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C8091" w14:textId="77777777" w:rsidR="000662CE" w:rsidRDefault="000662CE">
      <w:pPr>
        <w:spacing w:line="240" w:lineRule="auto"/>
        <w:jc w:val="center"/>
        <w:rPr>
          <w:b/>
          <w:color w:val="000000"/>
          <w:sz w:val="36"/>
          <w:szCs w:val="36"/>
        </w:rPr>
      </w:pPr>
    </w:p>
    <w:p w14:paraId="16FCF01A" w14:textId="77777777" w:rsidR="000662CE" w:rsidRDefault="000662CE">
      <w:pPr>
        <w:spacing w:line="240" w:lineRule="auto"/>
        <w:jc w:val="center"/>
        <w:rPr>
          <w:b/>
          <w:color w:val="000000"/>
          <w:sz w:val="36"/>
          <w:szCs w:val="36"/>
        </w:rPr>
      </w:pPr>
    </w:p>
    <w:p w14:paraId="0093DC7B" w14:textId="77777777" w:rsidR="000662CE" w:rsidRDefault="000662CE">
      <w:pPr>
        <w:spacing w:line="240" w:lineRule="auto"/>
        <w:jc w:val="center"/>
        <w:rPr>
          <w:b/>
          <w:color w:val="000000"/>
          <w:sz w:val="36"/>
          <w:szCs w:val="36"/>
        </w:rPr>
      </w:pPr>
    </w:p>
    <w:p w14:paraId="437E15A7" w14:textId="77777777" w:rsidR="000662CE" w:rsidRDefault="000662CE">
      <w:pPr>
        <w:spacing w:line="240" w:lineRule="auto"/>
        <w:jc w:val="center"/>
        <w:rPr>
          <w:b/>
          <w:color w:val="000000"/>
          <w:sz w:val="36"/>
          <w:szCs w:val="36"/>
        </w:rPr>
      </w:pPr>
    </w:p>
    <w:p w14:paraId="57117FA2" w14:textId="77777777" w:rsidR="000662CE" w:rsidRDefault="000662CE">
      <w:pPr>
        <w:spacing w:line="240" w:lineRule="auto"/>
        <w:jc w:val="center"/>
        <w:rPr>
          <w:b/>
          <w:color w:val="000000"/>
          <w:sz w:val="36"/>
          <w:szCs w:val="36"/>
        </w:rPr>
      </w:pPr>
    </w:p>
    <w:p w14:paraId="555A5898" w14:textId="77777777" w:rsidR="000662CE" w:rsidRDefault="000662CE">
      <w:pPr>
        <w:spacing w:line="240" w:lineRule="auto"/>
        <w:jc w:val="center"/>
        <w:rPr>
          <w:b/>
          <w:color w:val="000000"/>
          <w:sz w:val="36"/>
          <w:szCs w:val="36"/>
        </w:rPr>
      </w:pPr>
    </w:p>
    <w:p w14:paraId="0605AAE5" w14:textId="77777777" w:rsidR="000662CE" w:rsidRDefault="000662CE">
      <w:pPr>
        <w:spacing w:line="240" w:lineRule="auto"/>
        <w:jc w:val="center"/>
        <w:rPr>
          <w:b/>
          <w:color w:val="000000"/>
          <w:sz w:val="36"/>
          <w:szCs w:val="36"/>
        </w:rPr>
      </w:pPr>
    </w:p>
    <w:p w14:paraId="2279C758" w14:textId="77777777" w:rsidR="000662CE" w:rsidRDefault="000662CE">
      <w:pPr>
        <w:spacing w:line="240" w:lineRule="auto"/>
        <w:jc w:val="center"/>
        <w:rPr>
          <w:b/>
          <w:color w:val="000000"/>
          <w:sz w:val="36"/>
          <w:szCs w:val="36"/>
        </w:rPr>
      </w:pPr>
    </w:p>
    <w:p w14:paraId="34E13EA1" w14:textId="77777777" w:rsidR="000662CE" w:rsidRDefault="000662CE">
      <w:pPr>
        <w:spacing w:line="240" w:lineRule="auto"/>
        <w:jc w:val="center"/>
        <w:rPr>
          <w:b/>
          <w:color w:val="000000"/>
          <w:sz w:val="36"/>
          <w:szCs w:val="36"/>
        </w:rPr>
      </w:pPr>
    </w:p>
    <w:p w14:paraId="402C8127" w14:textId="77777777" w:rsidR="000662CE" w:rsidRDefault="000662CE">
      <w:pPr>
        <w:spacing w:line="240" w:lineRule="auto"/>
        <w:jc w:val="center"/>
        <w:rPr>
          <w:b/>
          <w:color w:val="000000"/>
          <w:sz w:val="36"/>
          <w:szCs w:val="36"/>
        </w:rPr>
      </w:pPr>
    </w:p>
    <w:p w14:paraId="066386C5" w14:textId="77777777" w:rsidR="000662CE" w:rsidRDefault="00000000">
      <w:pPr>
        <w:spacing w:line="240" w:lineRule="auto"/>
        <w:ind w:left="1416"/>
        <w:jc w:val="right"/>
        <w:rPr>
          <w:b/>
          <w:color w:val="000000"/>
          <w:sz w:val="48"/>
          <w:szCs w:val="48"/>
        </w:rPr>
      </w:pPr>
      <w:r>
        <w:rPr>
          <w:b/>
          <w:color w:val="000000"/>
          <w:sz w:val="48"/>
          <w:szCs w:val="48"/>
        </w:rPr>
        <w:t xml:space="preserve">Documento de </w:t>
      </w:r>
      <w:r>
        <w:rPr>
          <w:b/>
          <w:sz w:val="48"/>
          <w:szCs w:val="48"/>
        </w:rPr>
        <w:t>proyecto APT</w:t>
      </w:r>
    </w:p>
    <w:p w14:paraId="3335DFA0" w14:textId="77777777" w:rsidR="000662CE" w:rsidRDefault="00000000">
      <w:pPr>
        <w:spacing w:line="240" w:lineRule="auto"/>
        <w:jc w:val="right"/>
        <w:rPr>
          <w:b/>
          <w:color w:val="000000"/>
          <w:sz w:val="48"/>
          <w:szCs w:val="48"/>
        </w:rPr>
      </w:pPr>
      <w:r>
        <w:rPr>
          <w:b/>
          <w:color w:val="000000"/>
          <w:sz w:val="48"/>
          <w:szCs w:val="48"/>
        </w:rPr>
        <w:t xml:space="preserve"> “</w:t>
      </w:r>
      <w:r>
        <w:rPr>
          <w:b/>
          <w:sz w:val="48"/>
          <w:szCs w:val="48"/>
        </w:rPr>
        <w:t>Gestión deportiva y financiera</w:t>
      </w:r>
      <w:r>
        <w:rPr>
          <w:b/>
          <w:color w:val="000000"/>
          <w:sz w:val="48"/>
          <w:szCs w:val="48"/>
        </w:rPr>
        <w:t>”</w:t>
      </w:r>
    </w:p>
    <w:p w14:paraId="34D0CF79" w14:textId="77777777" w:rsidR="000662CE" w:rsidRDefault="00000000">
      <w:pPr>
        <w:spacing w:line="240" w:lineRule="auto"/>
        <w:jc w:val="right"/>
        <w:rPr>
          <w:b/>
          <w:i/>
          <w:color w:val="00B050"/>
          <w:sz w:val="36"/>
          <w:szCs w:val="36"/>
        </w:rPr>
      </w:pPr>
      <w:r>
        <w:rPr>
          <w:rFonts w:ascii="Calibri" w:eastAsia="Calibri" w:hAnsi="Calibri" w:cs="Calibri"/>
          <w:b/>
          <w:i/>
          <w:color w:val="00B050"/>
          <w:sz w:val="36"/>
          <w:szCs w:val="36"/>
        </w:rPr>
        <w:t>[</w:t>
      </w:r>
      <w:r>
        <w:rPr>
          <w:b/>
          <w:i/>
          <w:color w:val="00B050"/>
          <w:sz w:val="36"/>
          <w:szCs w:val="36"/>
        </w:rPr>
        <w:t>GEDEFI</w:t>
      </w:r>
      <w:r>
        <w:rPr>
          <w:rFonts w:ascii="Calibri" w:eastAsia="Calibri" w:hAnsi="Calibri" w:cs="Calibri"/>
          <w:b/>
          <w:i/>
          <w:color w:val="00B050"/>
          <w:sz w:val="36"/>
          <w:szCs w:val="36"/>
        </w:rPr>
        <w:t>]</w:t>
      </w:r>
    </w:p>
    <w:p w14:paraId="49B42056" w14:textId="77777777" w:rsidR="000662CE" w:rsidRDefault="00000000">
      <w:pPr>
        <w:spacing w:line="240" w:lineRule="auto"/>
        <w:jc w:val="right"/>
        <w:rPr>
          <w:rFonts w:ascii="Calibri" w:eastAsia="Calibri" w:hAnsi="Calibri" w:cs="Calibri"/>
          <w:b/>
          <w:i/>
          <w:color w:val="365F91"/>
          <w:sz w:val="36"/>
          <w:szCs w:val="36"/>
        </w:rPr>
      </w:pPr>
      <w:proofErr w:type="gramStart"/>
      <w:r>
        <w:rPr>
          <w:b/>
          <w:i/>
          <w:sz w:val="36"/>
          <w:szCs w:val="36"/>
        </w:rPr>
        <w:t>Fecha:</w:t>
      </w:r>
      <w:r>
        <w:rPr>
          <w:b/>
          <w:i/>
          <w:color w:val="00B050"/>
          <w:sz w:val="36"/>
          <w:szCs w:val="36"/>
        </w:rPr>
        <w:t>[</w:t>
      </w:r>
      <w:proofErr w:type="gramEnd"/>
      <w:r>
        <w:rPr>
          <w:b/>
          <w:i/>
          <w:color w:val="00B050"/>
          <w:sz w:val="36"/>
          <w:szCs w:val="36"/>
        </w:rPr>
        <w:t>30/08/2025]</w:t>
      </w:r>
    </w:p>
    <w:p w14:paraId="1E4952BE" w14:textId="77777777" w:rsidR="000662CE" w:rsidRDefault="000662CE">
      <w:pPr>
        <w:spacing w:line="240" w:lineRule="auto"/>
        <w:rPr>
          <w:b/>
          <w:color w:val="365F91"/>
        </w:rPr>
      </w:pPr>
    </w:p>
    <w:p w14:paraId="7DF81225" w14:textId="77777777" w:rsidR="000662CE" w:rsidRDefault="000662CE">
      <w:pPr>
        <w:spacing w:line="240" w:lineRule="auto"/>
        <w:rPr>
          <w:b/>
          <w:color w:val="365F91"/>
        </w:rPr>
      </w:pPr>
    </w:p>
    <w:p w14:paraId="30DD0E74" w14:textId="77777777" w:rsidR="000662CE" w:rsidRDefault="000662CE">
      <w:pPr>
        <w:spacing w:line="240" w:lineRule="auto"/>
        <w:rPr>
          <w:b/>
          <w:color w:val="365F91"/>
        </w:rPr>
      </w:pPr>
    </w:p>
    <w:p w14:paraId="2B80391B" w14:textId="77777777" w:rsidR="000662CE" w:rsidRDefault="000662CE">
      <w:pPr>
        <w:spacing w:line="240" w:lineRule="auto"/>
        <w:rPr>
          <w:b/>
          <w:color w:val="365F91"/>
        </w:rPr>
      </w:pPr>
    </w:p>
    <w:p w14:paraId="711B86CA" w14:textId="77777777" w:rsidR="000662CE" w:rsidRDefault="000662CE">
      <w:pPr>
        <w:spacing w:line="240" w:lineRule="auto"/>
        <w:rPr>
          <w:b/>
          <w:color w:val="365F91"/>
        </w:rPr>
      </w:pPr>
    </w:p>
    <w:p w14:paraId="480EE63F" w14:textId="77777777" w:rsidR="000662CE" w:rsidRDefault="000662CE">
      <w:pPr>
        <w:spacing w:line="240" w:lineRule="auto"/>
        <w:rPr>
          <w:b/>
          <w:color w:val="365F91"/>
        </w:rPr>
      </w:pPr>
    </w:p>
    <w:p w14:paraId="7EA3EA41" w14:textId="77777777" w:rsidR="000662CE" w:rsidRDefault="000662CE">
      <w:pPr>
        <w:spacing w:line="240" w:lineRule="auto"/>
        <w:rPr>
          <w:b/>
          <w:color w:val="365F91"/>
        </w:rPr>
      </w:pPr>
    </w:p>
    <w:p w14:paraId="715ECAFA" w14:textId="77777777" w:rsidR="000662CE" w:rsidRDefault="000662CE">
      <w:pPr>
        <w:spacing w:line="240" w:lineRule="auto"/>
        <w:rPr>
          <w:b/>
          <w:color w:val="365F91"/>
        </w:rPr>
      </w:pPr>
    </w:p>
    <w:p w14:paraId="5C9DD354" w14:textId="77777777" w:rsidR="000662CE" w:rsidRDefault="000662CE">
      <w:pPr>
        <w:spacing w:line="240" w:lineRule="auto"/>
        <w:rPr>
          <w:b/>
          <w:color w:val="365F91"/>
        </w:rPr>
      </w:pPr>
    </w:p>
    <w:p w14:paraId="2DC116C2" w14:textId="77777777" w:rsidR="000662CE" w:rsidRDefault="000662CE">
      <w:pPr>
        <w:spacing w:line="240" w:lineRule="auto"/>
        <w:rPr>
          <w:b/>
          <w:color w:val="365F91"/>
        </w:rPr>
      </w:pPr>
    </w:p>
    <w:p w14:paraId="6392D0C3" w14:textId="77777777" w:rsidR="000662CE" w:rsidRDefault="000662CE">
      <w:pPr>
        <w:spacing w:line="240" w:lineRule="auto"/>
        <w:rPr>
          <w:b/>
          <w:color w:val="365F91"/>
        </w:rPr>
      </w:pPr>
    </w:p>
    <w:p w14:paraId="125FC333" w14:textId="77777777" w:rsidR="000662CE" w:rsidRDefault="000662CE">
      <w:pPr>
        <w:spacing w:line="240" w:lineRule="auto"/>
        <w:rPr>
          <w:b/>
          <w:color w:val="365F91"/>
        </w:rPr>
      </w:pPr>
    </w:p>
    <w:p w14:paraId="7ED046C0" w14:textId="77777777" w:rsidR="000662CE" w:rsidRDefault="000662CE">
      <w:pPr>
        <w:spacing w:line="240" w:lineRule="auto"/>
        <w:rPr>
          <w:b/>
          <w:color w:val="365F91"/>
        </w:rPr>
      </w:pPr>
    </w:p>
    <w:p w14:paraId="1737420B" w14:textId="77777777" w:rsidR="000662CE" w:rsidRDefault="000662CE">
      <w:pPr>
        <w:spacing w:line="240" w:lineRule="auto"/>
        <w:rPr>
          <w:b/>
          <w:color w:val="365F91"/>
        </w:rPr>
      </w:pPr>
    </w:p>
    <w:p w14:paraId="3DED5113" w14:textId="77777777" w:rsidR="000662CE" w:rsidRDefault="000662CE">
      <w:pPr>
        <w:spacing w:line="240" w:lineRule="auto"/>
        <w:rPr>
          <w:b/>
          <w:color w:val="365F91"/>
        </w:rPr>
      </w:pPr>
    </w:p>
    <w:p w14:paraId="544C1EC4" w14:textId="77777777" w:rsidR="000662CE" w:rsidRDefault="000662CE">
      <w:pPr>
        <w:spacing w:line="240" w:lineRule="auto"/>
        <w:rPr>
          <w:b/>
          <w:color w:val="365F91"/>
        </w:rPr>
      </w:pPr>
    </w:p>
    <w:p w14:paraId="07452F61" w14:textId="77777777" w:rsidR="000662CE" w:rsidRDefault="000662CE">
      <w:pPr>
        <w:spacing w:line="240" w:lineRule="auto"/>
        <w:rPr>
          <w:b/>
          <w:color w:val="365F91"/>
        </w:rPr>
      </w:pPr>
    </w:p>
    <w:p w14:paraId="04375E7B" w14:textId="77777777" w:rsidR="000662CE" w:rsidRDefault="000662CE">
      <w:pPr>
        <w:spacing w:line="240" w:lineRule="auto"/>
        <w:rPr>
          <w:b/>
          <w:color w:val="365F91"/>
        </w:rPr>
      </w:pPr>
    </w:p>
    <w:p w14:paraId="5B3037AC" w14:textId="77777777" w:rsidR="000662CE" w:rsidRDefault="000662CE">
      <w:pPr>
        <w:spacing w:line="240" w:lineRule="auto"/>
        <w:rPr>
          <w:b/>
          <w:color w:val="365F91"/>
        </w:rPr>
      </w:pPr>
    </w:p>
    <w:p w14:paraId="63D4BB04" w14:textId="77777777" w:rsidR="000662CE" w:rsidRDefault="000662CE">
      <w:pPr>
        <w:spacing w:line="240" w:lineRule="auto"/>
        <w:rPr>
          <w:b/>
          <w:color w:val="365F91"/>
        </w:rPr>
      </w:pPr>
    </w:p>
    <w:p w14:paraId="73177A1E" w14:textId="77777777" w:rsidR="000662CE" w:rsidRDefault="000662CE">
      <w:pPr>
        <w:spacing w:line="240" w:lineRule="auto"/>
        <w:rPr>
          <w:b/>
          <w:color w:val="365F91"/>
        </w:rPr>
      </w:pPr>
    </w:p>
    <w:p w14:paraId="66B4BFCA" w14:textId="77777777" w:rsidR="000662CE" w:rsidRDefault="00000000">
      <w:pPr>
        <w:rPr>
          <w:b/>
          <w:color w:val="365F91"/>
        </w:rPr>
      </w:pPr>
      <w:r>
        <w:br w:type="page"/>
      </w:r>
    </w:p>
    <w:p w14:paraId="3F2EA1FE" w14:textId="77777777" w:rsidR="000662CE" w:rsidRDefault="000662CE">
      <w:pPr>
        <w:spacing w:line="240" w:lineRule="auto"/>
        <w:rPr>
          <w:b/>
          <w:color w:val="365F91"/>
        </w:rPr>
      </w:pPr>
    </w:p>
    <w:p w14:paraId="7B095F8B" w14:textId="77777777" w:rsidR="000662CE" w:rsidRDefault="00000000">
      <w:pPr>
        <w:spacing w:line="240" w:lineRule="auto"/>
        <w:rPr>
          <w:color w:val="000000"/>
          <w:sz w:val="24"/>
          <w:szCs w:val="24"/>
        </w:rPr>
      </w:pPr>
      <w:bookmarkStart w:id="0" w:name="_heading=h.30sqdii62n1c" w:colFirst="0" w:colLast="0"/>
      <w:bookmarkEnd w:id="0"/>
      <w:r>
        <w:rPr>
          <w:b/>
          <w:color w:val="365F91"/>
          <w:sz w:val="32"/>
          <w:szCs w:val="32"/>
        </w:rPr>
        <w:t>Tabla de contenido</w:t>
      </w:r>
    </w:p>
    <w:p w14:paraId="31A34245" w14:textId="77777777" w:rsidR="000662CE" w:rsidRDefault="000662CE">
      <w:pPr>
        <w:rPr>
          <w:color w:val="000000"/>
          <w:sz w:val="24"/>
          <w:szCs w:val="24"/>
        </w:rPr>
      </w:pPr>
    </w:p>
    <w:p w14:paraId="5F3224C2" w14:textId="77777777" w:rsidR="000662CE" w:rsidRDefault="00000000">
      <w:pPr>
        <w:keepNext/>
        <w:keepLines/>
        <w:pBdr>
          <w:top w:val="nil"/>
          <w:left w:val="nil"/>
          <w:bottom w:val="nil"/>
          <w:right w:val="nil"/>
          <w:between w:val="nil"/>
        </w:pBdr>
        <w:spacing w:before="480" w:line="276" w:lineRule="auto"/>
        <w:jc w:val="left"/>
        <w:rPr>
          <w:rFonts w:ascii="Cambria" w:eastAsia="Cambria" w:hAnsi="Cambria" w:cs="Cambria"/>
          <w:b/>
          <w:color w:val="366091"/>
          <w:sz w:val="28"/>
          <w:szCs w:val="28"/>
        </w:rPr>
      </w:pPr>
      <w:r>
        <w:rPr>
          <w:rFonts w:ascii="Cambria" w:eastAsia="Cambria" w:hAnsi="Cambria" w:cs="Cambria"/>
          <w:b/>
          <w:color w:val="366091"/>
          <w:sz w:val="28"/>
          <w:szCs w:val="28"/>
        </w:rPr>
        <w:t>Contenido</w:t>
      </w:r>
    </w:p>
    <w:bookmarkStart w:id="1" w:name="_heading=h.lp6g3x3l4ys8" w:colFirst="0" w:colLast="0" w:displacedByCustomXml="next"/>
    <w:bookmarkEnd w:id="1" w:displacedByCustomXml="next"/>
    <w:sdt>
      <w:sdtPr>
        <w:id w:val="-1480765336"/>
        <w:docPartObj>
          <w:docPartGallery w:val="Table of Contents"/>
          <w:docPartUnique/>
        </w:docPartObj>
      </w:sdtPr>
      <w:sdtEndPr>
        <w:rPr>
          <w:b/>
          <w:bCs/>
        </w:rPr>
      </w:sdtEndPr>
      <w:sdtContent>
        <w:p w14:paraId="6B1D3978" w14:textId="733BB014" w:rsidR="00C76910" w:rsidRDefault="00C76910">
          <w:pPr>
            <w:pStyle w:val="TtuloTDC"/>
          </w:pPr>
          <w:r>
            <w:t>Contenido</w:t>
          </w:r>
        </w:p>
        <w:p w14:paraId="2D56CF33" w14:textId="0919D5F3" w:rsidR="00C76910" w:rsidRDefault="00C76910">
          <w:pPr>
            <w:pStyle w:val="TDC1"/>
            <w:tabs>
              <w:tab w:val="right" w:leader="dot" w:pos="88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7480471" w:history="1">
            <w:r w:rsidRPr="00EE6E92">
              <w:rPr>
                <w:rStyle w:val="Hipervnculo"/>
                <w:noProof/>
              </w:rPr>
              <w:t>Abstract (Español)</w:t>
            </w:r>
            <w:r>
              <w:rPr>
                <w:noProof/>
                <w:webHidden/>
              </w:rPr>
              <w:tab/>
            </w:r>
            <w:r>
              <w:rPr>
                <w:noProof/>
                <w:webHidden/>
              </w:rPr>
              <w:fldChar w:fldCharType="begin"/>
            </w:r>
            <w:r>
              <w:rPr>
                <w:noProof/>
                <w:webHidden/>
              </w:rPr>
              <w:instrText xml:space="preserve"> PAGEREF _Toc207480471 \h </w:instrText>
            </w:r>
            <w:r>
              <w:rPr>
                <w:noProof/>
                <w:webHidden/>
              </w:rPr>
            </w:r>
            <w:r>
              <w:rPr>
                <w:noProof/>
                <w:webHidden/>
              </w:rPr>
              <w:fldChar w:fldCharType="separate"/>
            </w:r>
            <w:r>
              <w:rPr>
                <w:noProof/>
                <w:webHidden/>
              </w:rPr>
              <w:t>3</w:t>
            </w:r>
            <w:r>
              <w:rPr>
                <w:noProof/>
                <w:webHidden/>
              </w:rPr>
              <w:fldChar w:fldCharType="end"/>
            </w:r>
          </w:hyperlink>
        </w:p>
        <w:p w14:paraId="7657AA8B" w14:textId="68430A82" w:rsidR="00C76910" w:rsidRDefault="00C7691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80472" w:history="1">
            <w:r w:rsidRPr="00EE6E92">
              <w:rPr>
                <w:rStyle w:val="Hipervnculo"/>
                <w:noProof/>
              </w:rPr>
              <w:t>Abstract (inglés)</w:t>
            </w:r>
            <w:r>
              <w:rPr>
                <w:noProof/>
                <w:webHidden/>
              </w:rPr>
              <w:tab/>
            </w:r>
            <w:r>
              <w:rPr>
                <w:noProof/>
                <w:webHidden/>
              </w:rPr>
              <w:fldChar w:fldCharType="begin"/>
            </w:r>
            <w:r>
              <w:rPr>
                <w:noProof/>
                <w:webHidden/>
              </w:rPr>
              <w:instrText xml:space="preserve"> PAGEREF _Toc207480472 \h </w:instrText>
            </w:r>
            <w:r>
              <w:rPr>
                <w:noProof/>
                <w:webHidden/>
              </w:rPr>
            </w:r>
            <w:r>
              <w:rPr>
                <w:noProof/>
                <w:webHidden/>
              </w:rPr>
              <w:fldChar w:fldCharType="separate"/>
            </w:r>
            <w:r>
              <w:rPr>
                <w:noProof/>
                <w:webHidden/>
              </w:rPr>
              <w:t>3</w:t>
            </w:r>
            <w:r>
              <w:rPr>
                <w:noProof/>
                <w:webHidden/>
              </w:rPr>
              <w:fldChar w:fldCharType="end"/>
            </w:r>
          </w:hyperlink>
        </w:p>
        <w:p w14:paraId="1C36A097" w14:textId="16BE32D4" w:rsidR="00C76910" w:rsidRDefault="00C7691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80473" w:history="1">
            <w:r w:rsidRPr="00EE6E92">
              <w:rPr>
                <w:rStyle w:val="Hipervnculo"/>
                <w:noProof/>
              </w:rPr>
              <w:t>Descripción de proyecto APT</w:t>
            </w:r>
            <w:r>
              <w:rPr>
                <w:noProof/>
                <w:webHidden/>
              </w:rPr>
              <w:tab/>
            </w:r>
            <w:r>
              <w:rPr>
                <w:noProof/>
                <w:webHidden/>
              </w:rPr>
              <w:fldChar w:fldCharType="begin"/>
            </w:r>
            <w:r>
              <w:rPr>
                <w:noProof/>
                <w:webHidden/>
              </w:rPr>
              <w:instrText xml:space="preserve"> PAGEREF _Toc207480473 \h </w:instrText>
            </w:r>
            <w:r>
              <w:rPr>
                <w:noProof/>
                <w:webHidden/>
              </w:rPr>
            </w:r>
            <w:r>
              <w:rPr>
                <w:noProof/>
                <w:webHidden/>
              </w:rPr>
              <w:fldChar w:fldCharType="separate"/>
            </w:r>
            <w:r>
              <w:rPr>
                <w:noProof/>
                <w:webHidden/>
              </w:rPr>
              <w:t>4</w:t>
            </w:r>
            <w:r>
              <w:rPr>
                <w:noProof/>
                <w:webHidden/>
              </w:rPr>
              <w:fldChar w:fldCharType="end"/>
            </w:r>
          </w:hyperlink>
        </w:p>
        <w:p w14:paraId="76BB91B3" w14:textId="2AAC728C" w:rsidR="00C76910" w:rsidRDefault="00C7691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80474" w:history="1">
            <w:r w:rsidRPr="00EE6E92">
              <w:rPr>
                <w:rStyle w:val="Hipervnculo"/>
                <w:noProof/>
              </w:rPr>
              <w:t>Relación del proyecto con los intereses profesionales</w:t>
            </w:r>
            <w:r>
              <w:rPr>
                <w:noProof/>
                <w:webHidden/>
              </w:rPr>
              <w:tab/>
            </w:r>
            <w:r>
              <w:rPr>
                <w:noProof/>
                <w:webHidden/>
              </w:rPr>
              <w:fldChar w:fldCharType="begin"/>
            </w:r>
            <w:r>
              <w:rPr>
                <w:noProof/>
                <w:webHidden/>
              </w:rPr>
              <w:instrText xml:space="preserve"> PAGEREF _Toc207480474 \h </w:instrText>
            </w:r>
            <w:r>
              <w:rPr>
                <w:noProof/>
                <w:webHidden/>
              </w:rPr>
            </w:r>
            <w:r>
              <w:rPr>
                <w:noProof/>
                <w:webHidden/>
              </w:rPr>
              <w:fldChar w:fldCharType="separate"/>
            </w:r>
            <w:r>
              <w:rPr>
                <w:noProof/>
                <w:webHidden/>
              </w:rPr>
              <w:t>5</w:t>
            </w:r>
            <w:r>
              <w:rPr>
                <w:noProof/>
                <w:webHidden/>
              </w:rPr>
              <w:fldChar w:fldCharType="end"/>
            </w:r>
          </w:hyperlink>
        </w:p>
        <w:p w14:paraId="14D17FDC" w14:textId="596E023C" w:rsidR="00C76910" w:rsidRDefault="00C7691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80475" w:history="1">
            <w:r w:rsidRPr="00EE6E92">
              <w:rPr>
                <w:rStyle w:val="Hipervnculo"/>
                <w:noProof/>
              </w:rPr>
              <w:t>Factibilidad de proyecto APT</w:t>
            </w:r>
            <w:r>
              <w:rPr>
                <w:noProof/>
                <w:webHidden/>
              </w:rPr>
              <w:tab/>
            </w:r>
            <w:r>
              <w:rPr>
                <w:noProof/>
                <w:webHidden/>
              </w:rPr>
              <w:fldChar w:fldCharType="begin"/>
            </w:r>
            <w:r>
              <w:rPr>
                <w:noProof/>
                <w:webHidden/>
              </w:rPr>
              <w:instrText xml:space="preserve"> PAGEREF _Toc207480475 \h </w:instrText>
            </w:r>
            <w:r>
              <w:rPr>
                <w:noProof/>
                <w:webHidden/>
              </w:rPr>
            </w:r>
            <w:r>
              <w:rPr>
                <w:noProof/>
                <w:webHidden/>
              </w:rPr>
              <w:fldChar w:fldCharType="separate"/>
            </w:r>
            <w:r>
              <w:rPr>
                <w:noProof/>
                <w:webHidden/>
              </w:rPr>
              <w:t>6</w:t>
            </w:r>
            <w:r>
              <w:rPr>
                <w:noProof/>
                <w:webHidden/>
              </w:rPr>
              <w:fldChar w:fldCharType="end"/>
            </w:r>
          </w:hyperlink>
        </w:p>
        <w:p w14:paraId="4422C9E7" w14:textId="1FF14832" w:rsidR="00C76910" w:rsidRDefault="00C7691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80476" w:history="1">
            <w:r w:rsidRPr="00EE6E92">
              <w:rPr>
                <w:rStyle w:val="Hipervnculo"/>
                <w:noProof/>
              </w:rPr>
              <w:t>Objetivo general de proyecto APT</w:t>
            </w:r>
            <w:r>
              <w:rPr>
                <w:noProof/>
                <w:webHidden/>
              </w:rPr>
              <w:tab/>
            </w:r>
            <w:r>
              <w:rPr>
                <w:noProof/>
                <w:webHidden/>
              </w:rPr>
              <w:fldChar w:fldCharType="begin"/>
            </w:r>
            <w:r>
              <w:rPr>
                <w:noProof/>
                <w:webHidden/>
              </w:rPr>
              <w:instrText xml:space="preserve"> PAGEREF _Toc207480476 \h </w:instrText>
            </w:r>
            <w:r>
              <w:rPr>
                <w:noProof/>
                <w:webHidden/>
              </w:rPr>
            </w:r>
            <w:r>
              <w:rPr>
                <w:noProof/>
                <w:webHidden/>
              </w:rPr>
              <w:fldChar w:fldCharType="separate"/>
            </w:r>
            <w:r>
              <w:rPr>
                <w:noProof/>
                <w:webHidden/>
              </w:rPr>
              <w:t>7</w:t>
            </w:r>
            <w:r>
              <w:rPr>
                <w:noProof/>
                <w:webHidden/>
              </w:rPr>
              <w:fldChar w:fldCharType="end"/>
            </w:r>
          </w:hyperlink>
        </w:p>
        <w:p w14:paraId="05A8787D" w14:textId="6154A37D" w:rsidR="00C76910" w:rsidRDefault="00C7691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80477" w:history="1">
            <w:r w:rsidRPr="00EE6E92">
              <w:rPr>
                <w:rStyle w:val="Hipervnculo"/>
                <w:noProof/>
              </w:rPr>
              <w:t>Objetivos específicos de proyecto APT</w:t>
            </w:r>
            <w:r>
              <w:rPr>
                <w:noProof/>
                <w:webHidden/>
              </w:rPr>
              <w:tab/>
            </w:r>
            <w:r>
              <w:rPr>
                <w:noProof/>
                <w:webHidden/>
              </w:rPr>
              <w:fldChar w:fldCharType="begin"/>
            </w:r>
            <w:r>
              <w:rPr>
                <w:noProof/>
                <w:webHidden/>
              </w:rPr>
              <w:instrText xml:space="preserve"> PAGEREF _Toc207480477 \h </w:instrText>
            </w:r>
            <w:r>
              <w:rPr>
                <w:noProof/>
                <w:webHidden/>
              </w:rPr>
            </w:r>
            <w:r>
              <w:rPr>
                <w:noProof/>
                <w:webHidden/>
              </w:rPr>
              <w:fldChar w:fldCharType="separate"/>
            </w:r>
            <w:r>
              <w:rPr>
                <w:noProof/>
                <w:webHidden/>
              </w:rPr>
              <w:t>7</w:t>
            </w:r>
            <w:r>
              <w:rPr>
                <w:noProof/>
                <w:webHidden/>
              </w:rPr>
              <w:fldChar w:fldCharType="end"/>
            </w:r>
          </w:hyperlink>
        </w:p>
        <w:p w14:paraId="2B231786" w14:textId="2AF13F7E" w:rsidR="00C76910" w:rsidRDefault="00C7691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80478" w:history="1">
            <w:r w:rsidRPr="00EE6E92">
              <w:rPr>
                <w:rStyle w:val="Hipervnculo"/>
                <w:noProof/>
              </w:rPr>
              <w:t>Metodología de proyecto APT</w:t>
            </w:r>
            <w:r>
              <w:rPr>
                <w:noProof/>
                <w:webHidden/>
              </w:rPr>
              <w:tab/>
            </w:r>
            <w:r>
              <w:rPr>
                <w:noProof/>
                <w:webHidden/>
              </w:rPr>
              <w:fldChar w:fldCharType="begin"/>
            </w:r>
            <w:r>
              <w:rPr>
                <w:noProof/>
                <w:webHidden/>
              </w:rPr>
              <w:instrText xml:space="preserve"> PAGEREF _Toc207480478 \h </w:instrText>
            </w:r>
            <w:r>
              <w:rPr>
                <w:noProof/>
                <w:webHidden/>
              </w:rPr>
            </w:r>
            <w:r>
              <w:rPr>
                <w:noProof/>
                <w:webHidden/>
              </w:rPr>
              <w:fldChar w:fldCharType="separate"/>
            </w:r>
            <w:r>
              <w:rPr>
                <w:noProof/>
                <w:webHidden/>
              </w:rPr>
              <w:t>8</w:t>
            </w:r>
            <w:r>
              <w:rPr>
                <w:noProof/>
                <w:webHidden/>
              </w:rPr>
              <w:fldChar w:fldCharType="end"/>
            </w:r>
          </w:hyperlink>
        </w:p>
        <w:p w14:paraId="7C4A276C" w14:textId="7C58615D" w:rsidR="00C76910" w:rsidRDefault="00C7691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80479" w:history="1">
            <w:r w:rsidRPr="00EE6E92">
              <w:rPr>
                <w:rStyle w:val="Hipervnculo"/>
                <w:noProof/>
              </w:rPr>
              <w:t>Plan de trabajo</w:t>
            </w:r>
            <w:r>
              <w:rPr>
                <w:noProof/>
                <w:webHidden/>
              </w:rPr>
              <w:tab/>
            </w:r>
            <w:r>
              <w:rPr>
                <w:noProof/>
                <w:webHidden/>
              </w:rPr>
              <w:fldChar w:fldCharType="begin"/>
            </w:r>
            <w:r>
              <w:rPr>
                <w:noProof/>
                <w:webHidden/>
              </w:rPr>
              <w:instrText xml:space="preserve"> PAGEREF _Toc207480479 \h </w:instrText>
            </w:r>
            <w:r>
              <w:rPr>
                <w:noProof/>
                <w:webHidden/>
              </w:rPr>
            </w:r>
            <w:r>
              <w:rPr>
                <w:noProof/>
                <w:webHidden/>
              </w:rPr>
              <w:fldChar w:fldCharType="separate"/>
            </w:r>
            <w:r>
              <w:rPr>
                <w:noProof/>
                <w:webHidden/>
              </w:rPr>
              <w:t>9</w:t>
            </w:r>
            <w:r>
              <w:rPr>
                <w:noProof/>
                <w:webHidden/>
              </w:rPr>
              <w:fldChar w:fldCharType="end"/>
            </w:r>
          </w:hyperlink>
        </w:p>
        <w:p w14:paraId="43D75FD5" w14:textId="322F0667" w:rsidR="00C76910" w:rsidRDefault="00C7691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80480" w:history="1">
            <w:r w:rsidRPr="00EE6E92">
              <w:rPr>
                <w:rStyle w:val="Hipervnculo"/>
                <w:noProof/>
              </w:rPr>
              <w:t>Propuestas de evidencias</w:t>
            </w:r>
            <w:r>
              <w:rPr>
                <w:noProof/>
                <w:webHidden/>
              </w:rPr>
              <w:tab/>
            </w:r>
            <w:r>
              <w:rPr>
                <w:noProof/>
                <w:webHidden/>
              </w:rPr>
              <w:fldChar w:fldCharType="begin"/>
            </w:r>
            <w:r>
              <w:rPr>
                <w:noProof/>
                <w:webHidden/>
              </w:rPr>
              <w:instrText xml:space="preserve"> PAGEREF _Toc207480480 \h </w:instrText>
            </w:r>
            <w:r>
              <w:rPr>
                <w:noProof/>
                <w:webHidden/>
              </w:rPr>
            </w:r>
            <w:r>
              <w:rPr>
                <w:noProof/>
                <w:webHidden/>
              </w:rPr>
              <w:fldChar w:fldCharType="separate"/>
            </w:r>
            <w:r>
              <w:rPr>
                <w:noProof/>
                <w:webHidden/>
              </w:rPr>
              <w:t>11</w:t>
            </w:r>
            <w:r>
              <w:rPr>
                <w:noProof/>
                <w:webHidden/>
              </w:rPr>
              <w:fldChar w:fldCharType="end"/>
            </w:r>
          </w:hyperlink>
        </w:p>
        <w:p w14:paraId="38844320" w14:textId="3C317751" w:rsidR="00C76910" w:rsidRDefault="00C7691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80481" w:history="1">
            <w:r w:rsidRPr="00EE6E92">
              <w:rPr>
                <w:rStyle w:val="Hipervnculo"/>
                <w:noProof/>
              </w:rPr>
              <w:t>Conclusión</w:t>
            </w:r>
            <w:r>
              <w:rPr>
                <w:noProof/>
                <w:webHidden/>
              </w:rPr>
              <w:tab/>
            </w:r>
            <w:r>
              <w:rPr>
                <w:noProof/>
                <w:webHidden/>
              </w:rPr>
              <w:fldChar w:fldCharType="begin"/>
            </w:r>
            <w:r>
              <w:rPr>
                <w:noProof/>
                <w:webHidden/>
              </w:rPr>
              <w:instrText xml:space="preserve"> PAGEREF _Toc207480481 \h </w:instrText>
            </w:r>
            <w:r>
              <w:rPr>
                <w:noProof/>
                <w:webHidden/>
              </w:rPr>
            </w:r>
            <w:r>
              <w:rPr>
                <w:noProof/>
                <w:webHidden/>
              </w:rPr>
              <w:fldChar w:fldCharType="separate"/>
            </w:r>
            <w:r>
              <w:rPr>
                <w:noProof/>
                <w:webHidden/>
              </w:rPr>
              <w:t>14</w:t>
            </w:r>
            <w:r>
              <w:rPr>
                <w:noProof/>
                <w:webHidden/>
              </w:rPr>
              <w:fldChar w:fldCharType="end"/>
            </w:r>
          </w:hyperlink>
        </w:p>
        <w:p w14:paraId="450FE6CF" w14:textId="3A087343" w:rsidR="00C76910" w:rsidRDefault="00C7691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207480482" w:history="1">
            <w:r w:rsidRPr="00EE6E92">
              <w:rPr>
                <w:rStyle w:val="Hipervnculo"/>
                <w:noProof/>
              </w:rPr>
              <w:t>Reflexión</w:t>
            </w:r>
            <w:r>
              <w:rPr>
                <w:noProof/>
                <w:webHidden/>
              </w:rPr>
              <w:tab/>
            </w:r>
            <w:r>
              <w:rPr>
                <w:noProof/>
                <w:webHidden/>
              </w:rPr>
              <w:fldChar w:fldCharType="begin"/>
            </w:r>
            <w:r>
              <w:rPr>
                <w:noProof/>
                <w:webHidden/>
              </w:rPr>
              <w:instrText xml:space="preserve"> PAGEREF _Toc207480482 \h </w:instrText>
            </w:r>
            <w:r>
              <w:rPr>
                <w:noProof/>
                <w:webHidden/>
              </w:rPr>
            </w:r>
            <w:r>
              <w:rPr>
                <w:noProof/>
                <w:webHidden/>
              </w:rPr>
              <w:fldChar w:fldCharType="separate"/>
            </w:r>
            <w:r>
              <w:rPr>
                <w:noProof/>
                <w:webHidden/>
              </w:rPr>
              <w:t>15</w:t>
            </w:r>
            <w:r>
              <w:rPr>
                <w:noProof/>
                <w:webHidden/>
              </w:rPr>
              <w:fldChar w:fldCharType="end"/>
            </w:r>
          </w:hyperlink>
        </w:p>
        <w:p w14:paraId="5B329093" w14:textId="713AAE40" w:rsidR="00C76910" w:rsidRDefault="00C76910">
          <w:r>
            <w:rPr>
              <w:b/>
              <w:bCs/>
              <w:lang w:val="es-ES"/>
            </w:rPr>
            <w:fldChar w:fldCharType="end"/>
          </w:r>
        </w:p>
      </w:sdtContent>
    </w:sdt>
    <w:p w14:paraId="26CB6D46" w14:textId="77777777" w:rsidR="000662CE" w:rsidRDefault="000662CE">
      <w:pPr>
        <w:pStyle w:val="Ttulo1"/>
      </w:pPr>
    </w:p>
    <w:p w14:paraId="652BD345" w14:textId="77777777" w:rsidR="000662CE" w:rsidRDefault="000662CE"/>
    <w:p w14:paraId="5D54EAC9" w14:textId="77777777" w:rsidR="000662CE" w:rsidRDefault="000662CE">
      <w:pPr>
        <w:pStyle w:val="Ttulo1"/>
      </w:pPr>
      <w:bookmarkStart w:id="2" w:name="_heading=h.swfcdhsjtnzt" w:colFirst="0" w:colLast="0"/>
      <w:bookmarkEnd w:id="2"/>
    </w:p>
    <w:p w14:paraId="01BBFAF9" w14:textId="77777777" w:rsidR="00C76910" w:rsidRDefault="00C76910">
      <w:bookmarkStart w:id="3" w:name="_heading=h.x62gvogvar4p" w:colFirst="0" w:colLast="0"/>
      <w:bookmarkStart w:id="4" w:name="_heading=h.onxjzxtp1s08" w:colFirst="0" w:colLast="0"/>
      <w:bookmarkStart w:id="5" w:name="_heading=h.kdzd9vrinvsv" w:colFirst="0" w:colLast="0"/>
      <w:bookmarkStart w:id="6" w:name="_heading=h.ylp3mzule83a" w:colFirst="0" w:colLast="0"/>
      <w:bookmarkStart w:id="7" w:name="_heading=h.s452vcoirmwz" w:colFirst="0" w:colLast="0"/>
      <w:bookmarkEnd w:id="3"/>
      <w:bookmarkEnd w:id="4"/>
      <w:bookmarkEnd w:id="5"/>
      <w:bookmarkEnd w:id="6"/>
      <w:bookmarkEnd w:id="7"/>
    </w:p>
    <w:p w14:paraId="4965D7CF" w14:textId="77777777" w:rsidR="00C76910" w:rsidRDefault="00C76910"/>
    <w:p w14:paraId="39A06296" w14:textId="77777777" w:rsidR="00C76910" w:rsidRDefault="00C76910"/>
    <w:p w14:paraId="59AF6254" w14:textId="77777777" w:rsidR="000662CE" w:rsidRPr="00C76910" w:rsidRDefault="00000000" w:rsidP="00C76910">
      <w:pPr>
        <w:pStyle w:val="Ttulo1"/>
      </w:pPr>
      <w:bookmarkStart w:id="8" w:name="_Toc207480471"/>
      <w:proofErr w:type="spellStart"/>
      <w:r>
        <w:lastRenderedPageBreak/>
        <w:t>Abstract</w:t>
      </w:r>
      <w:proofErr w:type="spellEnd"/>
      <w:r>
        <w:t xml:space="preserve"> (</w:t>
      </w:r>
      <w:proofErr w:type="gramStart"/>
      <w:r>
        <w:t>Español</w:t>
      </w:r>
      <w:proofErr w:type="gramEnd"/>
      <w:r>
        <w:t>)</w:t>
      </w:r>
      <w:bookmarkEnd w:id="8"/>
    </w:p>
    <w:p w14:paraId="385C1286" w14:textId="77777777" w:rsidR="000662CE" w:rsidRDefault="00000000">
      <w:r>
        <w:t xml:space="preserve">Actualmente la situación del futbol </w:t>
      </w:r>
      <w:proofErr w:type="gramStart"/>
      <w:r>
        <w:t>amateur</w:t>
      </w:r>
      <w:proofErr w:type="gramEnd"/>
      <w:r>
        <w:t xml:space="preserve"> en Chile enfrenta desafíos tanto de financiamiento, seguridad y discriminación, a pesar de que millones de personas participan en dicha actividad. Esto afecta especialmente a la logística deportiva, compromiso e incluso la administración de las distintas asociaciones de fútbol </w:t>
      </w:r>
      <w:proofErr w:type="gramStart"/>
      <w:r>
        <w:t>amateur</w:t>
      </w:r>
      <w:proofErr w:type="gramEnd"/>
      <w:r>
        <w:t xml:space="preserve">. Para solventar esto y poder entregar una herramienta que permita un mejor manejo administrativo y un análisis más profundo dentro de la situación de cada asociación es que nace </w:t>
      </w:r>
      <w:proofErr w:type="spellStart"/>
      <w:r>
        <w:t>Gedefi</w:t>
      </w:r>
      <w:proofErr w:type="spellEnd"/>
      <w:r>
        <w:t xml:space="preserve">, una plataforma Web encargada de la gestión deportiva y financiera dentro de las asociaciones, lo que permite tener un mejor control, administración y un nivel de compromiso más elevado en el ámbito del fútbol </w:t>
      </w:r>
      <w:proofErr w:type="gramStart"/>
      <w:r>
        <w:t>amateur</w:t>
      </w:r>
      <w:proofErr w:type="gramEnd"/>
      <w:r>
        <w:t xml:space="preserve">. </w:t>
      </w:r>
    </w:p>
    <w:p w14:paraId="3F3F68A2" w14:textId="77777777" w:rsidR="000662CE" w:rsidRDefault="00000000">
      <w:r>
        <w:t>¿Qué pasaría si las asociaciones pudieran dedicar menos tiempo a los problemas administrativos y más a potenciar el talento deportivo y la vida comunitaria?</w:t>
      </w:r>
    </w:p>
    <w:p w14:paraId="7E9DF367" w14:textId="77777777" w:rsidR="000662CE" w:rsidRDefault="00000000">
      <w:pPr>
        <w:pStyle w:val="Ttulo1"/>
      </w:pPr>
      <w:bookmarkStart w:id="9" w:name="_heading=h.rtj7si2portf" w:colFirst="0" w:colLast="0"/>
      <w:bookmarkStart w:id="10" w:name="_Toc207480472"/>
      <w:bookmarkEnd w:id="9"/>
      <w:proofErr w:type="spellStart"/>
      <w:r>
        <w:t>Abstract</w:t>
      </w:r>
      <w:proofErr w:type="spellEnd"/>
      <w:r>
        <w:t xml:space="preserve"> (inglés)</w:t>
      </w:r>
      <w:bookmarkEnd w:id="10"/>
    </w:p>
    <w:p w14:paraId="0C8FAD7C" w14:textId="77777777" w:rsidR="000662CE" w:rsidRDefault="00000000">
      <w:proofErr w:type="spellStart"/>
      <w:r>
        <w:t>Currently</w:t>
      </w:r>
      <w:proofErr w:type="spellEnd"/>
      <w:r>
        <w:t xml:space="preserve">, amateur </w:t>
      </w:r>
      <w:proofErr w:type="spellStart"/>
      <w:r>
        <w:t>football</w:t>
      </w:r>
      <w:proofErr w:type="spellEnd"/>
      <w:r>
        <w:t xml:space="preserve"> in Chile faces </w:t>
      </w:r>
      <w:proofErr w:type="spellStart"/>
      <w:r>
        <w:t>challenges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financing</w:t>
      </w:r>
      <w:proofErr w:type="spellEnd"/>
      <w:r>
        <w:t xml:space="preserve">, </w:t>
      </w:r>
      <w:proofErr w:type="spellStart"/>
      <w:r>
        <w:t>security</w:t>
      </w:r>
      <w:proofErr w:type="spellEnd"/>
      <w:r>
        <w:t xml:space="preserve">, and </w:t>
      </w:r>
      <w:proofErr w:type="spellStart"/>
      <w:r>
        <w:t>discrimination</w:t>
      </w:r>
      <w:proofErr w:type="spellEnd"/>
      <w:r>
        <w:t xml:space="preserve">, </w:t>
      </w:r>
      <w:proofErr w:type="spellStart"/>
      <w:r>
        <w:t>despite</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millions</w:t>
      </w:r>
      <w:proofErr w:type="spellEnd"/>
      <w:r>
        <w:t xml:space="preserve"> </w:t>
      </w:r>
      <w:proofErr w:type="spellStart"/>
      <w:r>
        <w:t>of</w:t>
      </w:r>
      <w:proofErr w:type="spellEnd"/>
      <w:r>
        <w:t xml:space="preserve"> </w:t>
      </w:r>
      <w:proofErr w:type="spellStart"/>
      <w:r>
        <w:t>people</w:t>
      </w:r>
      <w:proofErr w:type="spellEnd"/>
      <w:r>
        <w:t xml:space="preserve"> </w:t>
      </w:r>
      <w:proofErr w:type="spellStart"/>
      <w:r>
        <w:t>actively</w:t>
      </w:r>
      <w:proofErr w:type="spellEnd"/>
      <w:r>
        <w:t xml:space="preserve"> </w:t>
      </w:r>
      <w:proofErr w:type="spellStart"/>
      <w:r>
        <w:t>participate</w:t>
      </w:r>
      <w:proofErr w:type="spellEnd"/>
      <w:r>
        <w:t xml:space="preserve"> in </w:t>
      </w:r>
      <w:proofErr w:type="spellStart"/>
      <w:r>
        <w:t>this</w:t>
      </w:r>
      <w:proofErr w:type="spellEnd"/>
      <w:r>
        <w:t xml:space="preserve"> </w:t>
      </w:r>
      <w:proofErr w:type="spellStart"/>
      <w:r>
        <w:t>activity</w:t>
      </w:r>
      <w:proofErr w:type="spellEnd"/>
      <w:r>
        <w:t xml:space="preserve">. </w:t>
      </w:r>
      <w:proofErr w:type="spellStart"/>
      <w:r>
        <w:t>These</w:t>
      </w:r>
      <w:proofErr w:type="spellEnd"/>
      <w:r>
        <w:t xml:space="preserve"> </w:t>
      </w:r>
      <w:proofErr w:type="spellStart"/>
      <w:r>
        <w:t>issues</w:t>
      </w:r>
      <w:proofErr w:type="spellEnd"/>
      <w:r>
        <w:t xml:space="preserve"> </w:t>
      </w:r>
      <w:proofErr w:type="spellStart"/>
      <w:r>
        <w:t>particularly</w:t>
      </w:r>
      <w:proofErr w:type="spellEnd"/>
      <w:r>
        <w:t xml:space="preserve"> </w:t>
      </w:r>
      <w:proofErr w:type="spellStart"/>
      <w:r>
        <w:t>affect</w:t>
      </w:r>
      <w:proofErr w:type="spellEnd"/>
      <w:r>
        <w:t xml:space="preserve"> </w:t>
      </w:r>
      <w:proofErr w:type="spellStart"/>
      <w:r>
        <w:t>sports</w:t>
      </w:r>
      <w:proofErr w:type="spellEnd"/>
      <w:r>
        <w:t xml:space="preserve"> </w:t>
      </w:r>
      <w:proofErr w:type="spellStart"/>
      <w:r>
        <w:t>logistics</w:t>
      </w:r>
      <w:proofErr w:type="spellEnd"/>
      <w:r>
        <w:t xml:space="preserve">, </w:t>
      </w:r>
      <w:proofErr w:type="spellStart"/>
      <w:r>
        <w:t>commitment</w:t>
      </w:r>
      <w:proofErr w:type="spellEnd"/>
      <w:r>
        <w:t xml:space="preserve">, and </w:t>
      </w:r>
      <w:proofErr w:type="spellStart"/>
      <w:r>
        <w:t>even</w:t>
      </w:r>
      <w:proofErr w:type="spellEnd"/>
      <w:r>
        <w:t xml:space="preserve"> </w:t>
      </w:r>
      <w:proofErr w:type="spellStart"/>
      <w:r>
        <w:t>the</w:t>
      </w:r>
      <w:proofErr w:type="spellEnd"/>
      <w:r>
        <w:t xml:space="preserve"> </w:t>
      </w:r>
      <w:proofErr w:type="spellStart"/>
      <w:r>
        <w:t>administration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different</w:t>
      </w:r>
      <w:proofErr w:type="spellEnd"/>
      <w:r>
        <w:t xml:space="preserve"> amateur </w:t>
      </w:r>
      <w:proofErr w:type="spellStart"/>
      <w:r>
        <w:t>football</w:t>
      </w:r>
      <w:proofErr w:type="spellEnd"/>
      <w:r>
        <w:t xml:space="preserve"> </w:t>
      </w:r>
      <w:proofErr w:type="spellStart"/>
      <w:r>
        <w:t>associations</w:t>
      </w:r>
      <w:proofErr w:type="spellEnd"/>
      <w:r>
        <w:t xml:space="preserve">. </w:t>
      </w:r>
      <w:proofErr w:type="spellStart"/>
      <w:r>
        <w:t>To</w:t>
      </w:r>
      <w:proofErr w:type="spellEnd"/>
      <w:r>
        <w:t xml:space="preserve"> </w:t>
      </w:r>
      <w:proofErr w:type="spellStart"/>
      <w:r>
        <w:t>address</w:t>
      </w:r>
      <w:proofErr w:type="spellEnd"/>
      <w:r>
        <w:t xml:space="preserve"> </w:t>
      </w:r>
      <w:proofErr w:type="spellStart"/>
      <w:r>
        <w:t>these</w:t>
      </w:r>
      <w:proofErr w:type="spellEnd"/>
      <w:r>
        <w:t xml:space="preserve"> </w:t>
      </w:r>
      <w:proofErr w:type="spellStart"/>
      <w:r>
        <w:t>difficulties</w:t>
      </w:r>
      <w:proofErr w:type="spellEnd"/>
      <w:r>
        <w:t xml:space="preserve"> and </w:t>
      </w:r>
      <w:proofErr w:type="spellStart"/>
      <w:r>
        <w:t>provide</w:t>
      </w:r>
      <w:proofErr w:type="spellEnd"/>
      <w:r>
        <w:t xml:space="preserve"> a </w:t>
      </w:r>
      <w:proofErr w:type="spellStart"/>
      <w:r>
        <w:t>tool</w:t>
      </w:r>
      <w:proofErr w:type="spellEnd"/>
      <w:r>
        <w:t xml:space="preserve"> </w:t>
      </w:r>
      <w:proofErr w:type="spellStart"/>
      <w:r>
        <w:t>that</w:t>
      </w:r>
      <w:proofErr w:type="spellEnd"/>
      <w:r>
        <w:t xml:space="preserve"> </w:t>
      </w:r>
      <w:proofErr w:type="spellStart"/>
      <w:r>
        <w:t>enables</w:t>
      </w:r>
      <w:proofErr w:type="spellEnd"/>
      <w:r>
        <w:t xml:space="preserve"> </w:t>
      </w:r>
      <w:proofErr w:type="spellStart"/>
      <w:r>
        <w:t>better</w:t>
      </w:r>
      <w:proofErr w:type="spellEnd"/>
      <w:r>
        <w:t xml:space="preserve"> administrative </w:t>
      </w:r>
      <w:proofErr w:type="spellStart"/>
      <w:r>
        <w:t>management</w:t>
      </w:r>
      <w:proofErr w:type="spellEnd"/>
      <w:r>
        <w:t xml:space="preserve"> and </w:t>
      </w:r>
      <w:proofErr w:type="spellStart"/>
      <w:r>
        <w:t>deeper</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each</w:t>
      </w:r>
      <w:proofErr w:type="spellEnd"/>
      <w:r>
        <w:t xml:space="preserve"> </w:t>
      </w:r>
      <w:proofErr w:type="spellStart"/>
      <w:r>
        <w:t>association’s</w:t>
      </w:r>
      <w:proofErr w:type="spellEnd"/>
      <w:r>
        <w:t xml:space="preserve"> </w:t>
      </w:r>
      <w:proofErr w:type="spellStart"/>
      <w:r>
        <w:t>situation</w:t>
      </w:r>
      <w:proofErr w:type="spellEnd"/>
      <w:r>
        <w:t xml:space="preserve">, </w:t>
      </w:r>
      <w:proofErr w:type="spellStart"/>
      <w:r>
        <w:rPr>
          <w:b/>
        </w:rPr>
        <w:t>Gedefi</w:t>
      </w:r>
      <w:proofErr w:type="spellEnd"/>
      <w:r>
        <w:t xml:space="preserve"> </w:t>
      </w:r>
      <w:proofErr w:type="spellStart"/>
      <w:r>
        <w:t>was</w:t>
      </w:r>
      <w:proofErr w:type="spellEnd"/>
      <w:r>
        <w:t xml:space="preserve"> </w:t>
      </w:r>
      <w:proofErr w:type="spellStart"/>
      <w:r>
        <w:t>created</w:t>
      </w:r>
      <w:proofErr w:type="spellEnd"/>
      <w:r>
        <w:t xml:space="preserve">. </w:t>
      </w:r>
      <w:proofErr w:type="spellStart"/>
      <w:r>
        <w:t>Gedefi</w:t>
      </w:r>
      <w:proofErr w:type="spellEnd"/>
      <w:r>
        <w:t xml:space="preserve"> </w:t>
      </w:r>
      <w:proofErr w:type="spellStart"/>
      <w:r>
        <w:t>is</w:t>
      </w:r>
      <w:proofErr w:type="spellEnd"/>
      <w:r>
        <w:t xml:space="preserve"> a web </w:t>
      </w:r>
      <w:proofErr w:type="spellStart"/>
      <w:r>
        <w:t>platform</w:t>
      </w:r>
      <w:proofErr w:type="spellEnd"/>
      <w:r>
        <w:t xml:space="preserve"> </w:t>
      </w:r>
      <w:proofErr w:type="spellStart"/>
      <w:r>
        <w:t>designed</w:t>
      </w:r>
      <w:proofErr w:type="spellEnd"/>
      <w:r>
        <w:t xml:space="preserve"> </w:t>
      </w:r>
      <w:proofErr w:type="spellStart"/>
      <w:r>
        <w:t>to</w:t>
      </w:r>
      <w:proofErr w:type="spellEnd"/>
      <w:r>
        <w:t xml:space="preserve"> </w:t>
      </w:r>
      <w:proofErr w:type="spellStart"/>
      <w:r>
        <w:t>support</w:t>
      </w:r>
      <w:proofErr w:type="spellEnd"/>
      <w:r>
        <w:t xml:space="preserve"> </w:t>
      </w:r>
      <w:proofErr w:type="spellStart"/>
      <w:r>
        <w:t>both</w:t>
      </w:r>
      <w:proofErr w:type="spellEnd"/>
      <w:r>
        <w:t xml:space="preserve"> </w:t>
      </w:r>
      <w:proofErr w:type="spellStart"/>
      <w:r>
        <w:t>sports</w:t>
      </w:r>
      <w:proofErr w:type="spellEnd"/>
      <w:r>
        <w:t xml:space="preserve"> and </w:t>
      </w:r>
      <w:proofErr w:type="spellStart"/>
      <w:r>
        <w:t>financial</w:t>
      </w:r>
      <w:proofErr w:type="spellEnd"/>
      <w:r>
        <w:t xml:space="preserve"> </w:t>
      </w:r>
      <w:proofErr w:type="spellStart"/>
      <w:r>
        <w:t>management</w:t>
      </w:r>
      <w:proofErr w:type="spellEnd"/>
      <w:r>
        <w:t xml:space="preserve"> </w:t>
      </w:r>
      <w:proofErr w:type="spellStart"/>
      <w:r>
        <w:t>within</w:t>
      </w:r>
      <w:proofErr w:type="spellEnd"/>
      <w:r>
        <w:t xml:space="preserve"> </w:t>
      </w:r>
      <w:proofErr w:type="spellStart"/>
      <w:r>
        <w:t>associations</w:t>
      </w:r>
      <w:proofErr w:type="spellEnd"/>
      <w:r>
        <w:t xml:space="preserve">, </w:t>
      </w:r>
      <w:proofErr w:type="spellStart"/>
      <w:r>
        <w:t>allowing</w:t>
      </w:r>
      <w:proofErr w:type="spellEnd"/>
      <w:r>
        <w:t xml:space="preserve"> </w:t>
      </w:r>
      <w:proofErr w:type="spellStart"/>
      <w:r>
        <w:t>for</w:t>
      </w:r>
      <w:proofErr w:type="spellEnd"/>
      <w:r>
        <w:t xml:space="preserve"> </w:t>
      </w:r>
      <w:proofErr w:type="spellStart"/>
      <w:r>
        <w:t>greater</w:t>
      </w:r>
      <w:proofErr w:type="spellEnd"/>
      <w:r>
        <w:t xml:space="preserve"> control, </w:t>
      </w:r>
      <w:proofErr w:type="spellStart"/>
      <w:r>
        <w:t>improved</w:t>
      </w:r>
      <w:proofErr w:type="spellEnd"/>
      <w:r>
        <w:t xml:space="preserve"> </w:t>
      </w:r>
      <w:proofErr w:type="spellStart"/>
      <w:r>
        <w:t>administration</w:t>
      </w:r>
      <w:proofErr w:type="spellEnd"/>
      <w:r>
        <w:t xml:space="preserve">, and a </w:t>
      </w:r>
      <w:proofErr w:type="spellStart"/>
      <w:r>
        <w:t>higher</w:t>
      </w:r>
      <w:proofErr w:type="spellEnd"/>
      <w:r>
        <w:t xml:space="preserve"> </w:t>
      </w:r>
      <w:proofErr w:type="spellStart"/>
      <w:r>
        <w:t>level</w:t>
      </w:r>
      <w:proofErr w:type="spellEnd"/>
      <w:r>
        <w:t xml:space="preserve"> </w:t>
      </w:r>
      <w:proofErr w:type="spellStart"/>
      <w:r>
        <w:t>of</w:t>
      </w:r>
      <w:proofErr w:type="spellEnd"/>
      <w:r>
        <w:t xml:space="preserve"> </w:t>
      </w:r>
      <w:proofErr w:type="spellStart"/>
      <w:r>
        <w:t>commitment</w:t>
      </w:r>
      <w:proofErr w:type="spellEnd"/>
      <w:r>
        <w:t xml:space="preserve"> in </w:t>
      </w:r>
      <w:proofErr w:type="spellStart"/>
      <w:r>
        <w:t>the</w:t>
      </w:r>
      <w:proofErr w:type="spellEnd"/>
      <w:r>
        <w:t xml:space="preserve"> </w:t>
      </w:r>
      <w:proofErr w:type="spellStart"/>
      <w:r>
        <w:t>field</w:t>
      </w:r>
      <w:proofErr w:type="spellEnd"/>
      <w:r>
        <w:t xml:space="preserve"> </w:t>
      </w:r>
      <w:proofErr w:type="spellStart"/>
      <w:r>
        <w:t>of</w:t>
      </w:r>
      <w:proofErr w:type="spellEnd"/>
      <w:r>
        <w:t xml:space="preserve"> amateur </w:t>
      </w:r>
      <w:proofErr w:type="spellStart"/>
      <w:r>
        <w:t>football</w:t>
      </w:r>
      <w:proofErr w:type="spellEnd"/>
      <w:r>
        <w:t>.</w:t>
      </w:r>
    </w:p>
    <w:p w14:paraId="7EFF1348" w14:textId="77777777" w:rsidR="000662CE" w:rsidRDefault="00000000">
      <w:proofErr w:type="spellStart"/>
      <w:r>
        <w:t>What</w:t>
      </w:r>
      <w:proofErr w:type="spellEnd"/>
      <w:r>
        <w:t xml:space="preserve"> </w:t>
      </w:r>
      <w:proofErr w:type="spellStart"/>
      <w:r>
        <w:t>if</w:t>
      </w:r>
      <w:proofErr w:type="spellEnd"/>
      <w:r>
        <w:t xml:space="preserve"> </w:t>
      </w:r>
      <w:proofErr w:type="spellStart"/>
      <w:r>
        <w:t>associations</w:t>
      </w:r>
      <w:proofErr w:type="spellEnd"/>
      <w:r>
        <w:t xml:space="preserve"> </w:t>
      </w:r>
      <w:proofErr w:type="spellStart"/>
      <w:r>
        <w:t>could</w:t>
      </w:r>
      <w:proofErr w:type="spellEnd"/>
      <w:r>
        <w:t xml:space="preserve"> </w:t>
      </w:r>
      <w:proofErr w:type="spellStart"/>
      <w:r>
        <w:t>dedicate</w:t>
      </w:r>
      <w:proofErr w:type="spellEnd"/>
      <w:r>
        <w:t xml:space="preserve"> </w:t>
      </w:r>
      <w:proofErr w:type="spellStart"/>
      <w:r>
        <w:t>less</w:t>
      </w:r>
      <w:proofErr w:type="spellEnd"/>
      <w:r>
        <w:t xml:space="preserve"> time </w:t>
      </w:r>
      <w:proofErr w:type="spellStart"/>
      <w:r>
        <w:t>to</w:t>
      </w:r>
      <w:proofErr w:type="spellEnd"/>
      <w:r>
        <w:t xml:space="preserve"> administrative </w:t>
      </w:r>
      <w:proofErr w:type="spellStart"/>
      <w:r>
        <w:t>problems</w:t>
      </w:r>
      <w:proofErr w:type="spellEnd"/>
      <w:r>
        <w:t xml:space="preserve"> and more </w:t>
      </w:r>
      <w:proofErr w:type="spellStart"/>
      <w:r>
        <w:t>to</w:t>
      </w:r>
      <w:proofErr w:type="spellEnd"/>
      <w:r>
        <w:t xml:space="preserve"> </w:t>
      </w:r>
      <w:proofErr w:type="spellStart"/>
      <w:r>
        <w:t>fostering</w:t>
      </w:r>
      <w:proofErr w:type="spellEnd"/>
      <w:r>
        <w:t xml:space="preserve"> </w:t>
      </w:r>
      <w:proofErr w:type="spellStart"/>
      <w:r>
        <w:t>sports</w:t>
      </w:r>
      <w:proofErr w:type="spellEnd"/>
      <w:r>
        <w:t xml:space="preserve"> </w:t>
      </w:r>
      <w:proofErr w:type="spellStart"/>
      <w:r>
        <w:t>talent</w:t>
      </w:r>
      <w:proofErr w:type="spellEnd"/>
      <w:r>
        <w:t xml:space="preserve"> and </w:t>
      </w:r>
      <w:proofErr w:type="spellStart"/>
      <w:r>
        <w:t>community</w:t>
      </w:r>
      <w:proofErr w:type="spellEnd"/>
      <w:r>
        <w:t xml:space="preserve"> </w:t>
      </w:r>
      <w:proofErr w:type="spellStart"/>
      <w:r>
        <w:t>life</w:t>
      </w:r>
      <w:proofErr w:type="spellEnd"/>
      <w:r>
        <w:t>?</w:t>
      </w:r>
    </w:p>
    <w:p w14:paraId="1A93BBED" w14:textId="77777777" w:rsidR="000662CE" w:rsidRDefault="000662CE">
      <w:pPr>
        <w:pStyle w:val="Ttulo1"/>
      </w:pPr>
      <w:bookmarkStart w:id="11" w:name="_heading=h.c4ccf1rwv559" w:colFirst="0" w:colLast="0"/>
      <w:bookmarkEnd w:id="11"/>
    </w:p>
    <w:p w14:paraId="309D35DC" w14:textId="77777777" w:rsidR="000662CE" w:rsidRDefault="000662CE">
      <w:pPr>
        <w:pStyle w:val="Ttulo1"/>
      </w:pPr>
      <w:bookmarkStart w:id="12" w:name="_heading=h.oi30btydvyzf" w:colFirst="0" w:colLast="0"/>
      <w:bookmarkEnd w:id="12"/>
    </w:p>
    <w:p w14:paraId="1A280CB2" w14:textId="77777777" w:rsidR="000662CE" w:rsidRDefault="000662CE"/>
    <w:p w14:paraId="0D7BBEFE" w14:textId="77777777" w:rsidR="000662CE" w:rsidRDefault="000662CE"/>
    <w:p w14:paraId="373190FC" w14:textId="425F95B8" w:rsidR="000662CE" w:rsidRPr="00C76910" w:rsidRDefault="00000000" w:rsidP="00C76910">
      <w:pPr>
        <w:pStyle w:val="Ttulo1"/>
      </w:pPr>
      <w:bookmarkStart w:id="13" w:name="_Toc207480473"/>
      <w:r w:rsidRPr="00C76910">
        <w:lastRenderedPageBreak/>
        <w:t>Descripción</w:t>
      </w:r>
      <w:r>
        <w:t xml:space="preserve"> de proyecto APT</w:t>
      </w:r>
      <w:bookmarkEnd w:id="13"/>
    </w:p>
    <w:p w14:paraId="0393F003" w14:textId="77777777" w:rsidR="000662CE" w:rsidRDefault="00000000">
      <w:proofErr w:type="spellStart"/>
      <w:r>
        <w:t>Gedefi</w:t>
      </w:r>
      <w:proofErr w:type="spellEnd"/>
      <w:r>
        <w:t xml:space="preserve"> es un proyecto informático que nace con el fin de poder entregar una herramienta administrativa a las distintas federaciones de fútbol para reducir la carga administrativa, automatizar procesos internos y entregar análisis estadísticos que permitan indicar de manera precisa la situación interna de las asociaciones. Este proyecto se ajusta y aplica las competencias tanto técnicas, generales y de gestión presentes en el perfil de egreso de la carrera de Ingeniería Informática de Duoc UC las cuales fueron agrupadas de la siguiente forma:</w:t>
      </w:r>
    </w:p>
    <w:p w14:paraId="5D6B5C1C" w14:textId="77777777" w:rsidR="000662CE" w:rsidRDefault="00000000">
      <w:pPr>
        <w:numPr>
          <w:ilvl w:val="0"/>
          <w:numId w:val="6"/>
        </w:numPr>
        <w:spacing w:before="280"/>
        <w:rPr>
          <w:b/>
        </w:rPr>
      </w:pPr>
      <w:r>
        <w:rPr>
          <w:b/>
        </w:rPr>
        <w:t>Competencias Técnicas en Desarrollo y Programación</w:t>
      </w:r>
    </w:p>
    <w:p w14:paraId="7AB980C6" w14:textId="77777777" w:rsidR="000662CE" w:rsidRDefault="00000000">
      <w:pPr>
        <w:numPr>
          <w:ilvl w:val="0"/>
          <w:numId w:val="6"/>
        </w:numPr>
        <w:rPr>
          <w:b/>
        </w:rPr>
      </w:pPr>
      <w:r>
        <w:rPr>
          <w:b/>
        </w:rPr>
        <w:t>Competencias en Arquitectura y Soluciones Sistémicas</w:t>
      </w:r>
    </w:p>
    <w:p w14:paraId="398E2DA2" w14:textId="77777777" w:rsidR="000662CE" w:rsidRDefault="00000000">
      <w:pPr>
        <w:numPr>
          <w:ilvl w:val="0"/>
          <w:numId w:val="6"/>
        </w:numPr>
        <w:jc w:val="left"/>
        <w:rPr>
          <w:b/>
        </w:rPr>
      </w:pPr>
      <w:r>
        <w:rPr>
          <w:b/>
        </w:rPr>
        <w:t>Competencias en Pruebas y Calidad</w:t>
      </w:r>
    </w:p>
    <w:p w14:paraId="1E796384" w14:textId="77777777" w:rsidR="000662CE" w:rsidRDefault="00000000">
      <w:pPr>
        <w:numPr>
          <w:ilvl w:val="0"/>
          <w:numId w:val="6"/>
        </w:numPr>
        <w:rPr>
          <w:b/>
        </w:rPr>
      </w:pPr>
      <w:r>
        <w:rPr>
          <w:b/>
        </w:rPr>
        <w:t>Competencias en Gestión de Proyectos y Datos</w:t>
      </w:r>
    </w:p>
    <w:p w14:paraId="31EB7341" w14:textId="77777777" w:rsidR="000662CE" w:rsidRDefault="00000000">
      <w:pPr>
        <w:numPr>
          <w:ilvl w:val="0"/>
          <w:numId w:val="6"/>
        </w:numPr>
        <w:rPr>
          <w:b/>
        </w:rPr>
      </w:pPr>
      <w:r>
        <w:rPr>
          <w:b/>
        </w:rPr>
        <w:t>Competencias Matemáticas y Analíticas</w:t>
      </w:r>
    </w:p>
    <w:p w14:paraId="30B15636" w14:textId="77777777" w:rsidR="000662CE" w:rsidRDefault="00000000">
      <w:pPr>
        <w:numPr>
          <w:ilvl w:val="0"/>
          <w:numId w:val="6"/>
        </w:numPr>
        <w:rPr>
          <w:b/>
        </w:rPr>
      </w:pPr>
      <w:r>
        <w:rPr>
          <w:b/>
        </w:rPr>
        <w:t>Competencias Comunicativas</w:t>
      </w:r>
    </w:p>
    <w:p w14:paraId="1E45280A" w14:textId="77777777" w:rsidR="000662CE" w:rsidRDefault="00000000">
      <w:pPr>
        <w:numPr>
          <w:ilvl w:val="0"/>
          <w:numId w:val="6"/>
        </w:numPr>
        <w:rPr>
          <w:b/>
        </w:rPr>
      </w:pPr>
      <w:r>
        <w:rPr>
          <w:b/>
        </w:rPr>
        <w:t>Competencias Emprendedoras e Innovación</w:t>
      </w:r>
    </w:p>
    <w:p w14:paraId="5E1DD9FA" w14:textId="77777777" w:rsidR="000662CE" w:rsidRDefault="00000000">
      <w:pPr>
        <w:numPr>
          <w:ilvl w:val="0"/>
          <w:numId w:val="6"/>
        </w:numPr>
        <w:spacing w:after="80"/>
        <w:rPr>
          <w:b/>
        </w:rPr>
      </w:pPr>
      <w:r>
        <w:rPr>
          <w:b/>
        </w:rPr>
        <w:t>Competencias Éticas y Profesionales</w:t>
      </w:r>
    </w:p>
    <w:p w14:paraId="3A403D90" w14:textId="77777777" w:rsidR="000662CE" w:rsidRDefault="000662CE">
      <w:pPr>
        <w:spacing w:before="280" w:after="80"/>
        <w:rPr>
          <w:b/>
        </w:rPr>
      </w:pPr>
    </w:p>
    <w:p w14:paraId="4D868CD0" w14:textId="77777777" w:rsidR="000662CE" w:rsidRDefault="000662CE">
      <w:pPr>
        <w:spacing w:before="280" w:after="80"/>
        <w:rPr>
          <w:b/>
        </w:rPr>
      </w:pPr>
    </w:p>
    <w:p w14:paraId="3DD4D6B0" w14:textId="77777777" w:rsidR="000662CE" w:rsidRDefault="000662CE">
      <w:pPr>
        <w:spacing w:before="280" w:after="80"/>
        <w:rPr>
          <w:b/>
        </w:rPr>
      </w:pPr>
    </w:p>
    <w:p w14:paraId="293CF096" w14:textId="77777777" w:rsidR="000662CE" w:rsidRDefault="000662CE">
      <w:pPr>
        <w:spacing w:before="280" w:after="80"/>
        <w:rPr>
          <w:b/>
        </w:rPr>
      </w:pPr>
    </w:p>
    <w:p w14:paraId="21E66B62" w14:textId="77777777" w:rsidR="000662CE" w:rsidRDefault="000662CE">
      <w:pPr>
        <w:spacing w:before="280" w:after="80"/>
        <w:rPr>
          <w:b/>
        </w:rPr>
      </w:pPr>
    </w:p>
    <w:p w14:paraId="1FB24D9E" w14:textId="77777777" w:rsidR="000662CE" w:rsidRDefault="000662CE">
      <w:pPr>
        <w:spacing w:before="280" w:after="80"/>
        <w:rPr>
          <w:b/>
        </w:rPr>
      </w:pPr>
    </w:p>
    <w:p w14:paraId="16587706" w14:textId="77777777" w:rsidR="000662CE" w:rsidRDefault="000662CE">
      <w:pPr>
        <w:spacing w:before="280" w:after="80"/>
        <w:rPr>
          <w:b/>
        </w:rPr>
      </w:pPr>
    </w:p>
    <w:p w14:paraId="5ADAE5BD" w14:textId="77777777" w:rsidR="000662CE" w:rsidRDefault="000662CE">
      <w:pPr>
        <w:spacing w:before="280" w:after="80"/>
        <w:rPr>
          <w:b/>
        </w:rPr>
      </w:pPr>
    </w:p>
    <w:p w14:paraId="1AAC6538" w14:textId="77777777" w:rsidR="000662CE" w:rsidRDefault="000662CE">
      <w:pPr>
        <w:spacing w:before="280" w:after="80"/>
        <w:rPr>
          <w:b/>
        </w:rPr>
      </w:pPr>
    </w:p>
    <w:p w14:paraId="62B3DBD9" w14:textId="77777777" w:rsidR="000662CE" w:rsidRDefault="00000000" w:rsidP="00C76910">
      <w:pPr>
        <w:pStyle w:val="Ttulo1"/>
        <w:rPr>
          <w:color w:val="FF0000"/>
        </w:rPr>
      </w:pPr>
      <w:bookmarkStart w:id="14" w:name="_Toc207480474"/>
      <w:r>
        <w:lastRenderedPageBreak/>
        <w:t xml:space="preserve">Relación del proyecto con los </w:t>
      </w:r>
      <w:r w:rsidRPr="00C76910">
        <w:t>intereses</w:t>
      </w:r>
      <w:r>
        <w:t xml:space="preserve"> profesionales</w:t>
      </w:r>
      <w:bookmarkEnd w:id="14"/>
    </w:p>
    <w:p w14:paraId="2906111D" w14:textId="090A0876" w:rsidR="000662CE" w:rsidRDefault="00000000">
      <w:r>
        <w:t xml:space="preserve">El proyecto está fuertemente relacionado con los intereses profesionales que he desarrollado a lo largo de mi carrera profesional e incluso más allá debido a la gran envergadura </w:t>
      </w:r>
      <w:r w:rsidR="0061659D">
        <w:t>de este</w:t>
      </w:r>
      <w:r>
        <w:t>. Esto lo hace una contribución perfecta para mi desarrollo profesional e ingresó al campo laboral.</w:t>
      </w:r>
    </w:p>
    <w:p w14:paraId="68CB53FC" w14:textId="77777777" w:rsidR="000662CE" w:rsidRDefault="00000000">
      <w:pPr>
        <w:pStyle w:val="Subttulo"/>
        <w:rPr>
          <w:rFonts w:ascii="Arial" w:eastAsia="Arial" w:hAnsi="Arial" w:cs="Arial"/>
          <w:sz w:val="24"/>
          <w:szCs w:val="24"/>
        </w:rPr>
      </w:pPr>
      <w:bookmarkStart w:id="15" w:name="_heading=h.5tznlh2wav2z" w:colFirst="0" w:colLast="0"/>
      <w:bookmarkEnd w:id="15"/>
      <w:r>
        <w:rPr>
          <w:rFonts w:ascii="Arial" w:eastAsia="Arial" w:hAnsi="Arial" w:cs="Arial"/>
          <w:sz w:val="24"/>
          <w:szCs w:val="24"/>
        </w:rPr>
        <w:t>Intereses profesionales</w:t>
      </w:r>
    </w:p>
    <w:p w14:paraId="389B9C5D" w14:textId="77777777" w:rsidR="00C76910" w:rsidRDefault="00000000" w:rsidP="00C76910">
      <w:pPr>
        <w:numPr>
          <w:ilvl w:val="0"/>
          <w:numId w:val="2"/>
        </w:numPr>
        <w:spacing w:before="240"/>
        <w:rPr>
          <w:b/>
        </w:rPr>
      </w:pPr>
      <w:r>
        <w:rPr>
          <w:b/>
        </w:rPr>
        <w:t>Área de Análisis de Datos:</w:t>
      </w:r>
    </w:p>
    <w:p w14:paraId="5B61CB34" w14:textId="400FC8EA" w:rsidR="000662CE" w:rsidRPr="00C76910" w:rsidRDefault="00000000" w:rsidP="00C76910">
      <w:pPr>
        <w:spacing w:before="240"/>
        <w:ind w:left="720"/>
        <w:rPr>
          <w:b/>
        </w:rPr>
      </w:pPr>
      <w:r>
        <w:t xml:space="preserve">Mis intereses profesionales en el área de análisis de datos se centran en transformar grandes volúmenes de información en conocimiento útil que apoye la toma de decisiones estratégicas. Me motiva aplicar técnicas de minería de datos, análisis estadístico y visualización de información para identificar patrones, tendencias e </w:t>
      </w:r>
      <w:proofErr w:type="spellStart"/>
      <w:r>
        <w:t>insights</w:t>
      </w:r>
      <w:proofErr w:type="spellEnd"/>
      <w:r>
        <w:t xml:space="preserve"> que optimicen los procesos y faciliten la comprensión de la información. También me interesa desarrollar </w:t>
      </w:r>
      <w:proofErr w:type="spellStart"/>
      <w:r>
        <w:t>dashboards</w:t>
      </w:r>
      <w:proofErr w:type="spellEnd"/>
      <w:r>
        <w:t xml:space="preserve"> e indicadores clave de desempeño que permitan a las organizaciones tomar decisiones basadas en datos de manera eficiente.</w:t>
      </w:r>
    </w:p>
    <w:p w14:paraId="253A965E" w14:textId="77777777" w:rsidR="00C76910" w:rsidRDefault="00000000">
      <w:pPr>
        <w:numPr>
          <w:ilvl w:val="0"/>
          <w:numId w:val="2"/>
        </w:numPr>
        <w:spacing w:after="240"/>
        <w:rPr>
          <w:b/>
        </w:rPr>
      </w:pPr>
      <w:r>
        <w:rPr>
          <w:b/>
        </w:rPr>
        <w:t>Área de Modelamiento de Bases de Datos:</w:t>
      </w:r>
    </w:p>
    <w:p w14:paraId="51BD6FDE" w14:textId="53A76B97" w:rsidR="000662CE" w:rsidRDefault="00000000" w:rsidP="00C76910">
      <w:pPr>
        <w:spacing w:after="240"/>
        <w:ind w:left="720"/>
        <w:rPr>
          <w:b/>
        </w:rPr>
      </w:pPr>
      <w:r>
        <w:t xml:space="preserve"> En cuanto al modelamiento de bases de datos, me interesa diseñar estructuras de datos eficientes, escalables y seguras que soporten sistemas de información complejos. Busco crear modelos relacionales y no relacionales que se adapten a las necesidades de la organización, asegurando integridad, rendimiento y facilidad de uso. Además, me interesa integrar estas bases de datos con herramientas de análisis e inteligencia de negocios, generando soluciones que permitan explotar la información de manera estratégica y aportar valor a los procesos organizacionales.</w:t>
      </w:r>
    </w:p>
    <w:p w14:paraId="6B7979A7" w14:textId="77777777" w:rsidR="000662CE" w:rsidRDefault="000662CE">
      <w:pPr>
        <w:ind w:left="720"/>
        <w:rPr>
          <w:b/>
        </w:rPr>
      </w:pPr>
    </w:p>
    <w:p w14:paraId="2E3CEBFD" w14:textId="77777777" w:rsidR="000662CE" w:rsidRDefault="000662CE"/>
    <w:p w14:paraId="7236072C" w14:textId="77777777" w:rsidR="000662CE" w:rsidRDefault="000662CE"/>
    <w:p w14:paraId="1DBE2104" w14:textId="77777777" w:rsidR="000662CE" w:rsidRDefault="000662CE"/>
    <w:p w14:paraId="22055E03" w14:textId="77777777" w:rsidR="000662CE" w:rsidRDefault="000662CE"/>
    <w:p w14:paraId="42F45E79" w14:textId="77777777" w:rsidR="000662CE" w:rsidRDefault="000662CE"/>
    <w:p w14:paraId="33D92971" w14:textId="77777777" w:rsidR="000662CE" w:rsidRDefault="00000000">
      <w:pPr>
        <w:pStyle w:val="Ttulo1"/>
      </w:pPr>
      <w:bookmarkStart w:id="16" w:name="_Toc207480475"/>
      <w:r>
        <w:lastRenderedPageBreak/>
        <w:t>Factibilidad de proyecto APT</w:t>
      </w:r>
      <w:bookmarkEnd w:id="16"/>
    </w:p>
    <w:p w14:paraId="58737504" w14:textId="77777777" w:rsidR="00C76910" w:rsidRDefault="00000000">
      <w:pPr>
        <w:rPr>
          <w:b/>
        </w:rPr>
      </w:pPr>
      <w:r>
        <w:rPr>
          <w:b/>
        </w:rPr>
        <w:t>Duración del semestre:</w:t>
      </w:r>
    </w:p>
    <w:p w14:paraId="2D179397" w14:textId="605D030D" w:rsidR="000662CE" w:rsidRDefault="00000000">
      <w:pPr>
        <w:rPr>
          <w:b/>
        </w:rPr>
      </w:pPr>
      <w:r>
        <w:t>El proyecto APT se desarrollará entre el 11 de agosto y el 17 de noviembre de 2025, considerando las tres fases programadas de la asignatura. Aunque el semestre oficial contempla 18 semanas, el proyecto se desarrollará únicamente durante 14 semanas, ya que la fase 3 no se considerará, lo que permite organizar de manera efectiva todas las etapas planificadas dentro del tiempo disponible.</w:t>
      </w:r>
    </w:p>
    <w:p w14:paraId="7C85E2E4" w14:textId="77777777" w:rsidR="000662CE" w:rsidRDefault="00000000">
      <w:pPr>
        <w:rPr>
          <w:b/>
        </w:rPr>
      </w:pPr>
      <w:r>
        <w:rPr>
          <w:b/>
        </w:rPr>
        <w:t>Asignatura:</w:t>
      </w:r>
      <w:r>
        <w:br/>
        <w:t xml:space="preserve"> La asignatura dispone de 90 horas académicas, las cuales se complementarán con trabajo adicional fuera del horario de clase. Esto asegura tiempo suficiente para cumplir con el desarrollo, pruebas y documentación de la plataforma.</w:t>
      </w:r>
    </w:p>
    <w:p w14:paraId="36503739" w14:textId="77777777" w:rsidR="00C76910" w:rsidRDefault="00000000">
      <w:pPr>
        <w:rPr>
          <w:b/>
        </w:rPr>
      </w:pPr>
      <w:r>
        <w:rPr>
          <w:b/>
        </w:rPr>
        <w:t>Materiales requeridos:</w:t>
      </w:r>
    </w:p>
    <w:p w14:paraId="375E3944" w14:textId="032D685E" w:rsidR="000662CE" w:rsidRDefault="00000000">
      <w:r>
        <w:t xml:space="preserve">Se dispone de computadores con software de desarrollo web (Node.js, </w:t>
      </w:r>
      <w:proofErr w:type="spellStart"/>
      <w:r>
        <w:t>React</w:t>
      </w:r>
      <w:proofErr w:type="spellEnd"/>
      <w:r>
        <w:t>, MySQL), herramientas de diseño UML, colaboración en línea y acceso a documentación de la asociación. Estos recursos son suficientes para desarrollar todas las funcionalidades planificadas.</w:t>
      </w:r>
    </w:p>
    <w:p w14:paraId="34C7CA08" w14:textId="77777777" w:rsidR="000662CE" w:rsidRDefault="00000000">
      <w:pPr>
        <w:rPr>
          <w:b/>
        </w:rPr>
      </w:pPr>
      <w:r>
        <w:rPr>
          <w:b/>
        </w:rPr>
        <w:t>Factores externos que facilitan su desarrollo:</w:t>
      </w:r>
    </w:p>
    <w:p w14:paraId="6F9E770F" w14:textId="77777777" w:rsidR="000662CE" w:rsidRDefault="00000000">
      <w:pPr>
        <w:numPr>
          <w:ilvl w:val="0"/>
          <w:numId w:val="4"/>
        </w:numPr>
      </w:pPr>
      <w:r>
        <w:t>Disponibilidad del equipo para trabajar fuera del horario académico.</w:t>
      </w:r>
    </w:p>
    <w:p w14:paraId="2D4A78B4" w14:textId="77777777" w:rsidR="000662CE" w:rsidRDefault="00000000">
      <w:pPr>
        <w:numPr>
          <w:ilvl w:val="0"/>
          <w:numId w:val="4"/>
        </w:numPr>
      </w:pPr>
      <w:r>
        <w:t>Acceso directo a la Asociación de Fútbol Caupolicán Chiguayante para levantar requerimientos y validar funcionalidades.</w:t>
      </w:r>
    </w:p>
    <w:p w14:paraId="1D056DC8" w14:textId="77777777" w:rsidR="000662CE" w:rsidRDefault="00000000">
      <w:pPr>
        <w:numPr>
          <w:ilvl w:val="0"/>
          <w:numId w:val="4"/>
        </w:numPr>
      </w:pPr>
      <w:r>
        <w:t>Herramientas tecnológicas que permiten colaboración remota y organización de tareas.</w:t>
      </w:r>
    </w:p>
    <w:p w14:paraId="745143B5" w14:textId="77777777" w:rsidR="000662CE" w:rsidRDefault="00000000">
      <w:pPr>
        <w:rPr>
          <w:b/>
        </w:rPr>
      </w:pPr>
      <w:r>
        <w:rPr>
          <w:b/>
        </w:rPr>
        <w:t>Factores externos que dificultan su desarrollo y posibles soluciones:</w:t>
      </w:r>
    </w:p>
    <w:p w14:paraId="6C9F5D7A" w14:textId="77777777" w:rsidR="000662CE" w:rsidRDefault="00000000">
      <w:pPr>
        <w:numPr>
          <w:ilvl w:val="0"/>
          <w:numId w:val="3"/>
        </w:numPr>
      </w:pPr>
      <w:r>
        <w:t>Disponibilidad limitada de la contraparte: se mitigará mediante planificación de reuniones y validaciones anticipadas.</w:t>
      </w:r>
    </w:p>
    <w:p w14:paraId="38D212B9" w14:textId="77777777" w:rsidR="000662CE" w:rsidRDefault="00000000">
      <w:pPr>
        <w:numPr>
          <w:ilvl w:val="0"/>
          <w:numId w:val="3"/>
        </w:numPr>
      </w:pPr>
      <w:r>
        <w:t>Retrasos en la entrega de información: se solucionará solicitando documentación con anticipación y usando respaldos digitales.</w:t>
      </w:r>
    </w:p>
    <w:p w14:paraId="6E25115B" w14:textId="77777777" w:rsidR="000662CE" w:rsidRDefault="00000000">
      <w:pPr>
        <w:numPr>
          <w:ilvl w:val="0"/>
          <w:numId w:val="3"/>
        </w:numPr>
      </w:pPr>
      <w:r>
        <w:t>Problemas técnicos como fallas en servidores o internet: se mitigará realizando pruebas locales y respaldando la información de forma continua.</w:t>
      </w:r>
      <w:r>
        <w:br/>
        <w:t xml:space="preserve"> Con la planificación adecuada de tiempo y fases, el uso de recursos disponibles y la mitigación de posibles factores de riesgo, el proyecto APT “Plataforma </w:t>
      </w:r>
      <w:proofErr w:type="spellStart"/>
      <w:r>
        <w:t>Gedefi</w:t>
      </w:r>
      <w:proofErr w:type="spellEnd"/>
      <w:r>
        <w:t>” es viable y puede desarrollarse exitosamente dentro del semestre.</w:t>
      </w:r>
    </w:p>
    <w:p w14:paraId="1F17BB35" w14:textId="77777777" w:rsidR="000662CE" w:rsidRDefault="000662CE">
      <w:pPr>
        <w:rPr>
          <w:color w:val="FF0000"/>
        </w:rPr>
      </w:pPr>
    </w:p>
    <w:p w14:paraId="6C75B080" w14:textId="77777777" w:rsidR="000662CE" w:rsidRDefault="000662CE">
      <w:pPr>
        <w:rPr>
          <w:color w:val="FF0000"/>
        </w:rPr>
      </w:pPr>
    </w:p>
    <w:p w14:paraId="7A010CF1" w14:textId="77777777" w:rsidR="000662CE" w:rsidRDefault="00000000" w:rsidP="00C76910">
      <w:pPr>
        <w:pStyle w:val="Ttulo1"/>
      </w:pPr>
      <w:bookmarkStart w:id="17" w:name="_Toc207480476"/>
      <w:r>
        <w:lastRenderedPageBreak/>
        <w:t>Objetivo general de proyecto APT</w:t>
      </w:r>
      <w:bookmarkEnd w:id="17"/>
    </w:p>
    <w:p w14:paraId="155A6FDE" w14:textId="77777777" w:rsidR="000662CE" w:rsidRDefault="00000000">
      <w:r>
        <w:t>Documentar, diseñar, desarrollar e implementar una plataforma web que permita optimizar los procesos administrativos, deportivos y comunicacionales de la Asociación de Fútbol Caupolicán Chiguayante, aplicando una metodología de desarrollo de software que garantice trazabilidad, calidad y gestión integral del proyecto.</w:t>
      </w:r>
    </w:p>
    <w:p w14:paraId="498243EE" w14:textId="77777777" w:rsidR="000662CE" w:rsidRDefault="00000000" w:rsidP="00C76910">
      <w:pPr>
        <w:pStyle w:val="Ttulo1"/>
        <w:rPr>
          <w:color w:val="FF0000"/>
        </w:rPr>
      </w:pPr>
      <w:bookmarkStart w:id="18" w:name="_Toc207480477"/>
      <w:r>
        <w:t xml:space="preserve">Objetivos </w:t>
      </w:r>
      <w:r w:rsidRPr="00C76910">
        <w:t>específicos</w:t>
      </w:r>
      <w:r>
        <w:t xml:space="preserve"> de proyecto APT</w:t>
      </w:r>
      <w:bookmarkEnd w:id="18"/>
    </w:p>
    <w:p w14:paraId="2574E8B7" w14:textId="77777777" w:rsidR="000662CE" w:rsidRDefault="00000000">
      <w:pPr>
        <w:numPr>
          <w:ilvl w:val="0"/>
          <w:numId w:val="5"/>
        </w:numPr>
      </w:pPr>
      <w:r>
        <w:rPr>
          <w:b/>
        </w:rPr>
        <w:t>Optimizar la gestión administrativa de la Asociación</w:t>
      </w:r>
      <w:r>
        <w:t>, reduciendo la carga operativa de los dirigentes y minimizando el riesgo de errores en el manejo de información crítica.</w:t>
      </w:r>
    </w:p>
    <w:p w14:paraId="11107380" w14:textId="77777777" w:rsidR="000662CE" w:rsidRDefault="00000000">
      <w:pPr>
        <w:numPr>
          <w:ilvl w:val="0"/>
          <w:numId w:val="5"/>
        </w:numPr>
      </w:pPr>
      <w:r>
        <w:rPr>
          <w:b/>
        </w:rPr>
        <w:t>Fortalecer la transparencia institucional</w:t>
      </w:r>
      <w:r>
        <w:t>, asegurando que los procesos financieros, disciplinarios y deportivos sean verificables y accesibles tanto para dirigentes como para los clubes asociados.</w:t>
      </w:r>
    </w:p>
    <w:p w14:paraId="3F2B9FC3" w14:textId="77777777" w:rsidR="000662CE" w:rsidRDefault="00000000">
      <w:pPr>
        <w:numPr>
          <w:ilvl w:val="0"/>
          <w:numId w:val="5"/>
        </w:numPr>
      </w:pPr>
      <w:r>
        <w:rPr>
          <w:b/>
        </w:rPr>
        <w:t>Mejorar la comunicación interna y externa</w:t>
      </w:r>
      <w:r>
        <w:t>, permitiendo que jugadores, clubes y dirigentes tengan acceso oportuno a información relevante como fixtures, sanciones, resultados y comunicados oficiales.</w:t>
      </w:r>
    </w:p>
    <w:p w14:paraId="079CC067" w14:textId="77777777" w:rsidR="000662CE" w:rsidRDefault="00000000">
      <w:pPr>
        <w:numPr>
          <w:ilvl w:val="0"/>
          <w:numId w:val="5"/>
        </w:numPr>
      </w:pPr>
      <w:r>
        <w:rPr>
          <w:b/>
        </w:rPr>
        <w:t>Aumentar la trazabilidad y confiabilidad de la información deportiva</w:t>
      </w:r>
      <w:r>
        <w:t>, garantizando un registro histórico ordenado de jugadores, series, partidos y estadísticas.</w:t>
      </w:r>
    </w:p>
    <w:p w14:paraId="238DEA9D" w14:textId="77777777" w:rsidR="000662CE" w:rsidRDefault="00000000">
      <w:pPr>
        <w:numPr>
          <w:ilvl w:val="0"/>
          <w:numId w:val="5"/>
        </w:numPr>
      </w:pPr>
      <w:r>
        <w:rPr>
          <w:b/>
        </w:rPr>
        <w:t>Fortalecer la seguridad y legitimidad de los procesos institucionales</w:t>
      </w:r>
      <w:r>
        <w:t>, mediante el uso de datos biométricos y autenticaciones que aseguren la identidad de los participantes.</w:t>
      </w:r>
    </w:p>
    <w:p w14:paraId="166E4F8C" w14:textId="77777777" w:rsidR="000662CE" w:rsidRDefault="00000000">
      <w:pPr>
        <w:numPr>
          <w:ilvl w:val="0"/>
          <w:numId w:val="5"/>
        </w:numPr>
      </w:pPr>
      <w:r>
        <w:rPr>
          <w:b/>
        </w:rPr>
        <w:t>Promover la equidad y la toma de decisiones informadas</w:t>
      </w:r>
      <w:r>
        <w:t>, mediante la disponibilidad de indicadores de salud, rendimiento, disciplina y finanzas que respalden la gestión deportiva y administrativa.</w:t>
      </w:r>
    </w:p>
    <w:p w14:paraId="20EE5E6A" w14:textId="77777777" w:rsidR="000662CE" w:rsidRDefault="00000000">
      <w:pPr>
        <w:numPr>
          <w:ilvl w:val="0"/>
          <w:numId w:val="5"/>
        </w:numPr>
      </w:pPr>
      <w:r>
        <w:rPr>
          <w:b/>
        </w:rPr>
        <w:t>Incrementar la participación y compromiso de los clubes asociados</w:t>
      </w:r>
      <w:r>
        <w:t>, a través de una plataforma que facilite la inscripción de sus jugadores, la asistencia a reuniones y la interacción con la Asociación.</w:t>
      </w:r>
    </w:p>
    <w:p w14:paraId="73A8D6F4" w14:textId="77777777" w:rsidR="000662CE" w:rsidRDefault="00000000">
      <w:pPr>
        <w:numPr>
          <w:ilvl w:val="0"/>
          <w:numId w:val="5"/>
        </w:numPr>
      </w:pPr>
      <w:r>
        <w:rPr>
          <w:b/>
        </w:rPr>
        <w:t>Contribuir a la sostenibilidad organizacional a largo plazo</w:t>
      </w:r>
      <w:r>
        <w:t>, estableciendo una base tecnológica que permita escalar la gestión de la Asociación y adaptarse a futuras necesidades.</w:t>
      </w:r>
    </w:p>
    <w:p w14:paraId="2F4B55AA" w14:textId="77777777" w:rsidR="000662CE" w:rsidRDefault="000662CE"/>
    <w:p w14:paraId="78221A85" w14:textId="77777777" w:rsidR="000662CE" w:rsidRDefault="00000000" w:rsidP="00C76910">
      <w:pPr>
        <w:pStyle w:val="Ttulo1"/>
      </w:pPr>
      <w:bookmarkStart w:id="19" w:name="_Toc207480478"/>
      <w:r w:rsidRPr="00C76910">
        <w:lastRenderedPageBreak/>
        <w:t>Metodología</w:t>
      </w:r>
      <w:r>
        <w:t xml:space="preserve"> de proyecto APT</w:t>
      </w:r>
      <w:bookmarkEnd w:id="19"/>
    </w:p>
    <w:p w14:paraId="4F605042" w14:textId="77777777" w:rsidR="000662CE" w:rsidRDefault="00000000">
      <w:r>
        <w:t xml:space="preserve">La metodología que será aplicada en el proyecto APT es una metodología híbrida, es decir, se aplicaran metodología tradicional y SCRUM juntas en todo el proyecto, esto con el fin de poder mantener una documentación bastante </w:t>
      </w:r>
      <w:proofErr w:type="gramStart"/>
      <w:r>
        <w:t>detallada</w:t>
      </w:r>
      <w:proofErr w:type="gramEnd"/>
      <w:r>
        <w:t xml:space="preserve"> pero a su vez moldear el proyecto a revisiones y retroalimentaciones constantes y en periodos cortos de tiempo, se explican de la siguiente manera: </w:t>
      </w:r>
    </w:p>
    <w:p w14:paraId="3CF3DC34" w14:textId="77777777" w:rsidR="000662CE" w:rsidRDefault="00000000">
      <w:pPr>
        <w:numPr>
          <w:ilvl w:val="0"/>
          <w:numId w:val="1"/>
        </w:numPr>
      </w:pPr>
      <w:r>
        <w:rPr>
          <w:b/>
        </w:rPr>
        <w:t>Metodología tradicional:</w:t>
      </w:r>
      <w:r>
        <w:t xml:space="preserve"> Se aplicará su exhaustiva documentación en la etapa de planificación y cierre del proyecto. Esto incluiría la documentación de alcance y visión de proyecto y diseño arquitectónico de la solución.</w:t>
      </w:r>
    </w:p>
    <w:p w14:paraId="725383C4" w14:textId="77777777" w:rsidR="000662CE" w:rsidRDefault="00000000">
      <w:pPr>
        <w:numPr>
          <w:ilvl w:val="0"/>
          <w:numId w:val="1"/>
        </w:numPr>
      </w:pPr>
      <w:r>
        <w:rPr>
          <w:b/>
        </w:rPr>
        <w:t>SCRUM:</w:t>
      </w:r>
      <w:r>
        <w:t xml:space="preserve"> Se aplicarán los sprint, reuniones diarias y retroalimentaciones que permitan indicar el estado de avance y la aceptación del proyecto en cortos periodos de tiempo. Esto permite mantener una visión sin espacios de incertidumbre bastante amplios.</w:t>
      </w:r>
    </w:p>
    <w:p w14:paraId="08F2DDFC" w14:textId="77777777" w:rsidR="000662CE" w:rsidRDefault="000662CE"/>
    <w:p w14:paraId="683AAFB0" w14:textId="77777777" w:rsidR="000662CE" w:rsidRDefault="000662CE"/>
    <w:p w14:paraId="2E72D40C" w14:textId="77777777" w:rsidR="000662CE" w:rsidRDefault="000662CE"/>
    <w:p w14:paraId="063D936D" w14:textId="77777777" w:rsidR="000662CE" w:rsidRDefault="000662CE"/>
    <w:p w14:paraId="034D5F85" w14:textId="77777777" w:rsidR="000662CE" w:rsidRDefault="000662CE"/>
    <w:p w14:paraId="4A561728" w14:textId="77777777" w:rsidR="000662CE" w:rsidRDefault="000662CE"/>
    <w:p w14:paraId="63C328F5" w14:textId="77777777" w:rsidR="000662CE" w:rsidRDefault="000662CE"/>
    <w:p w14:paraId="51071E2A" w14:textId="77777777" w:rsidR="000662CE" w:rsidRDefault="000662CE"/>
    <w:p w14:paraId="191CFEF6" w14:textId="77777777" w:rsidR="000662CE" w:rsidRDefault="000662CE"/>
    <w:p w14:paraId="086DE4B5" w14:textId="77777777" w:rsidR="000662CE" w:rsidRDefault="000662CE"/>
    <w:p w14:paraId="7AEBB636" w14:textId="77777777" w:rsidR="000662CE" w:rsidRDefault="000662CE"/>
    <w:p w14:paraId="3FBA3A3E" w14:textId="77777777" w:rsidR="000662CE" w:rsidRDefault="000662CE"/>
    <w:p w14:paraId="6659237B" w14:textId="77777777" w:rsidR="000662CE" w:rsidRDefault="000662CE"/>
    <w:p w14:paraId="04B3000D" w14:textId="77777777" w:rsidR="000662CE" w:rsidRDefault="000662CE"/>
    <w:p w14:paraId="6215A872" w14:textId="77777777" w:rsidR="000662CE" w:rsidRDefault="000662CE"/>
    <w:p w14:paraId="73EC0051" w14:textId="77777777" w:rsidR="000662CE" w:rsidRDefault="000662CE"/>
    <w:p w14:paraId="3FD51AA3" w14:textId="77777777" w:rsidR="000662CE" w:rsidRDefault="000662CE"/>
    <w:p w14:paraId="6D6BB8C0" w14:textId="77777777" w:rsidR="000662CE" w:rsidRDefault="000662CE"/>
    <w:p w14:paraId="589BA046" w14:textId="77777777" w:rsidR="000662CE" w:rsidRDefault="000662CE"/>
    <w:p w14:paraId="65608774" w14:textId="77777777" w:rsidR="000662CE" w:rsidRDefault="000662CE"/>
    <w:p w14:paraId="433947CE" w14:textId="77777777" w:rsidR="000662CE" w:rsidRDefault="000662CE"/>
    <w:p w14:paraId="07847B70" w14:textId="77777777" w:rsidR="000662CE" w:rsidRDefault="00000000" w:rsidP="00C76910">
      <w:pPr>
        <w:pStyle w:val="Ttulo1"/>
      </w:pPr>
      <w:bookmarkStart w:id="20" w:name="_Toc207480479"/>
      <w:r>
        <w:lastRenderedPageBreak/>
        <w:t xml:space="preserve">Plan </w:t>
      </w:r>
      <w:r w:rsidRPr="00C76910">
        <w:t>de</w:t>
      </w:r>
      <w:r>
        <w:t xml:space="preserve"> trabajo</w:t>
      </w:r>
      <w:bookmarkEnd w:id="20"/>
    </w:p>
    <w:p w14:paraId="008023C0" w14:textId="77777777" w:rsidR="000662CE" w:rsidRDefault="000662CE"/>
    <w:sdt>
      <w:sdtPr>
        <w:tag w:val="goog_rdk_0"/>
        <w:id w:val="-985694532"/>
        <w:lock w:val="contentLocked"/>
      </w:sdtPr>
      <w:sdtContent>
        <w:tbl>
          <w:tblPr>
            <w:tblStyle w:val="a0"/>
            <w:tblW w:w="87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785"/>
            <w:gridCol w:w="1200"/>
            <w:gridCol w:w="1590"/>
            <w:gridCol w:w="1230"/>
            <w:gridCol w:w="1305"/>
          </w:tblGrid>
          <w:tr w:rsidR="000662CE" w14:paraId="3B6F7FAD" w14:textId="77777777">
            <w:trPr>
              <w:trHeight w:val="420"/>
            </w:trPr>
            <w:tc>
              <w:tcPr>
                <w:tcW w:w="8730" w:type="dxa"/>
                <w:gridSpan w:val="6"/>
                <w:tcMar>
                  <w:top w:w="100" w:type="dxa"/>
                  <w:left w:w="100" w:type="dxa"/>
                  <w:bottom w:w="100" w:type="dxa"/>
                  <w:right w:w="100" w:type="dxa"/>
                </w:tcMar>
              </w:tcPr>
              <w:p w14:paraId="4EE828BB" w14:textId="77777777" w:rsidR="000662CE" w:rsidRDefault="00000000">
                <w:pPr>
                  <w:widowControl w:val="0"/>
                  <w:pBdr>
                    <w:top w:val="nil"/>
                    <w:left w:val="nil"/>
                    <w:bottom w:val="nil"/>
                    <w:right w:val="nil"/>
                    <w:between w:val="nil"/>
                  </w:pBdr>
                  <w:spacing w:line="240" w:lineRule="auto"/>
                  <w:jc w:val="center"/>
                  <w:rPr>
                    <w:b/>
                  </w:rPr>
                </w:pPr>
                <w:r>
                  <w:rPr>
                    <w:b/>
                  </w:rPr>
                  <w:t>Plan de trabajo</w:t>
                </w:r>
              </w:p>
            </w:tc>
          </w:tr>
          <w:tr w:rsidR="000662CE" w14:paraId="4C091CC0" w14:textId="77777777">
            <w:tc>
              <w:tcPr>
                <w:tcW w:w="1620" w:type="dxa"/>
                <w:tcMar>
                  <w:top w:w="100" w:type="dxa"/>
                  <w:left w:w="100" w:type="dxa"/>
                  <w:bottom w:w="100" w:type="dxa"/>
                  <w:right w:w="100" w:type="dxa"/>
                </w:tcMar>
              </w:tcPr>
              <w:p w14:paraId="3F81EAD0" w14:textId="77777777" w:rsidR="000662CE" w:rsidRDefault="00000000">
                <w:pPr>
                  <w:widowControl w:val="0"/>
                  <w:pBdr>
                    <w:top w:val="nil"/>
                    <w:left w:val="nil"/>
                    <w:bottom w:val="nil"/>
                    <w:right w:val="nil"/>
                    <w:between w:val="nil"/>
                  </w:pBdr>
                  <w:spacing w:line="240" w:lineRule="auto"/>
                  <w:jc w:val="center"/>
                  <w:rPr>
                    <w:b/>
                  </w:rPr>
                </w:pPr>
                <w:r>
                  <w:rPr>
                    <w:b/>
                  </w:rPr>
                  <w:t>Hito</w:t>
                </w:r>
              </w:p>
            </w:tc>
            <w:tc>
              <w:tcPr>
                <w:tcW w:w="1785" w:type="dxa"/>
                <w:tcMar>
                  <w:top w:w="100" w:type="dxa"/>
                  <w:left w:w="100" w:type="dxa"/>
                  <w:bottom w:w="100" w:type="dxa"/>
                  <w:right w:w="100" w:type="dxa"/>
                </w:tcMar>
              </w:tcPr>
              <w:p w14:paraId="7619F4AB" w14:textId="77777777" w:rsidR="000662CE" w:rsidRDefault="00000000">
                <w:pPr>
                  <w:widowControl w:val="0"/>
                  <w:pBdr>
                    <w:top w:val="nil"/>
                    <w:left w:val="nil"/>
                    <w:bottom w:val="nil"/>
                    <w:right w:val="nil"/>
                    <w:between w:val="nil"/>
                  </w:pBdr>
                  <w:spacing w:line="240" w:lineRule="auto"/>
                  <w:jc w:val="center"/>
                  <w:rPr>
                    <w:b/>
                  </w:rPr>
                </w:pPr>
                <w:r>
                  <w:rPr>
                    <w:b/>
                  </w:rPr>
                  <w:t>Descripción</w:t>
                </w:r>
              </w:p>
            </w:tc>
            <w:tc>
              <w:tcPr>
                <w:tcW w:w="1200" w:type="dxa"/>
                <w:tcMar>
                  <w:top w:w="100" w:type="dxa"/>
                  <w:left w:w="100" w:type="dxa"/>
                  <w:bottom w:w="100" w:type="dxa"/>
                  <w:right w:w="100" w:type="dxa"/>
                </w:tcMar>
              </w:tcPr>
              <w:p w14:paraId="5CCC2C6B" w14:textId="77777777" w:rsidR="000662CE" w:rsidRDefault="00000000">
                <w:pPr>
                  <w:widowControl w:val="0"/>
                  <w:pBdr>
                    <w:top w:val="nil"/>
                    <w:left w:val="nil"/>
                    <w:bottom w:val="nil"/>
                    <w:right w:val="nil"/>
                    <w:between w:val="nil"/>
                  </w:pBdr>
                  <w:spacing w:line="240" w:lineRule="auto"/>
                  <w:jc w:val="center"/>
                  <w:rPr>
                    <w:b/>
                  </w:rPr>
                </w:pPr>
                <w:r>
                  <w:rPr>
                    <w:b/>
                  </w:rPr>
                  <w:t>Duración (semanas)</w:t>
                </w:r>
              </w:p>
            </w:tc>
            <w:tc>
              <w:tcPr>
                <w:tcW w:w="1590" w:type="dxa"/>
                <w:tcMar>
                  <w:top w:w="100" w:type="dxa"/>
                  <w:left w:w="100" w:type="dxa"/>
                  <w:bottom w:w="100" w:type="dxa"/>
                  <w:right w:w="100" w:type="dxa"/>
                </w:tcMar>
              </w:tcPr>
              <w:p w14:paraId="1FD0FF15" w14:textId="77777777" w:rsidR="000662CE" w:rsidRDefault="00000000">
                <w:pPr>
                  <w:widowControl w:val="0"/>
                  <w:pBdr>
                    <w:top w:val="nil"/>
                    <w:left w:val="nil"/>
                    <w:bottom w:val="nil"/>
                    <w:right w:val="nil"/>
                    <w:between w:val="nil"/>
                  </w:pBdr>
                  <w:spacing w:line="240" w:lineRule="auto"/>
                  <w:jc w:val="center"/>
                  <w:rPr>
                    <w:b/>
                  </w:rPr>
                </w:pPr>
                <w:r>
                  <w:rPr>
                    <w:b/>
                  </w:rPr>
                  <w:t>Facilitadores</w:t>
                </w:r>
              </w:p>
            </w:tc>
            <w:tc>
              <w:tcPr>
                <w:tcW w:w="1230" w:type="dxa"/>
                <w:tcMar>
                  <w:top w:w="100" w:type="dxa"/>
                  <w:left w:w="100" w:type="dxa"/>
                  <w:bottom w:w="100" w:type="dxa"/>
                  <w:right w:w="100" w:type="dxa"/>
                </w:tcMar>
              </w:tcPr>
              <w:p w14:paraId="2FD685EC" w14:textId="77777777" w:rsidR="000662CE" w:rsidRDefault="00000000">
                <w:pPr>
                  <w:widowControl w:val="0"/>
                  <w:spacing w:line="240" w:lineRule="auto"/>
                  <w:jc w:val="center"/>
                  <w:rPr>
                    <w:b/>
                  </w:rPr>
                </w:pPr>
                <w:r>
                  <w:rPr>
                    <w:b/>
                  </w:rPr>
                  <w:t>Obstaculizadores</w:t>
                </w:r>
              </w:p>
            </w:tc>
            <w:tc>
              <w:tcPr>
                <w:tcW w:w="1305" w:type="dxa"/>
                <w:tcMar>
                  <w:top w:w="100" w:type="dxa"/>
                  <w:left w:w="100" w:type="dxa"/>
                  <w:bottom w:w="100" w:type="dxa"/>
                  <w:right w:w="100" w:type="dxa"/>
                </w:tcMar>
              </w:tcPr>
              <w:p w14:paraId="53DC788A" w14:textId="77777777" w:rsidR="000662CE" w:rsidRDefault="00000000">
                <w:pPr>
                  <w:widowControl w:val="0"/>
                  <w:spacing w:line="240" w:lineRule="auto"/>
                  <w:jc w:val="center"/>
                  <w:rPr>
                    <w:b/>
                  </w:rPr>
                </w:pPr>
                <w:r>
                  <w:rPr>
                    <w:b/>
                  </w:rPr>
                  <w:t>Recursos necesarios</w:t>
                </w:r>
              </w:p>
            </w:tc>
          </w:tr>
          <w:tr w:rsidR="000662CE" w14:paraId="1AFE523C" w14:textId="77777777">
            <w:tc>
              <w:tcPr>
                <w:tcW w:w="1620" w:type="dxa"/>
                <w:tcMar>
                  <w:top w:w="100" w:type="dxa"/>
                  <w:left w:w="100" w:type="dxa"/>
                  <w:bottom w:w="100" w:type="dxa"/>
                  <w:right w:w="100" w:type="dxa"/>
                </w:tcMar>
              </w:tcPr>
              <w:p w14:paraId="14A0CAB1" w14:textId="77777777" w:rsidR="000662CE" w:rsidRDefault="00000000">
                <w:pPr>
                  <w:widowControl w:val="0"/>
                  <w:pBdr>
                    <w:top w:val="nil"/>
                    <w:left w:val="nil"/>
                    <w:bottom w:val="nil"/>
                    <w:right w:val="nil"/>
                    <w:between w:val="nil"/>
                  </w:pBdr>
                  <w:spacing w:line="240" w:lineRule="auto"/>
                  <w:jc w:val="left"/>
                </w:pPr>
                <w:r>
                  <w:t>Inicio de proyecto</w:t>
                </w:r>
              </w:p>
            </w:tc>
            <w:tc>
              <w:tcPr>
                <w:tcW w:w="1785" w:type="dxa"/>
                <w:tcMar>
                  <w:top w:w="100" w:type="dxa"/>
                  <w:left w:w="100" w:type="dxa"/>
                  <w:bottom w:w="100" w:type="dxa"/>
                  <w:right w:w="100" w:type="dxa"/>
                </w:tcMar>
              </w:tcPr>
              <w:p w14:paraId="778CB313" w14:textId="77777777" w:rsidR="000662CE" w:rsidRDefault="00000000">
                <w:pPr>
                  <w:widowControl w:val="0"/>
                  <w:pBdr>
                    <w:top w:val="nil"/>
                    <w:left w:val="nil"/>
                    <w:bottom w:val="nil"/>
                    <w:right w:val="nil"/>
                    <w:between w:val="nil"/>
                  </w:pBdr>
                  <w:spacing w:line="240" w:lineRule="auto"/>
                  <w:jc w:val="left"/>
                </w:pPr>
                <w:r>
                  <w:t>Levantamiento de requisitos y definición de alcance</w:t>
                </w:r>
              </w:p>
            </w:tc>
            <w:tc>
              <w:tcPr>
                <w:tcW w:w="1200" w:type="dxa"/>
                <w:tcMar>
                  <w:top w:w="100" w:type="dxa"/>
                  <w:left w:w="100" w:type="dxa"/>
                  <w:bottom w:w="100" w:type="dxa"/>
                  <w:right w:w="100" w:type="dxa"/>
                </w:tcMar>
              </w:tcPr>
              <w:p w14:paraId="6BBEEABE" w14:textId="77777777" w:rsidR="000662CE" w:rsidRDefault="00000000">
                <w:pPr>
                  <w:widowControl w:val="0"/>
                  <w:pBdr>
                    <w:top w:val="nil"/>
                    <w:left w:val="nil"/>
                    <w:bottom w:val="nil"/>
                    <w:right w:val="nil"/>
                    <w:between w:val="nil"/>
                  </w:pBdr>
                  <w:spacing w:line="240" w:lineRule="auto"/>
                  <w:jc w:val="center"/>
                </w:pPr>
                <w:r>
                  <w:t>3</w:t>
                </w:r>
              </w:p>
            </w:tc>
            <w:tc>
              <w:tcPr>
                <w:tcW w:w="1590" w:type="dxa"/>
                <w:tcMar>
                  <w:top w:w="100" w:type="dxa"/>
                  <w:left w:w="100" w:type="dxa"/>
                  <w:bottom w:w="100" w:type="dxa"/>
                  <w:right w:w="100" w:type="dxa"/>
                </w:tcMar>
              </w:tcPr>
              <w:p w14:paraId="16406B32" w14:textId="77777777" w:rsidR="000662CE" w:rsidRDefault="00000000">
                <w:pPr>
                  <w:widowControl w:val="0"/>
                  <w:pBdr>
                    <w:top w:val="nil"/>
                    <w:left w:val="nil"/>
                    <w:bottom w:val="nil"/>
                    <w:right w:val="nil"/>
                    <w:between w:val="nil"/>
                  </w:pBdr>
                  <w:spacing w:line="240" w:lineRule="auto"/>
                  <w:jc w:val="left"/>
                </w:pPr>
                <w:r>
                  <w:t>Reuniones semanales con los presidentes de los clubes y de la asociación</w:t>
                </w:r>
              </w:p>
            </w:tc>
            <w:tc>
              <w:tcPr>
                <w:tcW w:w="1230" w:type="dxa"/>
                <w:tcMar>
                  <w:top w:w="100" w:type="dxa"/>
                  <w:left w:w="100" w:type="dxa"/>
                  <w:bottom w:w="100" w:type="dxa"/>
                  <w:right w:w="100" w:type="dxa"/>
                </w:tcMar>
              </w:tcPr>
              <w:p w14:paraId="405D0D7E" w14:textId="77777777" w:rsidR="000662CE" w:rsidRDefault="00000000">
                <w:pPr>
                  <w:widowControl w:val="0"/>
                  <w:pBdr>
                    <w:top w:val="nil"/>
                    <w:left w:val="nil"/>
                    <w:bottom w:val="nil"/>
                    <w:right w:val="nil"/>
                    <w:between w:val="nil"/>
                  </w:pBdr>
                  <w:spacing w:line="240" w:lineRule="auto"/>
                  <w:jc w:val="left"/>
                </w:pPr>
                <w:r>
                  <w:t>Cambios en los requerimientos durante la etapa de desarrollo</w:t>
                </w:r>
              </w:p>
            </w:tc>
            <w:tc>
              <w:tcPr>
                <w:tcW w:w="1305" w:type="dxa"/>
                <w:tcMar>
                  <w:top w:w="100" w:type="dxa"/>
                  <w:left w:w="100" w:type="dxa"/>
                  <w:bottom w:w="100" w:type="dxa"/>
                  <w:right w:w="100" w:type="dxa"/>
                </w:tcMar>
              </w:tcPr>
              <w:p w14:paraId="4CDB7AAE" w14:textId="77777777" w:rsidR="000662CE" w:rsidRDefault="00000000">
                <w:pPr>
                  <w:widowControl w:val="0"/>
                  <w:pBdr>
                    <w:top w:val="nil"/>
                    <w:left w:val="nil"/>
                    <w:bottom w:val="nil"/>
                    <w:right w:val="nil"/>
                    <w:between w:val="nil"/>
                  </w:pBdr>
                  <w:spacing w:line="240" w:lineRule="auto"/>
                  <w:jc w:val="left"/>
                </w:pPr>
                <w:r>
                  <w:t>Microsoft Office 365</w:t>
                </w:r>
              </w:p>
            </w:tc>
          </w:tr>
          <w:tr w:rsidR="000662CE" w14:paraId="46E91C9F" w14:textId="77777777">
            <w:tc>
              <w:tcPr>
                <w:tcW w:w="1620" w:type="dxa"/>
                <w:tcMar>
                  <w:top w:w="100" w:type="dxa"/>
                  <w:left w:w="100" w:type="dxa"/>
                  <w:bottom w:w="100" w:type="dxa"/>
                  <w:right w:w="100" w:type="dxa"/>
                </w:tcMar>
              </w:tcPr>
              <w:p w14:paraId="29A5864A" w14:textId="77777777" w:rsidR="000662CE" w:rsidRDefault="00000000">
                <w:pPr>
                  <w:widowControl w:val="0"/>
                  <w:pBdr>
                    <w:top w:val="nil"/>
                    <w:left w:val="nil"/>
                    <w:bottom w:val="nil"/>
                    <w:right w:val="nil"/>
                    <w:between w:val="nil"/>
                  </w:pBdr>
                  <w:spacing w:line="240" w:lineRule="auto"/>
                  <w:jc w:val="left"/>
                </w:pPr>
                <w:r>
                  <w:t>Diseño</w:t>
                </w:r>
              </w:p>
            </w:tc>
            <w:tc>
              <w:tcPr>
                <w:tcW w:w="1785" w:type="dxa"/>
                <w:tcMar>
                  <w:top w:w="100" w:type="dxa"/>
                  <w:left w:w="100" w:type="dxa"/>
                  <w:bottom w:w="100" w:type="dxa"/>
                  <w:right w:w="100" w:type="dxa"/>
                </w:tcMar>
              </w:tcPr>
              <w:p w14:paraId="4E1D8B17" w14:textId="77777777" w:rsidR="000662CE" w:rsidRDefault="00000000">
                <w:pPr>
                  <w:widowControl w:val="0"/>
                  <w:pBdr>
                    <w:top w:val="nil"/>
                    <w:left w:val="nil"/>
                    <w:bottom w:val="nil"/>
                    <w:right w:val="nil"/>
                    <w:between w:val="nil"/>
                  </w:pBdr>
                  <w:spacing w:line="240" w:lineRule="auto"/>
                  <w:jc w:val="left"/>
                </w:pPr>
                <w:r>
                  <w:t>Diseño de arquitectura de la solución, mockup visual de la aplicación, arquitectura de base de datos</w:t>
                </w:r>
              </w:p>
            </w:tc>
            <w:tc>
              <w:tcPr>
                <w:tcW w:w="1200" w:type="dxa"/>
                <w:tcMar>
                  <w:top w:w="100" w:type="dxa"/>
                  <w:left w:w="100" w:type="dxa"/>
                  <w:bottom w:w="100" w:type="dxa"/>
                  <w:right w:w="100" w:type="dxa"/>
                </w:tcMar>
              </w:tcPr>
              <w:p w14:paraId="5E6DD2C3" w14:textId="77777777" w:rsidR="000662CE" w:rsidRDefault="00000000">
                <w:pPr>
                  <w:widowControl w:val="0"/>
                  <w:pBdr>
                    <w:top w:val="nil"/>
                    <w:left w:val="nil"/>
                    <w:bottom w:val="nil"/>
                    <w:right w:val="nil"/>
                    <w:between w:val="nil"/>
                  </w:pBdr>
                  <w:spacing w:line="240" w:lineRule="auto"/>
                  <w:jc w:val="center"/>
                </w:pPr>
                <w:r>
                  <w:t>1</w:t>
                </w:r>
              </w:p>
            </w:tc>
            <w:tc>
              <w:tcPr>
                <w:tcW w:w="1590" w:type="dxa"/>
                <w:tcMar>
                  <w:top w:w="100" w:type="dxa"/>
                  <w:left w:w="100" w:type="dxa"/>
                  <w:bottom w:w="100" w:type="dxa"/>
                  <w:right w:w="100" w:type="dxa"/>
                </w:tcMar>
              </w:tcPr>
              <w:p w14:paraId="363B61C6" w14:textId="77777777" w:rsidR="000662CE" w:rsidRDefault="00000000">
                <w:pPr>
                  <w:widowControl w:val="0"/>
                  <w:pBdr>
                    <w:top w:val="nil"/>
                    <w:left w:val="nil"/>
                    <w:bottom w:val="nil"/>
                    <w:right w:val="nil"/>
                    <w:between w:val="nil"/>
                  </w:pBdr>
                  <w:spacing w:line="240" w:lineRule="auto"/>
                  <w:jc w:val="left"/>
                </w:pPr>
                <w:r>
                  <w:t>Experiencia previa del equipo en modelado de DB y diseño de software y las tecnologías utilizadas, Requerimientos funcionales y no funcionales bien documentados</w:t>
                </w:r>
              </w:p>
            </w:tc>
            <w:tc>
              <w:tcPr>
                <w:tcW w:w="1230" w:type="dxa"/>
                <w:tcMar>
                  <w:top w:w="100" w:type="dxa"/>
                  <w:left w:w="100" w:type="dxa"/>
                  <w:bottom w:w="100" w:type="dxa"/>
                  <w:right w:w="100" w:type="dxa"/>
                </w:tcMar>
              </w:tcPr>
              <w:p w14:paraId="1F22C817" w14:textId="77777777" w:rsidR="000662CE" w:rsidRDefault="000662CE">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1462E80F" w14:textId="77777777" w:rsidR="000662CE" w:rsidRDefault="00000000">
                <w:pPr>
                  <w:widowControl w:val="0"/>
                  <w:pBdr>
                    <w:top w:val="nil"/>
                    <w:left w:val="nil"/>
                    <w:bottom w:val="nil"/>
                    <w:right w:val="nil"/>
                    <w:between w:val="nil"/>
                  </w:pBdr>
                  <w:spacing w:line="240" w:lineRule="auto"/>
                  <w:jc w:val="left"/>
                </w:pPr>
                <w:r>
                  <w:t>StarUML</w:t>
                </w:r>
              </w:p>
              <w:p w14:paraId="316D48CA" w14:textId="77777777" w:rsidR="000662CE" w:rsidRDefault="000662CE">
                <w:pPr>
                  <w:widowControl w:val="0"/>
                  <w:pBdr>
                    <w:top w:val="nil"/>
                    <w:left w:val="nil"/>
                    <w:bottom w:val="nil"/>
                    <w:right w:val="nil"/>
                    <w:between w:val="nil"/>
                  </w:pBdr>
                  <w:spacing w:line="240" w:lineRule="auto"/>
                  <w:jc w:val="left"/>
                </w:pPr>
              </w:p>
              <w:p w14:paraId="488E2FD8" w14:textId="77777777" w:rsidR="000662CE" w:rsidRDefault="00000000">
                <w:pPr>
                  <w:widowControl w:val="0"/>
                  <w:pBdr>
                    <w:top w:val="nil"/>
                    <w:left w:val="nil"/>
                    <w:bottom w:val="nil"/>
                    <w:right w:val="nil"/>
                    <w:between w:val="nil"/>
                  </w:pBdr>
                  <w:spacing w:line="240" w:lineRule="auto"/>
                  <w:jc w:val="left"/>
                </w:pPr>
                <w:r>
                  <w:t>Figma</w:t>
                </w:r>
              </w:p>
              <w:p w14:paraId="11CE4FBB" w14:textId="77777777" w:rsidR="000662CE" w:rsidRDefault="000662CE">
                <w:pPr>
                  <w:widowControl w:val="0"/>
                  <w:pBdr>
                    <w:top w:val="nil"/>
                    <w:left w:val="nil"/>
                    <w:bottom w:val="nil"/>
                    <w:right w:val="nil"/>
                    <w:between w:val="nil"/>
                  </w:pBdr>
                  <w:spacing w:line="240" w:lineRule="auto"/>
                  <w:jc w:val="left"/>
                </w:pPr>
              </w:p>
              <w:p w14:paraId="32D57FBE" w14:textId="77777777" w:rsidR="000662CE" w:rsidRDefault="000662CE">
                <w:pPr>
                  <w:widowControl w:val="0"/>
                  <w:pBdr>
                    <w:top w:val="nil"/>
                    <w:left w:val="nil"/>
                    <w:bottom w:val="nil"/>
                    <w:right w:val="nil"/>
                    <w:between w:val="nil"/>
                  </w:pBdr>
                  <w:spacing w:line="240" w:lineRule="auto"/>
                  <w:jc w:val="left"/>
                </w:pPr>
              </w:p>
              <w:p w14:paraId="43926873" w14:textId="77777777" w:rsidR="000662CE" w:rsidRDefault="000662CE">
                <w:pPr>
                  <w:widowControl w:val="0"/>
                  <w:pBdr>
                    <w:top w:val="nil"/>
                    <w:left w:val="nil"/>
                    <w:bottom w:val="nil"/>
                    <w:right w:val="nil"/>
                    <w:between w:val="nil"/>
                  </w:pBdr>
                  <w:spacing w:line="240" w:lineRule="auto"/>
                  <w:jc w:val="left"/>
                </w:pPr>
              </w:p>
              <w:p w14:paraId="62BDE81B" w14:textId="77777777" w:rsidR="000662CE" w:rsidRDefault="000662CE">
                <w:pPr>
                  <w:widowControl w:val="0"/>
                  <w:pBdr>
                    <w:top w:val="nil"/>
                    <w:left w:val="nil"/>
                    <w:bottom w:val="nil"/>
                    <w:right w:val="nil"/>
                    <w:between w:val="nil"/>
                  </w:pBdr>
                  <w:spacing w:line="240" w:lineRule="auto"/>
                  <w:jc w:val="left"/>
                </w:pPr>
              </w:p>
              <w:p w14:paraId="2A7E35F7" w14:textId="77777777" w:rsidR="000662CE" w:rsidRDefault="000662CE">
                <w:pPr>
                  <w:widowControl w:val="0"/>
                  <w:pBdr>
                    <w:top w:val="nil"/>
                    <w:left w:val="nil"/>
                    <w:bottom w:val="nil"/>
                    <w:right w:val="nil"/>
                    <w:between w:val="nil"/>
                  </w:pBdr>
                  <w:spacing w:line="240" w:lineRule="auto"/>
                  <w:jc w:val="left"/>
                </w:pPr>
              </w:p>
            </w:tc>
          </w:tr>
          <w:tr w:rsidR="000662CE" w14:paraId="2D8AE49F" w14:textId="77777777">
            <w:tc>
              <w:tcPr>
                <w:tcW w:w="1620" w:type="dxa"/>
                <w:tcMar>
                  <w:top w:w="100" w:type="dxa"/>
                  <w:left w:w="100" w:type="dxa"/>
                  <w:bottom w:w="100" w:type="dxa"/>
                  <w:right w:w="100" w:type="dxa"/>
                </w:tcMar>
              </w:tcPr>
              <w:p w14:paraId="77FBDC12" w14:textId="77777777" w:rsidR="000662CE" w:rsidRDefault="00000000">
                <w:pPr>
                  <w:spacing w:after="160" w:line="278" w:lineRule="auto"/>
                  <w:jc w:val="left"/>
                </w:pPr>
                <w:r>
                  <w:t>Gestión de usuarios</w:t>
                </w:r>
              </w:p>
            </w:tc>
            <w:tc>
              <w:tcPr>
                <w:tcW w:w="1785" w:type="dxa"/>
                <w:tcMar>
                  <w:top w:w="100" w:type="dxa"/>
                  <w:left w:w="100" w:type="dxa"/>
                  <w:bottom w:w="100" w:type="dxa"/>
                  <w:right w:w="100" w:type="dxa"/>
                </w:tcMar>
              </w:tcPr>
              <w:p w14:paraId="1436965A" w14:textId="77777777" w:rsidR="000662CE" w:rsidRDefault="00000000">
                <w:pPr>
                  <w:widowControl w:val="0"/>
                  <w:pBdr>
                    <w:top w:val="nil"/>
                    <w:left w:val="nil"/>
                    <w:bottom w:val="nil"/>
                    <w:right w:val="nil"/>
                    <w:between w:val="nil"/>
                  </w:pBdr>
                  <w:spacing w:line="240" w:lineRule="auto"/>
                  <w:jc w:val="left"/>
                </w:pPr>
                <w:r>
                  <w:t>Inscripción de usuarios administrativos</w:t>
                </w:r>
              </w:p>
            </w:tc>
            <w:tc>
              <w:tcPr>
                <w:tcW w:w="1200" w:type="dxa"/>
                <w:tcMar>
                  <w:top w:w="100" w:type="dxa"/>
                  <w:left w:w="100" w:type="dxa"/>
                  <w:bottom w:w="100" w:type="dxa"/>
                  <w:right w:w="100" w:type="dxa"/>
                </w:tcMar>
              </w:tcPr>
              <w:p w14:paraId="0D32BF42" w14:textId="77777777" w:rsidR="000662CE" w:rsidRDefault="00000000">
                <w:pPr>
                  <w:widowControl w:val="0"/>
                  <w:pBdr>
                    <w:top w:val="nil"/>
                    <w:left w:val="nil"/>
                    <w:bottom w:val="nil"/>
                    <w:right w:val="nil"/>
                    <w:between w:val="nil"/>
                  </w:pBdr>
                  <w:spacing w:line="240" w:lineRule="auto"/>
                  <w:jc w:val="center"/>
                </w:pPr>
                <w:r>
                  <w:t>2</w:t>
                </w:r>
              </w:p>
            </w:tc>
            <w:tc>
              <w:tcPr>
                <w:tcW w:w="1590" w:type="dxa"/>
                <w:tcMar>
                  <w:top w:w="100" w:type="dxa"/>
                  <w:left w:w="100" w:type="dxa"/>
                  <w:bottom w:w="100" w:type="dxa"/>
                  <w:right w:w="100" w:type="dxa"/>
                </w:tcMar>
              </w:tcPr>
              <w:p w14:paraId="6EE0022B" w14:textId="77777777" w:rsidR="000662CE" w:rsidRDefault="00000000">
                <w:pPr>
                  <w:widowControl w:val="0"/>
                  <w:pBdr>
                    <w:top w:val="nil"/>
                    <w:left w:val="nil"/>
                    <w:bottom w:val="nil"/>
                    <w:right w:val="nil"/>
                    <w:between w:val="nil"/>
                  </w:pBdr>
                  <w:spacing w:line="240" w:lineRule="auto"/>
                  <w:jc w:val="left"/>
                </w:pPr>
                <w:r>
                  <w:t>Equipo de desarrollo comprometido, metodología ágil</w:t>
                </w:r>
              </w:p>
            </w:tc>
            <w:tc>
              <w:tcPr>
                <w:tcW w:w="1230" w:type="dxa"/>
                <w:tcMar>
                  <w:top w:w="100" w:type="dxa"/>
                  <w:left w:w="100" w:type="dxa"/>
                  <w:bottom w:w="100" w:type="dxa"/>
                  <w:right w:w="100" w:type="dxa"/>
                </w:tcMar>
              </w:tcPr>
              <w:p w14:paraId="22C0187E" w14:textId="77777777" w:rsidR="000662CE" w:rsidRDefault="000662CE">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3E7870C4" w14:textId="77777777" w:rsidR="000662CE" w:rsidRDefault="000662CE">
                <w:pPr>
                  <w:widowControl w:val="0"/>
                  <w:pBdr>
                    <w:top w:val="nil"/>
                    <w:left w:val="nil"/>
                    <w:bottom w:val="nil"/>
                    <w:right w:val="nil"/>
                    <w:between w:val="nil"/>
                  </w:pBdr>
                  <w:spacing w:line="240" w:lineRule="auto"/>
                  <w:jc w:val="left"/>
                </w:pPr>
              </w:p>
            </w:tc>
          </w:tr>
          <w:tr w:rsidR="000662CE" w14:paraId="7022D5D8" w14:textId="77777777">
            <w:tc>
              <w:tcPr>
                <w:tcW w:w="1620" w:type="dxa"/>
                <w:tcMar>
                  <w:top w:w="100" w:type="dxa"/>
                  <w:left w:w="100" w:type="dxa"/>
                  <w:bottom w:w="100" w:type="dxa"/>
                  <w:right w:w="100" w:type="dxa"/>
                </w:tcMar>
              </w:tcPr>
              <w:p w14:paraId="4471844C" w14:textId="77777777" w:rsidR="000662CE" w:rsidRDefault="00000000">
                <w:pPr>
                  <w:spacing w:after="160" w:line="278" w:lineRule="auto"/>
                  <w:jc w:val="left"/>
                </w:pPr>
                <w:r>
                  <w:t>Gestión de canchas</w:t>
                </w:r>
              </w:p>
            </w:tc>
            <w:tc>
              <w:tcPr>
                <w:tcW w:w="1785" w:type="dxa"/>
                <w:tcMar>
                  <w:top w:w="100" w:type="dxa"/>
                  <w:left w:w="100" w:type="dxa"/>
                  <w:bottom w:w="100" w:type="dxa"/>
                  <w:right w:w="100" w:type="dxa"/>
                </w:tcMar>
              </w:tcPr>
              <w:p w14:paraId="51ED3DF6" w14:textId="77777777" w:rsidR="000662CE" w:rsidRDefault="00000000">
                <w:pPr>
                  <w:widowControl w:val="0"/>
                  <w:spacing w:line="240" w:lineRule="auto"/>
                  <w:jc w:val="left"/>
                </w:pPr>
                <w:r>
                  <w:t>Inscripción de canchas, gestión de disponibilidad de canchas, encuesta de estado de canchas</w:t>
                </w:r>
              </w:p>
            </w:tc>
            <w:tc>
              <w:tcPr>
                <w:tcW w:w="1200" w:type="dxa"/>
                <w:tcMar>
                  <w:top w:w="100" w:type="dxa"/>
                  <w:left w:w="100" w:type="dxa"/>
                  <w:bottom w:w="100" w:type="dxa"/>
                  <w:right w:w="100" w:type="dxa"/>
                </w:tcMar>
              </w:tcPr>
              <w:p w14:paraId="156EE4DB" w14:textId="77777777" w:rsidR="000662CE" w:rsidRDefault="00000000">
                <w:pPr>
                  <w:widowControl w:val="0"/>
                  <w:pBdr>
                    <w:top w:val="nil"/>
                    <w:left w:val="nil"/>
                    <w:bottom w:val="nil"/>
                    <w:right w:val="nil"/>
                    <w:between w:val="nil"/>
                  </w:pBdr>
                  <w:spacing w:line="240" w:lineRule="auto"/>
                  <w:jc w:val="center"/>
                </w:pPr>
                <w:r>
                  <w:t>1</w:t>
                </w:r>
              </w:p>
            </w:tc>
            <w:tc>
              <w:tcPr>
                <w:tcW w:w="1590" w:type="dxa"/>
                <w:tcMar>
                  <w:top w:w="100" w:type="dxa"/>
                  <w:left w:w="100" w:type="dxa"/>
                  <w:bottom w:w="100" w:type="dxa"/>
                  <w:right w:w="100" w:type="dxa"/>
                </w:tcMar>
              </w:tcPr>
              <w:p w14:paraId="5A4E5AE8" w14:textId="77777777" w:rsidR="000662CE" w:rsidRDefault="000662CE">
                <w:pPr>
                  <w:widowControl w:val="0"/>
                  <w:pBdr>
                    <w:top w:val="nil"/>
                    <w:left w:val="nil"/>
                    <w:bottom w:val="nil"/>
                    <w:right w:val="nil"/>
                    <w:between w:val="nil"/>
                  </w:pBdr>
                  <w:spacing w:line="240" w:lineRule="auto"/>
                  <w:jc w:val="left"/>
                </w:pPr>
              </w:p>
            </w:tc>
            <w:tc>
              <w:tcPr>
                <w:tcW w:w="1230" w:type="dxa"/>
                <w:tcMar>
                  <w:top w:w="100" w:type="dxa"/>
                  <w:left w:w="100" w:type="dxa"/>
                  <w:bottom w:w="100" w:type="dxa"/>
                  <w:right w:w="100" w:type="dxa"/>
                </w:tcMar>
              </w:tcPr>
              <w:p w14:paraId="0B025CB6" w14:textId="77777777" w:rsidR="000662CE" w:rsidRDefault="000662CE">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74AB7134" w14:textId="77777777" w:rsidR="000662CE" w:rsidRDefault="000662CE">
                <w:pPr>
                  <w:widowControl w:val="0"/>
                  <w:spacing w:line="240" w:lineRule="auto"/>
                  <w:jc w:val="left"/>
                </w:pPr>
              </w:p>
            </w:tc>
          </w:tr>
          <w:tr w:rsidR="000662CE" w14:paraId="29200EBE" w14:textId="77777777">
            <w:tc>
              <w:tcPr>
                <w:tcW w:w="1620" w:type="dxa"/>
                <w:tcMar>
                  <w:top w:w="100" w:type="dxa"/>
                  <w:left w:w="100" w:type="dxa"/>
                  <w:bottom w:w="100" w:type="dxa"/>
                  <w:right w:w="100" w:type="dxa"/>
                </w:tcMar>
              </w:tcPr>
              <w:p w14:paraId="0372A659" w14:textId="77777777" w:rsidR="000662CE" w:rsidRDefault="00000000">
                <w:pPr>
                  <w:spacing w:after="160" w:line="278" w:lineRule="auto"/>
                  <w:jc w:val="left"/>
                </w:pPr>
                <w:r>
                  <w:lastRenderedPageBreak/>
                  <w:t>Gestión de clubes</w:t>
                </w:r>
              </w:p>
            </w:tc>
            <w:tc>
              <w:tcPr>
                <w:tcW w:w="1785" w:type="dxa"/>
                <w:tcMar>
                  <w:top w:w="100" w:type="dxa"/>
                  <w:left w:w="100" w:type="dxa"/>
                  <w:bottom w:w="100" w:type="dxa"/>
                  <w:right w:w="100" w:type="dxa"/>
                </w:tcMar>
              </w:tcPr>
              <w:p w14:paraId="606466F1" w14:textId="77777777" w:rsidR="000662CE" w:rsidRDefault="00000000">
                <w:pPr>
                  <w:widowControl w:val="0"/>
                  <w:spacing w:line="240" w:lineRule="auto"/>
                  <w:jc w:val="left"/>
                </w:pPr>
                <w:r>
                  <w:t>Inscripción de clubes, análisis estadístico de clubes, inscripción de jugadores, entrenadores, delegados, directores y presidentes</w:t>
                </w:r>
              </w:p>
            </w:tc>
            <w:tc>
              <w:tcPr>
                <w:tcW w:w="1200" w:type="dxa"/>
                <w:tcMar>
                  <w:top w:w="100" w:type="dxa"/>
                  <w:left w:w="100" w:type="dxa"/>
                  <w:bottom w:w="100" w:type="dxa"/>
                  <w:right w:w="100" w:type="dxa"/>
                </w:tcMar>
              </w:tcPr>
              <w:p w14:paraId="06CE17C0" w14:textId="77777777" w:rsidR="000662CE" w:rsidRDefault="00000000">
                <w:pPr>
                  <w:widowControl w:val="0"/>
                  <w:pBdr>
                    <w:top w:val="nil"/>
                    <w:left w:val="nil"/>
                    <w:bottom w:val="nil"/>
                    <w:right w:val="nil"/>
                    <w:between w:val="nil"/>
                  </w:pBdr>
                  <w:spacing w:line="240" w:lineRule="auto"/>
                  <w:jc w:val="center"/>
                </w:pPr>
                <w:r>
                  <w:t>2</w:t>
                </w:r>
              </w:p>
            </w:tc>
            <w:tc>
              <w:tcPr>
                <w:tcW w:w="1590" w:type="dxa"/>
                <w:tcMar>
                  <w:top w:w="100" w:type="dxa"/>
                  <w:left w:w="100" w:type="dxa"/>
                  <w:bottom w:w="100" w:type="dxa"/>
                  <w:right w:w="100" w:type="dxa"/>
                </w:tcMar>
              </w:tcPr>
              <w:p w14:paraId="2B71DF51" w14:textId="77777777" w:rsidR="000662CE" w:rsidRDefault="000662CE">
                <w:pPr>
                  <w:widowControl w:val="0"/>
                  <w:pBdr>
                    <w:top w:val="nil"/>
                    <w:left w:val="nil"/>
                    <w:bottom w:val="nil"/>
                    <w:right w:val="nil"/>
                    <w:between w:val="nil"/>
                  </w:pBdr>
                  <w:spacing w:line="240" w:lineRule="auto"/>
                  <w:jc w:val="left"/>
                </w:pPr>
              </w:p>
            </w:tc>
            <w:tc>
              <w:tcPr>
                <w:tcW w:w="1230" w:type="dxa"/>
                <w:tcMar>
                  <w:top w:w="100" w:type="dxa"/>
                  <w:left w:w="100" w:type="dxa"/>
                  <w:bottom w:w="100" w:type="dxa"/>
                  <w:right w:w="100" w:type="dxa"/>
                </w:tcMar>
              </w:tcPr>
              <w:p w14:paraId="4A90F39A" w14:textId="77777777" w:rsidR="000662CE" w:rsidRDefault="000662CE">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35DE383B" w14:textId="77777777" w:rsidR="000662CE" w:rsidRDefault="000662CE">
                <w:pPr>
                  <w:widowControl w:val="0"/>
                  <w:spacing w:line="240" w:lineRule="auto"/>
                  <w:jc w:val="left"/>
                </w:pPr>
              </w:p>
            </w:tc>
          </w:tr>
          <w:tr w:rsidR="000662CE" w14:paraId="0D8CF4C9" w14:textId="77777777">
            <w:tc>
              <w:tcPr>
                <w:tcW w:w="1620" w:type="dxa"/>
                <w:tcMar>
                  <w:top w:w="100" w:type="dxa"/>
                  <w:left w:w="100" w:type="dxa"/>
                  <w:bottom w:w="100" w:type="dxa"/>
                  <w:right w:w="100" w:type="dxa"/>
                </w:tcMar>
              </w:tcPr>
              <w:p w14:paraId="4DE26AA9" w14:textId="77777777" w:rsidR="000662CE" w:rsidRDefault="00000000">
                <w:pPr>
                  <w:spacing w:after="160" w:line="278" w:lineRule="auto"/>
                  <w:jc w:val="left"/>
                </w:pPr>
                <w:r>
                  <w:t>Gestión de calendario deportivo</w:t>
                </w:r>
              </w:p>
            </w:tc>
            <w:tc>
              <w:tcPr>
                <w:tcW w:w="1785" w:type="dxa"/>
                <w:tcMar>
                  <w:top w:w="100" w:type="dxa"/>
                  <w:left w:w="100" w:type="dxa"/>
                  <w:bottom w:w="100" w:type="dxa"/>
                  <w:right w:w="100" w:type="dxa"/>
                </w:tcMar>
              </w:tcPr>
              <w:p w14:paraId="0222B4DB" w14:textId="77777777" w:rsidR="000662CE" w:rsidRDefault="00000000">
                <w:pPr>
                  <w:widowControl w:val="0"/>
                  <w:spacing w:line="240" w:lineRule="auto"/>
                  <w:jc w:val="left"/>
                </w:pPr>
                <w:r>
                  <w:t>Administrar el calendario de partidos y generación de fixture</w:t>
                </w:r>
              </w:p>
            </w:tc>
            <w:tc>
              <w:tcPr>
                <w:tcW w:w="1200" w:type="dxa"/>
                <w:tcMar>
                  <w:top w:w="100" w:type="dxa"/>
                  <w:left w:w="100" w:type="dxa"/>
                  <w:bottom w:w="100" w:type="dxa"/>
                  <w:right w:w="100" w:type="dxa"/>
                </w:tcMar>
              </w:tcPr>
              <w:p w14:paraId="0880F8C6" w14:textId="77777777" w:rsidR="000662CE" w:rsidRDefault="00000000">
                <w:pPr>
                  <w:widowControl w:val="0"/>
                  <w:pBdr>
                    <w:top w:val="nil"/>
                    <w:left w:val="nil"/>
                    <w:bottom w:val="nil"/>
                    <w:right w:val="nil"/>
                    <w:between w:val="nil"/>
                  </w:pBdr>
                  <w:spacing w:line="240" w:lineRule="auto"/>
                  <w:jc w:val="center"/>
                </w:pPr>
                <w:r>
                  <w:t>1</w:t>
                </w:r>
              </w:p>
            </w:tc>
            <w:tc>
              <w:tcPr>
                <w:tcW w:w="1590" w:type="dxa"/>
                <w:tcMar>
                  <w:top w:w="100" w:type="dxa"/>
                  <w:left w:w="100" w:type="dxa"/>
                  <w:bottom w:w="100" w:type="dxa"/>
                  <w:right w:w="100" w:type="dxa"/>
                </w:tcMar>
              </w:tcPr>
              <w:p w14:paraId="56D474C9" w14:textId="77777777" w:rsidR="000662CE" w:rsidRDefault="00000000">
                <w:pPr>
                  <w:widowControl w:val="0"/>
                  <w:pBdr>
                    <w:top w:val="nil"/>
                    <w:left w:val="nil"/>
                    <w:bottom w:val="nil"/>
                    <w:right w:val="nil"/>
                    <w:between w:val="nil"/>
                  </w:pBdr>
                  <w:spacing w:line="240" w:lineRule="auto"/>
                  <w:jc w:val="left"/>
                </w:pPr>
                <w:r>
                  <w:t>Existencia de reglas definidas para la programación de partidos</w:t>
                </w:r>
              </w:p>
            </w:tc>
            <w:tc>
              <w:tcPr>
                <w:tcW w:w="1230" w:type="dxa"/>
                <w:tcMar>
                  <w:top w:w="100" w:type="dxa"/>
                  <w:left w:w="100" w:type="dxa"/>
                  <w:bottom w:w="100" w:type="dxa"/>
                  <w:right w:w="100" w:type="dxa"/>
                </w:tcMar>
              </w:tcPr>
              <w:p w14:paraId="2F911DF9" w14:textId="77777777" w:rsidR="000662CE" w:rsidRDefault="000662CE">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6D37B7A4" w14:textId="77777777" w:rsidR="000662CE" w:rsidRDefault="000662CE">
                <w:pPr>
                  <w:widowControl w:val="0"/>
                  <w:spacing w:line="240" w:lineRule="auto"/>
                  <w:jc w:val="left"/>
                </w:pPr>
              </w:p>
            </w:tc>
          </w:tr>
          <w:tr w:rsidR="000662CE" w14:paraId="3917461B" w14:textId="77777777">
            <w:tc>
              <w:tcPr>
                <w:tcW w:w="1620" w:type="dxa"/>
                <w:tcMar>
                  <w:top w:w="100" w:type="dxa"/>
                  <w:left w:w="100" w:type="dxa"/>
                  <w:bottom w:w="100" w:type="dxa"/>
                  <w:right w:w="100" w:type="dxa"/>
                </w:tcMar>
              </w:tcPr>
              <w:p w14:paraId="73976D34" w14:textId="77777777" w:rsidR="000662CE" w:rsidRDefault="00000000">
                <w:pPr>
                  <w:spacing w:after="160" w:line="278" w:lineRule="auto"/>
                  <w:jc w:val="left"/>
                </w:pPr>
                <w:r>
                  <w:t>Gestión financiera</w:t>
                </w:r>
              </w:p>
            </w:tc>
            <w:tc>
              <w:tcPr>
                <w:tcW w:w="1785" w:type="dxa"/>
                <w:tcMar>
                  <w:top w:w="100" w:type="dxa"/>
                  <w:left w:w="100" w:type="dxa"/>
                  <w:bottom w:w="100" w:type="dxa"/>
                  <w:right w:w="100" w:type="dxa"/>
                </w:tcMar>
              </w:tcPr>
              <w:p w14:paraId="134547D9" w14:textId="77777777" w:rsidR="000662CE" w:rsidRDefault="00000000">
                <w:pPr>
                  <w:widowControl w:val="0"/>
                  <w:spacing w:line="240" w:lineRule="auto"/>
                  <w:jc w:val="left"/>
                </w:pPr>
                <w:r>
                  <w:t>Control de pagos de mensualidades,sanciones y pases.</w:t>
                </w:r>
              </w:p>
            </w:tc>
            <w:tc>
              <w:tcPr>
                <w:tcW w:w="1200" w:type="dxa"/>
                <w:tcMar>
                  <w:top w:w="100" w:type="dxa"/>
                  <w:left w:w="100" w:type="dxa"/>
                  <w:bottom w:w="100" w:type="dxa"/>
                  <w:right w:w="100" w:type="dxa"/>
                </w:tcMar>
              </w:tcPr>
              <w:p w14:paraId="63E20F4B" w14:textId="77777777" w:rsidR="000662CE" w:rsidRDefault="00000000">
                <w:pPr>
                  <w:widowControl w:val="0"/>
                  <w:pBdr>
                    <w:top w:val="nil"/>
                    <w:left w:val="nil"/>
                    <w:bottom w:val="nil"/>
                    <w:right w:val="nil"/>
                    <w:between w:val="nil"/>
                  </w:pBdr>
                  <w:spacing w:line="240" w:lineRule="auto"/>
                  <w:jc w:val="center"/>
                </w:pPr>
                <w:r>
                  <w:t>2</w:t>
                </w:r>
              </w:p>
            </w:tc>
            <w:tc>
              <w:tcPr>
                <w:tcW w:w="1590" w:type="dxa"/>
                <w:tcMar>
                  <w:top w:w="100" w:type="dxa"/>
                  <w:left w:w="100" w:type="dxa"/>
                  <w:bottom w:w="100" w:type="dxa"/>
                  <w:right w:w="100" w:type="dxa"/>
                </w:tcMar>
              </w:tcPr>
              <w:p w14:paraId="7271AAAD" w14:textId="77777777" w:rsidR="000662CE" w:rsidRDefault="00000000">
                <w:pPr>
                  <w:widowControl w:val="0"/>
                  <w:pBdr>
                    <w:top w:val="nil"/>
                    <w:left w:val="nil"/>
                    <w:bottom w:val="nil"/>
                    <w:right w:val="nil"/>
                    <w:between w:val="nil"/>
                  </w:pBdr>
                  <w:spacing w:line="240" w:lineRule="auto"/>
                  <w:jc w:val="left"/>
                </w:pPr>
                <w:r>
                  <w:t>Acceso a las boletas y los tickets de pases y sanciones.</w:t>
                </w:r>
              </w:p>
            </w:tc>
            <w:tc>
              <w:tcPr>
                <w:tcW w:w="1230" w:type="dxa"/>
                <w:tcMar>
                  <w:top w:w="100" w:type="dxa"/>
                  <w:left w:w="100" w:type="dxa"/>
                  <w:bottom w:w="100" w:type="dxa"/>
                  <w:right w:w="100" w:type="dxa"/>
                </w:tcMar>
              </w:tcPr>
              <w:p w14:paraId="0DADA769" w14:textId="77777777" w:rsidR="000662CE" w:rsidRDefault="000662CE">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59FC24A9" w14:textId="77777777" w:rsidR="000662CE" w:rsidRDefault="000662CE">
                <w:pPr>
                  <w:widowControl w:val="0"/>
                  <w:spacing w:line="240" w:lineRule="auto"/>
                  <w:jc w:val="left"/>
                </w:pPr>
              </w:p>
            </w:tc>
          </w:tr>
          <w:tr w:rsidR="000662CE" w14:paraId="7EF4F353" w14:textId="77777777">
            <w:tc>
              <w:tcPr>
                <w:tcW w:w="1620" w:type="dxa"/>
                <w:tcMar>
                  <w:top w:w="100" w:type="dxa"/>
                  <w:left w:w="100" w:type="dxa"/>
                  <w:bottom w:w="100" w:type="dxa"/>
                  <w:right w:w="100" w:type="dxa"/>
                </w:tcMar>
              </w:tcPr>
              <w:p w14:paraId="4CE94410" w14:textId="77777777" w:rsidR="000662CE" w:rsidRDefault="00000000">
                <w:pPr>
                  <w:spacing w:after="160" w:line="278" w:lineRule="auto"/>
                  <w:jc w:val="left"/>
                </w:pPr>
                <w:r>
                  <w:t>Gestión administrativa</w:t>
                </w:r>
              </w:p>
            </w:tc>
            <w:tc>
              <w:tcPr>
                <w:tcW w:w="1785" w:type="dxa"/>
                <w:tcMar>
                  <w:top w:w="100" w:type="dxa"/>
                  <w:left w:w="100" w:type="dxa"/>
                  <w:bottom w:w="100" w:type="dxa"/>
                  <w:right w:w="100" w:type="dxa"/>
                </w:tcMar>
              </w:tcPr>
              <w:p w14:paraId="2BE4F3E1" w14:textId="77777777" w:rsidR="000662CE" w:rsidRDefault="00000000">
                <w:pPr>
                  <w:widowControl w:val="0"/>
                  <w:pBdr>
                    <w:top w:val="nil"/>
                    <w:left w:val="nil"/>
                    <w:bottom w:val="nil"/>
                    <w:right w:val="nil"/>
                    <w:between w:val="nil"/>
                  </w:pBdr>
                  <w:spacing w:line="240" w:lineRule="auto"/>
                  <w:jc w:val="left"/>
                </w:pPr>
                <w:r>
                  <w:t>Envío de comunicados, gestión de sanciones, gestión de asistencia de reuniones</w:t>
                </w:r>
              </w:p>
            </w:tc>
            <w:tc>
              <w:tcPr>
                <w:tcW w:w="1200" w:type="dxa"/>
                <w:tcMar>
                  <w:top w:w="100" w:type="dxa"/>
                  <w:left w:w="100" w:type="dxa"/>
                  <w:bottom w:w="100" w:type="dxa"/>
                  <w:right w:w="100" w:type="dxa"/>
                </w:tcMar>
              </w:tcPr>
              <w:p w14:paraId="096CBEF5" w14:textId="77777777" w:rsidR="000662CE" w:rsidRDefault="00000000">
                <w:pPr>
                  <w:widowControl w:val="0"/>
                  <w:pBdr>
                    <w:top w:val="nil"/>
                    <w:left w:val="nil"/>
                    <w:bottom w:val="nil"/>
                    <w:right w:val="nil"/>
                    <w:between w:val="nil"/>
                  </w:pBdr>
                  <w:spacing w:line="240" w:lineRule="auto"/>
                  <w:jc w:val="center"/>
                </w:pPr>
                <w:r>
                  <w:t>2</w:t>
                </w:r>
              </w:p>
            </w:tc>
            <w:tc>
              <w:tcPr>
                <w:tcW w:w="1590" w:type="dxa"/>
                <w:tcMar>
                  <w:top w:w="100" w:type="dxa"/>
                  <w:left w:w="100" w:type="dxa"/>
                  <w:bottom w:w="100" w:type="dxa"/>
                  <w:right w:w="100" w:type="dxa"/>
                </w:tcMar>
              </w:tcPr>
              <w:p w14:paraId="2BE663AB" w14:textId="77777777" w:rsidR="000662CE" w:rsidRDefault="00000000">
                <w:pPr>
                  <w:widowControl w:val="0"/>
                  <w:pBdr>
                    <w:top w:val="nil"/>
                    <w:left w:val="nil"/>
                    <w:bottom w:val="nil"/>
                    <w:right w:val="nil"/>
                    <w:between w:val="nil"/>
                  </w:pBdr>
                  <w:spacing w:line="240" w:lineRule="auto"/>
                  <w:jc w:val="left"/>
                </w:pPr>
                <w:r>
                  <w:t>Documentación previa de procesos administrativos</w:t>
                </w:r>
              </w:p>
            </w:tc>
            <w:tc>
              <w:tcPr>
                <w:tcW w:w="1230" w:type="dxa"/>
                <w:tcMar>
                  <w:top w:w="100" w:type="dxa"/>
                  <w:left w:w="100" w:type="dxa"/>
                  <w:bottom w:w="100" w:type="dxa"/>
                  <w:right w:w="100" w:type="dxa"/>
                </w:tcMar>
              </w:tcPr>
              <w:p w14:paraId="408A6678" w14:textId="77777777" w:rsidR="000662CE" w:rsidRDefault="00000000">
                <w:pPr>
                  <w:widowControl w:val="0"/>
                  <w:spacing w:line="240" w:lineRule="auto"/>
                  <w:jc w:val="left"/>
                </w:pPr>
                <w:r>
                  <w:t>Limitaciones de presupuesto para infraestructura tecnológica.</w:t>
                </w:r>
              </w:p>
            </w:tc>
            <w:tc>
              <w:tcPr>
                <w:tcW w:w="1305" w:type="dxa"/>
                <w:tcMar>
                  <w:top w:w="100" w:type="dxa"/>
                  <w:left w:w="100" w:type="dxa"/>
                  <w:bottom w:w="100" w:type="dxa"/>
                  <w:right w:w="100" w:type="dxa"/>
                </w:tcMar>
              </w:tcPr>
              <w:p w14:paraId="1889F126" w14:textId="77777777" w:rsidR="000662CE" w:rsidRDefault="000662CE">
                <w:pPr>
                  <w:widowControl w:val="0"/>
                  <w:spacing w:line="240" w:lineRule="auto"/>
                  <w:jc w:val="left"/>
                </w:pPr>
              </w:p>
            </w:tc>
          </w:tr>
          <w:tr w:rsidR="000662CE" w14:paraId="0FEE2421" w14:textId="77777777">
            <w:tc>
              <w:tcPr>
                <w:tcW w:w="1620" w:type="dxa"/>
                <w:tcMar>
                  <w:top w:w="100" w:type="dxa"/>
                  <w:left w:w="100" w:type="dxa"/>
                  <w:bottom w:w="100" w:type="dxa"/>
                  <w:right w:w="100" w:type="dxa"/>
                </w:tcMar>
              </w:tcPr>
              <w:p w14:paraId="1627C405" w14:textId="77777777" w:rsidR="000662CE" w:rsidRDefault="00000000">
                <w:pPr>
                  <w:widowControl w:val="0"/>
                  <w:spacing w:line="240" w:lineRule="auto"/>
                  <w:jc w:val="left"/>
                </w:pPr>
                <w:r>
                  <w:t>Integración y pruebas</w:t>
                </w:r>
              </w:p>
            </w:tc>
            <w:tc>
              <w:tcPr>
                <w:tcW w:w="1785" w:type="dxa"/>
                <w:tcMar>
                  <w:top w:w="100" w:type="dxa"/>
                  <w:left w:w="100" w:type="dxa"/>
                  <w:bottom w:w="100" w:type="dxa"/>
                  <w:right w:w="100" w:type="dxa"/>
                </w:tcMar>
              </w:tcPr>
              <w:p w14:paraId="0E97B9E1" w14:textId="77777777" w:rsidR="000662CE" w:rsidRDefault="00000000">
                <w:pPr>
                  <w:widowControl w:val="0"/>
                  <w:pBdr>
                    <w:top w:val="nil"/>
                    <w:left w:val="nil"/>
                    <w:bottom w:val="nil"/>
                    <w:right w:val="nil"/>
                    <w:between w:val="nil"/>
                  </w:pBdr>
                  <w:spacing w:line="240" w:lineRule="auto"/>
                  <w:jc w:val="left"/>
                </w:pPr>
                <w:r>
                  <w:t>Integración de todos los módulos desarrollados, pruebas de calidad y validación con usuarios</w:t>
                </w:r>
              </w:p>
            </w:tc>
            <w:tc>
              <w:tcPr>
                <w:tcW w:w="1200" w:type="dxa"/>
                <w:tcMar>
                  <w:top w:w="100" w:type="dxa"/>
                  <w:left w:w="100" w:type="dxa"/>
                  <w:bottom w:w="100" w:type="dxa"/>
                  <w:right w:w="100" w:type="dxa"/>
                </w:tcMar>
              </w:tcPr>
              <w:p w14:paraId="6DC299D8" w14:textId="77777777" w:rsidR="000662CE" w:rsidRDefault="00000000">
                <w:pPr>
                  <w:widowControl w:val="0"/>
                  <w:pBdr>
                    <w:top w:val="nil"/>
                    <w:left w:val="nil"/>
                    <w:bottom w:val="nil"/>
                    <w:right w:val="nil"/>
                    <w:between w:val="nil"/>
                  </w:pBdr>
                  <w:spacing w:line="240" w:lineRule="auto"/>
                  <w:jc w:val="center"/>
                </w:pPr>
                <w:r>
                  <w:t>1</w:t>
                </w:r>
              </w:p>
            </w:tc>
            <w:tc>
              <w:tcPr>
                <w:tcW w:w="1590" w:type="dxa"/>
                <w:tcMar>
                  <w:top w:w="100" w:type="dxa"/>
                  <w:left w:w="100" w:type="dxa"/>
                  <w:bottom w:w="100" w:type="dxa"/>
                  <w:right w:w="100" w:type="dxa"/>
                </w:tcMar>
              </w:tcPr>
              <w:p w14:paraId="5D94DAA5" w14:textId="77777777" w:rsidR="000662CE" w:rsidRDefault="000662CE">
                <w:pPr>
                  <w:widowControl w:val="0"/>
                  <w:pBdr>
                    <w:top w:val="nil"/>
                    <w:left w:val="nil"/>
                    <w:bottom w:val="nil"/>
                    <w:right w:val="nil"/>
                    <w:between w:val="nil"/>
                  </w:pBdr>
                  <w:spacing w:line="240" w:lineRule="auto"/>
                  <w:jc w:val="left"/>
                </w:pPr>
              </w:p>
            </w:tc>
            <w:tc>
              <w:tcPr>
                <w:tcW w:w="1230" w:type="dxa"/>
                <w:tcMar>
                  <w:top w:w="100" w:type="dxa"/>
                  <w:left w:w="100" w:type="dxa"/>
                  <w:bottom w:w="100" w:type="dxa"/>
                  <w:right w:w="100" w:type="dxa"/>
                </w:tcMar>
              </w:tcPr>
              <w:p w14:paraId="3294CA6D" w14:textId="77777777" w:rsidR="000662CE" w:rsidRDefault="00000000">
                <w:pPr>
                  <w:widowControl w:val="0"/>
                  <w:pBdr>
                    <w:top w:val="nil"/>
                    <w:left w:val="nil"/>
                    <w:bottom w:val="nil"/>
                    <w:right w:val="nil"/>
                    <w:between w:val="nil"/>
                  </w:pBdr>
                  <w:spacing w:line="240" w:lineRule="auto"/>
                  <w:jc w:val="left"/>
                </w:pPr>
                <w:r>
                  <w:t>Errores imprevistos o incompatibilidad entre módulos</w:t>
                </w:r>
              </w:p>
            </w:tc>
            <w:tc>
              <w:tcPr>
                <w:tcW w:w="1305" w:type="dxa"/>
                <w:tcMar>
                  <w:top w:w="100" w:type="dxa"/>
                  <w:left w:w="100" w:type="dxa"/>
                  <w:bottom w:w="100" w:type="dxa"/>
                  <w:right w:w="100" w:type="dxa"/>
                </w:tcMar>
              </w:tcPr>
              <w:p w14:paraId="11269350" w14:textId="77777777" w:rsidR="000662CE" w:rsidRDefault="00000000">
                <w:pPr>
                  <w:widowControl w:val="0"/>
                  <w:pBdr>
                    <w:top w:val="nil"/>
                    <w:left w:val="nil"/>
                    <w:bottom w:val="nil"/>
                    <w:right w:val="nil"/>
                    <w:between w:val="nil"/>
                  </w:pBdr>
                  <w:spacing w:line="240" w:lineRule="auto"/>
                  <w:jc w:val="left"/>
                </w:pPr>
                <w:r>
                  <w:t>Selenium</w:t>
                </w:r>
              </w:p>
            </w:tc>
          </w:tr>
          <w:tr w:rsidR="000662CE" w14:paraId="1521BB09" w14:textId="77777777">
            <w:tc>
              <w:tcPr>
                <w:tcW w:w="1620" w:type="dxa"/>
                <w:tcMar>
                  <w:top w:w="100" w:type="dxa"/>
                  <w:left w:w="100" w:type="dxa"/>
                  <w:bottom w:w="100" w:type="dxa"/>
                  <w:right w:w="100" w:type="dxa"/>
                </w:tcMar>
              </w:tcPr>
              <w:p w14:paraId="3DECC514" w14:textId="77777777" w:rsidR="000662CE" w:rsidRDefault="00000000">
                <w:pPr>
                  <w:widowControl w:val="0"/>
                  <w:spacing w:line="240" w:lineRule="auto"/>
                  <w:jc w:val="left"/>
                </w:pPr>
                <w:r>
                  <w:t>Entrega y cierre</w:t>
                </w:r>
              </w:p>
            </w:tc>
            <w:tc>
              <w:tcPr>
                <w:tcW w:w="1785" w:type="dxa"/>
                <w:tcMar>
                  <w:top w:w="100" w:type="dxa"/>
                  <w:left w:w="100" w:type="dxa"/>
                  <w:bottom w:w="100" w:type="dxa"/>
                  <w:right w:w="100" w:type="dxa"/>
                </w:tcMar>
              </w:tcPr>
              <w:p w14:paraId="3F5167DB" w14:textId="77777777" w:rsidR="000662CE" w:rsidRDefault="00000000">
                <w:pPr>
                  <w:widowControl w:val="0"/>
                  <w:pBdr>
                    <w:top w:val="nil"/>
                    <w:left w:val="nil"/>
                    <w:bottom w:val="nil"/>
                    <w:right w:val="nil"/>
                    <w:between w:val="nil"/>
                  </w:pBdr>
                  <w:spacing w:line="240" w:lineRule="auto"/>
                  <w:jc w:val="left"/>
                </w:pPr>
                <w:r>
                  <w:t>Acta de cierre de proyecto</w:t>
                </w:r>
              </w:p>
            </w:tc>
            <w:tc>
              <w:tcPr>
                <w:tcW w:w="1200" w:type="dxa"/>
                <w:tcMar>
                  <w:top w:w="100" w:type="dxa"/>
                  <w:left w:w="100" w:type="dxa"/>
                  <w:bottom w:w="100" w:type="dxa"/>
                  <w:right w:w="100" w:type="dxa"/>
                </w:tcMar>
              </w:tcPr>
              <w:p w14:paraId="310A235D" w14:textId="77777777" w:rsidR="000662CE" w:rsidRDefault="00000000">
                <w:pPr>
                  <w:widowControl w:val="0"/>
                  <w:pBdr>
                    <w:top w:val="nil"/>
                    <w:left w:val="nil"/>
                    <w:bottom w:val="nil"/>
                    <w:right w:val="nil"/>
                    <w:between w:val="nil"/>
                  </w:pBdr>
                  <w:spacing w:line="240" w:lineRule="auto"/>
                  <w:jc w:val="center"/>
                </w:pPr>
                <w:r>
                  <w:t>3</w:t>
                </w:r>
              </w:p>
            </w:tc>
            <w:tc>
              <w:tcPr>
                <w:tcW w:w="1590" w:type="dxa"/>
                <w:tcMar>
                  <w:top w:w="100" w:type="dxa"/>
                  <w:left w:w="100" w:type="dxa"/>
                  <w:bottom w:w="100" w:type="dxa"/>
                  <w:right w:w="100" w:type="dxa"/>
                </w:tcMar>
              </w:tcPr>
              <w:p w14:paraId="6CFB625A" w14:textId="77777777" w:rsidR="000662CE" w:rsidRDefault="000662CE">
                <w:pPr>
                  <w:widowControl w:val="0"/>
                  <w:pBdr>
                    <w:top w:val="nil"/>
                    <w:left w:val="nil"/>
                    <w:bottom w:val="nil"/>
                    <w:right w:val="nil"/>
                    <w:between w:val="nil"/>
                  </w:pBdr>
                  <w:spacing w:line="240" w:lineRule="auto"/>
                  <w:jc w:val="left"/>
                </w:pPr>
              </w:p>
            </w:tc>
            <w:tc>
              <w:tcPr>
                <w:tcW w:w="1230" w:type="dxa"/>
                <w:tcMar>
                  <w:top w:w="100" w:type="dxa"/>
                  <w:left w:w="100" w:type="dxa"/>
                  <w:bottom w:w="100" w:type="dxa"/>
                  <w:right w:w="100" w:type="dxa"/>
                </w:tcMar>
              </w:tcPr>
              <w:p w14:paraId="02F9000C" w14:textId="77777777" w:rsidR="000662CE" w:rsidRDefault="000662CE">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25838ED3" w14:textId="77777777" w:rsidR="000662CE" w:rsidRDefault="00000000">
                <w:pPr>
                  <w:widowControl w:val="0"/>
                  <w:spacing w:line="240" w:lineRule="auto"/>
                  <w:jc w:val="left"/>
                </w:pPr>
                <w:r>
                  <w:t>Microsoft Office 365</w:t>
                </w:r>
              </w:p>
              <w:p w14:paraId="430AEC8D" w14:textId="77777777" w:rsidR="000662CE" w:rsidRDefault="00000000">
                <w:pPr>
                  <w:widowControl w:val="0"/>
                  <w:spacing w:line="240" w:lineRule="auto"/>
                  <w:jc w:val="left"/>
                </w:pPr>
              </w:p>
            </w:tc>
          </w:tr>
        </w:tbl>
      </w:sdtContent>
    </w:sdt>
    <w:p w14:paraId="4A110BA1" w14:textId="77777777" w:rsidR="000662CE" w:rsidRDefault="000662CE"/>
    <w:p w14:paraId="0AF804A5" w14:textId="77777777" w:rsidR="000662CE" w:rsidRDefault="00000000">
      <w:pPr>
        <w:pStyle w:val="Ttulo1"/>
      </w:pPr>
      <w:bookmarkStart w:id="21" w:name="_Toc207480480"/>
      <w:r>
        <w:lastRenderedPageBreak/>
        <w:t>Propuestas de evidencias</w:t>
      </w:r>
      <w:bookmarkEnd w:id="21"/>
    </w:p>
    <w:tbl>
      <w:tblPr>
        <w:tblStyle w:val="a1"/>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3150"/>
        <w:gridCol w:w="3765"/>
      </w:tblGrid>
      <w:tr w:rsidR="000662CE" w14:paraId="7776B0FE" w14:textId="77777777">
        <w:trPr>
          <w:trHeight w:val="848"/>
        </w:trPr>
        <w:tc>
          <w:tcPr>
            <w:tcW w:w="184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tcPr>
          <w:p w14:paraId="67D6E9A8" w14:textId="77777777" w:rsidR="000662CE" w:rsidRDefault="00000000">
            <w:pPr>
              <w:jc w:val="center"/>
            </w:pPr>
            <w:r>
              <w:rPr>
                <w:b/>
              </w:rPr>
              <w:t>Nombre de la evidencia</w:t>
            </w:r>
          </w:p>
        </w:tc>
        <w:tc>
          <w:tcPr>
            <w:tcW w:w="315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tcPr>
          <w:p w14:paraId="3ACEC951" w14:textId="77777777" w:rsidR="000662CE" w:rsidRDefault="00000000">
            <w:pPr>
              <w:jc w:val="center"/>
            </w:pPr>
            <w:r>
              <w:rPr>
                <w:b/>
              </w:rPr>
              <w:t>Descripción</w:t>
            </w:r>
          </w:p>
        </w:tc>
        <w:tc>
          <w:tcPr>
            <w:tcW w:w="376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tcPr>
          <w:p w14:paraId="2A0E08DC" w14:textId="77777777" w:rsidR="000662CE" w:rsidRDefault="00000000">
            <w:pPr>
              <w:jc w:val="center"/>
            </w:pPr>
            <w:r>
              <w:rPr>
                <w:b/>
              </w:rPr>
              <w:t>Justificación</w:t>
            </w:r>
          </w:p>
        </w:tc>
      </w:tr>
      <w:tr w:rsidR="000662CE" w14:paraId="35A3679E" w14:textId="77777777">
        <w:trPr>
          <w:trHeight w:val="1489"/>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0EEA5" w14:textId="77777777" w:rsidR="000662CE" w:rsidRDefault="00000000">
            <w:pPr>
              <w:spacing w:line="240" w:lineRule="auto"/>
              <w:jc w:val="center"/>
            </w:pPr>
            <w:r>
              <w:t>Documento de alcance y visión de proyecto</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FF8D9" w14:textId="77777777" w:rsidR="000662CE" w:rsidRDefault="00000000">
            <w:pPr>
              <w:spacing w:line="240" w:lineRule="auto"/>
            </w:pPr>
            <w:r>
              <w:t>Documento que define los objetivos, alcance, funcionalidades principales y contexto del proyecto.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A6C8F" w14:textId="77777777" w:rsidR="000662CE" w:rsidRDefault="00000000">
            <w:pPr>
              <w:spacing w:line="240" w:lineRule="auto"/>
            </w:pPr>
            <w:r>
              <w:t>Permite evidenciar que se han levantado correctamente los requerimientos y se ha definido la visión del proyecto, cumpliendo los indicadores de planificación inicial.</w:t>
            </w:r>
          </w:p>
        </w:tc>
      </w:tr>
      <w:tr w:rsidR="000662CE" w14:paraId="46DCD9DF" w14:textId="77777777">
        <w:trPr>
          <w:trHeight w:val="151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ADEAE" w14:textId="77777777" w:rsidR="000662CE" w:rsidRDefault="00000000">
            <w:pPr>
              <w:spacing w:line="240" w:lineRule="auto"/>
              <w:jc w:val="center"/>
            </w:pPr>
            <w:r>
              <w:t>Documento de especificación de requisitos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DA195" w14:textId="77777777" w:rsidR="000662CE" w:rsidRDefault="00000000">
            <w:pPr>
              <w:spacing w:line="240" w:lineRule="auto"/>
            </w:pPr>
            <w:r>
              <w:t>Documento que detalla los requisitos funcionales y no funcionales del proyecto, incluyendo criterios de aceptación y restricciones.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CD24E" w14:textId="77777777" w:rsidR="000662CE" w:rsidRDefault="00000000">
            <w:pPr>
              <w:spacing w:line="240" w:lineRule="auto"/>
            </w:pPr>
            <w:r>
              <w:t>Asegura que todos los requerimientos estén claramente definidos y acordados, sirviendo como guía para el desarrollo y validación del proyecto.</w:t>
            </w:r>
          </w:p>
        </w:tc>
      </w:tr>
      <w:tr w:rsidR="000662CE" w14:paraId="1FDB927B" w14:textId="77777777">
        <w:trPr>
          <w:trHeight w:val="151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F0A31" w14:textId="77777777" w:rsidR="000662CE" w:rsidRDefault="00000000">
            <w:pPr>
              <w:spacing w:line="240" w:lineRule="auto"/>
              <w:jc w:val="center"/>
            </w:pPr>
            <w:r>
              <w:t>Presupuesto</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6CCE5" w14:textId="77777777" w:rsidR="000662CE" w:rsidRDefault="00000000">
            <w:pPr>
              <w:spacing w:line="240" w:lineRule="auto"/>
            </w:pPr>
            <w:r>
              <w:t>Documento que detalla los costos estimados del proyecto, incluyendo recursos humanos, tecnológicos y materiales.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F57E4" w14:textId="77777777" w:rsidR="000662CE" w:rsidRDefault="00000000">
            <w:pPr>
              <w:spacing w:line="240" w:lineRule="auto"/>
            </w:pPr>
            <w:r>
              <w:t>Permite planificar y controlar los recursos financieros del proyecto, garantizando la viabilidad económica y el cumplimiento de los objetivos.</w:t>
            </w:r>
          </w:p>
        </w:tc>
      </w:tr>
      <w:tr w:rsidR="000662CE" w14:paraId="442B655C" w14:textId="77777777">
        <w:trPr>
          <w:trHeight w:val="151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F4B8E" w14:textId="77777777" w:rsidR="000662CE" w:rsidRDefault="00000000">
            <w:pPr>
              <w:spacing w:line="240" w:lineRule="auto"/>
              <w:jc w:val="center"/>
            </w:pPr>
            <w:r>
              <w:t>Cronograma / Carta Gantt</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25C61" w14:textId="77777777" w:rsidR="000662CE" w:rsidRDefault="00000000">
            <w:pPr>
              <w:spacing w:line="240" w:lineRule="auto"/>
            </w:pPr>
            <w:r>
              <w:t xml:space="preserve">Planificación temporal de actividades, </w:t>
            </w:r>
            <w:proofErr w:type="spellStart"/>
            <w:r>
              <w:t>sprints</w:t>
            </w:r>
            <w:proofErr w:type="spellEnd"/>
            <w:r>
              <w:t xml:space="preserve"> e hitos del proyecto.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AECE40" w14:textId="77777777" w:rsidR="000662CE" w:rsidRDefault="00000000">
            <w:pPr>
              <w:spacing w:line="240" w:lineRule="auto"/>
            </w:pPr>
            <w:r>
              <w:t>Evidencia la organización temporal, la duración de actividades y la planificación de recursos, permitiendo validar la factibilidad del proyecto.</w:t>
            </w:r>
          </w:p>
        </w:tc>
      </w:tr>
      <w:tr w:rsidR="000662CE" w14:paraId="3D777A8D" w14:textId="77777777">
        <w:trPr>
          <w:trHeight w:val="124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C5AC7" w14:textId="77777777" w:rsidR="000662CE" w:rsidRDefault="00000000">
            <w:pPr>
              <w:spacing w:line="240" w:lineRule="auto"/>
              <w:jc w:val="center"/>
            </w:pPr>
            <w:r>
              <w:t>Mockups de interfaz</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374C2" w14:textId="77777777" w:rsidR="000662CE" w:rsidRDefault="00000000">
            <w:pPr>
              <w:spacing w:line="240" w:lineRule="auto"/>
            </w:pPr>
            <w:r>
              <w:t>Bocetos o prototipos visuales de la aplicación.</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328F7" w14:textId="77777777" w:rsidR="000662CE" w:rsidRDefault="00000000">
            <w:pPr>
              <w:spacing w:line="240" w:lineRule="auto"/>
            </w:pPr>
            <w:r>
              <w:t>Muestra la planificación del diseño de la interfaz y la experiencia de usuario, reflejando la coherencia con los objetivos del proyecto.</w:t>
            </w:r>
          </w:p>
        </w:tc>
      </w:tr>
      <w:tr w:rsidR="000662CE" w14:paraId="43D78836" w14:textId="77777777">
        <w:trPr>
          <w:trHeight w:val="124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53F80" w14:textId="77777777" w:rsidR="000662CE" w:rsidRDefault="00000000">
            <w:pPr>
              <w:spacing w:line="240" w:lineRule="auto"/>
              <w:jc w:val="center"/>
            </w:pPr>
            <w:r>
              <w:t>Documento de arquitectura de software</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1E7E4" w14:textId="77777777" w:rsidR="000662CE" w:rsidRDefault="00000000">
            <w:pPr>
              <w:spacing w:line="240" w:lineRule="auto"/>
            </w:pPr>
            <w:r>
              <w:t>Documento que describe la estructura general del sistema, incluyendo componentes, módulos, interacciones, patrones de diseño y decisiones tecnológicas.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A0039" w14:textId="77777777" w:rsidR="000662CE" w:rsidRDefault="00000000">
            <w:pPr>
              <w:spacing w:line="240" w:lineRule="auto"/>
            </w:pPr>
            <w:r>
              <w:t>Permite evidenciar que el sistema ha sido diseñado de manera organizada y coherente, facilitando el desarrollo, mantenimiento y escalabilidad, además de asegurar que se cumplan los requerimientos técnicos y funcionales.</w:t>
            </w:r>
          </w:p>
        </w:tc>
      </w:tr>
      <w:tr w:rsidR="000662CE" w14:paraId="7A7E7CD6" w14:textId="77777777">
        <w:trPr>
          <w:trHeight w:val="14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1630C" w14:textId="77777777" w:rsidR="000662CE" w:rsidRDefault="00000000">
            <w:pPr>
              <w:spacing w:line="240" w:lineRule="auto"/>
              <w:jc w:val="center"/>
            </w:pPr>
            <w:r>
              <w:lastRenderedPageBreak/>
              <w:t>Diagrama 4+1</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19E9F" w14:textId="77777777" w:rsidR="000662CE" w:rsidRDefault="00000000">
            <w:pPr>
              <w:spacing w:line="240" w:lineRule="auto"/>
            </w:pPr>
            <w:r>
              <w:t>Representación de la arquitectura del sistema (vista lógica, de procesos, de desarrollo, física y casos de uso).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F1CBD" w14:textId="77777777" w:rsidR="000662CE" w:rsidRDefault="00000000">
            <w:pPr>
              <w:spacing w:line="240" w:lineRule="auto"/>
            </w:pPr>
            <w:r>
              <w:t>Permite evidenciar el diseño arquitectónico integral, mostrando cómo se soportan los procesos de negocio y la escalabilidad de la solución.</w:t>
            </w:r>
          </w:p>
        </w:tc>
      </w:tr>
      <w:tr w:rsidR="000662CE" w14:paraId="44147F0D" w14:textId="77777777">
        <w:trPr>
          <w:trHeight w:val="14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81972" w14:textId="77777777" w:rsidR="000662CE" w:rsidRDefault="00000000">
            <w:pPr>
              <w:spacing w:line="240" w:lineRule="auto"/>
              <w:jc w:val="center"/>
            </w:pPr>
            <w:proofErr w:type="spellStart"/>
            <w:r>
              <w:t>Product</w:t>
            </w:r>
            <w:proofErr w:type="spellEnd"/>
            <w:r>
              <w:t xml:space="preserve"> backlog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5266C" w14:textId="77777777" w:rsidR="000662CE" w:rsidRDefault="00000000">
            <w:pPr>
              <w:spacing w:line="240" w:lineRule="auto"/>
            </w:pPr>
            <w:r>
              <w:t>Lista priorizada de funcionalidades, historias de usuario o requerimientos.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FC851" w14:textId="77777777" w:rsidR="000662CE" w:rsidRDefault="00000000">
            <w:pPr>
              <w:spacing w:line="240" w:lineRule="auto"/>
            </w:pPr>
            <w:r>
              <w:t>Evidencia la organización de tareas y priorización de desarrollo según metodología ágil, demostrando planificación iterativa y enfoque en valor.</w:t>
            </w:r>
          </w:p>
        </w:tc>
      </w:tr>
      <w:tr w:rsidR="000662CE" w14:paraId="79C0892C" w14:textId="77777777">
        <w:trPr>
          <w:trHeight w:val="158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AF554" w14:textId="77777777" w:rsidR="000662CE" w:rsidRDefault="00000000">
            <w:pPr>
              <w:spacing w:line="240" w:lineRule="auto"/>
              <w:jc w:val="center"/>
            </w:pPr>
            <w:r>
              <w:t>Sprint backlog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28F06" w14:textId="77777777" w:rsidR="000662CE" w:rsidRDefault="00000000">
            <w:pPr>
              <w:spacing w:line="240" w:lineRule="auto"/>
            </w:pPr>
            <w:r>
              <w:t>Tareas seleccionadas para un sprint con responsables y tiempos estimados.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5CE85" w14:textId="77777777" w:rsidR="000662CE" w:rsidRDefault="00000000">
            <w:pPr>
              <w:spacing w:line="240" w:lineRule="auto"/>
            </w:pPr>
            <w:r>
              <w:t>Permite demostrar seguimiento de la ejecución de actividades, distribución de responsabilidades y control del avance del proyecto en periodos cortos.</w:t>
            </w:r>
          </w:p>
        </w:tc>
      </w:tr>
      <w:tr w:rsidR="000662CE" w14:paraId="3BD8C9D1" w14:textId="77777777">
        <w:trPr>
          <w:trHeight w:val="131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B5A69" w14:textId="77777777" w:rsidR="000662CE" w:rsidRDefault="00000000">
            <w:pPr>
              <w:spacing w:line="240" w:lineRule="auto"/>
              <w:jc w:val="center"/>
            </w:pPr>
            <w:r>
              <w:t>Documento de planificación de sprint</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8710B" w14:textId="77777777" w:rsidR="000662CE" w:rsidRDefault="00000000">
            <w:pPr>
              <w:spacing w:line="240" w:lineRule="auto"/>
            </w:pPr>
            <w:r>
              <w:t>Plan detallado del sprint, incluyendo objetivos, tareas, entregables y criterios de aceptación.</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59959" w14:textId="77777777" w:rsidR="000662CE" w:rsidRDefault="00000000">
            <w:pPr>
              <w:spacing w:line="240" w:lineRule="auto"/>
            </w:pPr>
            <w:r>
              <w:t>Evidencia cómo se organiza el trabajo ágil y se asegura que cada iteración cumpla con objetivos concretos.</w:t>
            </w:r>
          </w:p>
        </w:tc>
      </w:tr>
      <w:tr w:rsidR="000662CE" w14:paraId="2A162480" w14:textId="77777777">
        <w:trPr>
          <w:trHeight w:val="145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332A4" w14:textId="77777777" w:rsidR="000662CE" w:rsidRDefault="00000000">
            <w:pPr>
              <w:spacing w:line="240" w:lineRule="auto"/>
              <w:jc w:val="center"/>
            </w:pPr>
            <w:r>
              <w:t xml:space="preserve">Registro de reuniones y acuerdos con </w:t>
            </w:r>
            <w:proofErr w:type="spellStart"/>
            <w:r>
              <w:t>stakeholders</w:t>
            </w:r>
            <w:proofErr w:type="spellEnd"/>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A7DA5" w14:textId="77777777" w:rsidR="000662CE" w:rsidRDefault="00000000">
            <w:pPr>
              <w:spacing w:line="240" w:lineRule="auto"/>
            </w:pPr>
            <w:r>
              <w:t>Actas de reuniones con decisiones, prioridades y ajustes del proyecto.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2E208" w14:textId="77777777" w:rsidR="000662CE" w:rsidRDefault="00000000">
            <w:pPr>
              <w:spacing w:line="240" w:lineRule="auto"/>
            </w:pPr>
            <w:r>
              <w:t>Evidencia comunicación con los involucrados, asegurando que el proyecto se mantenga alineado con los requerimientos y expectativas del cliente.</w:t>
            </w:r>
          </w:p>
        </w:tc>
      </w:tr>
      <w:tr w:rsidR="000662CE" w14:paraId="3E878CB6" w14:textId="77777777">
        <w:trPr>
          <w:trHeight w:val="129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302F1" w14:textId="77777777" w:rsidR="000662CE" w:rsidRDefault="00000000">
            <w:pPr>
              <w:spacing w:line="240" w:lineRule="auto"/>
              <w:jc w:val="center"/>
            </w:pPr>
            <w:r>
              <w:t>Control de versionado (GitHub)</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4931E" w14:textId="77777777" w:rsidR="000662CE" w:rsidRDefault="00000000">
            <w:pPr>
              <w:spacing w:line="240" w:lineRule="auto"/>
            </w:pPr>
            <w:r>
              <w:t xml:space="preserve">Repositorio con historial de </w:t>
            </w:r>
            <w:proofErr w:type="spellStart"/>
            <w:r>
              <w:t>commits</w:t>
            </w:r>
            <w:proofErr w:type="spellEnd"/>
            <w:r>
              <w:t>, ramas, documentación y cambios de código.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CCF3F" w14:textId="77777777" w:rsidR="000662CE" w:rsidRDefault="00000000">
            <w:pPr>
              <w:spacing w:line="240" w:lineRule="auto"/>
            </w:pPr>
            <w:r>
              <w:t>Permite evidenciar trazabilidad del desarrollo, seguimiento de cambios y colaboración, reflejando buenas prácticas de ingeniería de software.</w:t>
            </w:r>
          </w:p>
        </w:tc>
      </w:tr>
      <w:tr w:rsidR="000662CE" w14:paraId="65C21B4A" w14:textId="77777777">
        <w:trPr>
          <w:trHeight w:val="121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E0073" w14:textId="77777777" w:rsidR="000662CE" w:rsidRDefault="00000000">
            <w:pPr>
              <w:spacing w:line="240" w:lineRule="auto"/>
              <w:jc w:val="center"/>
            </w:pPr>
            <w:r>
              <w:t>Informe de pruebas unitarias e integración</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42FEB" w14:textId="77777777" w:rsidR="000662CE" w:rsidRDefault="00000000">
            <w:pPr>
              <w:spacing w:line="240" w:lineRule="auto"/>
            </w:pPr>
            <w:r>
              <w:t>Documento que registra resultados de pruebas de cada módulo y su integración.</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F12D4" w14:textId="77777777" w:rsidR="000662CE" w:rsidRDefault="00000000">
            <w:pPr>
              <w:spacing w:line="240" w:lineRule="auto"/>
            </w:pPr>
            <w:r>
              <w:t>Evidencia que los módulos funcionan correctamente y que el sistema cumple con estándares de calidad y confiabilidad.</w:t>
            </w:r>
          </w:p>
        </w:tc>
      </w:tr>
      <w:tr w:rsidR="000662CE" w14:paraId="336F80B4" w14:textId="77777777">
        <w:trPr>
          <w:trHeight w:val="14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DE2A3" w14:textId="77777777" w:rsidR="000662CE" w:rsidRDefault="00000000">
            <w:pPr>
              <w:spacing w:line="240" w:lineRule="auto"/>
              <w:jc w:val="center"/>
            </w:pPr>
            <w:r>
              <w:lastRenderedPageBreak/>
              <w:t>Documento de cierre de proyecto</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C719D" w14:textId="77777777" w:rsidR="000662CE" w:rsidRDefault="00000000">
            <w:pPr>
              <w:spacing w:line="240" w:lineRule="auto"/>
            </w:pPr>
            <w:r>
              <w:t>Informe que incluye resultados finales, comparación con objetivos, lecciones aprendidas y sugerencias de mejora.</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F6B2E" w14:textId="77777777" w:rsidR="000662CE" w:rsidRDefault="00000000">
            <w:pPr>
              <w:spacing w:line="240" w:lineRule="auto"/>
            </w:pPr>
            <w:r>
              <w:t>Evidencia la culminación del proyecto, integración de todos los módulos y cumplimiento de los objetivos establecidos.</w:t>
            </w:r>
          </w:p>
        </w:tc>
      </w:tr>
      <w:tr w:rsidR="000662CE" w14:paraId="3F13C4C0" w14:textId="77777777">
        <w:trPr>
          <w:trHeight w:val="14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94DAF" w14:textId="77777777" w:rsidR="000662CE" w:rsidRDefault="00000000">
            <w:pPr>
              <w:spacing w:line="240" w:lineRule="auto"/>
              <w:jc w:val="center"/>
            </w:pPr>
            <w:r>
              <w:t>Manual de usuario / guía de operación</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619AE" w14:textId="77777777" w:rsidR="000662CE" w:rsidRDefault="00000000">
            <w:pPr>
              <w:spacing w:line="240" w:lineRule="auto"/>
            </w:pPr>
            <w:r>
              <w:t>Documento que explica cómo utilizar el sistema, con capturas y procedimientos.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3D94B" w14:textId="77777777" w:rsidR="000662CE" w:rsidRDefault="00000000">
            <w:pPr>
              <w:spacing w:line="240" w:lineRule="auto"/>
            </w:pPr>
            <w:r>
              <w:t>Permite evidenciar que el sistema es funcional y accesible para los usuarios finales, cumpliendo estándares de documentación profesional.</w:t>
            </w:r>
          </w:p>
        </w:tc>
      </w:tr>
    </w:tbl>
    <w:p w14:paraId="746FBD8F" w14:textId="77777777" w:rsidR="000662CE" w:rsidRDefault="000662CE"/>
    <w:p w14:paraId="7DC7FF8C" w14:textId="77777777" w:rsidR="000662CE" w:rsidRDefault="000662CE"/>
    <w:p w14:paraId="7CA38D93" w14:textId="77777777" w:rsidR="000662CE" w:rsidRDefault="000662CE"/>
    <w:p w14:paraId="297B3A03" w14:textId="77777777" w:rsidR="000662CE" w:rsidRDefault="000662CE"/>
    <w:p w14:paraId="71CB1461" w14:textId="77777777" w:rsidR="0061659D" w:rsidRDefault="0061659D"/>
    <w:p w14:paraId="38B76752" w14:textId="77777777" w:rsidR="0061659D" w:rsidRDefault="0061659D"/>
    <w:p w14:paraId="7669A952" w14:textId="77777777" w:rsidR="0061659D" w:rsidRDefault="0061659D"/>
    <w:p w14:paraId="45B3DADE" w14:textId="77777777" w:rsidR="0061659D" w:rsidRDefault="0061659D"/>
    <w:p w14:paraId="78CD9BFD" w14:textId="77777777" w:rsidR="0061659D" w:rsidRDefault="0061659D"/>
    <w:p w14:paraId="533895BB" w14:textId="77777777" w:rsidR="0061659D" w:rsidRDefault="0061659D"/>
    <w:p w14:paraId="522CB8DF" w14:textId="77777777" w:rsidR="0061659D" w:rsidRDefault="0061659D"/>
    <w:p w14:paraId="2BBD9536" w14:textId="77777777" w:rsidR="0061659D" w:rsidRDefault="0061659D"/>
    <w:p w14:paraId="0566BAAF" w14:textId="77777777" w:rsidR="0061659D" w:rsidRDefault="0061659D"/>
    <w:p w14:paraId="18837C9B" w14:textId="77777777" w:rsidR="0061659D" w:rsidRDefault="0061659D"/>
    <w:p w14:paraId="25A97D9A" w14:textId="77777777" w:rsidR="0061659D" w:rsidRDefault="0061659D"/>
    <w:p w14:paraId="40F64362" w14:textId="77777777" w:rsidR="0061659D" w:rsidRDefault="0061659D"/>
    <w:p w14:paraId="594E94D3" w14:textId="77777777" w:rsidR="0061659D" w:rsidRDefault="0061659D"/>
    <w:p w14:paraId="22A8B877" w14:textId="77777777" w:rsidR="0061659D" w:rsidRDefault="0061659D"/>
    <w:p w14:paraId="0CD3C504" w14:textId="77777777" w:rsidR="0061659D" w:rsidRDefault="0061659D"/>
    <w:p w14:paraId="4C269A9A" w14:textId="77777777" w:rsidR="0061659D" w:rsidRDefault="0061659D"/>
    <w:p w14:paraId="7B5E7F96" w14:textId="77777777" w:rsidR="0061659D" w:rsidRDefault="0061659D"/>
    <w:p w14:paraId="1C5DDDBC" w14:textId="77777777" w:rsidR="0061659D" w:rsidRDefault="0061659D"/>
    <w:p w14:paraId="776D576F" w14:textId="77777777" w:rsidR="000662CE" w:rsidRDefault="00000000" w:rsidP="00C76910">
      <w:pPr>
        <w:pStyle w:val="Ttulo1"/>
      </w:pPr>
      <w:bookmarkStart w:id="22" w:name="_heading=h.i3yq0fpwjvkt" w:colFirst="0" w:colLast="0"/>
      <w:bookmarkStart w:id="23" w:name="_Toc207480481"/>
      <w:bookmarkEnd w:id="22"/>
      <w:r w:rsidRPr="00C76910">
        <w:lastRenderedPageBreak/>
        <w:t>Conclusión</w:t>
      </w:r>
      <w:bookmarkEnd w:id="23"/>
    </w:p>
    <w:p w14:paraId="38C02F11" w14:textId="77777777" w:rsidR="000662CE" w:rsidRDefault="00000000">
      <w:proofErr w:type="spellStart"/>
      <w:r>
        <w:t>The</w:t>
      </w:r>
      <w:proofErr w:type="spellEnd"/>
      <w:r>
        <w:t xml:space="preserve"> APT </w:t>
      </w:r>
      <w:proofErr w:type="spellStart"/>
      <w:r>
        <w:t>project</w:t>
      </w:r>
      <w:proofErr w:type="spellEnd"/>
      <w:r>
        <w:t xml:space="preserve"> "</w:t>
      </w:r>
      <w:proofErr w:type="spellStart"/>
      <w:r>
        <w:t>Gedefi</w:t>
      </w:r>
      <w:proofErr w:type="spellEnd"/>
      <w:r>
        <w:t xml:space="preserve">" </w:t>
      </w:r>
      <w:proofErr w:type="spellStart"/>
      <w:r>
        <w:t>represents</w:t>
      </w:r>
      <w:proofErr w:type="spellEnd"/>
      <w:r>
        <w:t xml:space="preserve"> a </w:t>
      </w:r>
      <w:proofErr w:type="spellStart"/>
      <w:r>
        <w:t>significant</w:t>
      </w:r>
      <w:proofErr w:type="spellEnd"/>
      <w:r>
        <w:t xml:space="preserve"> </w:t>
      </w:r>
      <w:proofErr w:type="spellStart"/>
      <w:r>
        <w:t>contribution</w:t>
      </w:r>
      <w:proofErr w:type="spellEnd"/>
      <w:r>
        <w:t xml:space="preserve"> </w:t>
      </w:r>
      <w:proofErr w:type="spellStart"/>
      <w:r>
        <w:t>to</w:t>
      </w:r>
      <w:proofErr w:type="spellEnd"/>
      <w:r>
        <w:t xml:space="preserve"> </w:t>
      </w:r>
      <w:proofErr w:type="spellStart"/>
      <w:r>
        <w:t>the</w:t>
      </w:r>
      <w:proofErr w:type="spellEnd"/>
      <w:r>
        <w:t xml:space="preserve"> digital </w:t>
      </w:r>
      <w:proofErr w:type="spellStart"/>
      <w:r>
        <w:t>transformation</w:t>
      </w:r>
      <w:proofErr w:type="spellEnd"/>
      <w:r>
        <w:t xml:space="preserve"> </w:t>
      </w:r>
      <w:proofErr w:type="spellStart"/>
      <w:r>
        <w:t>of</w:t>
      </w:r>
      <w:proofErr w:type="spellEnd"/>
      <w:r>
        <w:t xml:space="preserve"> amateur </w:t>
      </w:r>
      <w:proofErr w:type="spellStart"/>
      <w:r>
        <w:t>football</w:t>
      </w:r>
      <w:proofErr w:type="spellEnd"/>
      <w:r>
        <w:t xml:space="preserve"> </w:t>
      </w:r>
      <w:proofErr w:type="spellStart"/>
      <w:r>
        <w:t>associations</w:t>
      </w:r>
      <w:proofErr w:type="spellEnd"/>
      <w:r>
        <w:t xml:space="preserve"> </w:t>
      </w:r>
      <w:proofErr w:type="spellStart"/>
      <w:r>
        <w:t>by</w:t>
      </w:r>
      <w:proofErr w:type="spellEnd"/>
      <w:r>
        <w:t xml:space="preserve"> </w:t>
      </w:r>
      <w:proofErr w:type="spellStart"/>
      <w:r>
        <w:t>addressing</w:t>
      </w:r>
      <w:proofErr w:type="spellEnd"/>
      <w:r>
        <w:t xml:space="preserve"> </w:t>
      </w:r>
      <w:proofErr w:type="spellStart"/>
      <w:r>
        <w:t>their</w:t>
      </w:r>
      <w:proofErr w:type="spellEnd"/>
      <w:r>
        <w:t xml:space="preserve"> </w:t>
      </w:r>
      <w:proofErr w:type="spellStart"/>
      <w:r>
        <w:t>main</w:t>
      </w:r>
      <w:proofErr w:type="spellEnd"/>
      <w:r>
        <w:t xml:space="preserve"> administrative and </w:t>
      </w:r>
      <w:proofErr w:type="spellStart"/>
      <w:r>
        <w:t>organizational</w:t>
      </w:r>
      <w:proofErr w:type="spellEnd"/>
      <w:r>
        <w:t xml:space="preserve"> </w:t>
      </w:r>
      <w:proofErr w:type="spellStart"/>
      <w:r>
        <w:t>challenges</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combination</w:t>
      </w:r>
      <w:proofErr w:type="spellEnd"/>
      <w:r>
        <w:t xml:space="preserve"> </w:t>
      </w:r>
      <w:proofErr w:type="spellStart"/>
      <w:r>
        <w:t>of</w:t>
      </w:r>
      <w:proofErr w:type="spellEnd"/>
      <w:r>
        <w:t xml:space="preserve"> </w:t>
      </w:r>
      <w:proofErr w:type="spellStart"/>
      <w:r>
        <w:t>traditional</w:t>
      </w:r>
      <w:proofErr w:type="spellEnd"/>
      <w:r>
        <w:t xml:space="preserve"> and agile </w:t>
      </w:r>
      <w:proofErr w:type="spellStart"/>
      <w:r>
        <w:t>methodologies</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ensured</w:t>
      </w:r>
      <w:proofErr w:type="spellEnd"/>
      <w:r>
        <w:t xml:space="preserve"> </w:t>
      </w:r>
      <w:proofErr w:type="spellStart"/>
      <w:r>
        <w:t>both</w:t>
      </w:r>
      <w:proofErr w:type="spellEnd"/>
      <w:r>
        <w:t xml:space="preserve"> </w:t>
      </w:r>
      <w:proofErr w:type="spellStart"/>
      <w:r>
        <w:t>detailed</w:t>
      </w:r>
      <w:proofErr w:type="spellEnd"/>
      <w:r>
        <w:t xml:space="preserve"> </w:t>
      </w:r>
      <w:proofErr w:type="spellStart"/>
      <w:r>
        <w:t>documentation</w:t>
      </w:r>
      <w:proofErr w:type="spellEnd"/>
      <w:r>
        <w:t xml:space="preserve"> and </w:t>
      </w:r>
      <w:proofErr w:type="spellStart"/>
      <w:r>
        <w:t>continuous</w:t>
      </w:r>
      <w:proofErr w:type="spellEnd"/>
      <w:r>
        <w:t xml:space="preserve"> </w:t>
      </w:r>
      <w:proofErr w:type="spellStart"/>
      <w:r>
        <w:t>feedback</w:t>
      </w:r>
      <w:proofErr w:type="spellEnd"/>
      <w:r>
        <w:t xml:space="preserve">, </w:t>
      </w:r>
      <w:proofErr w:type="spellStart"/>
      <w:r>
        <w:t>which</w:t>
      </w:r>
      <w:proofErr w:type="spellEnd"/>
      <w:r>
        <w:t xml:space="preserve"> </w:t>
      </w:r>
      <w:proofErr w:type="spellStart"/>
      <w:r>
        <w:t>guaranteed</w:t>
      </w:r>
      <w:proofErr w:type="spellEnd"/>
      <w:r>
        <w:t xml:space="preserve"> </w:t>
      </w:r>
      <w:proofErr w:type="spellStart"/>
      <w:r>
        <w:t>adaptability</w:t>
      </w:r>
      <w:proofErr w:type="spellEnd"/>
      <w:r>
        <w:t xml:space="preserve"> and </w:t>
      </w:r>
      <w:proofErr w:type="spellStart"/>
      <w:r>
        <w:t>quality</w:t>
      </w:r>
      <w:proofErr w:type="spellEnd"/>
      <w:r>
        <w:t xml:space="preserve"> in </w:t>
      </w:r>
      <w:proofErr w:type="spellStart"/>
      <w:r>
        <w:t>the</w:t>
      </w:r>
      <w:proofErr w:type="spellEnd"/>
      <w:r>
        <w:t xml:space="preserve"> final </w:t>
      </w:r>
      <w:proofErr w:type="spellStart"/>
      <w:r>
        <w:t>product</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this</w:t>
      </w:r>
      <w:proofErr w:type="spellEnd"/>
      <w:r>
        <w:t xml:space="preserve"> </w:t>
      </w:r>
      <w:proofErr w:type="spellStart"/>
      <w:r>
        <w:t>platform</w:t>
      </w:r>
      <w:proofErr w:type="spellEnd"/>
      <w:r>
        <w:t xml:space="preserve"> </w:t>
      </w:r>
      <w:proofErr w:type="spellStart"/>
      <w:r>
        <w:t>demonstrates</w:t>
      </w:r>
      <w:proofErr w:type="spellEnd"/>
      <w:r>
        <w:t xml:space="preserve"> </w:t>
      </w:r>
      <w:proofErr w:type="spellStart"/>
      <w:r>
        <w:t>how</w:t>
      </w:r>
      <w:proofErr w:type="spellEnd"/>
      <w:r>
        <w:t xml:space="preserve"> </w:t>
      </w:r>
      <w:proofErr w:type="spellStart"/>
      <w:r>
        <w:t>technology</w:t>
      </w:r>
      <w:proofErr w:type="spellEnd"/>
      <w:r>
        <w:t xml:space="preserve"> can </w:t>
      </w:r>
      <w:proofErr w:type="spellStart"/>
      <w:r>
        <w:t>optimize</w:t>
      </w:r>
      <w:proofErr w:type="spellEnd"/>
      <w:r>
        <w:t xml:space="preserve"> </w:t>
      </w:r>
      <w:proofErr w:type="spellStart"/>
      <w:r>
        <w:t>processes</w:t>
      </w:r>
      <w:proofErr w:type="spellEnd"/>
      <w:r>
        <w:t xml:space="preserve">, </w:t>
      </w:r>
      <w:proofErr w:type="spellStart"/>
      <w:r>
        <w:t>strengthen</w:t>
      </w:r>
      <w:proofErr w:type="spellEnd"/>
      <w:r>
        <w:t xml:space="preserve"> </w:t>
      </w:r>
      <w:proofErr w:type="spellStart"/>
      <w:r>
        <w:t>institutional</w:t>
      </w:r>
      <w:proofErr w:type="spellEnd"/>
      <w:r>
        <w:t xml:space="preserve"> </w:t>
      </w:r>
      <w:proofErr w:type="spellStart"/>
      <w:r>
        <w:t>transparency</w:t>
      </w:r>
      <w:proofErr w:type="spellEnd"/>
      <w:r>
        <w:t xml:space="preserve">, and </w:t>
      </w:r>
      <w:proofErr w:type="spellStart"/>
      <w:r>
        <w:t>enhance</w:t>
      </w:r>
      <w:proofErr w:type="spellEnd"/>
      <w:r>
        <w:t xml:space="preserve"> </w:t>
      </w:r>
      <w:proofErr w:type="spellStart"/>
      <w:r>
        <w:t>community</w:t>
      </w:r>
      <w:proofErr w:type="spellEnd"/>
      <w:r>
        <w:t xml:space="preserve"> </w:t>
      </w:r>
      <w:proofErr w:type="spellStart"/>
      <w:r>
        <w:t>engagement</w:t>
      </w:r>
      <w:proofErr w:type="spellEnd"/>
      <w:r>
        <w:t xml:space="preserve">. </w:t>
      </w:r>
      <w:proofErr w:type="spellStart"/>
      <w:r>
        <w:t>Moreover</w:t>
      </w:r>
      <w:proofErr w:type="spellEnd"/>
      <w:r>
        <w:t xml:space="preserve">, </w:t>
      </w:r>
      <w:proofErr w:type="spellStart"/>
      <w:r>
        <w:t>it</w:t>
      </w:r>
      <w:proofErr w:type="spellEnd"/>
      <w:r>
        <w:t xml:space="preserve"> </w:t>
      </w:r>
      <w:proofErr w:type="spellStart"/>
      <w:r>
        <w:t>provides</w:t>
      </w:r>
      <w:proofErr w:type="spellEnd"/>
      <w:r>
        <w:t xml:space="preserve"> a </w:t>
      </w:r>
      <w:proofErr w:type="spellStart"/>
      <w:r>
        <w:t>scalable</w:t>
      </w:r>
      <w:proofErr w:type="spellEnd"/>
      <w:r>
        <w:t xml:space="preserve"> </w:t>
      </w:r>
      <w:proofErr w:type="spellStart"/>
      <w:r>
        <w:t>foundation</w:t>
      </w:r>
      <w:proofErr w:type="spellEnd"/>
      <w:r>
        <w:t xml:space="preserve"> </w:t>
      </w:r>
      <w:proofErr w:type="spellStart"/>
      <w:r>
        <w:t>that</w:t>
      </w:r>
      <w:proofErr w:type="spellEnd"/>
      <w:r>
        <w:t xml:space="preserve"> can </w:t>
      </w:r>
      <w:proofErr w:type="spellStart"/>
      <w:r>
        <w:t>evolve</w:t>
      </w:r>
      <w:proofErr w:type="spellEnd"/>
      <w:r>
        <w:t xml:space="preserve"> </w:t>
      </w:r>
      <w:proofErr w:type="spellStart"/>
      <w:r>
        <w:t>alongside</w:t>
      </w:r>
      <w:proofErr w:type="spellEnd"/>
      <w:r>
        <w:t xml:space="preserve"> </w:t>
      </w:r>
      <w:proofErr w:type="spellStart"/>
      <w:r>
        <w:t>the</w:t>
      </w:r>
      <w:proofErr w:type="spellEnd"/>
      <w:r>
        <w:t xml:space="preserve"> </w:t>
      </w:r>
      <w:proofErr w:type="spellStart"/>
      <w:r>
        <w:t>needs</w:t>
      </w:r>
      <w:proofErr w:type="spellEnd"/>
      <w:r>
        <w:t xml:space="preserve"> </w:t>
      </w:r>
      <w:proofErr w:type="spellStart"/>
      <w:r>
        <w:t>of</w:t>
      </w:r>
      <w:proofErr w:type="spellEnd"/>
      <w:r>
        <w:t xml:space="preserve"> </w:t>
      </w:r>
      <w:proofErr w:type="spellStart"/>
      <w:r>
        <w:t>organizations</w:t>
      </w:r>
      <w:proofErr w:type="spellEnd"/>
      <w:r>
        <w:t xml:space="preserve">. </w:t>
      </w:r>
      <w:proofErr w:type="spellStart"/>
      <w:r>
        <w:t>Overall</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not</w:t>
      </w:r>
      <w:proofErr w:type="spellEnd"/>
      <w:r>
        <w:t xml:space="preserve"> </w:t>
      </w:r>
      <w:proofErr w:type="spellStart"/>
      <w:r>
        <w:t>only</w:t>
      </w:r>
      <w:proofErr w:type="spellEnd"/>
      <w:r>
        <w:t xml:space="preserve"> </w:t>
      </w:r>
      <w:proofErr w:type="spellStart"/>
      <w:r>
        <w:t>validates</w:t>
      </w:r>
      <w:proofErr w:type="spellEnd"/>
      <w:r>
        <w:t xml:space="preserve"> </w:t>
      </w:r>
      <w:proofErr w:type="spellStart"/>
      <w:r>
        <w:t>its</w:t>
      </w:r>
      <w:proofErr w:type="spellEnd"/>
      <w:r>
        <w:t xml:space="preserve"> </w:t>
      </w:r>
      <w:proofErr w:type="spellStart"/>
      <w:r>
        <w:t>technical</w:t>
      </w:r>
      <w:proofErr w:type="spellEnd"/>
      <w:r>
        <w:t xml:space="preserve"> and </w:t>
      </w:r>
      <w:proofErr w:type="spellStart"/>
      <w:r>
        <w:t>practical</w:t>
      </w:r>
      <w:proofErr w:type="spellEnd"/>
      <w:r>
        <w:t xml:space="preserve"> </w:t>
      </w:r>
      <w:proofErr w:type="spellStart"/>
      <w:r>
        <w:t>feasibility</w:t>
      </w:r>
      <w:proofErr w:type="spellEnd"/>
      <w:r>
        <w:t xml:space="preserve"> </w:t>
      </w:r>
      <w:proofErr w:type="spellStart"/>
      <w:r>
        <w:t>but</w:t>
      </w:r>
      <w:proofErr w:type="spellEnd"/>
      <w:r>
        <w:t xml:space="preserve"> </w:t>
      </w:r>
      <w:proofErr w:type="spellStart"/>
      <w:r>
        <w:t>also</w:t>
      </w:r>
      <w:proofErr w:type="spellEnd"/>
      <w:r>
        <w:t xml:space="preserve"> </w:t>
      </w:r>
      <w:proofErr w:type="spellStart"/>
      <w:r>
        <w:t>highlights</w:t>
      </w:r>
      <w:proofErr w:type="spellEnd"/>
      <w:r>
        <w:t xml:space="preserve"> </w:t>
      </w:r>
      <w:proofErr w:type="spellStart"/>
      <w:r>
        <w:t>its</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generate</w:t>
      </w:r>
      <w:proofErr w:type="spellEnd"/>
      <w:r>
        <w:t xml:space="preserve"> </w:t>
      </w:r>
      <w:proofErr w:type="spellStart"/>
      <w:r>
        <w:t>long-term</w:t>
      </w:r>
      <w:proofErr w:type="spellEnd"/>
      <w:r>
        <w:t xml:space="preserve"> </w:t>
      </w:r>
      <w:proofErr w:type="spellStart"/>
      <w:r>
        <w:t>value</w:t>
      </w:r>
      <w:proofErr w:type="spellEnd"/>
      <w:r>
        <w:t xml:space="preserve"> </w:t>
      </w:r>
      <w:proofErr w:type="spellStart"/>
      <w:r>
        <w:t>for</w:t>
      </w:r>
      <w:proofErr w:type="spellEnd"/>
      <w:r>
        <w:t xml:space="preserve"> </w:t>
      </w:r>
      <w:proofErr w:type="spellStart"/>
      <w:r>
        <w:t>both</w:t>
      </w:r>
      <w:proofErr w:type="spellEnd"/>
      <w:r>
        <w:t xml:space="preserve"> </w:t>
      </w:r>
      <w:proofErr w:type="spellStart"/>
      <w:r>
        <w:t>sports</w:t>
      </w:r>
      <w:proofErr w:type="spellEnd"/>
      <w:r>
        <w:t xml:space="preserve"> </w:t>
      </w:r>
      <w:proofErr w:type="spellStart"/>
      <w:r>
        <w:t>management</w:t>
      </w:r>
      <w:proofErr w:type="spellEnd"/>
      <w:r>
        <w:t xml:space="preserve"> and </w:t>
      </w:r>
      <w:proofErr w:type="spellStart"/>
      <w:r>
        <w:t>community</w:t>
      </w:r>
      <w:proofErr w:type="spellEnd"/>
      <w:r>
        <w:t xml:space="preserve"> development.</w:t>
      </w:r>
    </w:p>
    <w:p w14:paraId="3FDA6ED3" w14:textId="77777777" w:rsidR="000662CE" w:rsidRDefault="000662CE"/>
    <w:p w14:paraId="39DA71B7" w14:textId="77777777" w:rsidR="000662CE" w:rsidRDefault="000662CE"/>
    <w:p w14:paraId="0C4943E3" w14:textId="77777777" w:rsidR="000662CE" w:rsidRDefault="000662CE"/>
    <w:p w14:paraId="71BE1D19" w14:textId="77777777" w:rsidR="000662CE" w:rsidRDefault="000662CE"/>
    <w:p w14:paraId="256F4CC8" w14:textId="77777777" w:rsidR="000662CE" w:rsidRDefault="000662CE"/>
    <w:p w14:paraId="39E16282" w14:textId="77777777" w:rsidR="000662CE" w:rsidRDefault="000662CE"/>
    <w:p w14:paraId="168CE481" w14:textId="77777777" w:rsidR="000662CE" w:rsidRDefault="000662CE"/>
    <w:p w14:paraId="3626E315" w14:textId="77777777" w:rsidR="000662CE" w:rsidRDefault="000662CE"/>
    <w:p w14:paraId="0CE27BA4" w14:textId="77777777" w:rsidR="000662CE" w:rsidRDefault="000662CE"/>
    <w:p w14:paraId="67AE0257" w14:textId="77777777" w:rsidR="000662CE" w:rsidRDefault="000662CE"/>
    <w:p w14:paraId="199CB38D" w14:textId="77777777" w:rsidR="000662CE" w:rsidRDefault="000662CE"/>
    <w:p w14:paraId="2BA0E9F0" w14:textId="77777777" w:rsidR="000662CE" w:rsidRDefault="000662CE"/>
    <w:p w14:paraId="573B5B20" w14:textId="77777777" w:rsidR="000662CE" w:rsidRDefault="000662CE"/>
    <w:p w14:paraId="1B23CAA5" w14:textId="77777777" w:rsidR="000662CE" w:rsidRDefault="000662CE"/>
    <w:p w14:paraId="4721E49F" w14:textId="77777777" w:rsidR="000662CE" w:rsidRDefault="000662CE"/>
    <w:p w14:paraId="7A4C88F1" w14:textId="77777777" w:rsidR="000662CE" w:rsidRDefault="000662CE"/>
    <w:p w14:paraId="652E75F1" w14:textId="77777777" w:rsidR="000662CE" w:rsidRDefault="000662CE"/>
    <w:p w14:paraId="426F8A13" w14:textId="77777777" w:rsidR="000662CE" w:rsidRDefault="000662CE"/>
    <w:p w14:paraId="4C10C77B" w14:textId="77777777" w:rsidR="000662CE" w:rsidRDefault="000662CE"/>
    <w:p w14:paraId="3AC18596" w14:textId="77777777" w:rsidR="000662CE" w:rsidRDefault="000662CE"/>
    <w:p w14:paraId="2D2EA568" w14:textId="77777777" w:rsidR="000662CE" w:rsidRDefault="000662CE"/>
    <w:p w14:paraId="718C5F6B" w14:textId="77777777" w:rsidR="000662CE" w:rsidRDefault="000662CE"/>
    <w:p w14:paraId="31358781" w14:textId="77777777" w:rsidR="000662CE" w:rsidRDefault="000662CE"/>
    <w:p w14:paraId="6D9C2E9C" w14:textId="77777777" w:rsidR="000662CE" w:rsidRDefault="00000000" w:rsidP="00C76910">
      <w:pPr>
        <w:pStyle w:val="Ttulo1"/>
      </w:pPr>
      <w:bookmarkStart w:id="24" w:name="_heading=h.vqgpkdd19cms" w:colFirst="0" w:colLast="0"/>
      <w:bookmarkStart w:id="25" w:name="_Toc207480482"/>
      <w:bookmarkEnd w:id="24"/>
      <w:r w:rsidRPr="00C76910">
        <w:lastRenderedPageBreak/>
        <w:t>Reflexión</w:t>
      </w:r>
      <w:bookmarkEnd w:id="25"/>
      <w:r>
        <w:t xml:space="preserve"> </w:t>
      </w:r>
    </w:p>
    <w:p w14:paraId="1BB51335" w14:textId="77777777" w:rsidR="000662CE" w:rsidRDefault="00000000">
      <w:proofErr w:type="spellStart"/>
      <w:r>
        <w:t>Throughout</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I </w:t>
      </w:r>
      <w:proofErr w:type="spellStart"/>
      <w:r>
        <w:t>have</w:t>
      </w:r>
      <w:proofErr w:type="spellEnd"/>
      <w:r>
        <w:t xml:space="preserve"> </w:t>
      </w:r>
      <w:proofErr w:type="spellStart"/>
      <w:r>
        <w:t>been</w:t>
      </w:r>
      <w:proofErr w:type="spellEnd"/>
      <w:r>
        <w:t xml:space="preserve"> </w:t>
      </w:r>
      <w:proofErr w:type="spellStart"/>
      <w:r>
        <w:t>able</w:t>
      </w:r>
      <w:proofErr w:type="spellEnd"/>
      <w:r>
        <w:t xml:space="preserve"> </w:t>
      </w:r>
      <w:proofErr w:type="spellStart"/>
      <w:r>
        <w:t>to</w:t>
      </w:r>
      <w:proofErr w:type="spellEnd"/>
      <w:r>
        <w:t xml:space="preserve"> </w:t>
      </w:r>
      <w:proofErr w:type="spellStart"/>
      <w:r>
        <w:t>align</w:t>
      </w:r>
      <w:proofErr w:type="spellEnd"/>
      <w:r>
        <w:t xml:space="preserve"> </w:t>
      </w:r>
      <w:proofErr w:type="spellStart"/>
      <w:r>
        <w:t>the</w:t>
      </w:r>
      <w:proofErr w:type="spellEnd"/>
      <w:r>
        <w:t xml:space="preserve"> </w:t>
      </w:r>
      <w:proofErr w:type="spellStart"/>
      <w:r>
        <w:t>work</w:t>
      </w:r>
      <w:proofErr w:type="spellEnd"/>
      <w:r>
        <w:t xml:space="preserve"> </w:t>
      </w:r>
      <w:proofErr w:type="spellStart"/>
      <w:r>
        <w:t>with</w:t>
      </w:r>
      <w:proofErr w:type="spellEnd"/>
      <w:r>
        <w:t xml:space="preserve"> </w:t>
      </w:r>
      <w:proofErr w:type="spellStart"/>
      <w:r>
        <w:t>my</w:t>
      </w:r>
      <w:proofErr w:type="spellEnd"/>
      <w:r>
        <w:t xml:space="preserve"> </w:t>
      </w:r>
      <w:proofErr w:type="spellStart"/>
      <w:r>
        <w:t>professional</w:t>
      </w:r>
      <w:proofErr w:type="spellEnd"/>
      <w:r>
        <w:t xml:space="preserve"> </w:t>
      </w:r>
      <w:proofErr w:type="spellStart"/>
      <w:r>
        <w:t>interests</w:t>
      </w:r>
      <w:proofErr w:type="spellEnd"/>
      <w:r>
        <w:t xml:space="preserve">, </w:t>
      </w:r>
      <w:proofErr w:type="spellStart"/>
      <w:r>
        <w:t>particularly</w:t>
      </w:r>
      <w:proofErr w:type="spellEnd"/>
      <w:r>
        <w:t xml:space="preserve"> in </w:t>
      </w:r>
      <w:proofErr w:type="spellStart"/>
      <w:r>
        <w:t>the</w:t>
      </w:r>
      <w:proofErr w:type="spellEnd"/>
      <w:r>
        <w:t xml:space="preserve"> </w:t>
      </w:r>
      <w:proofErr w:type="spellStart"/>
      <w:r>
        <w:t>areas</w:t>
      </w:r>
      <w:proofErr w:type="spellEnd"/>
      <w:r>
        <w:t xml:space="preserve"> </w:t>
      </w:r>
      <w:proofErr w:type="spellStart"/>
      <w:r>
        <w:t>of</w:t>
      </w:r>
      <w:proofErr w:type="spellEnd"/>
      <w:r>
        <w:t xml:space="preserve"> Data </w:t>
      </w:r>
      <w:proofErr w:type="spellStart"/>
      <w:r>
        <w:t>Analysis</w:t>
      </w:r>
      <w:proofErr w:type="spellEnd"/>
      <w:r>
        <w:t xml:space="preserve"> and </w:t>
      </w:r>
      <w:proofErr w:type="spellStart"/>
      <w:r>
        <w:t>Database</w:t>
      </w:r>
      <w:proofErr w:type="spellEnd"/>
      <w:r>
        <w:t xml:space="preserve"> </w:t>
      </w:r>
      <w:proofErr w:type="spellStart"/>
      <w:r>
        <w:t>Modeling</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Gedefi</w:t>
      </w:r>
      <w:proofErr w:type="spellEnd"/>
      <w:r>
        <w:t xml:space="preserve"> </w:t>
      </w:r>
      <w:proofErr w:type="spellStart"/>
      <w:r>
        <w:t>not</w:t>
      </w:r>
      <w:proofErr w:type="spellEnd"/>
      <w:r>
        <w:t xml:space="preserve"> </w:t>
      </w:r>
      <w:proofErr w:type="spellStart"/>
      <w:r>
        <w:t>only</w:t>
      </w:r>
      <w:proofErr w:type="spellEnd"/>
      <w:r>
        <w:t xml:space="preserve"> </w:t>
      </w:r>
      <w:proofErr w:type="spellStart"/>
      <w:r>
        <w:t>allowed</w:t>
      </w:r>
      <w:proofErr w:type="spellEnd"/>
      <w:r>
        <w:t xml:space="preserve"> me </w:t>
      </w:r>
      <w:proofErr w:type="spellStart"/>
      <w:r>
        <w:t>to</w:t>
      </w:r>
      <w:proofErr w:type="spellEnd"/>
      <w:r>
        <w:t xml:space="preserve"> </w:t>
      </w:r>
      <w:proofErr w:type="spellStart"/>
      <w:r>
        <w:t>strengthen</w:t>
      </w:r>
      <w:proofErr w:type="spellEnd"/>
      <w:r>
        <w:t xml:space="preserve"> </w:t>
      </w:r>
      <w:proofErr w:type="spellStart"/>
      <w:r>
        <w:t>my</w:t>
      </w:r>
      <w:proofErr w:type="spellEnd"/>
      <w:r>
        <w:t xml:space="preserve"> </w:t>
      </w:r>
      <w:proofErr w:type="spellStart"/>
      <w:r>
        <w:t>technical</w:t>
      </w:r>
      <w:proofErr w:type="spellEnd"/>
      <w:r>
        <w:t xml:space="preserve"> </w:t>
      </w:r>
      <w:proofErr w:type="spellStart"/>
      <w:r>
        <w:t>abilities</w:t>
      </w:r>
      <w:proofErr w:type="spellEnd"/>
      <w:r>
        <w:t xml:space="preserve"> in </w:t>
      </w:r>
      <w:proofErr w:type="spellStart"/>
      <w:r>
        <w:t>building</w:t>
      </w:r>
      <w:proofErr w:type="spellEnd"/>
      <w:r>
        <w:t xml:space="preserve"> </w:t>
      </w:r>
      <w:proofErr w:type="spellStart"/>
      <w:r>
        <w:t>scalable</w:t>
      </w:r>
      <w:proofErr w:type="spellEnd"/>
      <w:r>
        <w:t xml:space="preserve"> and </w:t>
      </w:r>
      <w:proofErr w:type="spellStart"/>
      <w:r>
        <w:t>efficient</w:t>
      </w:r>
      <w:proofErr w:type="spellEnd"/>
      <w:r>
        <w:t xml:space="preserve"> </w:t>
      </w:r>
      <w:proofErr w:type="spellStart"/>
      <w:r>
        <w:t>database</w:t>
      </w:r>
      <w:proofErr w:type="spellEnd"/>
      <w:r>
        <w:t xml:space="preserve"> </w:t>
      </w:r>
      <w:proofErr w:type="spellStart"/>
      <w:r>
        <w:t>structures</w:t>
      </w:r>
      <w:proofErr w:type="spellEnd"/>
      <w:r>
        <w:t xml:space="preserve">, </w:t>
      </w:r>
      <w:proofErr w:type="spellStart"/>
      <w:r>
        <w:t>but</w:t>
      </w:r>
      <w:proofErr w:type="spellEnd"/>
      <w:r>
        <w:t xml:space="preserve"> </w:t>
      </w:r>
      <w:proofErr w:type="spellStart"/>
      <w:r>
        <w:t>also</w:t>
      </w:r>
      <w:proofErr w:type="spellEnd"/>
      <w:r>
        <w:t xml:space="preserve"> </w:t>
      </w:r>
      <w:proofErr w:type="spellStart"/>
      <w:r>
        <w:t>provided</w:t>
      </w:r>
      <w:proofErr w:type="spellEnd"/>
      <w:r>
        <w:t xml:space="preserve"> </w:t>
      </w:r>
      <w:proofErr w:type="spellStart"/>
      <w:r>
        <w:t>the</w:t>
      </w:r>
      <w:proofErr w:type="spellEnd"/>
      <w:r>
        <w:t xml:space="preserve"> </w:t>
      </w:r>
      <w:proofErr w:type="spellStart"/>
      <w:r>
        <w:t>opportunity</w:t>
      </w:r>
      <w:proofErr w:type="spellEnd"/>
      <w:r>
        <w:t xml:space="preserve"> </w:t>
      </w:r>
      <w:proofErr w:type="spellStart"/>
      <w:r>
        <w:t>to</w:t>
      </w:r>
      <w:proofErr w:type="spellEnd"/>
      <w:r>
        <w:t xml:space="preserve"> explore </w:t>
      </w:r>
      <w:proofErr w:type="spellStart"/>
      <w:r>
        <w:t>how</w:t>
      </w:r>
      <w:proofErr w:type="spellEnd"/>
      <w:r>
        <w:t xml:space="preserve"> </w:t>
      </w:r>
      <w:proofErr w:type="spellStart"/>
      <w:r>
        <w:t>meaningful</w:t>
      </w:r>
      <w:proofErr w:type="spellEnd"/>
      <w:r>
        <w:t xml:space="preserve"> </w:t>
      </w:r>
      <w:proofErr w:type="spellStart"/>
      <w:r>
        <w:t>insights</w:t>
      </w:r>
      <w:proofErr w:type="spellEnd"/>
      <w:r>
        <w:t xml:space="preserve"> can be </w:t>
      </w:r>
      <w:proofErr w:type="spellStart"/>
      <w:r>
        <w:t>extracted</w:t>
      </w:r>
      <w:proofErr w:type="spellEnd"/>
      <w:r>
        <w:t xml:space="preserve"> </w:t>
      </w:r>
      <w:proofErr w:type="spellStart"/>
      <w:r>
        <w:t>from</w:t>
      </w:r>
      <w:proofErr w:type="spellEnd"/>
      <w:r>
        <w:t xml:space="preserve"> data </w:t>
      </w:r>
      <w:proofErr w:type="spellStart"/>
      <w:r>
        <w:t>to</w:t>
      </w:r>
      <w:proofErr w:type="spellEnd"/>
      <w:r>
        <w:t xml:space="preserve"> </w:t>
      </w:r>
      <w:proofErr w:type="spellStart"/>
      <w:r>
        <w:t>support</w:t>
      </w:r>
      <w:proofErr w:type="spellEnd"/>
      <w:r>
        <w:t xml:space="preserve"> </w:t>
      </w:r>
      <w:proofErr w:type="spellStart"/>
      <w:r>
        <w:t>strategic</w:t>
      </w:r>
      <w:proofErr w:type="spellEnd"/>
      <w:r>
        <w:t xml:space="preserve"> </w:t>
      </w:r>
      <w:proofErr w:type="spellStart"/>
      <w:r>
        <w:t>decision-making</w:t>
      </w:r>
      <w:proofErr w:type="spellEnd"/>
      <w:r>
        <w:t xml:space="preserve">. </w:t>
      </w:r>
      <w:proofErr w:type="spellStart"/>
      <w:r>
        <w:t>By</w:t>
      </w:r>
      <w:proofErr w:type="spellEnd"/>
      <w:r>
        <w:t xml:space="preserve"> </w:t>
      </w:r>
      <w:proofErr w:type="spellStart"/>
      <w:r>
        <w:t>integrating</w:t>
      </w:r>
      <w:proofErr w:type="spellEnd"/>
      <w:r>
        <w:t xml:space="preserve"> data </w:t>
      </w:r>
      <w:proofErr w:type="spellStart"/>
      <w:r>
        <w:t>analytics</w:t>
      </w:r>
      <w:proofErr w:type="spellEnd"/>
      <w:r>
        <w:t xml:space="preserve"> and </w:t>
      </w:r>
      <w:proofErr w:type="spellStart"/>
      <w:r>
        <w:t>management</w:t>
      </w:r>
      <w:proofErr w:type="spellEnd"/>
      <w:r>
        <w:t xml:space="preserve"> </w:t>
      </w:r>
      <w:proofErr w:type="spellStart"/>
      <w:r>
        <w:t>within</w:t>
      </w:r>
      <w:proofErr w:type="spellEnd"/>
      <w:r>
        <w:t xml:space="preserve"> </w:t>
      </w:r>
      <w:proofErr w:type="spellStart"/>
      <w:r>
        <w:t>the</w:t>
      </w:r>
      <w:proofErr w:type="spellEnd"/>
      <w:r>
        <w:t xml:space="preserve"> </w:t>
      </w:r>
      <w:proofErr w:type="spellStart"/>
      <w:r>
        <w:t>platform</w:t>
      </w:r>
      <w:proofErr w:type="spellEnd"/>
      <w:r>
        <w:t xml:space="preserve">, I </w:t>
      </w:r>
      <w:proofErr w:type="spellStart"/>
      <w:r>
        <w:t>was</w:t>
      </w:r>
      <w:proofErr w:type="spellEnd"/>
      <w:r>
        <w:t xml:space="preserve"> </w:t>
      </w:r>
      <w:proofErr w:type="spellStart"/>
      <w:r>
        <w:t>able</w:t>
      </w:r>
      <w:proofErr w:type="spellEnd"/>
      <w:r>
        <w:t xml:space="preserve"> </w:t>
      </w:r>
      <w:proofErr w:type="spellStart"/>
      <w:r>
        <w:t>to</w:t>
      </w:r>
      <w:proofErr w:type="spellEnd"/>
      <w:r>
        <w:t xml:space="preserve"> </w:t>
      </w:r>
      <w:proofErr w:type="spellStart"/>
      <w:r>
        <w:t>contribute</w:t>
      </w:r>
      <w:proofErr w:type="spellEnd"/>
      <w:r>
        <w:t xml:space="preserve"> </w:t>
      </w:r>
      <w:proofErr w:type="spellStart"/>
      <w:r>
        <w:t>to</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a </w:t>
      </w:r>
      <w:proofErr w:type="spellStart"/>
      <w:r>
        <w:t>solution</w:t>
      </w:r>
      <w:proofErr w:type="spellEnd"/>
      <w:r>
        <w:t xml:space="preserve"> </w:t>
      </w:r>
      <w:proofErr w:type="spellStart"/>
      <w:r>
        <w:t>that</w:t>
      </w:r>
      <w:proofErr w:type="spellEnd"/>
      <w:r>
        <w:t xml:space="preserve"> </w:t>
      </w:r>
      <w:proofErr w:type="spellStart"/>
      <w:r>
        <w:t>does</w:t>
      </w:r>
      <w:proofErr w:type="spellEnd"/>
      <w:r>
        <w:t xml:space="preserve"> </w:t>
      </w:r>
      <w:proofErr w:type="spellStart"/>
      <w:r>
        <w:t>not</w:t>
      </w:r>
      <w:proofErr w:type="spellEnd"/>
      <w:r>
        <w:t xml:space="preserve"> </w:t>
      </w:r>
      <w:proofErr w:type="spellStart"/>
      <w:r>
        <w:t>simply</w:t>
      </w:r>
      <w:proofErr w:type="spellEnd"/>
      <w:r>
        <w:t xml:space="preserve"> </w:t>
      </w:r>
      <w:proofErr w:type="spellStart"/>
      <w:r>
        <w:t>automate</w:t>
      </w:r>
      <w:proofErr w:type="spellEnd"/>
      <w:r>
        <w:t xml:space="preserve"> </w:t>
      </w:r>
      <w:proofErr w:type="spellStart"/>
      <w:r>
        <w:t>processes</w:t>
      </w:r>
      <w:proofErr w:type="spellEnd"/>
      <w:r>
        <w:t xml:space="preserve">, </w:t>
      </w:r>
      <w:proofErr w:type="spellStart"/>
      <w:r>
        <w:t>but</w:t>
      </w:r>
      <w:proofErr w:type="spellEnd"/>
      <w:r>
        <w:t xml:space="preserve"> </w:t>
      </w:r>
      <w:proofErr w:type="spellStart"/>
      <w:r>
        <w:t>also</w:t>
      </w:r>
      <w:proofErr w:type="spellEnd"/>
      <w:r>
        <w:t xml:space="preserve"> </w:t>
      </w:r>
      <w:proofErr w:type="spellStart"/>
      <w:r>
        <w:t>empowers</w:t>
      </w:r>
      <w:proofErr w:type="spellEnd"/>
      <w:r>
        <w:t xml:space="preserve"> </w:t>
      </w:r>
      <w:proofErr w:type="spellStart"/>
      <w:r>
        <w:t>organizations</w:t>
      </w:r>
      <w:proofErr w:type="spellEnd"/>
      <w:r>
        <w:t xml:space="preserve"> </w:t>
      </w:r>
      <w:proofErr w:type="spellStart"/>
      <w:r>
        <w:t>to</w:t>
      </w:r>
      <w:proofErr w:type="spellEnd"/>
      <w:r>
        <w:t xml:space="preserve"> </w:t>
      </w:r>
      <w:proofErr w:type="spellStart"/>
      <w:r>
        <w:t>leverage</w:t>
      </w:r>
      <w:proofErr w:type="spellEnd"/>
      <w:r>
        <w:t xml:space="preserve"> </w:t>
      </w:r>
      <w:proofErr w:type="spellStart"/>
      <w:r>
        <w:t>information</w:t>
      </w:r>
      <w:proofErr w:type="spellEnd"/>
      <w:r>
        <w:t xml:space="preserve"> in a </w:t>
      </w:r>
      <w:proofErr w:type="spellStart"/>
      <w:r>
        <w:t>strategic</w:t>
      </w:r>
      <w:proofErr w:type="spellEnd"/>
      <w:r>
        <w:t xml:space="preserve"> </w:t>
      </w:r>
      <w:proofErr w:type="spellStart"/>
      <w:r>
        <w:t>way</w:t>
      </w:r>
      <w:proofErr w:type="spellEnd"/>
      <w:r>
        <w:t xml:space="preserve">. </w:t>
      </w:r>
      <w:proofErr w:type="spellStart"/>
      <w:r>
        <w:t>This</w:t>
      </w:r>
      <w:proofErr w:type="spellEnd"/>
      <w:r>
        <w:t xml:space="preserve"> </w:t>
      </w:r>
      <w:proofErr w:type="spellStart"/>
      <w:r>
        <w:t>connection</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project’s</w:t>
      </w:r>
      <w:proofErr w:type="spellEnd"/>
      <w:r>
        <w:t xml:space="preserve"> </w:t>
      </w:r>
      <w:proofErr w:type="spellStart"/>
      <w:r>
        <w:t>objectives</w:t>
      </w:r>
      <w:proofErr w:type="spellEnd"/>
      <w:r>
        <w:t xml:space="preserve"> and </w:t>
      </w:r>
      <w:proofErr w:type="spellStart"/>
      <w:r>
        <w:t>my</w:t>
      </w:r>
      <w:proofErr w:type="spellEnd"/>
      <w:r>
        <w:t xml:space="preserve"> </w:t>
      </w:r>
      <w:proofErr w:type="spellStart"/>
      <w:r>
        <w:t>professional</w:t>
      </w:r>
      <w:proofErr w:type="spellEnd"/>
      <w:r>
        <w:t xml:space="preserve"> </w:t>
      </w:r>
      <w:proofErr w:type="spellStart"/>
      <w:r>
        <w:t>interests</w:t>
      </w:r>
      <w:proofErr w:type="spellEnd"/>
      <w:r>
        <w:t xml:space="preserve"> has </w:t>
      </w:r>
      <w:proofErr w:type="spellStart"/>
      <w:r>
        <w:t>reinforced</w:t>
      </w:r>
      <w:proofErr w:type="spellEnd"/>
      <w:r>
        <w:t xml:space="preserve"> </w:t>
      </w:r>
      <w:proofErr w:type="spellStart"/>
      <w:r>
        <w:t>my</w:t>
      </w:r>
      <w:proofErr w:type="spellEnd"/>
      <w:r>
        <w:t xml:space="preserve"> </w:t>
      </w:r>
      <w:proofErr w:type="spellStart"/>
      <w:r>
        <w:t>motivation</w:t>
      </w:r>
      <w:proofErr w:type="spellEnd"/>
      <w:r>
        <w:t xml:space="preserve"> </w:t>
      </w:r>
      <w:proofErr w:type="spellStart"/>
      <w:r>
        <w:t>to</w:t>
      </w:r>
      <w:proofErr w:type="spellEnd"/>
      <w:r>
        <w:t xml:space="preserve"> </w:t>
      </w:r>
      <w:proofErr w:type="spellStart"/>
      <w:r>
        <w:t>pursue</w:t>
      </w:r>
      <w:proofErr w:type="spellEnd"/>
      <w:r>
        <w:t xml:space="preserve"> a </w:t>
      </w:r>
      <w:proofErr w:type="spellStart"/>
      <w:r>
        <w:t>career</w:t>
      </w:r>
      <w:proofErr w:type="spellEnd"/>
      <w:r>
        <w:t xml:space="preserve"> </w:t>
      </w:r>
      <w:proofErr w:type="spellStart"/>
      <w:r>
        <w:t>where</w:t>
      </w:r>
      <w:proofErr w:type="spellEnd"/>
      <w:r>
        <w:t xml:space="preserve"> data </w:t>
      </w:r>
      <w:proofErr w:type="spellStart"/>
      <w:r>
        <w:t>becomes</w:t>
      </w:r>
      <w:proofErr w:type="spellEnd"/>
      <w:r>
        <w:t xml:space="preserve"> a </w:t>
      </w:r>
      <w:proofErr w:type="spellStart"/>
      <w:r>
        <w:t>key</w:t>
      </w:r>
      <w:proofErr w:type="spellEnd"/>
      <w:r>
        <w:t xml:space="preserve"> </w:t>
      </w:r>
      <w:proofErr w:type="gramStart"/>
      <w:r>
        <w:t>driver</w:t>
      </w:r>
      <w:proofErr w:type="gramEnd"/>
      <w:r>
        <w:t xml:space="preserve"> </w:t>
      </w:r>
      <w:proofErr w:type="spellStart"/>
      <w:r>
        <w:t>for</w:t>
      </w:r>
      <w:proofErr w:type="spellEnd"/>
      <w:r>
        <w:t xml:space="preserve"> </w:t>
      </w:r>
      <w:proofErr w:type="spellStart"/>
      <w:r>
        <w:t>innovation</w:t>
      </w:r>
      <w:proofErr w:type="spellEnd"/>
      <w:r>
        <w:t xml:space="preserve">, </w:t>
      </w:r>
      <w:proofErr w:type="spellStart"/>
      <w:r>
        <w:t>transparency</w:t>
      </w:r>
      <w:proofErr w:type="spellEnd"/>
      <w:r>
        <w:t xml:space="preserve">, and </w:t>
      </w:r>
      <w:proofErr w:type="spellStart"/>
      <w:r>
        <w:t>efficiency</w:t>
      </w:r>
      <w:proofErr w:type="spellEnd"/>
      <w:r>
        <w:t xml:space="preserve"> in </w:t>
      </w:r>
      <w:proofErr w:type="spellStart"/>
      <w:r>
        <w:t>organizational</w:t>
      </w:r>
      <w:proofErr w:type="spellEnd"/>
      <w:r>
        <w:t xml:space="preserve"> </w:t>
      </w:r>
      <w:proofErr w:type="spellStart"/>
      <w:r>
        <w:t>processes</w:t>
      </w:r>
      <w:proofErr w:type="spellEnd"/>
      <w:r>
        <w:t>.</w:t>
      </w:r>
    </w:p>
    <w:sectPr w:rsidR="000662CE">
      <w:headerReference w:type="default" r:id="rId8"/>
      <w:footerReference w:type="default" r:id="rId9"/>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1B300" w14:textId="77777777" w:rsidR="00DE0E4C" w:rsidRDefault="00DE0E4C">
      <w:pPr>
        <w:spacing w:line="240" w:lineRule="auto"/>
      </w:pPr>
      <w:r>
        <w:separator/>
      </w:r>
    </w:p>
  </w:endnote>
  <w:endnote w:type="continuationSeparator" w:id="0">
    <w:p w14:paraId="00389339" w14:textId="77777777" w:rsidR="00DE0E4C" w:rsidRDefault="00DE0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18665" w14:textId="77777777" w:rsidR="000662CE" w:rsidRDefault="00000000">
    <w:pPr>
      <w:pBdr>
        <w:top w:val="nil"/>
        <w:left w:val="nil"/>
        <w:bottom w:val="nil"/>
        <w:right w:val="nil"/>
        <w:between w:val="nil"/>
      </w:pBdr>
      <w:tabs>
        <w:tab w:val="center" w:pos="4419"/>
        <w:tab w:val="right" w:pos="8838"/>
      </w:tabs>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Documento de </w:t>
    </w:r>
    <w:r>
      <w:rPr>
        <w:sz w:val="20"/>
        <w:szCs w:val="20"/>
      </w:rPr>
      <w:t>proyecto</w:t>
    </w:r>
    <w:r>
      <w:rPr>
        <w:rFonts w:ascii="Calibri" w:eastAsia="Calibri" w:hAnsi="Calibri" w:cs="Calibri"/>
        <w:color w:val="000000"/>
        <w:sz w:val="20"/>
        <w:szCs w:val="20"/>
      </w:rPr>
      <w:t xml:space="preserve">, Ingeniería de Software – </w:t>
    </w:r>
    <w:proofErr w:type="spellStart"/>
    <w:r>
      <w:rPr>
        <w:rFonts w:ascii="Calibri" w:eastAsia="Calibri" w:hAnsi="Calibri" w:cs="Calibri"/>
        <w:color w:val="000000"/>
        <w:sz w:val="20"/>
        <w:szCs w:val="20"/>
      </w:rPr>
      <w:t>DuocUC</w:t>
    </w:r>
    <w:proofErr w:type="spellEnd"/>
  </w:p>
  <w:p w14:paraId="01EDB5D9" w14:textId="77777777" w:rsidR="000662CE" w:rsidRDefault="000662CE">
    <w:pPr>
      <w:pBdr>
        <w:top w:val="nil"/>
        <w:left w:val="nil"/>
        <w:bottom w:val="nil"/>
        <w:right w:val="nil"/>
        <w:between w:val="nil"/>
      </w:pBdr>
      <w:tabs>
        <w:tab w:val="center" w:pos="4419"/>
        <w:tab w:val="right" w:pos="8838"/>
      </w:tabs>
      <w:spacing w:line="240" w:lineRule="auto"/>
      <w:jc w:val="left"/>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C4980" w14:textId="77777777" w:rsidR="00DE0E4C" w:rsidRDefault="00DE0E4C">
      <w:pPr>
        <w:spacing w:line="240" w:lineRule="auto"/>
      </w:pPr>
      <w:r>
        <w:separator/>
      </w:r>
    </w:p>
  </w:footnote>
  <w:footnote w:type="continuationSeparator" w:id="0">
    <w:p w14:paraId="701FD4FF" w14:textId="77777777" w:rsidR="00DE0E4C" w:rsidRDefault="00DE0E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3DC5D" w14:textId="77777777" w:rsidR="000662CE" w:rsidRDefault="00000000">
    <w:pPr>
      <w:tabs>
        <w:tab w:val="center" w:pos="4419"/>
        <w:tab w:val="right" w:pos="8838"/>
      </w:tabs>
      <w:spacing w:line="240" w:lineRule="auto"/>
      <w:jc w:val="right"/>
      <w:rPr>
        <w:rFonts w:ascii="Calibri" w:eastAsia="Calibri" w:hAnsi="Calibri" w:cs="Calibri"/>
      </w:rPr>
    </w:pPr>
    <w:r>
      <w:t>Definición de proyecto APT</w:t>
    </w:r>
  </w:p>
  <w:p w14:paraId="4FA9A331" w14:textId="77777777" w:rsidR="000662CE" w:rsidRDefault="00000000">
    <w:pPr>
      <w:pBdr>
        <w:bottom w:val="single" w:sz="4" w:space="1" w:color="000000"/>
      </w:pBdr>
      <w:tabs>
        <w:tab w:val="center" w:pos="4419"/>
        <w:tab w:val="right" w:pos="8838"/>
      </w:tabs>
      <w:spacing w:line="240" w:lineRule="auto"/>
      <w:jc w:val="right"/>
      <w:rPr>
        <w:rFonts w:ascii="Calibri" w:eastAsia="Calibri" w:hAnsi="Calibri" w:cs="Calibri"/>
      </w:rPr>
    </w:pPr>
    <w:r>
      <w:rPr>
        <w:noProof/>
      </w:rPr>
      <w:drawing>
        <wp:anchor distT="0" distB="0" distL="114300" distR="114300" simplePos="0" relativeHeight="251658240" behindDoc="0" locked="0" layoutInCell="1" hidden="0" allowOverlap="1" wp14:anchorId="6D2735E0" wp14:editId="144AC0BF">
          <wp:simplePos x="0" y="0"/>
          <wp:positionH relativeFrom="column">
            <wp:posOffset>131977</wp:posOffset>
          </wp:positionH>
          <wp:positionV relativeFrom="paragraph">
            <wp:posOffset>-152559</wp:posOffset>
          </wp:positionV>
          <wp:extent cx="932815" cy="231775"/>
          <wp:effectExtent l="0" t="0" r="0" b="0"/>
          <wp:wrapSquare wrapText="bothSides" distT="0" distB="0" distL="114300" distR="114300"/>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B066E"/>
    <w:multiLevelType w:val="multilevel"/>
    <w:tmpl w:val="A5DEA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4D368A"/>
    <w:multiLevelType w:val="multilevel"/>
    <w:tmpl w:val="0B60A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045E56"/>
    <w:multiLevelType w:val="multilevel"/>
    <w:tmpl w:val="834A4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717B8D"/>
    <w:multiLevelType w:val="multilevel"/>
    <w:tmpl w:val="4B30E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E276B2"/>
    <w:multiLevelType w:val="multilevel"/>
    <w:tmpl w:val="D7DA6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E24904"/>
    <w:multiLevelType w:val="multilevel"/>
    <w:tmpl w:val="EE0E4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6012916">
    <w:abstractNumId w:val="5"/>
  </w:num>
  <w:num w:numId="2" w16cid:durableId="288895764">
    <w:abstractNumId w:val="0"/>
  </w:num>
  <w:num w:numId="3" w16cid:durableId="2045324573">
    <w:abstractNumId w:val="3"/>
  </w:num>
  <w:num w:numId="4" w16cid:durableId="1524367536">
    <w:abstractNumId w:val="4"/>
  </w:num>
  <w:num w:numId="5" w16cid:durableId="82075325">
    <w:abstractNumId w:val="2"/>
  </w:num>
  <w:num w:numId="6" w16cid:durableId="1671910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2CE"/>
    <w:rsid w:val="000662CE"/>
    <w:rsid w:val="00514BC9"/>
    <w:rsid w:val="0061659D"/>
    <w:rsid w:val="007F694A"/>
    <w:rsid w:val="00C13A67"/>
    <w:rsid w:val="00C76910"/>
    <w:rsid w:val="00DE0E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94F7"/>
  <w15:docId w15:val="{617A5482-12BC-4CD7-8486-B69108B5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L" w:eastAsia="es-CL"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color w:val="366091"/>
      <w:sz w:val="26"/>
      <w:szCs w:val="26"/>
    </w:rPr>
  </w:style>
  <w:style w:type="paragraph" w:styleId="Ttulo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widowControl w:val="0"/>
      <w:spacing w:before="120" w:after="60"/>
      <w:outlineLvl w:val="2"/>
    </w:pPr>
    <w:rPr>
      <w:i/>
      <w:color w:val="000000"/>
      <w:sz w:val="20"/>
      <w:szCs w:val="20"/>
    </w:rPr>
  </w:style>
  <w:style w:type="paragraph" w:styleId="Ttulo4">
    <w:name w:val="heading 4"/>
    <w:basedOn w:val="Normal"/>
    <w:next w:val="Normal"/>
    <w:uiPriority w:val="9"/>
    <w:semiHidden/>
    <w:unhideWhenUsed/>
    <w:qFormat/>
    <w:pPr>
      <w:keepNext/>
      <w:widowControl w:val="0"/>
      <w:spacing w:before="120" w:after="60"/>
      <w:outlineLvl w:val="3"/>
    </w:pPr>
    <w:rPr>
      <w:color w:val="000000"/>
      <w:sz w:val="20"/>
      <w:szCs w:val="20"/>
    </w:rPr>
  </w:style>
  <w:style w:type="paragraph" w:styleId="Ttulo5">
    <w:name w:val="heading 5"/>
    <w:basedOn w:val="Normal"/>
    <w:next w:val="Normal"/>
    <w:uiPriority w:val="9"/>
    <w:semiHidden/>
    <w:unhideWhenUsed/>
    <w:qFormat/>
    <w:pPr>
      <w:widowControl w:val="0"/>
      <w:spacing w:before="240" w:after="60"/>
      <w:ind w:left="2880"/>
      <w:outlineLvl w:val="4"/>
    </w:pPr>
    <w:rPr>
      <w:rFonts w:ascii="Verdana" w:eastAsia="Verdana" w:hAnsi="Verdana" w:cs="Verdana"/>
    </w:rPr>
  </w:style>
  <w:style w:type="paragraph" w:styleId="Ttulo6">
    <w:name w:val="heading 6"/>
    <w:basedOn w:val="Normal"/>
    <w:next w:val="Normal"/>
    <w:uiPriority w:val="9"/>
    <w:semiHidden/>
    <w:unhideWhenUsed/>
    <w:qFormat/>
    <w:pPr>
      <w:widowControl w:val="0"/>
      <w:spacing w:before="240" w:after="60"/>
      <w:ind w:left="2880"/>
      <w:outlineLvl w:val="5"/>
    </w:pPr>
    <w:rPr>
      <w:rFonts w:ascii="Verdana" w:eastAsia="Verdana" w:hAnsi="Verdana" w:cs="Verdana"/>
      <w:i/>
    </w:rPr>
  </w:style>
  <w:style w:type="paragraph" w:styleId="Ttulo7">
    <w:name w:val="heading 7"/>
    <w:basedOn w:val="Normal"/>
    <w:next w:val="Normal"/>
    <w:link w:val="Ttulo7Car"/>
    <w:qFormat/>
    <w:rsid w:val="000A2611"/>
    <w:pPr>
      <w:widowControl w:val="0"/>
      <w:spacing w:before="240" w:after="60" w:line="240" w:lineRule="atLeast"/>
      <w:ind w:left="2880"/>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jc w:val="center"/>
    </w:pPr>
    <w:rPr>
      <w:b/>
      <w:sz w:val="36"/>
      <w:szCs w:val="36"/>
    </w:rPr>
  </w:style>
  <w:style w:type="table" w:customStyle="1" w:styleId="TableNormal0">
    <w:name w:val="TableNormal"/>
    <w:tblPr>
      <w:tblCellMar>
        <w:top w:w="0" w:type="dxa"/>
        <w:left w:w="0" w:type="dxa"/>
        <w:bottom w:w="0" w:type="dxa"/>
        <w:right w:w="0" w:type="dxa"/>
      </w:tblCellMar>
    </w:tbl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B837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eastAsia="Times New Roman" w:cs="Times New Roman"/>
      <w:sz w:val="20"/>
      <w:szCs w:val="20"/>
      <w:lang w:val="es-ES" w:eastAsia="es-ES"/>
    </w:rPr>
  </w:style>
  <w:style w:type="paragraph" w:styleId="Sinespaciado">
    <w:name w:val="No Spacing"/>
    <w:link w:val="SinespaciadoCar"/>
    <w:uiPriority w:val="1"/>
    <w:qFormat/>
    <w:rsid w:val="009E382B"/>
    <w:pPr>
      <w:spacing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next w:val="Normal"/>
    <w:uiPriority w:val="39"/>
    <w:unhideWhenUsed/>
    <w:qFormat/>
    <w:rsid w:val="00005FA5"/>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rsid w:val="000A2611"/>
    <w:rPr>
      <w:rFonts w:ascii="Arial" w:eastAsia="Times New Roman" w:hAnsi="Arial" w:cs="Times New Roman"/>
      <w:i/>
      <w:sz w:val="20"/>
      <w:szCs w:val="20"/>
      <w:lang w:val="en-US"/>
    </w:rPr>
  </w:style>
  <w:style w:type="character" w:customStyle="1" w:styleId="Ttulo4Car">
    <w:name w:val="Título 4 Car"/>
    <w:basedOn w:val="Fuentedeprrafopredeter"/>
    <w:rsid w:val="000A2611"/>
    <w:rPr>
      <w:rFonts w:ascii="Arial" w:eastAsia="Times New Roman" w:hAnsi="Arial" w:cs="Times New Roman"/>
      <w:sz w:val="20"/>
      <w:szCs w:val="20"/>
      <w:lang w:val="en-US"/>
    </w:rPr>
  </w:style>
  <w:style w:type="character" w:customStyle="1" w:styleId="Ttulo5Car">
    <w:name w:val="Título 5 Car"/>
    <w:basedOn w:val="Fuentedeprrafopredeter"/>
    <w:rsid w:val="000A2611"/>
    <w:rPr>
      <w:rFonts w:ascii="Verdana" w:eastAsia="Times New Roman" w:hAnsi="Verdana" w:cs="Times New Roman"/>
      <w:szCs w:val="20"/>
      <w:lang w:val="en-US"/>
    </w:rPr>
  </w:style>
  <w:style w:type="character" w:customStyle="1" w:styleId="Ttulo6Car">
    <w:name w:val="Título 6 Car"/>
    <w:basedOn w:val="Fuentedeprrafopredeter"/>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table" w:customStyle="1" w:styleId="a">
    <w:basedOn w:val="TableNormal0"/>
    <w:pPr>
      <w:spacing w:line="240" w:lineRule="auto"/>
    </w:pPr>
    <w:tblPr>
      <w:tblStyleRowBandSize w:val="1"/>
      <w:tblStyleColBandSize w:val="1"/>
      <w:tblCellMar>
        <w:left w:w="108" w:type="dxa"/>
        <w:right w:w="108"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OHev6PIL8CjfpnSQ1+KhhA8hZQ==">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2778</Words>
  <Characters>15285</Characters>
  <Application>Microsoft Office Word</Application>
  <DocSecurity>0</DocSecurity>
  <Lines>127</Lines>
  <Paragraphs>36</Paragraphs>
  <ScaleCrop>false</ScaleCrop>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LUIS</cp:lastModifiedBy>
  <cp:revision>3</cp:revision>
  <dcterms:created xsi:type="dcterms:W3CDTF">2020-02-08T04:24:00Z</dcterms:created>
  <dcterms:modified xsi:type="dcterms:W3CDTF">2025-08-31T01:07:00Z</dcterms:modified>
</cp:coreProperties>
</file>