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1. Mira tu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Pr="00931701" w:rsidRDefault="004F2A8B" w:rsidP="3D28A338">
            <w:pPr>
              <w:jc w:val="both"/>
              <w:rPr>
                <w:rFonts w:eastAsiaTheme="majorEastAsia"/>
                <w:color w:val="767171" w:themeColor="background2" w:themeShade="80"/>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14:paraId="672D74B8" w14:textId="77777777" w:rsidR="004F2A8B" w:rsidRDefault="004F2A8B" w:rsidP="3D28A338">
            <w:pPr>
              <w:jc w:val="both"/>
              <w:rPr>
                <w:rFonts w:eastAsiaTheme="majorEastAsia"/>
                <w:color w:val="767171" w:themeColor="background2" w:themeShade="80"/>
                <w:sz w:val="24"/>
                <w:szCs w:val="24"/>
              </w:rPr>
            </w:pPr>
          </w:p>
          <w:p w14:paraId="1834D836" w14:textId="217973F2" w:rsidR="00533318" w:rsidRDefault="00533318" w:rsidP="3D28A338">
            <w:pPr>
              <w:jc w:val="both"/>
              <w:rPr>
                <w:rFonts w:eastAsiaTheme="majorEastAsia"/>
                <w:color w:val="767171" w:themeColor="background2" w:themeShade="80"/>
                <w:sz w:val="24"/>
                <w:szCs w:val="24"/>
              </w:rPr>
            </w:pPr>
            <w:r>
              <w:rPr>
                <w:rFonts w:eastAsiaTheme="majorEastAsia"/>
                <w:color w:val="767171" w:themeColor="background2" w:themeShade="80"/>
                <w:sz w:val="24"/>
                <w:szCs w:val="24"/>
              </w:rPr>
              <w:t>En su mayoría las actividades se realizaron en su totalidad excluyendo los módulos que, por limitaciones en cuanto a recursos, no podían ser implementados. Aun así, creo que se pueden mejorar muchas cosas en cuanto a optimización en el procedimiento de cada una de las funcionalidades. Esto se vio reflejado en el flujo de trabajo de las ultimas semanas donde nos centramos únicamente en mejorar el código fuente de la aplicación.</w:t>
            </w:r>
          </w:p>
          <w:p w14:paraId="46BBB861" w14:textId="77777777" w:rsidR="00533318" w:rsidRDefault="00533318" w:rsidP="3D28A338">
            <w:pPr>
              <w:jc w:val="both"/>
              <w:rPr>
                <w:rFonts w:eastAsiaTheme="majorEastAsia"/>
                <w:color w:val="767171" w:themeColor="background2" w:themeShade="80"/>
                <w:sz w:val="24"/>
                <w:szCs w:val="24"/>
              </w:rPr>
            </w:pPr>
          </w:p>
          <w:p w14:paraId="6B9D0F32" w14:textId="0008718C" w:rsidR="00533318" w:rsidRPr="00931701" w:rsidRDefault="00533318" w:rsidP="3D28A338">
            <w:pPr>
              <w:jc w:val="both"/>
              <w:rPr>
                <w:rFonts w:eastAsiaTheme="majorEastAsia"/>
                <w:color w:val="767171" w:themeColor="background2" w:themeShade="80"/>
                <w:sz w:val="24"/>
                <w:szCs w:val="24"/>
              </w:rPr>
            </w:pPr>
            <w:r>
              <w:rPr>
                <w:rFonts w:eastAsiaTheme="majorEastAsia"/>
                <w:color w:val="767171" w:themeColor="background2" w:themeShade="80"/>
                <w:sz w:val="24"/>
                <w:szCs w:val="24"/>
              </w:rPr>
              <w:t>Esto va muy de la mano con la misma inseguridad y dudas que surgen al estar en un proyecto, sin experiencia, con tecnologías nuevas y sin un encargado que ya tenga experiencia en el terreno, a lo largo de todo el desarrollo todo iba entorno a diferentes preguntas ¿Esta bien hecho? ¿Es correcto hacerlo así? ¿Es una buena práctica?</w:t>
            </w:r>
          </w:p>
          <w:p w14:paraId="1B0663A3" w14:textId="77777777" w:rsidR="004F2A8B" w:rsidRDefault="004F2A8B" w:rsidP="3D28A338">
            <w:pPr>
              <w:jc w:val="both"/>
              <w:rPr>
                <w:rFonts w:ascii="Calibri" w:hAnsi="Calibri"/>
                <w:b/>
                <w:bCs/>
                <w:color w:val="1F4E79" w:themeColor="accent1" w:themeShade="80"/>
              </w:rPr>
            </w:pPr>
          </w:p>
          <w:p w14:paraId="4B137E35" w14:textId="77777777" w:rsidR="004F2A8B" w:rsidRDefault="004F2A8B" w:rsidP="3D28A338">
            <w:pPr>
              <w:jc w:val="both"/>
              <w:rPr>
                <w:rFonts w:ascii="Calibri" w:hAnsi="Calibri"/>
                <w:b/>
                <w:bCs/>
                <w:color w:val="1F4E79" w:themeColor="accent1" w:themeShade="80"/>
              </w:rPr>
            </w:pPr>
          </w:p>
          <w:p w14:paraId="1F17CAF9" w14:textId="5F293642" w:rsidR="004F2A8B" w:rsidRPr="00874D16" w:rsidRDefault="004F2A8B" w:rsidP="3D28A338">
            <w:pPr>
              <w:jc w:val="both"/>
              <w:rPr>
                <w:rFonts w:ascii="Calibri" w:hAnsi="Calibri"/>
                <w:b/>
                <w:bCs/>
                <w:color w:val="1F4E79" w:themeColor="accent1" w:themeShade="80"/>
              </w:rPr>
            </w:pP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Default="004F2A8B" w:rsidP="3D28A338">
            <w:pPr>
              <w:jc w:val="both"/>
              <w:rPr>
                <w:rFonts w:eastAsiaTheme="majorEastAsia"/>
                <w:sz w:val="24"/>
                <w:szCs w:val="24"/>
              </w:rPr>
            </w:pPr>
            <w:r w:rsidRPr="3D28A338">
              <w:rPr>
                <w:rFonts w:eastAsiaTheme="majorEastAsia"/>
                <w:sz w:val="24"/>
                <w:szCs w:val="24"/>
              </w:rPr>
              <w:t xml:space="preserve">¿De qué manera has enfrentado y/o planeas enfrentar las dificultades que han afectado el desarrollo de tu Proyecto APT? </w:t>
            </w:r>
          </w:p>
          <w:p w14:paraId="06EA0769" w14:textId="77777777" w:rsidR="00533318" w:rsidRDefault="00533318" w:rsidP="3D28A338">
            <w:pPr>
              <w:jc w:val="both"/>
              <w:rPr>
                <w:rFonts w:eastAsiaTheme="majorEastAsia"/>
                <w:sz w:val="24"/>
                <w:szCs w:val="24"/>
              </w:rPr>
            </w:pPr>
          </w:p>
          <w:p w14:paraId="1C44C745" w14:textId="3B927025" w:rsidR="00533318" w:rsidRPr="003B466F" w:rsidRDefault="00533318" w:rsidP="3D28A338">
            <w:pPr>
              <w:jc w:val="both"/>
              <w:rPr>
                <w:rFonts w:eastAsiaTheme="majorEastAsia"/>
                <w:color w:val="767171" w:themeColor="background2" w:themeShade="80"/>
                <w:sz w:val="24"/>
                <w:szCs w:val="24"/>
              </w:rPr>
            </w:pPr>
            <w:r>
              <w:rPr>
                <w:rFonts w:eastAsiaTheme="majorEastAsia"/>
                <w:sz w:val="24"/>
                <w:szCs w:val="24"/>
              </w:rPr>
              <w:t xml:space="preserve">Todas las dificultades presentes en el proyecto APT nos han servido de una u otra forma en cuanto a nuestros conocimientos técnicos y conocimientos en planificación. ¿Se deben afrontar? Si, cada día que pasa se busca mejorar las falencias encontradas y evitar un futuro problema </w:t>
            </w:r>
            <w:r w:rsidR="00F54AAA">
              <w:rPr>
                <w:rFonts w:eastAsiaTheme="majorEastAsia"/>
                <w:sz w:val="24"/>
                <w:szCs w:val="24"/>
              </w:rPr>
              <w:t>o retraso por algo parecido.</w:t>
            </w:r>
          </w:p>
          <w:p w14:paraId="20F1EAAE" w14:textId="77777777" w:rsidR="004F2A8B" w:rsidRDefault="004F2A8B" w:rsidP="3D28A338">
            <w:pPr>
              <w:jc w:val="both"/>
              <w:rPr>
                <w:rFonts w:ascii="Calibri" w:hAnsi="Calibri"/>
                <w:b/>
                <w:bCs/>
                <w:color w:val="1F4E79" w:themeColor="accent1" w:themeShade="80"/>
              </w:rPr>
            </w:pPr>
          </w:p>
          <w:p w14:paraId="348C2F04" w14:textId="77777777" w:rsidR="004F2A8B" w:rsidRDefault="004F2A8B" w:rsidP="3D28A338">
            <w:pPr>
              <w:jc w:val="both"/>
              <w:rPr>
                <w:rFonts w:ascii="Calibri" w:hAnsi="Calibri"/>
                <w:b/>
                <w:bCs/>
                <w:color w:val="1F4E79" w:themeColor="accent1" w:themeShade="80"/>
              </w:rPr>
            </w:pPr>
          </w:p>
          <w:p w14:paraId="3BBA6BFE" w14:textId="77777777" w:rsidR="004F2A8B" w:rsidRDefault="004F2A8B" w:rsidP="3D28A338">
            <w:pPr>
              <w:jc w:val="both"/>
              <w:rPr>
                <w:rFonts w:ascii="Calibri" w:hAnsi="Calibri"/>
                <w:b/>
                <w:bCs/>
                <w:color w:val="1F4E79" w:themeColor="accent1" w:themeShade="80"/>
              </w:rPr>
            </w:pPr>
          </w:p>
          <w:p w14:paraId="7BC4D618" w14:textId="00F46B06" w:rsidR="004F2A8B" w:rsidRPr="00874D16" w:rsidRDefault="004F2A8B" w:rsidP="3D28A338">
            <w:pPr>
              <w:jc w:val="both"/>
              <w:rPr>
                <w:rFonts w:ascii="Calibri" w:hAnsi="Calibri"/>
                <w:b/>
                <w:bCs/>
                <w:color w:val="1F4E79" w:themeColor="accent1" w:themeShade="80"/>
              </w:rPr>
            </w:pPr>
          </w:p>
        </w:tc>
      </w:tr>
    </w:tbl>
    <w:p w14:paraId="666B6C04" w14:textId="5CB1E017" w:rsidR="008B2AC7" w:rsidRDefault="008B2AC7" w:rsidP="3D28A338">
      <w:pPr>
        <w:spacing w:after="0" w:line="360" w:lineRule="auto"/>
        <w:jc w:val="both"/>
        <w:rPr>
          <w:b/>
          <w:bCs/>
          <w:sz w:val="24"/>
          <w:szCs w:val="24"/>
        </w:rPr>
      </w:pPr>
    </w:p>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291A568E" w14:textId="77777777" w:rsidR="004F2A8B" w:rsidRDefault="004F2A8B" w:rsidP="3D28A338">
            <w:pPr>
              <w:jc w:val="both"/>
              <w:rPr>
                <w:rFonts w:ascii="Calibri" w:hAnsi="Calibri"/>
                <w:b/>
                <w:bCs/>
                <w:color w:val="1F4E79" w:themeColor="accent1" w:themeShade="80"/>
              </w:rPr>
            </w:pPr>
          </w:p>
          <w:p w14:paraId="3BE9AC1F" w14:textId="3E6AB9A0" w:rsidR="004F2A8B" w:rsidRDefault="00F54AAA" w:rsidP="3D28A338">
            <w:pPr>
              <w:jc w:val="both"/>
              <w:rPr>
                <w:rFonts w:ascii="Calibri" w:hAnsi="Calibri"/>
                <w:b/>
                <w:bCs/>
                <w:color w:val="1F4E79" w:themeColor="accent1" w:themeShade="80"/>
              </w:rPr>
            </w:pPr>
            <w:r>
              <w:rPr>
                <w:rFonts w:ascii="Calibri" w:hAnsi="Calibri"/>
                <w:b/>
                <w:bCs/>
                <w:color w:val="1F4E79" w:themeColor="accent1" w:themeShade="80"/>
              </w:rPr>
              <w:t>Al haber cumplido con las tareas que se me fueron asignadas es difícil decir si mi trabajo fue malo o bueno, siempre busqué entregar una funcionalidad bastante limpia y optimizada aunque con el aprendizaje que obtuve en el día a día puedo decir que hay varias cosas en las que puedo mejorar.</w:t>
            </w:r>
          </w:p>
          <w:p w14:paraId="5D99CA8E" w14:textId="77777777" w:rsidR="004F2A8B" w:rsidRDefault="004F2A8B" w:rsidP="3D28A338">
            <w:pPr>
              <w:jc w:val="both"/>
              <w:rPr>
                <w:rFonts w:ascii="Calibri" w:hAnsi="Calibri"/>
                <w:b/>
                <w:bCs/>
                <w:color w:val="1F4E79" w:themeColor="accent1" w:themeShade="80"/>
              </w:rPr>
            </w:pPr>
          </w:p>
          <w:p w14:paraId="75A589DF" w14:textId="2EBB2C28" w:rsidR="004F2A8B" w:rsidRPr="00874D16" w:rsidRDefault="004F2A8B" w:rsidP="3D28A338">
            <w:pPr>
              <w:jc w:val="both"/>
              <w:rPr>
                <w:rFonts w:ascii="Calibri" w:hAnsi="Calibri"/>
                <w:b/>
                <w:bCs/>
                <w:color w:val="1F4E79" w:themeColor="accent1" w:themeShade="80"/>
              </w:rPr>
            </w:pP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¿Qué inquietudes te quedan sobre cómo proceder? ¿Qué pregunta te gustaría hacerle a tu docente o a tus pares?</w:t>
            </w:r>
          </w:p>
          <w:p w14:paraId="60BB41B1" w14:textId="77777777" w:rsidR="004F2A8B" w:rsidRDefault="004F2A8B" w:rsidP="3D28A338">
            <w:pPr>
              <w:jc w:val="both"/>
              <w:rPr>
                <w:rFonts w:ascii="Calibri" w:hAnsi="Calibri"/>
                <w:b/>
                <w:bCs/>
                <w:color w:val="1F4E79" w:themeColor="accent1" w:themeShade="80"/>
              </w:rPr>
            </w:pPr>
          </w:p>
          <w:p w14:paraId="4D9260D8" w14:textId="61DC5CD3" w:rsidR="004F2A8B" w:rsidRDefault="00F54AAA" w:rsidP="3D28A338">
            <w:pPr>
              <w:jc w:val="both"/>
              <w:rPr>
                <w:rFonts w:ascii="Calibri" w:hAnsi="Calibri"/>
                <w:b/>
                <w:bCs/>
                <w:color w:val="1F4E79" w:themeColor="accent1" w:themeShade="80"/>
              </w:rPr>
            </w:pPr>
            <w:r>
              <w:rPr>
                <w:rFonts w:ascii="Calibri" w:hAnsi="Calibri"/>
                <w:b/>
                <w:bCs/>
                <w:color w:val="1F4E79" w:themeColor="accent1" w:themeShade="80"/>
              </w:rPr>
              <w:t>Pues, tenemos la idea de mantener el proyecto hasta el final, pero no tenemos mucho conocimiento durante el despliegue y ciertas configuraciones a nivel de servidor cuya necesidad real se evalúa en el uso masivo.</w:t>
            </w:r>
          </w:p>
          <w:p w14:paraId="4BAC59AD" w14:textId="77777777" w:rsidR="004F2A8B" w:rsidRDefault="004F2A8B" w:rsidP="3D28A338">
            <w:pPr>
              <w:jc w:val="both"/>
              <w:rPr>
                <w:rFonts w:ascii="Calibri" w:hAnsi="Calibri"/>
                <w:b/>
                <w:bCs/>
                <w:color w:val="1F4E79" w:themeColor="accent1" w:themeShade="80"/>
              </w:rPr>
            </w:pPr>
          </w:p>
          <w:p w14:paraId="5BB3B444" w14:textId="77777777" w:rsidR="004F2A8B" w:rsidRDefault="004F2A8B" w:rsidP="3D28A338">
            <w:pPr>
              <w:jc w:val="both"/>
              <w:rPr>
                <w:rFonts w:ascii="Calibri" w:hAnsi="Calibri"/>
                <w:b/>
                <w:bCs/>
                <w:color w:val="1F4E79" w:themeColor="accent1" w:themeShade="80"/>
              </w:rPr>
            </w:pPr>
          </w:p>
          <w:p w14:paraId="01E61CA1" w14:textId="26E28922" w:rsidR="004F2A8B" w:rsidRPr="00874D16" w:rsidRDefault="004F2A8B" w:rsidP="3D28A338">
            <w:pPr>
              <w:jc w:val="both"/>
              <w:rPr>
                <w:rFonts w:ascii="Calibri" w:hAnsi="Calibri"/>
                <w:b/>
                <w:bCs/>
                <w:color w:val="1F4E79" w:themeColor="accent1" w:themeShade="80"/>
              </w:rPr>
            </w:pP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14:paraId="29C5EEFE" w14:textId="77777777" w:rsidR="004F2A8B" w:rsidRDefault="004F2A8B" w:rsidP="3D28A338">
            <w:pPr>
              <w:jc w:val="both"/>
              <w:rPr>
                <w:rFonts w:eastAsiaTheme="majorEastAsia"/>
                <w:color w:val="767171" w:themeColor="background2" w:themeShade="80"/>
                <w:sz w:val="24"/>
                <w:szCs w:val="24"/>
              </w:rPr>
            </w:pPr>
          </w:p>
          <w:p w14:paraId="0C5F9ED3" w14:textId="525A4DAC" w:rsidR="004F2A8B" w:rsidRDefault="00F54AAA" w:rsidP="3D28A338">
            <w:pPr>
              <w:jc w:val="both"/>
              <w:rPr>
                <w:rFonts w:eastAsiaTheme="majorEastAsia"/>
                <w:color w:val="767171" w:themeColor="background2" w:themeShade="80"/>
                <w:sz w:val="24"/>
                <w:szCs w:val="24"/>
              </w:rPr>
            </w:pPr>
            <w:r>
              <w:rPr>
                <w:rFonts w:eastAsiaTheme="majorEastAsia"/>
                <w:color w:val="767171" w:themeColor="background2" w:themeShade="80"/>
                <w:sz w:val="24"/>
                <w:szCs w:val="24"/>
              </w:rPr>
              <w:t>No, hicimos la repartición de manera equitativa buscando que cada uno pueda tener participación en todas las funcionalidades, pese a que no todos mantenemos el mismo nivel de conocimiento sobre las tecnologías utilizadas no fue una limitación durante la repartición de tareas.</w:t>
            </w:r>
          </w:p>
          <w:p w14:paraId="3C35FF15" w14:textId="77777777" w:rsidR="004F2A8B" w:rsidRDefault="004F2A8B" w:rsidP="3D28A338">
            <w:pPr>
              <w:jc w:val="both"/>
              <w:rPr>
                <w:rFonts w:eastAsiaTheme="majorEastAsia"/>
                <w:color w:val="767171" w:themeColor="background2" w:themeShade="80"/>
                <w:sz w:val="24"/>
                <w:szCs w:val="24"/>
              </w:rPr>
            </w:pPr>
          </w:p>
          <w:p w14:paraId="66D7B5BC" w14:textId="030A4642" w:rsidR="004F2A8B" w:rsidRPr="00874D16" w:rsidRDefault="004F2A8B" w:rsidP="3D28A338">
            <w:pPr>
              <w:jc w:val="both"/>
              <w:rPr>
                <w:rFonts w:ascii="Calibri" w:hAnsi="Calibri"/>
                <w:b/>
                <w:bCs/>
                <w:color w:val="1F4E79" w:themeColor="accent1" w:themeShade="80"/>
              </w:rPr>
            </w:pP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lastRenderedPageBreak/>
              <w:t>6</w:t>
            </w:r>
            <w:r w:rsidR="00B25651">
              <w:rPr>
                <w:rFonts w:eastAsiaTheme="majorEastAsia"/>
                <w:sz w:val="24"/>
                <w:szCs w:val="24"/>
              </w:rPr>
              <w:t>. APT  grupal</w:t>
            </w:r>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evalúan el trabajo en grupo? ¿Qué aspectos positivos destacan? ¿Qué aspectos podrían mejorar?</w:t>
            </w:r>
          </w:p>
          <w:p w14:paraId="7D4356BF" w14:textId="77777777" w:rsidR="004F2A8B" w:rsidRDefault="004F2A8B" w:rsidP="3D28A338">
            <w:pPr>
              <w:jc w:val="both"/>
              <w:rPr>
                <w:rFonts w:eastAsiaTheme="majorEastAsia"/>
                <w:color w:val="767171" w:themeColor="background2" w:themeShade="80"/>
                <w:sz w:val="24"/>
                <w:szCs w:val="24"/>
              </w:rPr>
            </w:pPr>
          </w:p>
          <w:p w14:paraId="7A955757" w14:textId="114DFF9B" w:rsidR="00F54AAA" w:rsidRDefault="00F54AAA" w:rsidP="3D28A338">
            <w:pPr>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La comunicación, no somos un equipo que busque callar los problemas y esperar a que exploten o que afecten negativamente el proyecto. Tenemos una buena comunicación </w:t>
            </w:r>
            <w:r w:rsidR="003E7422">
              <w:rPr>
                <w:rFonts w:eastAsiaTheme="majorEastAsia"/>
                <w:color w:val="767171" w:themeColor="background2" w:themeShade="80"/>
                <w:sz w:val="24"/>
                <w:szCs w:val="24"/>
              </w:rPr>
              <w:t>y nos complementamos entre los 3.</w:t>
            </w:r>
          </w:p>
          <w:p w14:paraId="0B6599EC" w14:textId="77777777" w:rsidR="004F2A8B" w:rsidRDefault="004F2A8B" w:rsidP="3D28A338">
            <w:pPr>
              <w:jc w:val="both"/>
              <w:rPr>
                <w:rFonts w:eastAsiaTheme="majorEastAsia"/>
                <w:color w:val="767171" w:themeColor="background2" w:themeShade="80"/>
                <w:sz w:val="24"/>
                <w:szCs w:val="24"/>
              </w:rPr>
            </w:pPr>
          </w:p>
          <w:p w14:paraId="5CFD58DE" w14:textId="77777777" w:rsidR="004F2A8B" w:rsidRDefault="004F2A8B" w:rsidP="3D28A338">
            <w:pPr>
              <w:jc w:val="both"/>
              <w:rPr>
                <w:rFonts w:eastAsiaTheme="majorEastAsia"/>
                <w:color w:val="767171" w:themeColor="background2" w:themeShade="80"/>
                <w:sz w:val="24"/>
                <w:szCs w:val="24"/>
              </w:rPr>
            </w:pPr>
          </w:p>
          <w:p w14:paraId="739A6F94" w14:textId="77777777" w:rsidR="004F2A8B" w:rsidRDefault="004F2A8B" w:rsidP="3D28A338">
            <w:pPr>
              <w:jc w:val="both"/>
              <w:rPr>
                <w:rFonts w:eastAsiaTheme="majorEastAsia"/>
                <w:color w:val="767171" w:themeColor="background2" w:themeShade="80"/>
                <w:sz w:val="24"/>
                <w:szCs w:val="24"/>
              </w:rPr>
            </w:pPr>
          </w:p>
          <w:p w14:paraId="14A8E0B5" w14:textId="3575646D" w:rsidR="004F2A8B" w:rsidRPr="00874D16" w:rsidRDefault="004F2A8B" w:rsidP="3D28A338">
            <w:pPr>
              <w:jc w:val="both"/>
              <w:rPr>
                <w:rFonts w:ascii="Calibri" w:hAnsi="Calibri"/>
                <w:b/>
                <w:bCs/>
                <w:color w:val="1F4E79" w:themeColor="accent1" w:themeShade="80"/>
              </w:rPr>
            </w:pP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E6D10B" w14:textId="77777777" w:rsidR="00FE1BBD" w:rsidRDefault="00FE1BBD" w:rsidP="00DF38AE">
      <w:pPr>
        <w:spacing w:after="0" w:line="240" w:lineRule="auto"/>
      </w:pPr>
      <w:r>
        <w:separator/>
      </w:r>
    </w:p>
  </w:endnote>
  <w:endnote w:type="continuationSeparator" w:id="0">
    <w:p w14:paraId="66D80AAA" w14:textId="77777777" w:rsidR="00FE1BBD" w:rsidRDefault="00FE1BBD"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F0FDE1" w14:textId="77777777" w:rsidR="00FE1BBD" w:rsidRDefault="00FE1BBD" w:rsidP="00DF38AE">
      <w:pPr>
        <w:spacing w:after="0" w:line="240" w:lineRule="auto"/>
      </w:pPr>
      <w:r>
        <w:separator/>
      </w:r>
    </w:p>
  </w:footnote>
  <w:footnote w:type="continuationSeparator" w:id="0">
    <w:p w14:paraId="0FFD8125" w14:textId="77777777" w:rsidR="00FE1BBD" w:rsidRDefault="00FE1BBD"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675621314">
    <w:abstractNumId w:val="3"/>
  </w:num>
  <w:num w:numId="2" w16cid:durableId="1496918154">
    <w:abstractNumId w:val="8"/>
  </w:num>
  <w:num w:numId="3" w16cid:durableId="1794515822">
    <w:abstractNumId w:val="12"/>
  </w:num>
  <w:num w:numId="4" w16cid:durableId="893932743">
    <w:abstractNumId w:val="28"/>
  </w:num>
  <w:num w:numId="5" w16cid:durableId="1788771406">
    <w:abstractNumId w:val="30"/>
  </w:num>
  <w:num w:numId="6" w16cid:durableId="1297177957">
    <w:abstractNumId w:val="4"/>
  </w:num>
  <w:num w:numId="7" w16cid:durableId="894854703">
    <w:abstractNumId w:val="11"/>
  </w:num>
  <w:num w:numId="8" w16cid:durableId="1063530573">
    <w:abstractNumId w:val="19"/>
  </w:num>
  <w:num w:numId="9" w16cid:durableId="1208447064">
    <w:abstractNumId w:val="15"/>
  </w:num>
  <w:num w:numId="10" w16cid:durableId="2043555581">
    <w:abstractNumId w:val="9"/>
  </w:num>
  <w:num w:numId="11" w16cid:durableId="587925137">
    <w:abstractNumId w:val="24"/>
  </w:num>
  <w:num w:numId="12" w16cid:durableId="1165975163">
    <w:abstractNumId w:val="35"/>
  </w:num>
  <w:num w:numId="13" w16cid:durableId="1324553399">
    <w:abstractNumId w:val="29"/>
  </w:num>
  <w:num w:numId="14" w16cid:durableId="183134109">
    <w:abstractNumId w:val="1"/>
  </w:num>
  <w:num w:numId="15" w16cid:durableId="220023966">
    <w:abstractNumId w:val="36"/>
  </w:num>
  <w:num w:numId="16" w16cid:durableId="179515968">
    <w:abstractNumId w:val="21"/>
  </w:num>
  <w:num w:numId="17" w16cid:durableId="1662271475">
    <w:abstractNumId w:val="17"/>
  </w:num>
  <w:num w:numId="18" w16cid:durableId="135344757">
    <w:abstractNumId w:val="31"/>
  </w:num>
  <w:num w:numId="19" w16cid:durableId="689067419">
    <w:abstractNumId w:val="10"/>
  </w:num>
  <w:num w:numId="20" w16cid:durableId="972518306">
    <w:abstractNumId w:val="39"/>
  </w:num>
  <w:num w:numId="21" w16cid:durableId="1090547552">
    <w:abstractNumId w:val="34"/>
  </w:num>
  <w:num w:numId="22" w16cid:durableId="1290472809">
    <w:abstractNumId w:val="13"/>
  </w:num>
  <w:num w:numId="23" w16cid:durableId="680667931">
    <w:abstractNumId w:val="14"/>
  </w:num>
  <w:num w:numId="24" w16cid:durableId="439642381">
    <w:abstractNumId w:val="5"/>
  </w:num>
  <w:num w:numId="25" w16cid:durableId="2004427299">
    <w:abstractNumId w:val="16"/>
  </w:num>
  <w:num w:numId="26" w16cid:durableId="552808872">
    <w:abstractNumId w:val="20"/>
  </w:num>
  <w:num w:numId="27" w16cid:durableId="1471898942">
    <w:abstractNumId w:val="23"/>
  </w:num>
  <w:num w:numId="28" w16cid:durableId="620108329">
    <w:abstractNumId w:val="0"/>
  </w:num>
  <w:num w:numId="29" w16cid:durableId="1425345112">
    <w:abstractNumId w:val="18"/>
  </w:num>
  <w:num w:numId="30" w16cid:durableId="967007347">
    <w:abstractNumId w:val="22"/>
  </w:num>
  <w:num w:numId="31" w16cid:durableId="1374160663">
    <w:abstractNumId w:val="2"/>
  </w:num>
  <w:num w:numId="32" w16cid:durableId="640304806">
    <w:abstractNumId w:val="7"/>
  </w:num>
  <w:num w:numId="33" w16cid:durableId="1909726582">
    <w:abstractNumId w:val="32"/>
  </w:num>
  <w:num w:numId="34" w16cid:durableId="1327171383">
    <w:abstractNumId w:val="38"/>
  </w:num>
  <w:num w:numId="35" w16cid:durableId="815342072">
    <w:abstractNumId w:val="6"/>
  </w:num>
  <w:num w:numId="36" w16cid:durableId="818233585">
    <w:abstractNumId w:val="25"/>
  </w:num>
  <w:num w:numId="37" w16cid:durableId="2068650073">
    <w:abstractNumId w:val="37"/>
  </w:num>
  <w:num w:numId="38" w16cid:durableId="1538737495">
    <w:abstractNumId w:val="27"/>
  </w:num>
  <w:num w:numId="39" w16cid:durableId="1637175217">
    <w:abstractNumId w:val="26"/>
  </w:num>
  <w:num w:numId="40" w16cid:durableId="1594894210">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E7422"/>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18"/>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B6F59"/>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4AAA"/>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1BBD"/>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customXml/itemProps2.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3.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3</Pages>
  <Words>551</Words>
  <Characters>3034</Characters>
  <Application>Microsoft Office Word</Application>
  <DocSecurity>0</DocSecurity>
  <Lines>25</Lines>
  <Paragraphs>7</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3578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LUIS</cp:lastModifiedBy>
  <cp:revision>43</cp:revision>
  <cp:lastPrinted>2019-12-16T20:10:00Z</cp:lastPrinted>
  <dcterms:created xsi:type="dcterms:W3CDTF">2021-12-31T12:50:00Z</dcterms:created>
  <dcterms:modified xsi:type="dcterms:W3CDTF">2025-11-16T00:59:00Z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