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 w:hanging="4"/>
        <w:jc w:val="center"/>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ind w:left="2" w:hanging="4"/>
        <w:jc w:val="center"/>
        <w:rPr>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Plan de Pruebas de Software </w:t>
      </w:r>
      <w:r w:rsidDel="00000000" w:rsidR="00000000" w:rsidRPr="00000000">
        <w:rPr>
          <w:rtl w:val="0"/>
        </w:rPr>
      </w:r>
    </w:p>
    <w:p w:rsidR="00000000" w:rsidDel="00000000" w:rsidP="00000000" w:rsidRDefault="00000000" w:rsidRPr="00000000" w14:paraId="0000000E">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 ROUTESOLUTION</w:t>
      </w:r>
      <w:r w:rsidDel="00000000" w:rsidR="00000000" w:rsidRPr="00000000">
        <w:rPr>
          <w:rtl w:val="0"/>
        </w:rPr>
      </w:r>
    </w:p>
    <w:p w:rsidR="00000000" w:rsidDel="00000000" w:rsidP="00000000" w:rsidRDefault="00000000" w:rsidRPr="00000000" w14:paraId="00000010">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19/06/2021</w:t>
      </w: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6">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ind w:left="0" w:hanging="2"/>
        <w:jc w:val="both"/>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000000"/>
              <w:sz w:val="20"/>
              <w:szCs w:val="2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sz w:val="20"/>
              <w:szCs w:val="20"/>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sz w:val="20"/>
              <w:szCs w:val="2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sz w:val="20"/>
              <w:szCs w:val="20"/>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color w:val="000000"/>
              <w:sz w:val="20"/>
              <w:szCs w:val="20"/>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color w:val="000000"/>
              <w:sz w:val="20"/>
              <w:szCs w:val="20"/>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color w:val="000000"/>
              <w:sz w:val="20"/>
              <w:szCs w:val="20"/>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color w:val="000000"/>
              <w:sz w:val="20"/>
              <w:szCs w:val="20"/>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color w:val="000000"/>
              <w:sz w:val="20"/>
              <w:szCs w:val="20"/>
              <w:rtl w:val="0"/>
            </w:rPr>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color w:val="000000"/>
              <w:sz w:val="20"/>
              <w:szCs w:val="20"/>
              <w:rtl w:val="0"/>
            </w:rPr>
            <w:t xml:space="preserve">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color w:val="000000"/>
              <w:sz w:val="20"/>
              <w:szCs w:val="20"/>
              <w:rtl w:val="0"/>
            </w:rPr>
            <w:t xml:space="preserve">12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Planificación y Organización</w:t>
            <w:tab/>
          </w:r>
          <w:r w:rsidDel="00000000" w:rsidR="00000000" w:rsidRPr="00000000">
            <w:fldChar w:fldCharType="begin"/>
            <w:instrText xml:space="preserve"> PAGEREF _heading=h.2xcytpi \h </w:instrText>
            <w:fldChar w:fldCharType="separate"/>
          </w:r>
          <w:r w:rsidDel="00000000" w:rsidR="00000000" w:rsidRPr="00000000">
            <w:rPr>
              <w:color w:val="000000"/>
              <w:sz w:val="20"/>
              <w:szCs w:val="20"/>
              <w:rtl w:val="0"/>
            </w:rPr>
            <w:t xml:space="preserve">12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Procedimientos para las Pruebas</w:t>
            <w:tab/>
          </w:r>
          <w:r w:rsidDel="00000000" w:rsidR="00000000" w:rsidRPr="00000000">
            <w:fldChar w:fldCharType="begin"/>
            <w:instrText xml:space="preserve"> PAGEREF _heading=h.1ci93xb \h </w:instrText>
            <w:fldChar w:fldCharType="separate"/>
          </w:r>
          <w:r w:rsidDel="00000000" w:rsidR="00000000" w:rsidRPr="00000000">
            <w:rPr>
              <w:color w:val="000000"/>
              <w:sz w:val="20"/>
              <w:szCs w:val="20"/>
              <w:rtl w:val="0"/>
            </w:rPr>
            <w:t xml:space="preserve">12</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Matriz de Responsabilidades</w:t>
            <w:tab/>
          </w:r>
          <w:r w:rsidDel="00000000" w:rsidR="00000000" w:rsidRPr="00000000">
            <w:fldChar w:fldCharType="begin"/>
            <w:instrText xml:space="preserve"> PAGEREF _heading=h.3whwml4 \h </w:instrText>
            <w:fldChar w:fldCharType="separate"/>
          </w:r>
          <w:r w:rsidDel="00000000" w:rsidR="00000000" w:rsidRPr="00000000">
            <w:rPr>
              <w:color w:val="000000"/>
              <w:sz w:val="20"/>
              <w:szCs w:val="20"/>
              <w:rtl w:val="0"/>
            </w:rPr>
            <w:t xml:space="preserve">13</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18"/>
              <w:szCs w:val="18"/>
            </w:rPr>
          </w:pPr>
          <w:r w:rsidDel="00000000" w:rsidR="00000000" w:rsidRPr="00000000">
            <w:fldChar w:fldCharType="end"/>
          </w:r>
          <w:r w:rsidDel="00000000" w:rsidR="00000000" w:rsidRPr="00000000">
            <w:rPr>
              <w:color w:val="000000"/>
              <w:sz w:val="20"/>
              <w:szCs w:val="20"/>
              <w:rtl w:val="0"/>
            </w:rPr>
            <w:t xml:space="preserve">Cronograma</w:t>
            <w:tab/>
          </w:r>
          <w:r w:rsidDel="00000000" w:rsidR="00000000" w:rsidRPr="00000000">
            <w:fldChar w:fldCharType="begin"/>
            <w:instrText xml:space="preserve"> PAGEREF _heading=h.2bn6wsx \h </w:instrText>
            <w:fldChar w:fldCharType="separate"/>
          </w:r>
          <w:r w:rsidDel="00000000" w:rsidR="00000000" w:rsidRPr="00000000">
            <w:rPr>
              <w:color w:val="000000"/>
              <w:sz w:val="20"/>
              <w:szCs w:val="20"/>
              <w:rtl w:val="0"/>
            </w:rPr>
            <w:t xml:space="preserve">13</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Premisas</w:t>
            <w:tab/>
          </w:r>
          <w:r w:rsidDel="00000000" w:rsidR="00000000" w:rsidRPr="00000000">
            <w:fldChar w:fldCharType="begin"/>
            <w:instrText xml:space="preserve"> PAGEREF _heading=h.qsh70q \h </w:instrText>
            <w:fldChar w:fldCharType="separate"/>
          </w:r>
          <w:r w:rsidDel="00000000" w:rsidR="00000000" w:rsidRPr="00000000">
            <w:rPr>
              <w:color w:val="000000"/>
              <w:sz w:val="20"/>
              <w:szCs w:val="20"/>
              <w:rtl w:val="0"/>
            </w:rPr>
            <w:t xml:space="preserve">14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8828"/>
            </w:tabs>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Dependencias y Riesgos</w:t>
            <w:tab/>
          </w:r>
          <w:r w:rsidDel="00000000" w:rsidR="00000000" w:rsidRPr="00000000">
            <w:fldChar w:fldCharType="begin"/>
            <w:instrText xml:space="preserve"> PAGEREF _heading=h.3as4poj \h </w:instrText>
            <w:fldChar w:fldCharType="separate"/>
          </w:r>
          <w:r w:rsidDel="00000000" w:rsidR="00000000" w:rsidRPr="00000000">
            <w:rPr>
              <w:color w:val="000000"/>
              <w:sz w:val="20"/>
              <w:szCs w:val="20"/>
              <w:rtl w:val="0"/>
            </w:rPr>
            <w:t xml:space="preserve">14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Referencias</w:t>
            <w:tab/>
          </w:r>
          <w:r w:rsidDel="00000000" w:rsidR="00000000" w:rsidRPr="00000000">
            <w:fldChar w:fldCharType="begin"/>
            <w:instrText xml:space="preserve"> PAGEREF _heading=h.1pxezwc \h </w:instrText>
            <w:fldChar w:fldCharType="separate"/>
          </w:r>
          <w:r w:rsidDel="00000000" w:rsidR="00000000" w:rsidRPr="00000000">
            <w:rPr>
              <w:color w:val="000000"/>
              <w:sz w:val="20"/>
              <w:szCs w:val="20"/>
              <w:rtl w:val="0"/>
            </w:rPr>
            <w:t xml:space="preserve">15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8828"/>
            </w:tabs>
            <w:spacing w:after="0" w:line="480" w:lineRule="auto"/>
            <w:ind w:left="0" w:hanging="2"/>
            <w:jc w:val="both"/>
            <w:rPr>
              <w:rFonts w:ascii="Calibri" w:cs="Calibri" w:eastAsia="Calibri" w:hAnsi="Calibri"/>
              <w:color w:val="000000"/>
              <w:sz w:val="20"/>
              <w:szCs w:val="20"/>
            </w:rPr>
          </w:pPr>
          <w:r w:rsidDel="00000000" w:rsidR="00000000" w:rsidRPr="00000000">
            <w:fldChar w:fldCharType="end"/>
          </w:r>
          <w:r w:rsidDel="00000000" w:rsidR="00000000" w:rsidRPr="00000000">
            <w:rPr>
              <w:color w:val="000000"/>
              <w:sz w:val="20"/>
              <w:szCs w:val="20"/>
              <w:rtl w:val="0"/>
            </w:rPr>
            <w:t xml:space="preserve">Glosario</w:t>
            <w:tab/>
          </w:r>
          <w:r w:rsidDel="00000000" w:rsidR="00000000" w:rsidRPr="00000000">
            <w:fldChar w:fldCharType="begin"/>
            <w:instrText xml:space="preserve"> PAGEREF _heading=h.49x2ik5 \h </w:instrText>
            <w:fldChar w:fldCharType="separate"/>
          </w:r>
          <w:r w:rsidDel="00000000" w:rsidR="00000000" w:rsidRPr="00000000">
            <w:rPr>
              <w:color w:val="000000"/>
              <w:sz w:val="20"/>
              <w:szCs w:val="2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0">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7"/>
        <w:gridCol w:w="1174"/>
        <w:gridCol w:w="1800"/>
        <w:gridCol w:w="1829"/>
        <w:gridCol w:w="2926"/>
        <w:tblGridChange w:id="0">
          <w:tblGrid>
            <w:gridCol w:w="1217"/>
            <w:gridCol w:w="1174"/>
            <w:gridCol w:w="1800"/>
            <w:gridCol w:w="1829"/>
            <w:gridCol w:w="2926"/>
          </w:tblGrid>
        </w:tblGridChange>
      </w:tblGrid>
      <w:tr>
        <w:trPr>
          <w:cantSplit w:val="0"/>
          <w:tblHeader w:val="0"/>
        </w:trPr>
        <w:tc>
          <w:tcPr>
            <w:shd w:fill="d9d9d9" w:val="clear"/>
          </w:tcPr>
          <w:p w:rsidR="00000000" w:rsidDel="00000000" w:rsidP="00000000" w:rsidRDefault="00000000" w:rsidRPr="00000000" w14:paraId="00000062">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3">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64">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11/05/2017</w:t>
            </w:r>
            <w:r w:rsidDel="00000000" w:rsidR="00000000" w:rsidRPr="00000000">
              <w:rPr>
                <w:rtl w:val="0"/>
              </w:rPr>
            </w:r>
          </w:p>
        </w:tc>
        <w:tc>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01</w:t>
            </w:r>
            <w:r w:rsidDel="00000000" w:rsidR="00000000" w:rsidRPr="00000000">
              <w:rPr>
                <w:rtl w:val="0"/>
              </w:rPr>
            </w:r>
          </w:p>
        </w:tc>
        <w:tc>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GAES 2</w:t>
            </w:r>
            <w:r w:rsidDel="00000000" w:rsidR="00000000" w:rsidRPr="00000000">
              <w:rPr>
                <w:rtl w:val="0"/>
              </w:rPr>
            </w:r>
          </w:p>
        </w:tc>
        <w:tc>
          <w:tcPr/>
          <w:p w:rsidR="00000000" w:rsidDel="00000000" w:rsidP="00000000" w:rsidRDefault="00000000" w:rsidRPr="00000000" w14:paraId="0000006A">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SENA</w:t>
            </w:r>
            <w:r w:rsidDel="00000000" w:rsidR="00000000" w:rsidRPr="00000000">
              <w:rPr>
                <w:rtl w:val="0"/>
              </w:rPr>
            </w:r>
          </w:p>
        </w:tc>
        <w:tc>
          <w:tcPr/>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7C">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7D">
            <w:pPr>
              <w:spacing w:after="0" w:line="240" w:lineRule="auto"/>
              <w:ind w:left="0" w:hanging="2"/>
              <w:rPr>
                <w:color w:val="000000"/>
              </w:rPr>
            </w:pPr>
            <w:r w:rsidDel="00000000" w:rsidR="00000000" w:rsidRPr="00000000">
              <w:rPr>
                <w:color w:val="000000"/>
                <w:rtl w:val="0"/>
              </w:rPr>
              <w:t xml:space="preserve">TRANSPORTE LA RUTA S.A.S</w:t>
            </w:r>
          </w:p>
        </w:tc>
      </w:tr>
      <w:tr>
        <w:trPr>
          <w:cantSplit w:val="0"/>
          <w:tblHeader w:val="0"/>
        </w:trPr>
        <w:tc>
          <w:tcPr/>
          <w:p w:rsidR="00000000" w:rsidDel="00000000" w:rsidP="00000000" w:rsidRDefault="00000000" w:rsidRPr="00000000" w14:paraId="0000007E">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7F">
            <w:pPr>
              <w:spacing w:after="0" w:line="240" w:lineRule="auto"/>
              <w:ind w:left="0" w:hanging="2"/>
              <w:rPr>
                <w:color w:val="000000"/>
              </w:rPr>
            </w:pPr>
            <w:r w:rsidDel="00000000" w:rsidR="00000000" w:rsidRPr="00000000">
              <w:rPr>
                <w:color w:val="000000"/>
                <w:rtl w:val="0"/>
              </w:rPr>
              <w:t xml:space="preserve">ROUTESOLUTION</w:t>
            </w:r>
          </w:p>
        </w:tc>
      </w:tr>
      <w:tr>
        <w:trPr>
          <w:cantSplit w:val="0"/>
          <w:tblHeader w:val="0"/>
        </w:trPr>
        <w:tc>
          <w:tcPr/>
          <w:p w:rsidR="00000000" w:rsidDel="00000000" w:rsidP="00000000" w:rsidRDefault="00000000" w:rsidRPr="00000000" w14:paraId="00000080">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81">
            <w:pPr>
              <w:spacing w:after="0" w:line="240" w:lineRule="auto"/>
              <w:ind w:left="0" w:hanging="2"/>
              <w:rPr>
                <w:color w:val="000000"/>
              </w:rPr>
            </w:pPr>
            <w:r w:rsidDel="00000000" w:rsidR="00000000" w:rsidRPr="00000000">
              <w:rPr>
                <w:color w:val="000000"/>
                <w:rtl w:val="0"/>
              </w:rPr>
              <w:t xml:space="preserve">20/06/2017</w:t>
            </w:r>
          </w:p>
        </w:tc>
      </w:tr>
      <w:tr>
        <w:trPr>
          <w:cantSplit w:val="0"/>
          <w:tblHeader w:val="0"/>
        </w:trPr>
        <w:tc>
          <w:tcPr/>
          <w:p w:rsidR="00000000" w:rsidDel="00000000" w:rsidP="00000000" w:rsidRDefault="00000000" w:rsidRPr="00000000" w14:paraId="00000082">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83">
            <w:pPr>
              <w:spacing w:after="0" w:line="240" w:lineRule="auto"/>
              <w:ind w:left="0" w:hanging="2"/>
              <w:rPr>
                <w:color w:val="000000"/>
              </w:rPr>
            </w:pPr>
            <w:r w:rsidDel="00000000" w:rsidR="00000000" w:rsidRPr="00000000">
              <w:rPr>
                <w:color w:val="000000"/>
                <w:rtl w:val="0"/>
              </w:rPr>
              <w:t xml:space="preserve">TRANSPORTE LA RUTA S.A.S</w:t>
            </w:r>
          </w:p>
        </w:tc>
      </w:tr>
      <w:tr>
        <w:trPr>
          <w:cantSplit w:val="0"/>
          <w:tblHeader w:val="0"/>
        </w:trPr>
        <w:tc>
          <w:tcPr/>
          <w:p w:rsidR="00000000" w:rsidDel="00000000" w:rsidP="00000000" w:rsidRDefault="00000000" w:rsidRPr="00000000" w14:paraId="00000084">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85">
            <w:pPr>
              <w:spacing w:after="0" w:line="240" w:lineRule="auto"/>
              <w:ind w:left="0" w:hanging="2"/>
              <w:rPr>
                <w:color w:val="000000"/>
              </w:rPr>
            </w:pPr>
            <w:r w:rsidDel="00000000" w:rsidR="00000000" w:rsidRPr="00000000">
              <w:rPr>
                <w:color w:val="000000"/>
                <w:rtl w:val="0"/>
              </w:rPr>
              <w:t xml:space="preserve">SENA</w:t>
            </w:r>
          </w:p>
        </w:tc>
      </w:tr>
      <w:tr>
        <w:trPr>
          <w:cantSplit w:val="0"/>
          <w:tblHeader w:val="0"/>
        </w:trPr>
        <w:tc>
          <w:tcPr/>
          <w:p w:rsidR="00000000" w:rsidDel="00000000" w:rsidP="00000000" w:rsidRDefault="00000000" w:rsidRPr="00000000" w14:paraId="00000086">
            <w:pPr>
              <w:spacing w:after="0" w:line="240" w:lineRule="auto"/>
              <w:ind w:left="0" w:hanging="2"/>
              <w:rPr>
                <w:color w:val="000000"/>
              </w:rPr>
            </w:pPr>
            <w:r w:rsidDel="00000000" w:rsidR="00000000" w:rsidRPr="00000000">
              <w:rPr>
                <w:color w:val="000000"/>
                <w:rtl w:val="0"/>
              </w:rPr>
              <w:t xml:space="preserve">Gerente / Líder de Proyecto</w:t>
            </w:r>
          </w:p>
        </w:tc>
        <w:tc>
          <w:tcPr/>
          <w:p w:rsidR="00000000" w:rsidDel="00000000" w:rsidP="00000000" w:rsidRDefault="00000000" w:rsidRPr="00000000" w14:paraId="00000087">
            <w:pPr>
              <w:spacing w:after="0" w:line="240" w:lineRule="auto"/>
              <w:ind w:left="0" w:hanging="2"/>
              <w:rPr>
                <w:color w:val="000000"/>
              </w:rPr>
            </w:pPr>
            <w:r w:rsidDel="00000000" w:rsidR="00000000" w:rsidRPr="00000000">
              <w:rPr>
                <w:color w:val="000000"/>
                <w:rtl w:val="0"/>
              </w:rPr>
              <w:t xml:space="preserve">RONALD ANTONIO ZEA</w:t>
            </w:r>
          </w:p>
        </w:tc>
      </w:tr>
      <w:tr>
        <w:trPr>
          <w:cantSplit w:val="0"/>
          <w:tblHeader w:val="0"/>
        </w:trPr>
        <w:tc>
          <w:tcPr/>
          <w:p w:rsidR="00000000" w:rsidDel="00000000" w:rsidP="00000000" w:rsidRDefault="00000000" w:rsidRPr="00000000" w14:paraId="00000088">
            <w:pPr>
              <w:spacing w:after="0" w:line="240" w:lineRule="auto"/>
              <w:ind w:left="0" w:hanging="2"/>
              <w:rPr>
                <w:color w:val="000000"/>
              </w:rPr>
            </w:pPr>
            <w:r w:rsidDel="00000000" w:rsidR="00000000" w:rsidRPr="00000000">
              <w:rPr>
                <w:color w:val="000000"/>
                <w:rtl w:val="0"/>
              </w:rPr>
              <w:t xml:space="preserve">Gerente / Líder de Pruebas de Software</w:t>
            </w:r>
          </w:p>
        </w:tc>
        <w:tc>
          <w:tcPr/>
          <w:p w:rsidR="00000000" w:rsidDel="00000000" w:rsidP="00000000" w:rsidRDefault="00000000" w:rsidRPr="00000000" w14:paraId="00000089">
            <w:pPr>
              <w:spacing w:after="0" w:line="240" w:lineRule="auto"/>
              <w:ind w:left="0" w:hanging="2"/>
              <w:rPr>
                <w:color w:val="000000"/>
              </w:rPr>
            </w:pPr>
            <w:r w:rsidDel="00000000" w:rsidR="00000000" w:rsidRPr="00000000">
              <w:rPr>
                <w:color w:val="000000"/>
                <w:rtl w:val="0"/>
              </w:rPr>
              <w:t xml:space="preserve">ANDRES GIOVANNY LINARES</w:t>
            </w:r>
          </w:p>
        </w:tc>
      </w:tr>
    </w:tbl>
    <w:p w:rsidR="00000000" w:rsidDel="00000000" w:rsidP="00000000" w:rsidRDefault="00000000" w:rsidRPr="00000000" w14:paraId="0000008A">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Aprobaciones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275"/>
        <w:gridCol w:w="1985"/>
        <w:gridCol w:w="1134"/>
        <w:gridCol w:w="1701"/>
        <w:tblGridChange w:id="0">
          <w:tblGrid>
            <w:gridCol w:w="2694"/>
            <w:gridCol w:w="1275"/>
            <w:gridCol w:w="1985"/>
            <w:gridCol w:w="1134"/>
            <w:gridCol w:w="1701"/>
          </w:tblGrid>
        </w:tblGridChange>
      </w:tblGrid>
      <w:tr>
        <w:trPr>
          <w:cantSplit w:val="0"/>
          <w:tblHeader w:val="0"/>
        </w:trPr>
        <w:tc>
          <w:tcPr>
            <w:shd w:fill="d9d9d9" w:val="clear"/>
          </w:tcPr>
          <w:p w:rsidR="00000000" w:rsidDel="00000000" w:rsidP="00000000" w:rsidRDefault="00000000" w:rsidRPr="00000000" w14:paraId="0000008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8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8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90">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91">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92">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93">
            <w:pPr>
              <w:spacing w:after="0" w:line="240" w:lineRule="auto"/>
              <w:jc w:val="center"/>
              <w:rPr>
                <w:color w:val="000000"/>
                <w:sz w:val="14"/>
                <w:szCs w:val="14"/>
              </w:rPr>
            </w:pPr>
            <w:r w:rsidDel="00000000" w:rsidR="00000000" w:rsidRPr="00000000">
              <w:rPr>
                <w:b w:val="1"/>
                <w:color w:val="000000"/>
                <w:sz w:val="14"/>
                <w:szCs w:val="14"/>
                <w:rtl w:val="0"/>
              </w:rPr>
              <w:t xml:space="preserve">RONALD ANTONIO ZEA</w:t>
            </w:r>
            <w:r w:rsidDel="00000000" w:rsidR="00000000" w:rsidRPr="00000000">
              <w:rPr>
                <w:rtl w:val="0"/>
              </w:rPr>
            </w:r>
          </w:p>
          <w:p w:rsidR="00000000" w:rsidDel="00000000" w:rsidP="00000000" w:rsidRDefault="00000000" w:rsidRPr="00000000" w14:paraId="00000094">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95">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96">
            <w:pPr>
              <w:spacing w:after="0" w:line="240" w:lineRule="auto"/>
              <w:jc w:val="center"/>
              <w:rPr>
                <w:color w:val="000000"/>
                <w:sz w:val="14"/>
                <w:szCs w:val="14"/>
              </w:rPr>
            </w:pPr>
            <w:r w:rsidDel="00000000" w:rsidR="00000000" w:rsidRPr="00000000">
              <w:rPr>
                <w:b w:val="1"/>
                <w:color w:val="000000"/>
                <w:sz w:val="14"/>
                <w:szCs w:val="14"/>
                <w:rtl w:val="0"/>
              </w:rPr>
              <w:t xml:space="preserve">Analista</w:t>
            </w:r>
            <w:r w:rsidDel="00000000" w:rsidR="00000000" w:rsidRPr="00000000">
              <w:rPr>
                <w:rtl w:val="0"/>
              </w:rPr>
            </w:r>
          </w:p>
        </w:tc>
        <w:tc>
          <w:tcPr/>
          <w:p w:rsidR="00000000" w:rsidDel="00000000" w:rsidP="00000000" w:rsidRDefault="00000000" w:rsidRPr="00000000" w14:paraId="00000097">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98">
            <w:pPr>
              <w:spacing w:after="0" w:line="240" w:lineRule="auto"/>
              <w:jc w:val="center"/>
              <w:rPr>
                <w:color w:val="000000"/>
                <w:sz w:val="14"/>
                <w:szCs w:val="14"/>
              </w:rPr>
            </w:pPr>
            <w:r w:rsidDel="00000000" w:rsidR="00000000" w:rsidRPr="00000000">
              <w:rPr>
                <w:b w:val="1"/>
                <w:color w:val="000000"/>
                <w:sz w:val="14"/>
                <w:szCs w:val="14"/>
                <w:rtl w:val="0"/>
              </w:rPr>
              <w:t xml:space="preserve">ROUTESOLUTION</w:t>
            </w:r>
            <w:r w:rsidDel="00000000" w:rsidR="00000000" w:rsidRPr="00000000">
              <w:rPr>
                <w:rtl w:val="0"/>
              </w:rPr>
            </w:r>
          </w:p>
        </w:tc>
        <w:tc>
          <w:tcPr/>
          <w:p w:rsidR="00000000" w:rsidDel="00000000" w:rsidP="00000000" w:rsidRDefault="00000000" w:rsidRPr="00000000" w14:paraId="00000099">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9A">
            <w:pPr>
              <w:spacing w:after="0" w:line="240" w:lineRule="auto"/>
              <w:jc w:val="center"/>
              <w:rPr>
                <w:color w:val="000000"/>
                <w:sz w:val="14"/>
                <w:szCs w:val="14"/>
              </w:rPr>
            </w:pPr>
            <w:r w:rsidDel="00000000" w:rsidR="00000000" w:rsidRPr="00000000">
              <w:rPr>
                <w:b w:val="1"/>
                <w:color w:val="000000"/>
                <w:sz w:val="14"/>
                <w:szCs w:val="14"/>
                <w:rtl w:val="0"/>
              </w:rPr>
              <w:t xml:space="preserve">20/06/2017</w:t>
            </w:r>
            <w:r w:rsidDel="00000000" w:rsidR="00000000" w:rsidRPr="00000000">
              <w:rPr>
                <w:rtl w:val="0"/>
              </w:rPr>
            </w:r>
          </w:p>
        </w:tc>
        <w:tc>
          <w:tcPr/>
          <w:p w:rsidR="00000000" w:rsidDel="00000000" w:rsidP="00000000" w:rsidRDefault="00000000" w:rsidRPr="00000000" w14:paraId="0000009B">
            <w:pPr>
              <w:spacing w:after="0" w:line="240" w:lineRule="auto"/>
              <w:jc w:val="center"/>
              <w:rPr>
                <w:color w:val="000000"/>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9D">
            <w:pPr>
              <w:spacing w:after="0" w:line="240" w:lineRule="auto"/>
              <w:jc w:val="center"/>
              <w:rPr>
                <w:color w:val="000000"/>
                <w:sz w:val="14"/>
                <w:szCs w:val="14"/>
              </w:rPr>
            </w:pPr>
            <w:r w:rsidDel="00000000" w:rsidR="00000000" w:rsidRPr="00000000">
              <w:rPr>
                <w:b w:val="1"/>
                <w:color w:val="000000"/>
                <w:sz w:val="14"/>
                <w:szCs w:val="14"/>
                <w:rtl w:val="0"/>
              </w:rPr>
              <w:t xml:space="preserve">ANDRES GIOVANNY LINARES</w:t>
            </w:r>
            <w:r w:rsidDel="00000000" w:rsidR="00000000" w:rsidRPr="00000000">
              <w:rPr>
                <w:rtl w:val="0"/>
              </w:rPr>
            </w:r>
          </w:p>
          <w:p w:rsidR="00000000" w:rsidDel="00000000" w:rsidP="00000000" w:rsidRDefault="00000000" w:rsidRPr="00000000" w14:paraId="0000009E">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9F">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A0">
            <w:pPr>
              <w:spacing w:after="0" w:line="240" w:lineRule="auto"/>
              <w:jc w:val="center"/>
              <w:rPr>
                <w:color w:val="000000"/>
                <w:sz w:val="14"/>
                <w:szCs w:val="14"/>
              </w:rPr>
            </w:pPr>
            <w:r w:rsidDel="00000000" w:rsidR="00000000" w:rsidRPr="00000000">
              <w:rPr>
                <w:b w:val="1"/>
                <w:color w:val="000000"/>
                <w:sz w:val="14"/>
                <w:szCs w:val="14"/>
                <w:rtl w:val="0"/>
              </w:rPr>
              <w:t xml:space="preserve">Analista</w:t>
            </w:r>
            <w:r w:rsidDel="00000000" w:rsidR="00000000" w:rsidRPr="00000000">
              <w:rPr>
                <w:rtl w:val="0"/>
              </w:rPr>
            </w:r>
          </w:p>
        </w:tc>
        <w:tc>
          <w:tcPr/>
          <w:p w:rsidR="00000000" w:rsidDel="00000000" w:rsidP="00000000" w:rsidRDefault="00000000" w:rsidRPr="00000000" w14:paraId="000000A1">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A2">
            <w:pPr>
              <w:spacing w:after="0" w:line="240" w:lineRule="auto"/>
              <w:jc w:val="center"/>
              <w:rPr>
                <w:color w:val="000000"/>
                <w:sz w:val="14"/>
                <w:szCs w:val="14"/>
              </w:rPr>
            </w:pPr>
            <w:r w:rsidDel="00000000" w:rsidR="00000000" w:rsidRPr="00000000">
              <w:rPr>
                <w:b w:val="1"/>
                <w:color w:val="000000"/>
                <w:sz w:val="14"/>
                <w:szCs w:val="14"/>
                <w:rtl w:val="0"/>
              </w:rPr>
              <w:t xml:space="preserve">ROUTESOLUTION</w:t>
            </w:r>
            <w:r w:rsidDel="00000000" w:rsidR="00000000" w:rsidRPr="00000000">
              <w:rPr>
                <w:rtl w:val="0"/>
              </w:rPr>
            </w:r>
          </w:p>
        </w:tc>
        <w:tc>
          <w:tcPr/>
          <w:p w:rsidR="00000000" w:rsidDel="00000000" w:rsidP="00000000" w:rsidRDefault="00000000" w:rsidRPr="00000000" w14:paraId="000000A3">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A4">
            <w:pPr>
              <w:spacing w:after="0" w:line="240" w:lineRule="auto"/>
              <w:jc w:val="center"/>
              <w:rPr>
                <w:color w:val="000000"/>
                <w:sz w:val="14"/>
                <w:szCs w:val="14"/>
              </w:rPr>
            </w:pPr>
            <w:r w:rsidDel="00000000" w:rsidR="00000000" w:rsidRPr="00000000">
              <w:rPr>
                <w:b w:val="1"/>
                <w:color w:val="000000"/>
                <w:sz w:val="14"/>
                <w:szCs w:val="14"/>
                <w:rtl w:val="0"/>
              </w:rPr>
              <w:t xml:space="preserve">20/06/2017</w:t>
            </w:r>
            <w:r w:rsidDel="00000000" w:rsidR="00000000" w:rsidRPr="00000000">
              <w:rPr>
                <w:rtl w:val="0"/>
              </w:rPr>
            </w:r>
          </w:p>
        </w:tc>
        <w:tc>
          <w:tcPr/>
          <w:p w:rsidR="00000000" w:rsidDel="00000000" w:rsidP="00000000" w:rsidRDefault="00000000" w:rsidRPr="00000000" w14:paraId="000000A5">
            <w:pPr>
              <w:spacing w:after="0" w:line="240" w:lineRule="auto"/>
              <w:jc w:val="center"/>
              <w:rPr>
                <w:color w:val="000000"/>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A7">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A8">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A9">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AA">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AB">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AC">
            <w:pPr>
              <w:spacing w:after="0" w:line="240" w:lineRule="auto"/>
              <w:jc w:val="center"/>
              <w:rPr>
                <w:color w:val="000000"/>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AE">
            <w:pPr>
              <w:spacing w:after="0" w:line="240" w:lineRule="auto"/>
              <w:jc w:val="center"/>
              <w:rPr>
                <w:color w:val="000000"/>
                <w:sz w:val="14"/>
                <w:szCs w:val="14"/>
              </w:rPr>
            </w:pPr>
            <w:r w:rsidDel="00000000" w:rsidR="00000000" w:rsidRPr="00000000">
              <w:rPr>
                <w:rtl w:val="0"/>
              </w:rPr>
            </w:r>
          </w:p>
          <w:p w:rsidR="00000000" w:rsidDel="00000000" w:rsidP="00000000" w:rsidRDefault="00000000" w:rsidRPr="00000000" w14:paraId="000000AF">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B0">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B1">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B2">
            <w:pPr>
              <w:spacing w:after="0" w:line="240" w:lineRule="auto"/>
              <w:jc w:val="center"/>
              <w:rPr>
                <w:color w:val="000000"/>
                <w:sz w:val="14"/>
                <w:szCs w:val="14"/>
              </w:rPr>
            </w:pPr>
            <w:r w:rsidDel="00000000" w:rsidR="00000000" w:rsidRPr="00000000">
              <w:rPr>
                <w:rtl w:val="0"/>
              </w:rPr>
            </w:r>
          </w:p>
        </w:tc>
        <w:tc>
          <w:tcPr/>
          <w:p w:rsidR="00000000" w:rsidDel="00000000" w:rsidP="00000000" w:rsidRDefault="00000000" w:rsidRPr="00000000" w14:paraId="000000B3">
            <w:pPr>
              <w:spacing w:after="0" w:line="240" w:lineRule="auto"/>
              <w:jc w:val="center"/>
              <w:rPr>
                <w:color w:val="000000"/>
                <w:sz w:val="14"/>
                <w:szCs w:val="14"/>
              </w:rPr>
            </w:pPr>
            <w:r w:rsidDel="00000000" w:rsidR="00000000" w:rsidRPr="00000000">
              <w:rPr>
                <w:rtl w:val="0"/>
              </w:rPr>
            </w:r>
          </w:p>
        </w:tc>
      </w:tr>
    </w:tbl>
    <w:p w:rsidR="00000000" w:rsidDel="00000000" w:rsidP="00000000" w:rsidRDefault="00000000" w:rsidRPr="00000000" w14:paraId="000000B4">
      <w:pPr>
        <w:spacing w:after="0" w:lineRule="auto"/>
        <w:ind w:left="0" w:hanging="2"/>
        <w:rPr/>
      </w:pPr>
      <w:r w:rsidDel="00000000" w:rsidR="00000000" w:rsidRPr="00000000">
        <w:rPr>
          <w:rtl w:val="0"/>
        </w:rPr>
      </w:r>
    </w:p>
    <w:p w:rsidR="00000000" w:rsidDel="00000000" w:rsidP="00000000" w:rsidRDefault="00000000" w:rsidRPr="00000000" w14:paraId="000000B5">
      <w:pPr>
        <w:spacing w:after="0" w:lineRule="auto"/>
        <w:ind w:left="0" w:hanging="2"/>
        <w:rPr/>
      </w:pPr>
      <w:r w:rsidDel="00000000" w:rsidR="00000000" w:rsidRPr="00000000">
        <w:rPr>
          <w:rtl w:val="0"/>
        </w:rPr>
      </w:r>
    </w:p>
    <w:p w:rsidR="00000000" w:rsidDel="00000000" w:rsidP="00000000" w:rsidRDefault="00000000" w:rsidRPr="00000000" w14:paraId="000000B6">
      <w:pPr>
        <w:spacing w:after="0" w:lineRule="auto"/>
        <w:ind w:left="0" w:hanging="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222222"/>
          <w:sz w:val="22"/>
          <w:szCs w:val="22"/>
        </w:rPr>
      </w:pPr>
      <w:bookmarkStart w:colFirst="0" w:colLast="0" w:name="_heading=h.3znysh7" w:id="3"/>
      <w:bookmarkEnd w:id="3"/>
      <w:r w:rsidDel="00000000" w:rsidR="00000000" w:rsidRPr="00000000">
        <w:rPr>
          <w:b w:val="1"/>
          <w:color w:val="365f91"/>
          <w:sz w:val="32"/>
          <w:szCs w:val="32"/>
          <w:rtl w:val="0"/>
        </w:rPr>
        <w:t xml:space="preserve">Resumen Ejecutivo</w:t>
      </w:r>
      <w:r w:rsidDel="00000000" w:rsidR="00000000" w:rsidRPr="00000000">
        <w:rPr>
          <w:rFonts w:ascii="Calibri" w:cs="Calibri" w:eastAsia="Calibri" w:hAnsi="Calibri"/>
          <w:b w:val="1"/>
          <w:color w:val="222222"/>
          <w:sz w:val="22"/>
          <w:szCs w:val="22"/>
          <w:rtl w:val="0"/>
        </w:rPr>
        <w:t xml:space="preserve"> </w:t>
      </w:r>
    </w:p>
    <w:p w:rsidR="00000000" w:rsidDel="00000000" w:rsidP="00000000" w:rsidRDefault="00000000" w:rsidRPr="00000000" w14:paraId="000000B8">
      <w:pPr>
        <w:spacing w:after="0" w:line="240" w:lineRule="auto"/>
        <w:ind w:left="0" w:hanging="2"/>
        <w:jc w:val="both"/>
        <w:rPr>
          <w:color w:val="000000"/>
          <w:sz w:val="22"/>
          <w:szCs w:val="22"/>
        </w:rPr>
      </w:pPr>
      <w:r w:rsidDel="00000000" w:rsidR="00000000" w:rsidRPr="00000000">
        <w:rPr>
          <w:color w:val="000000"/>
          <w:sz w:val="22"/>
          <w:szCs w:val="22"/>
          <w:rtl w:val="0"/>
        </w:rPr>
        <w:t xml:space="preserve">El objetivo de este documento es definir el conjunto de pruebas que deberán ser ejecutadas por los usuarios del sistema para validar si el sistema cumple con los requisitos de funcionamiento esperado y proceder así a la aceptación del sistema</w:t>
      </w:r>
    </w:p>
    <w:p w:rsidR="00000000" w:rsidDel="00000000" w:rsidP="00000000" w:rsidRDefault="00000000" w:rsidRPr="00000000" w14:paraId="000000B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D">
      <w:pPr>
        <w:shd w:fill="ffffff" w:val="clear"/>
        <w:spacing w:after="0" w:line="240" w:lineRule="auto"/>
        <w:ind w:left="0" w:hanging="2"/>
        <w:rPr>
          <w:color w:val="00b050"/>
        </w:rPr>
      </w:pPr>
      <w:bookmarkStart w:colFirst="0" w:colLast="0" w:name="_heading=h.2et92p0" w:id="4"/>
      <w:bookmarkEnd w:id="4"/>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80" w:before="280" w:line="240" w:lineRule="auto"/>
        <w:ind w:left="0" w:hanging="2"/>
        <w:rPr>
          <w:color w:val="00b05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80" w:before="280" w:line="240" w:lineRule="auto"/>
        <w:ind w:left="0" w:firstLine="0"/>
        <w:rPr>
          <w:b w:val="1"/>
          <w:color w:val="365f91"/>
          <w:sz w:val="32"/>
          <w:szCs w:val="32"/>
        </w:rPr>
      </w:pPr>
      <w:r w:rsidDel="00000000" w:rsidR="00000000" w:rsidRPr="00000000">
        <w:rPr>
          <w:b w:val="1"/>
          <w:color w:val="365f91"/>
          <w:sz w:val="32"/>
          <w:szCs w:val="32"/>
          <w:rtl w:val="0"/>
        </w:rPr>
        <w:t xml:space="preserve">Alcance de las Pruebas</w:t>
      </w:r>
    </w:p>
    <w:p w:rsidR="00000000" w:rsidDel="00000000" w:rsidP="00000000" w:rsidRDefault="00000000" w:rsidRPr="00000000" w14:paraId="000000C0">
      <w:pPr>
        <w:shd w:fill="ffffff" w:val="clear"/>
        <w:spacing w:after="0" w:line="240" w:lineRule="auto"/>
        <w:ind w:left="0" w:hanging="2"/>
        <w:rPr>
          <w:rFonts w:ascii="Calibri" w:cs="Calibri" w:eastAsia="Calibri" w:hAnsi="Calibri"/>
          <w:color w:val="222222"/>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ind w:left="0" w:hanging="2"/>
        <w:rPr>
          <w:b w:val="1"/>
          <w:color w:val="365f91"/>
        </w:rPr>
      </w:pPr>
      <w:r w:rsidDel="00000000" w:rsidR="00000000" w:rsidRPr="00000000">
        <w:rPr>
          <w:b w:val="1"/>
          <w:color w:val="365f91"/>
          <w:rtl w:val="0"/>
        </w:rPr>
        <w:t xml:space="preserve">Elementos de Pruebas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ind w:left="0" w:hanging="2"/>
        <w:rPr>
          <w:b w:val="1"/>
          <w:color w:val="365f9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ind w:left="0" w:hanging="2"/>
        <w:rPr>
          <w:b w:val="1"/>
          <w:color w:val="365f91"/>
        </w:rPr>
      </w:pPr>
      <w:r w:rsidDel="00000000" w:rsidR="00000000" w:rsidRPr="00000000">
        <w:rPr>
          <w:rtl w:val="0"/>
        </w:rPr>
      </w:r>
    </w:p>
    <w:p w:rsidR="00000000" w:rsidDel="00000000" w:rsidP="00000000" w:rsidRDefault="00000000" w:rsidRPr="00000000" w14:paraId="000000C4">
      <w:pPr>
        <w:numPr>
          <w:ilvl w:val="0"/>
          <w:numId w:val="12"/>
        </w:num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Módulo de gestión de usuarios</w:t>
      </w:r>
    </w:p>
    <w:p w:rsidR="00000000" w:rsidDel="00000000" w:rsidP="00000000" w:rsidRDefault="00000000" w:rsidRPr="00000000" w14:paraId="000000C5">
      <w:pPr>
        <w:numPr>
          <w:ilvl w:val="0"/>
          <w:numId w:val="12"/>
        </w:num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Módulo de gestión de vehículos</w:t>
      </w:r>
    </w:p>
    <w:p w:rsidR="00000000" w:rsidDel="00000000" w:rsidP="00000000" w:rsidRDefault="00000000" w:rsidRPr="00000000" w14:paraId="000000C6">
      <w:pPr>
        <w:numPr>
          <w:ilvl w:val="0"/>
          <w:numId w:val="12"/>
        </w:num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Módulo de gestión de agentamientos</w:t>
      </w:r>
    </w:p>
    <w:p w:rsidR="00000000" w:rsidDel="00000000" w:rsidP="00000000" w:rsidRDefault="00000000" w:rsidRPr="00000000" w14:paraId="000000C7">
      <w:pPr>
        <w:numPr>
          <w:ilvl w:val="0"/>
          <w:numId w:val="12"/>
        </w:num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Módulo de gestión de suministros</w:t>
      </w:r>
    </w:p>
    <w:p w:rsidR="00000000" w:rsidDel="00000000" w:rsidP="00000000" w:rsidRDefault="00000000" w:rsidRPr="00000000" w14:paraId="000000C8">
      <w:pPr>
        <w:numPr>
          <w:ilvl w:val="0"/>
          <w:numId w:val="12"/>
        </w:num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Módulo de reportes</w:t>
      </w:r>
    </w:p>
    <w:p w:rsidR="00000000" w:rsidDel="00000000" w:rsidP="00000000" w:rsidRDefault="00000000" w:rsidRPr="00000000" w14:paraId="000000C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A">
      <w:pPr>
        <w:shd w:fill="ffffff" w:val="clear"/>
        <w:spacing w:after="0" w:line="240" w:lineRule="auto"/>
        <w:ind w:left="0" w:hanging="2"/>
        <w:rPr>
          <w:rFonts w:ascii="Calibri" w:cs="Calibri" w:eastAsia="Calibri" w:hAnsi="Calibri"/>
          <w:color w:val="00b050"/>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Nuevas Funcionalidades a Probar</w:t>
      </w:r>
      <w:r w:rsidDel="00000000" w:rsidR="00000000" w:rsidRPr="00000000">
        <w:rPr>
          <w:b w:val="1"/>
          <w:color w:val="222222"/>
          <w:sz w:val="19"/>
          <w:szCs w:val="19"/>
          <w:rtl w:val="0"/>
        </w:rPr>
        <w:t xml:space="preserve"> </w:t>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spacing w:after="0" w:before="28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registrar personal de la compañía</w:t>
      </w:r>
    </w:p>
    <w:p w:rsidR="00000000" w:rsidDel="00000000" w:rsidP="00000000" w:rsidRDefault="00000000" w:rsidRPr="00000000" w14:paraId="000000CD">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crear nuevos usuarios para que interactúen con el sistema</w:t>
      </w:r>
    </w:p>
    <w:p w:rsidR="00000000" w:rsidDel="00000000" w:rsidP="00000000" w:rsidRDefault="00000000" w:rsidRPr="00000000" w14:paraId="000000CE">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actualizar la información del personal como: información personal, fotos, etc.</w:t>
      </w:r>
    </w:p>
    <w:p w:rsidR="00000000" w:rsidDel="00000000" w:rsidP="00000000" w:rsidRDefault="00000000" w:rsidRPr="00000000" w14:paraId="000000CF">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registrar suministros en el módulo de suministros</w:t>
      </w:r>
    </w:p>
    <w:p w:rsidR="00000000" w:rsidDel="00000000" w:rsidP="00000000" w:rsidRDefault="00000000" w:rsidRPr="00000000" w14:paraId="000000D0">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realizar el descuento de suministros en el inventario al momento de suministrarlos para un mantenimiento</w:t>
      </w:r>
    </w:p>
    <w:p w:rsidR="00000000" w:rsidDel="00000000" w:rsidP="00000000" w:rsidRDefault="00000000" w:rsidRPr="00000000" w14:paraId="000000D1">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genere reportes de los servicios del sistema de información</w:t>
      </w:r>
    </w:p>
    <w:p w:rsidR="00000000" w:rsidDel="00000000" w:rsidP="00000000" w:rsidRDefault="00000000" w:rsidRPr="00000000" w14:paraId="000000D2">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cumpla con el 100% de utilidad respecto a los procesos de la compañía</w:t>
      </w:r>
    </w:p>
    <w:p w:rsidR="00000000" w:rsidDel="00000000" w:rsidP="00000000" w:rsidRDefault="00000000" w:rsidRPr="00000000" w14:paraId="000000D3">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crear los registros de los vehículos de la compañía</w:t>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genere a tiempo las alertas de documentos próximos a vencer</w:t>
      </w:r>
    </w:p>
    <w:p w:rsidR="00000000" w:rsidDel="00000000" w:rsidP="00000000" w:rsidRDefault="00000000" w:rsidRPr="00000000" w14:paraId="000000D5">
      <w:pPr>
        <w:numPr>
          <w:ilvl w:val="0"/>
          <w:numId w:val="13"/>
        </w:numPr>
        <w:pBdr>
          <w:top w:space="0" w:sz="0" w:val="nil"/>
          <w:left w:space="0" w:sz="0" w:val="nil"/>
          <w:bottom w:space="0" w:sz="0" w:val="nil"/>
          <w:right w:space="0" w:sz="0" w:val="nil"/>
          <w:between w:space="0" w:sz="0" w:val="nil"/>
        </w:pBdr>
        <w:spacing w:after="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cargar documentos como digitalizaciones o imágenes de respectivos documentos.</w:t>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spacing w:after="280" w:line="240" w:lineRule="auto"/>
        <w:ind w:left="0" w:hanging="2"/>
        <w:rPr>
          <w:b w:val="1"/>
          <w:color w:val="222222"/>
          <w:sz w:val="22"/>
          <w:szCs w:val="22"/>
        </w:rPr>
      </w:pPr>
      <w:r w:rsidDel="00000000" w:rsidR="00000000" w:rsidRPr="00000000">
        <w:rPr>
          <w:b w:val="1"/>
          <w:color w:val="222222"/>
          <w:sz w:val="22"/>
          <w:szCs w:val="22"/>
          <w:rtl w:val="0"/>
        </w:rPr>
        <w:t xml:space="preserve">Validar que el sistema permita ingresar al sistema de manera simultánea varios usuarios al tiempo y que no se cuelgue en ningún proceso.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280" w:before="280" w:line="240" w:lineRule="auto"/>
        <w:ind w:left="0" w:hanging="2"/>
        <w:rPr>
          <w:rFonts w:ascii="Calibri" w:cs="Calibri" w:eastAsia="Calibri" w:hAnsi="Calibri"/>
          <w:b w:val="1"/>
          <w:color w:val="00b050"/>
          <w:sz w:val="22"/>
          <w:szCs w:val="22"/>
        </w:rPr>
      </w:pPr>
      <w:r w:rsidDel="00000000" w:rsidR="00000000" w:rsidRPr="00000000">
        <w:rPr>
          <w:rtl w:val="0"/>
        </w:rPr>
      </w:r>
    </w:p>
    <w:p w:rsidR="00000000" w:rsidDel="00000000" w:rsidP="00000000" w:rsidRDefault="00000000" w:rsidRPr="00000000" w14:paraId="000000D9">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A">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B">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C">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bookmarkStart w:colFirst="0" w:colLast="0" w:name="_heading=h.1t3h5sf" w:id="7"/>
      <w:bookmarkEnd w:id="7"/>
      <w:r w:rsidDel="00000000" w:rsidR="00000000" w:rsidRPr="00000000">
        <w:rPr>
          <w:b w:val="1"/>
          <w:color w:val="365f91"/>
          <w:rtl w:val="0"/>
        </w:rPr>
        <w:t xml:space="preserve">Pruebas de Regresión</w:t>
      </w:r>
      <w:r w:rsidDel="00000000" w:rsidR="00000000" w:rsidRPr="00000000">
        <w:rPr>
          <w:b w:val="1"/>
          <w:color w:val="222222"/>
          <w:sz w:val="19"/>
          <w:szCs w:val="19"/>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80" w:before="280" w:line="240" w:lineRule="auto"/>
        <w:ind w:left="0" w:hanging="2"/>
        <w:rPr>
          <w:color w:val="222222"/>
          <w:sz w:val="19"/>
          <w:szCs w:val="19"/>
        </w:rPr>
      </w:pPr>
      <w:r w:rsidDel="00000000" w:rsidR="00000000" w:rsidRPr="00000000">
        <w:rPr>
          <w:color w:val="222222"/>
          <w:sz w:val="19"/>
          <w:szCs w:val="19"/>
          <w:rtl w:val="0"/>
        </w:rPr>
        <w:t xml:space="preserve">Se realizarán pruebas de regresión ya que se han realizado mejoras utilizando otros frameworks o modificado controladores y métodos para mejoras del sistema.</w:t>
      </w:r>
    </w:p>
    <w:p w:rsidR="00000000" w:rsidDel="00000000" w:rsidP="00000000" w:rsidRDefault="00000000" w:rsidRPr="00000000" w14:paraId="000000DF">
      <w:pPr>
        <w:numPr>
          <w:ilvl w:val="0"/>
          <w:numId w:val="1"/>
        </w:numPr>
        <w:shd w:fill="ffffff" w:val="clear"/>
        <w:spacing w:after="0" w:line="240" w:lineRule="auto"/>
        <w:ind w:left="0" w:hanging="2"/>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Validar que el sistema cuenta con validación de campos.</w:t>
      </w:r>
    </w:p>
    <w:p w:rsidR="00000000" w:rsidDel="00000000" w:rsidP="00000000" w:rsidRDefault="00000000" w:rsidRPr="00000000" w14:paraId="000000E0">
      <w:pPr>
        <w:numPr>
          <w:ilvl w:val="0"/>
          <w:numId w:val="1"/>
        </w:numPr>
        <w:shd w:fill="ffffff" w:val="clear"/>
        <w:spacing w:after="0" w:line="240" w:lineRule="auto"/>
        <w:ind w:left="0" w:hanging="2"/>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Validar que el sistema realice los procesos en tiempos cortos.</w:t>
      </w:r>
    </w:p>
    <w:p w:rsidR="00000000" w:rsidDel="00000000" w:rsidP="00000000" w:rsidRDefault="00000000" w:rsidRPr="00000000" w14:paraId="000000E1">
      <w:pPr>
        <w:numPr>
          <w:ilvl w:val="0"/>
          <w:numId w:val="1"/>
        </w:numPr>
        <w:shd w:fill="ffffff" w:val="clear"/>
        <w:spacing w:after="0" w:line="240" w:lineRule="auto"/>
        <w:ind w:left="0" w:hanging="2"/>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Realizar pruebas de autenticación en el sistema permitiendo pintar el menú correspondiente a cada usuario rol.</w:t>
      </w:r>
    </w:p>
    <w:p w:rsidR="00000000" w:rsidDel="00000000" w:rsidP="00000000" w:rsidRDefault="00000000" w:rsidRPr="00000000" w14:paraId="000000E2">
      <w:pPr>
        <w:numPr>
          <w:ilvl w:val="0"/>
          <w:numId w:val="1"/>
        </w:numPr>
        <w:shd w:fill="ffffff" w:val="clear"/>
        <w:spacing w:after="0" w:line="240" w:lineRule="auto"/>
        <w:ind w:left="0" w:hanging="2"/>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Verificar que el sistema funcione en el navegador de google y Firefox de manera adecuada.</w:t>
      </w:r>
    </w:p>
    <w:p w:rsidR="00000000" w:rsidDel="00000000" w:rsidP="00000000" w:rsidRDefault="00000000" w:rsidRPr="00000000" w14:paraId="000000E3">
      <w:pPr>
        <w:shd w:fill="ffffff" w:val="clear"/>
        <w:spacing w:after="0" w:line="240" w:lineRule="auto"/>
        <w:ind w:left="0" w:hanging="2"/>
        <w:rPr>
          <w:rFonts w:ascii="Calibri" w:cs="Calibri" w:eastAsia="Calibri" w:hAnsi="Calibri"/>
          <w:color w:val="222222"/>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Funcionalidades a No Probar</w:t>
      </w:r>
      <w:r w:rsidDel="00000000" w:rsidR="00000000" w:rsidRPr="00000000">
        <w:rPr>
          <w:b w:val="1"/>
          <w:color w:val="222222"/>
          <w:sz w:val="19"/>
          <w:szCs w:val="19"/>
          <w:rtl w:val="0"/>
        </w:rPr>
        <w:t xml:space="preserve"> </w:t>
      </w:r>
    </w:p>
    <w:p w:rsidR="00000000" w:rsidDel="00000000" w:rsidP="00000000" w:rsidRDefault="00000000" w:rsidRPr="00000000" w14:paraId="000000E5">
      <w:pPr>
        <w:shd w:fill="ffffff" w:val="clear"/>
        <w:spacing w:after="0" w:line="240" w:lineRule="auto"/>
        <w:ind w:left="0" w:hanging="2"/>
        <w:rPr/>
      </w:pPr>
      <w:r w:rsidDel="00000000" w:rsidR="00000000" w:rsidRPr="00000000">
        <w:rPr>
          <w:rtl w:val="0"/>
        </w:rPr>
        <w:t xml:space="preserve">No Aplica</w:t>
      </w:r>
    </w:p>
    <w:p w:rsidR="00000000" w:rsidDel="00000000" w:rsidP="00000000" w:rsidRDefault="00000000" w:rsidRPr="00000000" w14:paraId="000000E6">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7">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8">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bookmarkStart w:colFirst="0" w:colLast="0" w:name="_heading=h.2s8eyo1" w:id="9"/>
      <w:bookmarkEnd w:id="9"/>
      <w:r w:rsidDel="00000000" w:rsidR="00000000" w:rsidRPr="00000000">
        <w:rPr>
          <w:b w:val="1"/>
          <w:color w:val="365f91"/>
          <w:rtl w:val="0"/>
        </w:rPr>
        <w:t xml:space="preserve">Enfoque de Pruebas (Estrategia)</w:t>
      </w:r>
      <w:r w:rsidDel="00000000" w:rsidR="00000000" w:rsidRPr="00000000">
        <w:rPr>
          <w:b w:val="1"/>
          <w:color w:val="222222"/>
          <w:sz w:val="19"/>
          <w:szCs w:val="19"/>
          <w:rtl w:val="0"/>
        </w:rPr>
        <w:t xml:space="preserve"> </w:t>
      </w:r>
    </w:p>
    <w:p w:rsidR="00000000" w:rsidDel="00000000" w:rsidP="00000000" w:rsidRDefault="00000000" w:rsidRPr="00000000" w14:paraId="000000EA">
      <w:pPr>
        <w:ind w:left="0" w:hanging="2"/>
        <w:rPr/>
      </w:pPr>
      <w:r w:rsidDel="00000000" w:rsidR="00000000" w:rsidRPr="00000000">
        <w:rPr>
          <w:rtl w:val="0"/>
        </w:rPr>
        <w:t xml:space="preserve">Describe el enfoque general de las pruebas. Para cada grupo o combinación de características hay que especificar el enfoque que asegurará que ese grupo de características se va a probar adecuadamente. Hay que especificar las actividades, técnicas y herramientas principales que se van a usar para cada uno de los grupos de pruebas diseñados.</w:t>
      </w:r>
    </w:p>
    <w:p w:rsidR="00000000" w:rsidDel="00000000" w:rsidP="00000000" w:rsidRDefault="00000000" w:rsidRPr="00000000" w14:paraId="000000EB">
      <w:pPr>
        <w:ind w:left="0" w:hanging="2"/>
        <w:rPr/>
      </w:pPr>
      <w:r w:rsidDel="00000000" w:rsidR="00000000" w:rsidRPr="00000000">
        <w:rPr>
          <w:rtl w:val="0"/>
        </w:rPr>
        <w:t xml:space="preserve">Existen diferentes grupos de pruebas que se pueden llevar a cabo. Para cada uno de ellos hay que hacer una descripción, indicar las personas que van a llevar a cabo las pruebas y la metodología que se va a seguir. Entre estos grupos están los siguientes:</w:t>
      </w:r>
    </w:p>
    <w:p w:rsidR="00000000" w:rsidDel="00000000" w:rsidP="00000000" w:rsidRDefault="00000000" w:rsidRPr="00000000" w14:paraId="000000EC">
      <w:pPr>
        <w:numPr>
          <w:ilvl w:val="0"/>
          <w:numId w:val="4"/>
        </w:numPr>
        <w:pBdr>
          <w:top w:space="0" w:sz="0" w:val="nil"/>
          <w:left w:space="0" w:sz="0" w:val="nil"/>
          <w:bottom w:space="0" w:sz="0" w:val="nil"/>
          <w:right w:space="0" w:sz="0" w:val="nil"/>
          <w:between w:space="0" w:sz="0" w:val="nil"/>
        </w:pBdr>
        <w:spacing w:after="0" w:before="120" w:line="264" w:lineRule="auto"/>
        <w:ind w:left="0" w:hanging="2"/>
        <w:jc w:val="both"/>
        <w:rPr>
          <w:color w:val="000000"/>
        </w:rPr>
      </w:pPr>
      <w:r w:rsidDel="00000000" w:rsidR="00000000" w:rsidRPr="00000000">
        <w:rPr>
          <w:color w:val="000000"/>
          <w:rtl w:val="0"/>
        </w:rPr>
        <w:t xml:space="preserve">Pruebas unitarias</w:t>
      </w:r>
    </w:p>
    <w:p w:rsidR="00000000" w:rsidDel="00000000" w:rsidP="00000000" w:rsidRDefault="00000000" w:rsidRPr="00000000" w14:paraId="000000ED">
      <w:pPr>
        <w:numPr>
          <w:ilvl w:val="0"/>
          <w:numId w:val="4"/>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Pruebas de Integración</w:t>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Pruebas de sistema</w:t>
      </w:r>
    </w:p>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Pruebas de carga</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Pruebas de aceptación de usuario</w:t>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Pruebas de regresión</w:t>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spacing w:after="120" w:line="264" w:lineRule="auto"/>
        <w:ind w:left="0" w:hanging="2"/>
        <w:jc w:val="both"/>
        <w:rPr>
          <w:color w:val="000000"/>
        </w:rPr>
      </w:pPr>
      <w:r w:rsidDel="00000000" w:rsidR="00000000" w:rsidRPr="00000000">
        <w:rPr>
          <w:color w:val="000000"/>
          <w:rtl w:val="0"/>
        </w:rPr>
        <w:t xml:space="preserve">Etc.</w:t>
      </w:r>
    </w:p>
    <w:p w:rsidR="00000000" w:rsidDel="00000000" w:rsidP="00000000" w:rsidRDefault="00000000" w:rsidRPr="00000000" w14:paraId="000000F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F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F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F6">
      <w:pPr>
        <w:shd w:fill="ffffff" w:val="clear"/>
        <w:spacing w:after="0" w:line="240" w:lineRule="auto"/>
        <w:ind w:left="0" w:hanging="2"/>
        <w:rPr>
          <w:color w:val="222222"/>
          <w:sz w:val="22"/>
          <w:szCs w:val="22"/>
          <w:highlight w:val="white"/>
        </w:rPr>
      </w:pPr>
      <w:r w:rsidDel="00000000" w:rsidR="00000000" w:rsidRPr="00000000">
        <w:rPr>
          <w:b w:val="1"/>
          <w:color w:val="222222"/>
          <w:sz w:val="22"/>
          <w:szCs w:val="22"/>
          <w:highlight w:val="white"/>
          <w:rtl w:val="0"/>
        </w:rPr>
        <w:t xml:space="preserve">Prueba funcional.</w:t>
      </w:r>
      <w:r w:rsidDel="00000000" w:rsidR="00000000" w:rsidRPr="00000000">
        <w:rPr>
          <w:rtl w:val="0"/>
        </w:rPr>
      </w:r>
    </w:p>
    <w:p w:rsidR="00000000" w:rsidDel="00000000" w:rsidP="00000000" w:rsidRDefault="00000000" w:rsidRPr="00000000" w14:paraId="000000F7">
      <w:pPr>
        <w:shd w:fill="ffffff" w:val="clear"/>
        <w:spacing w:after="0" w:line="240" w:lineRule="auto"/>
        <w:ind w:left="0" w:hanging="2"/>
        <w:rPr>
          <w:color w:val="222222"/>
          <w:sz w:val="21"/>
          <w:szCs w:val="21"/>
          <w:highlight w:val="white"/>
        </w:rPr>
      </w:pPr>
      <w:r w:rsidDel="00000000" w:rsidR="00000000" w:rsidRPr="00000000">
        <w:rPr>
          <w:color w:val="000000"/>
          <w:sz w:val="22"/>
          <w:szCs w:val="22"/>
          <w:highlight w:val="white"/>
          <w:rtl w:val="0"/>
        </w:rPr>
        <w:t xml:space="preserve">Es una prueba basada en la ejecución, revisión y retroalimentación de las funcionalidades previamente </w:t>
      </w:r>
      <w:hyperlink r:id="rId7">
        <w:r w:rsidDel="00000000" w:rsidR="00000000" w:rsidRPr="00000000">
          <w:rPr>
            <w:color w:val="000000"/>
            <w:sz w:val="22"/>
            <w:szCs w:val="22"/>
            <w:highlight w:val="white"/>
            <w:rtl w:val="0"/>
          </w:rPr>
          <w:t xml:space="preserve">diseñadas</w:t>
        </w:r>
      </w:hyperlink>
      <w:r w:rsidDel="00000000" w:rsidR="00000000" w:rsidRPr="00000000">
        <w:rPr>
          <w:color w:val="000000"/>
          <w:sz w:val="22"/>
          <w:szCs w:val="22"/>
          <w:highlight w:val="white"/>
          <w:rtl w:val="0"/>
        </w:rPr>
        <w:t xml:space="preserve"> para el </w:t>
      </w:r>
      <w:hyperlink r:id="rId8">
        <w:r w:rsidDel="00000000" w:rsidR="00000000" w:rsidRPr="00000000">
          <w:rPr>
            <w:color w:val="000000"/>
            <w:sz w:val="22"/>
            <w:szCs w:val="22"/>
            <w:highlight w:val="white"/>
            <w:rtl w:val="0"/>
          </w:rPr>
          <w:t xml:space="preserve">software</w:t>
        </w:r>
      </w:hyperlink>
      <w:r w:rsidDel="00000000" w:rsidR="00000000" w:rsidRPr="00000000">
        <w:rPr>
          <w:color w:val="000000"/>
          <w:sz w:val="22"/>
          <w:szCs w:val="22"/>
          <w:highlight w:val="white"/>
          <w:rtl w:val="0"/>
        </w:rPr>
        <w:t xml:space="preserve">. Las pruebas funcionales se hacen mediante el diseño de modelos de prueba que buscan evaluar cada una de las opciones con las que cuenta el paquete </w:t>
      </w:r>
      <w:hyperlink r:id="rId9">
        <w:r w:rsidDel="00000000" w:rsidR="00000000" w:rsidRPr="00000000">
          <w:rPr>
            <w:color w:val="000000"/>
            <w:sz w:val="22"/>
            <w:szCs w:val="22"/>
            <w:highlight w:val="white"/>
            <w:rtl w:val="0"/>
          </w:rPr>
          <w:t xml:space="preserve">informático</w:t>
        </w:r>
      </w:hyperlink>
      <w:r w:rsidDel="00000000" w:rsidR="00000000" w:rsidRPr="00000000">
        <w:rPr>
          <w:color w:val="000000"/>
          <w:sz w:val="22"/>
          <w:szCs w:val="22"/>
          <w:highlight w:val="white"/>
          <w:rtl w:val="0"/>
        </w:rPr>
        <w:t xml:space="preserve">. Dicho de otro modo son pruebas específicas, concretas y exhaustivas para probar y validar que el software hace lo que debe y sobre todo, lo que se ha especificado</w:t>
      </w:r>
      <w:r w:rsidDel="00000000" w:rsidR="00000000" w:rsidRPr="00000000">
        <w:rPr>
          <w:color w:val="222222"/>
          <w:sz w:val="21"/>
          <w:szCs w:val="21"/>
          <w:highlight w:val="white"/>
          <w:rtl w:val="0"/>
        </w:rPr>
        <w:t xml:space="preserve">.</w:t>
      </w:r>
    </w:p>
    <w:p w:rsidR="00000000" w:rsidDel="00000000" w:rsidP="00000000" w:rsidRDefault="00000000" w:rsidRPr="00000000" w14:paraId="000000F8">
      <w:pPr>
        <w:shd w:fill="ffffff" w:val="clear"/>
        <w:spacing w:after="0" w:line="240" w:lineRule="auto"/>
        <w:ind w:left="0" w:hanging="2"/>
        <w:rPr>
          <w:color w:val="222222"/>
          <w:sz w:val="21"/>
          <w:szCs w:val="21"/>
          <w:highlight w:val="white"/>
        </w:rPr>
      </w:pPr>
      <w:r w:rsidDel="00000000" w:rsidR="00000000" w:rsidRPr="00000000">
        <w:rPr>
          <w:rtl w:val="0"/>
        </w:rPr>
      </w:r>
    </w:p>
    <w:p w:rsidR="00000000" w:rsidDel="00000000" w:rsidP="00000000" w:rsidRDefault="00000000" w:rsidRPr="00000000" w14:paraId="000000F9">
      <w:pPr>
        <w:shd w:fill="ffffff" w:val="clear"/>
        <w:spacing w:after="0" w:line="240" w:lineRule="auto"/>
        <w:ind w:left="0" w:hanging="2"/>
        <w:rPr>
          <w:color w:val="222222"/>
          <w:sz w:val="21"/>
          <w:szCs w:val="21"/>
          <w:highlight w:val="white"/>
        </w:rPr>
      </w:pPr>
      <w:r w:rsidDel="00000000" w:rsidR="00000000" w:rsidRPr="00000000">
        <w:rPr>
          <w:rtl w:val="0"/>
        </w:rPr>
      </w:r>
    </w:p>
    <w:p w:rsidR="00000000" w:rsidDel="00000000" w:rsidP="00000000" w:rsidRDefault="00000000" w:rsidRPr="00000000" w14:paraId="000000FA">
      <w:pPr>
        <w:shd w:fill="ffffff" w:val="clear"/>
        <w:spacing w:after="0" w:line="240" w:lineRule="auto"/>
        <w:ind w:left="0" w:hanging="2"/>
        <w:rPr>
          <w:color w:val="222222"/>
          <w:sz w:val="21"/>
          <w:szCs w:val="21"/>
          <w:highlight w:val="white"/>
        </w:rPr>
      </w:pPr>
      <w:r w:rsidDel="00000000" w:rsidR="00000000" w:rsidRPr="00000000">
        <w:rPr>
          <w:rtl w:val="0"/>
        </w:rPr>
      </w:r>
    </w:p>
    <w:p w:rsidR="00000000" w:rsidDel="00000000" w:rsidP="00000000" w:rsidRDefault="00000000" w:rsidRPr="00000000" w14:paraId="000000FB">
      <w:pPr>
        <w:shd w:fill="ffffff" w:val="clear"/>
        <w:spacing w:after="0" w:line="240" w:lineRule="auto"/>
        <w:ind w:left="0" w:hanging="2"/>
        <w:rPr>
          <w:color w:val="222222"/>
          <w:sz w:val="22"/>
          <w:szCs w:val="22"/>
          <w:highlight w:val="white"/>
        </w:rPr>
      </w:pPr>
      <w:r w:rsidDel="00000000" w:rsidR="00000000" w:rsidRPr="00000000">
        <w:rPr>
          <w:b w:val="1"/>
          <w:color w:val="222222"/>
          <w:sz w:val="22"/>
          <w:szCs w:val="22"/>
          <w:highlight w:val="white"/>
          <w:rtl w:val="0"/>
        </w:rPr>
        <w:t xml:space="preserve">Pruebas de interface.</w:t>
      </w:r>
      <w:r w:rsidDel="00000000" w:rsidR="00000000" w:rsidRPr="00000000">
        <w:rPr>
          <w:rtl w:val="0"/>
        </w:rPr>
      </w:r>
    </w:p>
    <w:p w:rsidR="00000000" w:rsidDel="00000000" w:rsidP="00000000" w:rsidRDefault="00000000" w:rsidRPr="00000000" w14:paraId="000000FC">
      <w:pPr>
        <w:shd w:fill="ffffff" w:val="clear"/>
        <w:spacing w:after="0" w:line="240" w:lineRule="auto"/>
        <w:ind w:left="0" w:hanging="2"/>
        <w:rPr>
          <w:color w:val="000000"/>
          <w:sz w:val="22"/>
          <w:szCs w:val="22"/>
          <w:highlight w:val="white"/>
        </w:rPr>
      </w:pPr>
      <w:r w:rsidDel="00000000" w:rsidR="00000000" w:rsidRPr="00000000">
        <w:rPr>
          <w:color w:val="000000"/>
          <w:sz w:val="22"/>
          <w:szCs w:val="22"/>
          <w:highlight w:val="white"/>
          <w:rtl w:val="0"/>
        </w:rPr>
        <w:t xml:space="preserve">Pruebas de interfaz son pruebas de integración que se ocupan de probar las interfaces entre componentes o sistemas.</w:t>
      </w:r>
    </w:p>
    <w:p w:rsidR="00000000" w:rsidDel="00000000" w:rsidP="00000000" w:rsidRDefault="00000000" w:rsidRPr="00000000" w14:paraId="000000FD">
      <w:pPr>
        <w:shd w:fill="ffffff" w:val="clear"/>
        <w:spacing w:after="0" w:line="240" w:lineRule="auto"/>
        <w:ind w:left="0" w:hanging="2"/>
        <w:rPr>
          <w:color w:val="222222"/>
          <w:sz w:val="21"/>
          <w:szCs w:val="21"/>
          <w:highlight w:val="white"/>
        </w:rPr>
      </w:pPr>
      <w:r w:rsidDel="00000000" w:rsidR="00000000" w:rsidRPr="00000000">
        <w:rPr>
          <w:rtl w:val="0"/>
        </w:rPr>
      </w:r>
    </w:p>
    <w:p w:rsidR="00000000" w:rsidDel="00000000" w:rsidP="00000000" w:rsidRDefault="00000000" w:rsidRPr="00000000" w14:paraId="000000FE">
      <w:pPr>
        <w:shd w:fill="ffffff" w:val="clear"/>
        <w:spacing w:after="0" w:line="240" w:lineRule="auto"/>
        <w:ind w:left="0" w:hanging="2"/>
        <w:rPr>
          <w:color w:val="222222"/>
          <w:sz w:val="21"/>
          <w:szCs w:val="21"/>
          <w:highlight w:val="white"/>
        </w:rPr>
      </w:pPr>
      <w:r w:rsidDel="00000000" w:rsidR="00000000" w:rsidRPr="00000000">
        <w:rPr>
          <w:rtl w:val="0"/>
        </w:rPr>
      </w:r>
    </w:p>
    <w:p w:rsidR="00000000" w:rsidDel="00000000" w:rsidP="00000000" w:rsidRDefault="00000000" w:rsidRPr="00000000" w14:paraId="000000FF">
      <w:pPr>
        <w:shd w:fill="ffffff" w:val="clear"/>
        <w:spacing w:after="0" w:line="240" w:lineRule="auto"/>
        <w:ind w:left="0" w:hanging="2"/>
        <w:rPr>
          <w:color w:val="222222"/>
          <w:sz w:val="21"/>
          <w:szCs w:val="21"/>
          <w:highlight w:val="white"/>
        </w:rPr>
      </w:pPr>
      <w:r w:rsidDel="00000000" w:rsidR="00000000" w:rsidRPr="00000000">
        <w:rPr>
          <w:rtl w:val="0"/>
        </w:rPr>
      </w:r>
    </w:p>
    <w:p w:rsidR="00000000" w:rsidDel="00000000" w:rsidP="00000000" w:rsidRDefault="00000000" w:rsidRPr="00000000" w14:paraId="00000100">
      <w:pPr>
        <w:shd w:fill="ffffff" w:val="clear"/>
        <w:spacing w:after="0" w:line="240" w:lineRule="auto"/>
        <w:ind w:left="0" w:hanging="2"/>
        <w:rPr>
          <w:color w:val="222222"/>
          <w:sz w:val="22"/>
          <w:szCs w:val="22"/>
          <w:highlight w:val="white"/>
        </w:rPr>
      </w:pPr>
      <w:r w:rsidDel="00000000" w:rsidR="00000000" w:rsidRPr="00000000">
        <w:rPr>
          <w:b w:val="1"/>
          <w:color w:val="222222"/>
          <w:sz w:val="21"/>
          <w:szCs w:val="21"/>
          <w:highlight w:val="white"/>
          <w:rtl w:val="0"/>
        </w:rPr>
        <w:t xml:space="preserve">Pruebas de desempeño</w:t>
      </w:r>
      <w:r w:rsidDel="00000000" w:rsidR="00000000" w:rsidRPr="00000000">
        <w:rPr>
          <w:b w:val="1"/>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101">
      <w:pPr>
        <w:shd w:fill="ffffff" w:val="clear"/>
        <w:spacing w:after="0" w:line="240" w:lineRule="auto"/>
        <w:ind w:left="0" w:hanging="2"/>
        <w:rPr>
          <w:sz w:val="22"/>
          <w:szCs w:val="22"/>
        </w:rPr>
      </w:pPr>
      <w:r w:rsidDel="00000000" w:rsidR="00000000" w:rsidRPr="00000000">
        <w:rPr>
          <w:sz w:val="22"/>
          <w:szCs w:val="22"/>
          <w:rtl w:val="0"/>
        </w:rPr>
        <w:t xml:space="preserve">Son un tipo de pruebas que permiten analizar y evaluar las características del software relacionadas con el desempeño,</w:t>
      </w:r>
    </w:p>
    <w:p w:rsidR="00000000" w:rsidDel="00000000" w:rsidP="00000000" w:rsidRDefault="00000000" w:rsidRPr="00000000" w14:paraId="00000102">
      <w:pPr>
        <w:shd w:fill="ffffff" w:val="clear"/>
        <w:spacing w:after="0" w:line="240" w:lineRule="auto"/>
        <w:ind w:left="0" w:hanging="2"/>
        <w:rPr>
          <w:sz w:val="22"/>
          <w:szCs w:val="22"/>
        </w:rPr>
      </w:pPr>
      <w:r w:rsidDel="00000000" w:rsidR="00000000" w:rsidRPr="00000000">
        <w:rPr>
          <w:sz w:val="22"/>
          <w:szCs w:val="22"/>
          <w:rtl w:val="0"/>
        </w:rPr>
        <w:t xml:space="preserve"> por ejemplo: </w:t>
      </w:r>
    </w:p>
    <w:p w:rsidR="00000000" w:rsidDel="00000000" w:rsidP="00000000" w:rsidRDefault="00000000" w:rsidRPr="00000000" w14:paraId="00000103">
      <w:pPr>
        <w:numPr>
          <w:ilvl w:val="0"/>
          <w:numId w:val="6"/>
        </w:numPr>
        <w:shd w:fill="ffffff" w:val="clear"/>
        <w:spacing w:after="0" w:line="240" w:lineRule="auto"/>
        <w:ind w:left="0" w:hanging="2"/>
        <w:rPr>
          <w:sz w:val="22"/>
          <w:szCs w:val="22"/>
        </w:rPr>
      </w:pPr>
      <w:r w:rsidDel="00000000" w:rsidR="00000000" w:rsidRPr="00000000">
        <w:rPr>
          <w:sz w:val="22"/>
          <w:szCs w:val="22"/>
          <w:rtl w:val="0"/>
        </w:rPr>
        <w:t xml:space="preserve">Tiempos de respuesta</w:t>
      </w:r>
    </w:p>
    <w:p w:rsidR="00000000" w:rsidDel="00000000" w:rsidP="00000000" w:rsidRDefault="00000000" w:rsidRPr="00000000" w14:paraId="00000104">
      <w:pPr>
        <w:numPr>
          <w:ilvl w:val="0"/>
          <w:numId w:val="6"/>
        </w:numPr>
        <w:shd w:fill="ffffff" w:val="clear"/>
        <w:spacing w:after="0" w:line="240" w:lineRule="auto"/>
        <w:ind w:left="0" w:hanging="2"/>
        <w:rPr>
          <w:sz w:val="22"/>
          <w:szCs w:val="22"/>
        </w:rPr>
      </w:pPr>
      <w:r w:rsidDel="00000000" w:rsidR="00000000" w:rsidRPr="00000000">
        <w:rPr>
          <w:sz w:val="22"/>
          <w:szCs w:val="22"/>
          <w:rtl w:val="0"/>
        </w:rPr>
        <w:t xml:space="preserve">Throughput (tasa de atención de peticiones) </w:t>
      </w:r>
    </w:p>
    <w:p w:rsidR="00000000" w:rsidDel="00000000" w:rsidP="00000000" w:rsidRDefault="00000000" w:rsidRPr="00000000" w14:paraId="00000105">
      <w:pPr>
        <w:numPr>
          <w:ilvl w:val="0"/>
          <w:numId w:val="6"/>
        </w:numPr>
        <w:shd w:fill="ffffff" w:val="clear"/>
        <w:spacing w:after="0" w:line="240" w:lineRule="auto"/>
        <w:ind w:left="0" w:hanging="2"/>
        <w:rPr>
          <w:sz w:val="22"/>
          <w:szCs w:val="22"/>
        </w:rPr>
      </w:pPr>
      <w:r w:rsidDel="00000000" w:rsidR="00000000" w:rsidRPr="00000000">
        <w:rPr>
          <w:sz w:val="22"/>
          <w:szCs w:val="22"/>
          <w:rtl w:val="0"/>
        </w:rPr>
        <w:t xml:space="preserve">Capacidad (máximo trabajo útil por unidad de tiempo)</w:t>
      </w:r>
    </w:p>
    <w:p w:rsidR="00000000" w:rsidDel="00000000" w:rsidP="00000000" w:rsidRDefault="00000000" w:rsidRPr="00000000" w14:paraId="00000106">
      <w:pPr>
        <w:shd w:fill="ffffff" w:val="clea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107">
      <w:pPr>
        <w:shd w:fill="ffffff" w:val="clear"/>
        <w:spacing w:after="0" w:line="240" w:lineRule="auto"/>
        <w:ind w:left="0" w:hanging="2"/>
        <w:rPr>
          <w:color w:val="000000"/>
          <w:sz w:val="22"/>
          <w:szCs w:val="22"/>
        </w:rPr>
      </w:pPr>
      <w:r w:rsidDel="00000000" w:rsidR="00000000" w:rsidRPr="00000000">
        <w:rPr>
          <w:b w:val="1"/>
          <w:color w:val="000000"/>
          <w:sz w:val="22"/>
          <w:szCs w:val="22"/>
          <w:rtl w:val="0"/>
        </w:rPr>
        <w:t xml:space="preserve">Pruebas no funcionales.</w:t>
      </w:r>
      <w:r w:rsidDel="00000000" w:rsidR="00000000" w:rsidRPr="00000000">
        <w:rPr>
          <w:rtl w:val="0"/>
        </w:rPr>
      </w:r>
    </w:p>
    <w:p w:rsidR="00000000" w:rsidDel="00000000" w:rsidP="00000000" w:rsidRDefault="00000000" w:rsidRPr="00000000" w14:paraId="00000108">
      <w:pPr>
        <w:shd w:fill="ffffff" w:val="clear"/>
        <w:spacing w:after="0" w:line="240" w:lineRule="auto"/>
        <w:ind w:left="0" w:hanging="2"/>
        <w:rPr>
          <w:color w:val="00b050"/>
        </w:rPr>
      </w:pPr>
      <w:r w:rsidDel="00000000" w:rsidR="00000000" w:rsidRPr="00000000">
        <w:rPr>
          <w:color w:val="000000"/>
          <w:sz w:val="22"/>
          <w:szCs w:val="22"/>
          <w:highlight w:val="white"/>
          <w:rtl w:val="0"/>
        </w:rPr>
        <w:t xml:space="preserve">Las pruebas no funcionales se enfocan en validar un sistema o aplicación por medio de sus </w:t>
      </w:r>
      <w:hyperlink r:id="rId10">
        <w:r w:rsidDel="00000000" w:rsidR="00000000" w:rsidRPr="00000000">
          <w:rPr>
            <w:color w:val="000000"/>
            <w:sz w:val="22"/>
            <w:szCs w:val="22"/>
            <w:highlight w:val="white"/>
            <w:rtl w:val="0"/>
          </w:rPr>
          <w:t xml:space="preserve">requerimientos no funcionales</w:t>
        </w:r>
      </w:hyperlink>
      <w:r w:rsidDel="00000000" w:rsidR="00000000" w:rsidRPr="00000000">
        <w:rPr>
          <w:color w:val="000000"/>
          <w:sz w:val="22"/>
          <w:szCs w:val="22"/>
          <w:highlight w:val="white"/>
          <w:rtl w:val="0"/>
        </w:rPr>
        <w:t xml:space="preserve">, es decir, la forma en que el sistema funciona y no por medio de comportamientos específicos.</w:t>
      </w:r>
      <w:r w:rsidDel="00000000" w:rsidR="00000000" w:rsidRPr="00000000">
        <w:rPr>
          <w:color w:val="000000"/>
          <w:sz w:val="22"/>
          <w:szCs w:val="22"/>
          <w:rtl w:val="0"/>
        </w:rPr>
        <w:br w:type="textWrapping"/>
        <w:br w:type="textWrapping"/>
      </w:r>
      <w:r w:rsidDel="00000000" w:rsidR="00000000" w:rsidRPr="00000000">
        <w:rPr>
          <w:color w:val="000000"/>
          <w:sz w:val="22"/>
          <w:szCs w:val="22"/>
          <w:highlight w:val="white"/>
          <w:rtl w:val="0"/>
        </w:rPr>
        <w:t xml:space="preserve">Las características no funcionales de un sistema o aplicación con frecuencia se cuantifican en escalas variables, como por ejemplo los tiempos de respuesta en pruebas de desempeño.</w:t>
      </w:r>
      <w:r w:rsidDel="00000000" w:rsidR="00000000" w:rsidRPr="00000000">
        <w:rPr>
          <w:rtl w:val="0"/>
        </w:rPr>
      </w:r>
    </w:p>
    <w:p w:rsidR="00000000" w:rsidDel="00000000" w:rsidP="00000000" w:rsidRDefault="00000000" w:rsidRPr="00000000" w14:paraId="00000109">
      <w:pPr>
        <w:shd w:fill="ffffff" w:val="clear"/>
        <w:spacing w:after="0" w:line="240" w:lineRule="auto"/>
        <w:ind w:left="0" w:hanging="2"/>
        <w:rPr>
          <w:color w:val="00b050"/>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17dp8vu" w:id="10"/>
      <w:bookmarkEnd w:id="10"/>
      <w:r w:rsidDel="00000000" w:rsidR="00000000" w:rsidRPr="00000000">
        <w:rPr>
          <w:b w:val="1"/>
          <w:color w:val="365f91"/>
          <w:sz w:val="32"/>
          <w:szCs w:val="32"/>
          <w:rtl w:val="0"/>
        </w:rPr>
        <w:t xml:space="preserve">Criterios de Aceptación o Rechazo</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3rdcrjn" w:id="11"/>
      <w:bookmarkEnd w:id="11"/>
      <w:r w:rsidDel="00000000" w:rsidR="00000000" w:rsidRPr="00000000">
        <w:rPr>
          <w:b w:val="1"/>
          <w:color w:val="365f91"/>
          <w:rtl w:val="0"/>
        </w:rPr>
        <w:t xml:space="preserve"> Criterios de Aceptación o Rechazo </w:t>
      </w:r>
    </w:p>
    <w:p w:rsidR="00000000" w:rsidDel="00000000" w:rsidP="00000000" w:rsidRDefault="00000000" w:rsidRPr="00000000" w14:paraId="0000010C">
      <w:pPr>
        <w:shd w:fill="ffffff" w:val="clear"/>
        <w:spacing w:after="0" w:before="240" w:line="240" w:lineRule="auto"/>
        <w:ind w:left="0" w:hanging="2"/>
        <w:rPr>
          <w:color w:val="000000"/>
          <w:sz w:val="22"/>
          <w:szCs w:val="22"/>
        </w:rPr>
      </w:pPr>
      <w:r w:rsidDel="00000000" w:rsidR="00000000" w:rsidRPr="00000000">
        <w:rPr>
          <w:color w:val="000000"/>
          <w:sz w:val="22"/>
          <w:szCs w:val="22"/>
          <w:rtl w:val="0"/>
        </w:rPr>
        <w:t xml:space="preserve">A continuación, se listan algunos posibles criterios de aceptación a modo de ejemplo:</w:t>
      </w:r>
    </w:p>
    <w:p w:rsidR="00000000" w:rsidDel="00000000" w:rsidP="00000000" w:rsidRDefault="00000000" w:rsidRPr="00000000" w14:paraId="0000010D">
      <w:pPr>
        <w:shd w:fill="ffffff" w:val="clear"/>
        <w:spacing w:after="0" w:before="240"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0E">
      <w:pPr>
        <w:numPr>
          <w:ilvl w:val="0"/>
          <w:numId w:val="2"/>
        </w:numPr>
        <w:shd w:fill="ffffff" w:val="clear"/>
        <w:spacing w:after="0" w:line="240" w:lineRule="auto"/>
        <w:ind w:left="0" w:hanging="2"/>
        <w:rPr>
          <w:color w:val="000000"/>
          <w:sz w:val="22"/>
          <w:szCs w:val="22"/>
        </w:rPr>
      </w:pPr>
      <w:r w:rsidDel="00000000" w:rsidR="00000000" w:rsidRPr="00000000">
        <w:rPr>
          <w:color w:val="000000"/>
          <w:sz w:val="22"/>
          <w:szCs w:val="22"/>
          <w:rtl w:val="0"/>
        </w:rPr>
        <w:t xml:space="preserve">Un usuario no puede enviar un formulario sin completar todos los campos obligatorios.</w:t>
      </w:r>
    </w:p>
    <w:p w:rsidR="00000000" w:rsidDel="00000000" w:rsidP="00000000" w:rsidRDefault="00000000" w:rsidRPr="00000000" w14:paraId="0000010F">
      <w:pPr>
        <w:numPr>
          <w:ilvl w:val="0"/>
          <w:numId w:val="2"/>
        </w:numPr>
        <w:shd w:fill="ffffff" w:val="clear"/>
        <w:spacing w:after="0" w:line="240" w:lineRule="auto"/>
        <w:ind w:left="0" w:hanging="2"/>
        <w:rPr>
          <w:color w:val="000000"/>
          <w:sz w:val="22"/>
          <w:szCs w:val="22"/>
        </w:rPr>
      </w:pPr>
      <w:r w:rsidDel="00000000" w:rsidR="00000000" w:rsidRPr="00000000">
        <w:rPr>
          <w:color w:val="000000"/>
          <w:sz w:val="22"/>
          <w:szCs w:val="22"/>
          <w:rtl w:val="0"/>
        </w:rPr>
        <w:t xml:space="preserve">La información del formulario se almacena en la base de datos de participantes.</w:t>
      </w:r>
    </w:p>
    <w:p w:rsidR="00000000" w:rsidDel="00000000" w:rsidP="00000000" w:rsidRDefault="00000000" w:rsidRPr="00000000" w14:paraId="00000110">
      <w:pPr>
        <w:numPr>
          <w:ilvl w:val="0"/>
          <w:numId w:val="2"/>
        </w:numPr>
        <w:shd w:fill="ffffff" w:val="clear"/>
        <w:spacing w:after="0" w:line="240" w:lineRule="auto"/>
        <w:ind w:left="0" w:hanging="2"/>
        <w:rPr>
          <w:color w:val="000000"/>
          <w:sz w:val="22"/>
          <w:szCs w:val="22"/>
        </w:rPr>
      </w:pPr>
      <w:r w:rsidDel="00000000" w:rsidR="00000000" w:rsidRPr="00000000">
        <w:rPr>
          <w:color w:val="000000"/>
          <w:sz w:val="22"/>
          <w:szCs w:val="22"/>
          <w:rtl w:val="0"/>
        </w:rPr>
        <w:t xml:space="preserve">Está funcionando el filtro Anti-SPAM.</w:t>
      </w:r>
    </w:p>
    <w:p w:rsidR="00000000" w:rsidDel="00000000" w:rsidP="00000000" w:rsidRDefault="00000000" w:rsidRPr="00000000" w14:paraId="00000111">
      <w:pPr>
        <w:numPr>
          <w:ilvl w:val="0"/>
          <w:numId w:val="2"/>
        </w:numPr>
        <w:shd w:fill="ffffff" w:val="clear"/>
        <w:spacing w:after="0" w:line="240" w:lineRule="auto"/>
        <w:ind w:left="0" w:hanging="2"/>
        <w:rPr>
          <w:color w:val="000000"/>
          <w:sz w:val="22"/>
          <w:szCs w:val="22"/>
        </w:rPr>
      </w:pPr>
      <w:r w:rsidDel="00000000" w:rsidR="00000000" w:rsidRPr="00000000">
        <w:rPr>
          <w:color w:val="000000"/>
          <w:sz w:val="22"/>
          <w:szCs w:val="22"/>
          <w:rtl w:val="0"/>
        </w:rPr>
        <w:t xml:space="preserve">Se envía un mensaje de “Registración recibida” luego de recibir la información del formulario.</w:t>
      </w:r>
    </w:p>
    <w:p w:rsidR="00000000" w:rsidDel="00000000" w:rsidP="00000000" w:rsidRDefault="00000000" w:rsidRPr="00000000" w14:paraId="00000112">
      <w:pPr>
        <w:numPr>
          <w:ilvl w:val="0"/>
          <w:numId w:val="2"/>
        </w:numPr>
        <w:shd w:fill="ffffff" w:val="clear"/>
        <w:spacing w:after="0" w:line="240" w:lineRule="auto"/>
        <w:ind w:left="0" w:hanging="2"/>
        <w:rPr>
          <w:color w:val="000000"/>
          <w:sz w:val="22"/>
          <w:szCs w:val="22"/>
        </w:rPr>
      </w:pPr>
      <w:r w:rsidDel="00000000" w:rsidR="00000000" w:rsidRPr="00000000">
        <w:rPr>
          <w:color w:val="000000"/>
          <w:sz w:val="22"/>
          <w:szCs w:val="22"/>
          <w:rtl w:val="0"/>
        </w:rPr>
        <w:t xml:space="preserve">Un usuario no puede registrarse con la misma información de otro usuario.</w:t>
      </w:r>
    </w:p>
    <w:p w:rsidR="00000000" w:rsidDel="00000000" w:rsidP="00000000" w:rsidRDefault="00000000" w:rsidRPr="00000000" w14:paraId="00000113">
      <w:pPr>
        <w:numPr>
          <w:ilvl w:val="0"/>
          <w:numId w:val="2"/>
        </w:numPr>
        <w:shd w:fill="ffffff" w:val="clear"/>
        <w:spacing w:after="0" w:line="240" w:lineRule="auto"/>
        <w:ind w:left="0" w:hanging="2"/>
        <w:rPr>
          <w:color w:val="000000"/>
          <w:sz w:val="22"/>
          <w:szCs w:val="22"/>
        </w:rPr>
      </w:pPr>
      <w:r w:rsidDel="00000000" w:rsidR="00000000" w:rsidRPr="00000000">
        <w:rPr>
          <w:color w:val="000000"/>
          <w:sz w:val="22"/>
          <w:szCs w:val="22"/>
          <w:rtl w:val="0"/>
        </w:rPr>
        <w:t xml:space="preserve">Se deberá chequear por dirección de mail.</w:t>
      </w:r>
    </w:p>
    <w:p w:rsidR="00000000" w:rsidDel="00000000" w:rsidP="00000000" w:rsidRDefault="00000000" w:rsidRPr="00000000" w14:paraId="00000114">
      <w:pPr>
        <w:shd w:fill="ffffff" w:val="clear"/>
        <w:spacing w:after="0"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15">
      <w:pPr>
        <w:shd w:fill="ffffff" w:val="clear"/>
        <w:spacing w:after="0"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16">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80" w:before="280" w:line="240" w:lineRule="auto"/>
        <w:ind w:left="0" w:firstLine="0"/>
        <w:rPr>
          <w:b w:val="1"/>
          <w:color w:val="222222"/>
          <w:sz w:val="19"/>
          <w:szCs w:val="19"/>
        </w:rPr>
      </w:pPr>
      <w:bookmarkStart w:colFirst="0" w:colLast="0" w:name="_heading=h.26in1rg" w:id="12"/>
      <w:bookmarkEnd w:id="12"/>
      <w:r w:rsidDel="00000000" w:rsidR="00000000" w:rsidRPr="00000000">
        <w:rPr>
          <w:b w:val="1"/>
          <w:color w:val="365f91"/>
          <w:rtl w:val="0"/>
        </w:rPr>
        <w:t xml:space="preserve">Criterios de Suspensión</w:t>
      </w:r>
      <w:r w:rsidDel="00000000" w:rsidR="00000000" w:rsidRPr="00000000">
        <w:rPr>
          <w:b w:val="1"/>
          <w:color w:val="222222"/>
          <w:sz w:val="19"/>
          <w:szCs w:val="19"/>
          <w:rtl w:val="0"/>
        </w:rPr>
        <w:t xml:space="preserve"> </w:t>
      </w:r>
    </w:p>
    <w:p w:rsidR="00000000" w:rsidDel="00000000" w:rsidP="00000000" w:rsidRDefault="00000000" w:rsidRPr="00000000" w14:paraId="00000118">
      <w:pPr>
        <w:shd w:fill="f3f4ee" w:val="clear"/>
        <w:spacing w:after="280" w:before="280" w:lineRule="auto"/>
        <w:ind w:left="0" w:hanging="2"/>
        <w:rPr>
          <w:color w:val="000000"/>
          <w:sz w:val="22"/>
          <w:szCs w:val="22"/>
          <w:shd w:fill="f3f4ee" w:val="clear"/>
        </w:rPr>
      </w:pPr>
      <w:r w:rsidDel="00000000" w:rsidR="00000000" w:rsidRPr="00000000">
        <w:rPr>
          <w:color w:val="000000"/>
          <w:sz w:val="22"/>
          <w:szCs w:val="22"/>
          <w:shd w:fill="f3f4ee" w:val="clear"/>
          <w:rtl w:val="0"/>
        </w:rPr>
        <w:t xml:space="preserve">Existen varios tipos de criterios de salida dentro de los cuales se pueden mencionar: cubrimiento de funcionalidades en general, cubrimiento de funcionalidades críticas para el sistema, Número de defectos críticos y mayores detectados, etc. </w:t>
      </w:r>
    </w:p>
    <w:p w:rsidR="00000000" w:rsidDel="00000000" w:rsidP="00000000" w:rsidRDefault="00000000" w:rsidRPr="00000000" w14:paraId="00000119">
      <w:pPr>
        <w:ind w:left="0" w:hanging="2"/>
        <w:rPr/>
      </w:pPr>
      <w:r w:rsidDel="00000000" w:rsidR="00000000" w:rsidRPr="00000000">
        <w:rPr>
          <w:rtl w:val="0"/>
        </w:rPr>
        <w:t xml:space="preserve">Lista todos los criterios que se han de satisfacer para que una fase de pruebas se de por finalizada. Entre los posibles ítems que se pueden incluir están:</w:t>
      </w:r>
    </w:p>
    <w:p w:rsidR="00000000" w:rsidDel="00000000" w:rsidP="00000000" w:rsidRDefault="00000000" w:rsidRPr="00000000" w14:paraId="0000011A">
      <w:pPr>
        <w:numPr>
          <w:ilvl w:val="0"/>
          <w:numId w:val="8"/>
        </w:numPr>
        <w:pBdr>
          <w:top w:space="0" w:sz="0" w:val="nil"/>
          <w:left w:space="0" w:sz="0" w:val="nil"/>
          <w:bottom w:space="0" w:sz="0" w:val="nil"/>
          <w:right w:space="0" w:sz="0" w:val="nil"/>
          <w:between w:space="0" w:sz="0" w:val="nil"/>
        </w:pBdr>
        <w:spacing w:after="0" w:before="120" w:line="264" w:lineRule="auto"/>
        <w:ind w:left="0" w:hanging="2"/>
        <w:jc w:val="both"/>
        <w:rPr>
          <w:color w:val="000000"/>
        </w:rPr>
      </w:pPr>
      <w:r w:rsidDel="00000000" w:rsidR="00000000" w:rsidRPr="00000000">
        <w:rPr>
          <w:color w:val="000000"/>
          <w:rtl w:val="0"/>
        </w:rPr>
        <w:t xml:space="preserve">Completitud de los casos de pruebas</w:t>
      </w:r>
    </w:p>
    <w:p w:rsidR="00000000" w:rsidDel="00000000" w:rsidP="00000000" w:rsidRDefault="00000000" w:rsidRPr="00000000" w14:paraId="0000011B">
      <w:pPr>
        <w:numPr>
          <w:ilvl w:val="0"/>
          <w:numId w:val="8"/>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Números y severidad de los defectos abiertos</w:t>
      </w:r>
    </w:p>
    <w:p w:rsidR="00000000" w:rsidDel="00000000" w:rsidP="00000000" w:rsidRDefault="00000000" w:rsidRPr="00000000" w14:paraId="0000011C">
      <w:pPr>
        <w:numPr>
          <w:ilvl w:val="0"/>
          <w:numId w:val="8"/>
        </w:numPr>
        <w:pBdr>
          <w:top w:space="0" w:sz="0" w:val="nil"/>
          <w:left w:space="0" w:sz="0" w:val="nil"/>
          <w:bottom w:space="0" w:sz="0" w:val="nil"/>
          <w:right w:space="0" w:sz="0" w:val="nil"/>
          <w:between w:space="0" w:sz="0" w:val="nil"/>
        </w:pBdr>
        <w:spacing w:after="120" w:line="264" w:lineRule="auto"/>
        <w:ind w:left="0" w:hanging="2"/>
        <w:jc w:val="both"/>
        <w:rPr>
          <w:color w:val="000000"/>
        </w:rPr>
      </w:pPr>
      <w:r w:rsidDel="00000000" w:rsidR="00000000" w:rsidRPr="00000000">
        <w:rPr>
          <w:color w:val="000000"/>
          <w:rtl w:val="0"/>
        </w:rPr>
        <w:t xml:space="preserve">Paso de los objetivos de pruebas</w:t>
      </w:r>
    </w:p>
    <w:p w:rsidR="00000000" w:rsidDel="00000000" w:rsidP="00000000" w:rsidRDefault="00000000" w:rsidRPr="00000000" w14:paraId="0000011D">
      <w:pPr>
        <w:shd w:fill="ffffff" w:val="clear"/>
        <w:spacing w:after="280" w:before="280" w:line="240" w:lineRule="auto"/>
        <w:ind w:left="0" w:hanging="2"/>
        <w:rPr>
          <w:color w:val="00b05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bookmarkStart w:colFirst="0" w:colLast="0" w:name="_heading=h.lnxbz9" w:id="13"/>
      <w:bookmarkEnd w:id="13"/>
      <w:r w:rsidDel="00000000" w:rsidR="00000000" w:rsidRPr="00000000">
        <w:rPr>
          <w:b w:val="1"/>
          <w:color w:val="365f91"/>
          <w:rtl w:val="0"/>
        </w:rPr>
        <w:t xml:space="preserve">Criterios de Reanudación</w:t>
      </w:r>
      <w:r w:rsidDel="00000000" w:rsidR="00000000" w:rsidRPr="00000000">
        <w:rPr>
          <w:rtl w:val="0"/>
        </w:rPr>
      </w:r>
    </w:p>
    <w:p w:rsidR="00000000" w:rsidDel="00000000" w:rsidP="00000000" w:rsidRDefault="00000000" w:rsidRPr="00000000" w14:paraId="0000011F">
      <w:pPr>
        <w:ind w:left="0" w:hanging="2"/>
        <w:rPr/>
      </w:pPr>
      <w:r w:rsidDel="00000000" w:rsidR="00000000" w:rsidRPr="00000000">
        <w:rPr>
          <w:rtl w:val="0"/>
        </w:rPr>
        <w:t xml:space="preserve">Lista todos los criterios que se han de satisfacer para empezar la ejecución de las pruebas. Entre los posibles ítems que se pueden incluir están los siguientes:</w:t>
      </w:r>
    </w:p>
    <w:p w:rsidR="00000000" w:rsidDel="00000000" w:rsidP="00000000" w:rsidRDefault="00000000" w:rsidRPr="00000000" w14:paraId="00000120">
      <w:pPr>
        <w:numPr>
          <w:ilvl w:val="0"/>
          <w:numId w:val="15"/>
        </w:numPr>
        <w:pBdr>
          <w:top w:space="0" w:sz="0" w:val="nil"/>
          <w:left w:space="0" w:sz="0" w:val="nil"/>
          <w:bottom w:space="0" w:sz="0" w:val="nil"/>
          <w:right w:space="0" w:sz="0" w:val="nil"/>
          <w:between w:space="0" w:sz="0" w:val="nil"/>
        </w:pBdr>
        <w:spacing w:after="0" w:before="120" w:line="264" w:lineRule="auto"/>
        <w:ind w:left="0" w:hanging="2"/>
        <w:jc w:val="both"/>
        <w:rPr>
          <w:color w:val="000000"/>
        </w:rPr>
      </w:pPr>
      <w:r w:rsidDel="00000000" w:rsidR="00000000" w:rsidRPr="00000000">
        <w:rPr>
          <w:color w:val="000000"/>
          <w:rtl w:val="0"/>
        </w:rPr>
        <w:t xml:space="preserve">Aprobación del plan de pruebas</w:t>
      </w:r>
    </w:p>
    <w:p w:rsidR="00000000" w:rsidDel="00000000" w:rsidP="00000000" w:rsidRDefault="00000000" w:rsidRPr="00000000" w14:paraId="00000121">
      <w:pPr>
        <w:numPr>
          <w:ilvl w:val="0"/>
          <w:numId w:val="15"/>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Entorno de pruebas estable y preparado</w:t>
      </w:r>
    </w:p>
    <w:p w:rsidR="00000000" w:rsidDel="00000000" w:rsidP="00000000" w:rsidRDefault="00000000" w:rsidRPr="00000000" w14:paraId="00000122">
      <w:pPr>
        <w:numPr>
          <w:ilvl w:val="0"/>
          <w:numId w:val="15"/>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Casos de pruebas escritos y aprobados</w:t>
      </w:r>
    </w:p>
    <w:p w:rsidR="00000000" w:rsidDel="00000000" w:rsidP="00000000" w:rsidRDefault="00000000" w:rsidRPr="00000000" w14:paraId="00000123">
      <w:pPr>
        <w:numPr>
          <w:ilvl w:val="0"/>
          <w:numId w:val="15"/>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Herramientas de pruebas preparadas</w:t>
      </w:r>
    </w:p>
    <w:p w:rsidR="00000000" w:rsidDel="00000000" w:rsidP="00000000" w:rsidRDefault="00000000" w:rsidRPr="00000000" w14:paraId="00000124">
      <w:pPr>
        <w:numPr>
          <w:ilvl w:val="0"/>
          <w:numId w:val="15"/>
        </w:numPr>
        <w:pBdr>
          <w:top w:space="0" w:sz="0" w:val="nil"/>
          <w:left w:space="0" w:sz="0" w:val="nil"/>
          <w:bottom w:space="0" w:sz="0" w:val="nil"/>
          <w:right w:space="0" w:sz="0" w:val="nil"/>
          <w:between w:space="0" w:sz="0" w:val="nil"/>
        </w:pBdr>
        <w:spacing w:after="120" w:line="264" w:lineRule="auto"/>
        <w:ind w:left="0" w:hanging="2"/>
        <w:jc w:val="both"/>
        <w:rPr>
          <w:color w:val="000000"/>
        </w:rPr>
      </w:pPr>
      <w:r w:rsidDel="00000000" w:rsidR="00000000" w:rsidRPr="00000000">
        <w:rPr>
          <w:color w:val="000000"/>
          <w:rtl w:val="0"/>
        </w:rPr>
        <w:t xml:space="preserve">Recursos para las pruebas disponibles</w:t>
      </w:r>
    </w:p>
    <w:p w:rsidR="00000000" w:rsidDel="00000000" w:rsidP="00000000" w:rsidRDefault="00000000" w:rsidRPr="00000000" w14:paraId="00000125">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6">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7">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8">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9">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A">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B">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C">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D">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222222"/>
          <w:sz w:val="22"/>
          <w:szCs w:val="22"/>
        </w:rPr>
      </w:pPr>
      <w:bookmarkStart w:colFirst="0" w:colLast="0" w:name="_heading=h.35nkun2" w:id="14"/>
      <w:bookmarkEnd w:id="14"/>
      <w:r w:rsidDel="00000000" w:rsidR="00000000" w:rsidRPr="00000000">
        <w:rPr>
          <w:b w:val="1"/>
          <w:color w:val="365f91"/>
          <w:sz w:val="32"/>
          <w:szCs w:val="32"/>
          <w:rtl w:val="0"/>
        </w:rPr>
        <w:t xml:space="preserve">Entregables</w:t>
      </w:r>
      <w:r w:rsidDel="00000000" w:rsidR="00000000" w:rsidRPr="00000000">
        <w:rPr>
          <w:rFonts w:ascii="Calibri" w:cs="Calibri" w:eastAsia="Calibri" w:hAnsi="Calibri"/>
          <w:b w:val="1"/>
          <w:color w:val="222222"/>
          <w:sz w:val="22"/>
          <w:szCs w:val="22"/>
          <w:rtl w:val="0"/>
        </w:rPr>
        <w:t xml:space="preserve"> </w:t>
      </w:r>
    </w:p>
    <w:p w:rsidR="00000000" w:rsidDel="00000000" w:rsidP="00000000" w:rsidRDefault="00000000" w:rsidRPr="00000000" w14:paraId="0000012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30">
      <w:pPr>
        <w:shd w:fill="ffffff" w:val="clear"/>
        <w:spacing w:after="0" w:line="240" w:lineRule="auto"/>
        <w:ind w:left="0" w:hanging="2"/>
        <w:rPr>
          <w:color w:val="000000"/>
        </w:rPr>
      </w:pPr>
      <w:r w:rsidDel="00000000" w:rsidR="00000000" w:rsidRPr="00000000">
        <w:rPr>
          <w:color w:val="000000"/>
          <w:rtl w:val="0"/>
        </w:rPr>
        <w:t xml:space="preserve">Los documentos que entregaremos en parte de evidencia seria el formatos de plan de pruebas, formato casos de pruebas, matriz de resultados, códigos o pantallazos de pruebas de jUnit.</w:t>
      </w:r>
    </w:p>
    <w:p w:rsidR="00000000" w:rsidDel="00000000" w:rsidP="00000000" w:rsidRDefault="00000000" w:rsidRPr="00000000" w14:paraId="00000131">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32">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280" w:before="280" w:line="240" w:lineRule="auto"/>
        <w:ind w:left="0" w:firstLine="0"/>
        <w:rPr>
          <w:b w:val="1"/>
          <w:color w:val="365f91"/>
          <w:sz w:val="32"/>
          <w:szCs w:val="32"/>
        </w:rPr>
      </w:pPr>
      <w:bookmarkStart w:colFirst="0" w:colLast="0" w:name="_heading=h.1ksv4uv" w:id="15"/>
      <w:bookmarkEnd w:id="15"/>
      <w:r w:rsidDel="00000000" w:rsidR="00000000" w:rsidRPr="00000000">
        <w:rPr>
          <w:b w:val="1"/>
          <w:color w:val="365f91"/>
          <w:sz w:val="32"/>
          <w:szCs w:val="32"/>
          <w:rtl w:val="0"/>
        </w:rPr>
        <w:t xml:space="preserve">Recursos</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bookmarkStart w:colFirst="0" w:colLast="0" w:name="_heading=h.44sinio" w:id="16"/>
      <w:bookmarkEnd w:id="16"/>
      <w:r w:rsidDel="00000000" w:rsidR="00000000" w:rsidRPr="00000000">
        <w:rPr>
          <w:b w:val="1"/>
          <w:color w:val="222222"/>
          <w:sz w:val="19"/>
          <w:szCs w:val="19"/>
          <w:rtl w:val="0"/>
        </w:rPr>
        <w:t xml:space="preserve"> </w:t>
      </w:r>
      <w:r w:rsidDel="00000000" w:rsidR="00000000" w:rsidRPr="00000000">
        <w:rPr>
          <w:b w:val="1"/>
          <w:color w:val="365f91"/>
          <w:rtl w:val="0"/>
        </w:rPr>
        <w:t xml:space="preserve">Requerimientos de Entornos – Hardware</w:t>
      </w:r>
      <w:r w:rsidDel="00000000" w:rsidR="00000000" w:rsidRPr="00000000">
        <w:rPr>
          <w:b w:val="1"/>
          <w:color w:val="222222"/>
          <w:sz w:val="19"/>
          <w:szCs w:val="19"/>
          <w:rtl w:val="0"/>
        </w:rPr>
        <w:t xml:space="preserve"> </w:t>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2 computadores para pruebas</w:t>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Interfaz X10 para computador CM11A</w:t>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Sensor de movimiento X10 MS14A</w:t>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Transmisor/Receptor X10 TM751</w:t>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Transmisor Universal X10 PF284/PSC01</w:t>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Modulo de Aparato X10 AM486</w:t>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Webcam Logitech QuickCam Express</w:t>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pacing w:line="360" w:lineRule="auto"/>
        <w:ind w:left="0" w:hanging="2"/>
        <w:jc w:val="both"/>
        <w:rPr>
          <w:color w:val="000000"/>
        </w:rPr>
      </w:pPr>
      <w:r w:rsidDel="00000000" w:rsidR="00000000" w:rsidRPr="00000000">
        <w:rPr>
          <w:color w:val="000000"/>
          <w:rtl w:val="0"/>
        </w:rPr>
        <w:t xml:space="preserve">Webcam 3Com</w:t>
      </w:r>
    </w:p>
    <w:p w:rsidR="00000000" w:rsidDel="00000000" w:rsidP="00000000" w:rsidRDefault="00000000" w:rsidRPr="00000000" w14:paraId="0000013D">
      <w:pPr>
        <w:shd w:fill="ffffff" w:val="clear"/>
        <w:spacing w:after="280" w:before="280" w:line="240" w:lineRule="auto"/>
        <w:ind w:left="0" w:hanging="2"/>
        <w:rPr>
          <w:color w:val="222222"/>
          <w:sz w:val="19"/>
          <w:szCs w:val="19"/>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2jxsxqh" w:id="17"/>
      <w:bookmarkEnd w:id="17"/>
      <w:r w:rsidDel="00000000" w:rsidR="00000000" w:rsidRPr="00000000">
        <w:rPr>
          <w:b w:val="1"/>
          <w:color w:val="365f91"/>
          <w:rtl w:val="0"/>
        </w:rPr>
        <w:t xml:space="preserve">Requerimientos de Entornos – Software </w:t>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Apache Tomcat 5.5</w:t>
      </w:r>
      <w:r w:rsidDel="00000000" w:rsidR="00000000" w:rsidRPr="00000000">
        <w:rPr>
          <w:rtl w:val="0"/>
        </w:rPr>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Apache DS</w:t>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Windows 1 pro</w:t>
      </w:r>
    </w:p>
    <w:p w:rsidR="00000000" w:rsidDel="00000000" w:rsidP="00000000" w:rsidRDefault="00000000" w:rsidRPr="00000000" w14:paraId="00000142">
      <w:pPr>
        <w:numPr>
          <w:ilvl w:val="0"/>
          <w:numId w:val="5"/>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Internet Explorer 11</w:t>
      </w:r>
    </w:p>
    <w:p w:rsidR="00000000" w:rsidDel="00000000" w:rsidP="00000000" w:rsidRDefault="00000000" w:rsidRPr="00000000" w14:paraId="00000143">
      <w:pPr>
        <w:numPr>
          <w:ilvl w:val="0"/>
          <w:numId w:val="5"/>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Mozilla Firefox 2</w:t>
      </w:r>
    </w:p>
    <w:p w:rsidR="00000000" w:rsidDel="00000000" w:rsidP="00000000" w:rsidRDefault="00000000" w:rsidRPr="00000000" w14:paraId="00000144">
      <w:pPr>
        <w:numPr>
          <w:ilvl w:val="0"/>
          <w:numId w:val="5"/>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Java Developer Kit 1.6</w:t>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spacing w:after="0" w:line="360" w:lineRule="auto"/>
        <w:ind w:left="0" w:hanging="2"/>
        <w:jc w:val="both"/>
        <w:rPr>
          <w:color w:val="000000"/>
        </w:rPr>
      </w:pPr>
      <w:r w:rsidDel="00000000" w:rsidR="00000000" w:rsidRPr="00000000">
        <w:rPr>
          <w:color w:val="000000"/>
          <w:rtl w:val="0"/>
        </w:rPr>
        <w:t xml:space="preserve">Java Runtime Environment 1.6</w:t>
      </w:r>
    </w:p>
    <w:p w:rsidR="00000000" w:rsidDel="00000000" w:rsidP="00000000" w:rsidRDefault="00000000" w:rsidRPr="00000000" w14:paraId="00000146">
      <w:pPr>
        <w:numPr>
          <w:ilvl w:val="0"/>
          <w:numId w:val="5"/>
        </w:numPr>
        <w:pBdr>
          <w:top w:space="0" w:sz="0" w:val="nil"/>
          <w:left w:space="0" w:sz="0" w:val="nil"/>
          <w:bottom w:space="0" w:sz="0" w:val="nil"/>
          <w:right w:space="0" w:sz="0" w:val="nil"/>
          <w:between w:space="0" w:sz="0" w:val="nil"/>
        </w:pBdr>
        <w:spacing w:line="360" w:lineRule="auto"/>
        <w:ind w:left="0" w:hanging="2"/>
        <w:jc w:val="both"/>
        <w:rPr>
          <w:color w:val="000000"/>
        </w:rPr>
      </w:pPr>
      <w:r w:rsidDel="00000000" w:rsidR="00000000" w:rsidRPr="00000000">
        <w:rPr>
          <w:color w:val="000000"/>
          <w:rtl w:val="0"/>
        </w:rPr>
        <w:t xml:space="preserve">Flash Media Player 11</w:t>
      </w:r>
    </w:p>
    <w:p w:rsidR="00000000" w:rsidDel="00000000" w:rsidP="00000000" w:rsidRDefault="00000000" w:rsidRPr="00000000" w14:paraId="00000147">
      <w:pPr>
        <w:numPr>
          <w:ilvl w:val="0"/>
          <w:numId w:val="5"/>
        </w:numPr>
        <w:shd w:fill="ffffff" w:val="clear"/>
        <w:spacing w:after="24" w:line="240" w:lineRule="auto"/>
        <w:ind w:left="0" w:hanging="2"/>
        <w:rPr>
          <w:color w:val="222222"/>
        </w:rPr>
      </w:pPr>
      <w:hyperlink r:id="rId11">
        <w:r w:rsidDel="00000000" w:rsidR="00000000" w:rsidRPr="00000000">
          <w:rPr>
            <w:color w:val="0b0080"/>
            <w:u w:val="single"/>
            <w:rtl w:val="0"/>
          </w:rPr>
          <w:t xml:space="preserve">JUnit</w:t>
        </w:r>
      </w:hyperlink>
      <w:r w:rsidDel="00000000" w:rsidR="00000000" w:rsidRPr="00000000">
        <w:rPr>
          <w:color w:val="222222"/>
          <w:rtl w:val="0"/>
        </w:rPr>
        <w:t xml:space="preserve">: Entorno de pruebas para Java creado por </w:t>
      </w:r>
      <w:hyperlink r:id="rId12">
        <w:r w:rsidDel="00000000" w:rsidR="00000000" w:rsidRPr="00000000">
          <w:rPr>
            <w:color w:val="0b0080"/>
            <w:u w:val="single"/>
            <w:rtl w:val="0"/>
          </w:rPr>
          <w:t xml:space="preserve">Erich Gamma</w:t>
        </w:r>
      </w:hyperlink>
      <w:r w:rsidDel="00000000" w:rsidR="00000000" w:rsidRPr="00000000">
        <w:rPr>
          <w:color w:val="222222"/>
          <w:rtl w:val="0"/>
        </w:rPr>
        <w:t xml:space="preserve"> y </w:t>
      </w:r>
      <w:hyperlink r:id="rId13">
        <w:r w:rsidDel="00000000" w:rsidR="00000000" w:rsidRPr="00000000">
          <w:rPr>
            <w:color w:val="0b0080"/>
            <w:u w:val="single"/>
            <w:rtl w:val="0"/>
          </w:rPr>
          <w:t xml:space="preserve">Kent Beck</w:t>
        </w:r>
      </w:hyperlink>
      <w:r w:rsidDel="00000000" w:rsidR="00000000" w:rsidRPr="00000000">
        <w:rPr>
          <w:color w:val="222222"/>
          <w:rtl w:val="0"/>
        </w:rPr>
        <w:t xml:space="preserve">. Se encuentra basado en SUnit creado originalmente para realizar pruebas unitarias para el lenguaje Smalltalk.</w:t>
      </w:r>
    </w:p>
    <w:p w:rsidR="00000000" w:rsidDel="00000000" w:rsidP="00000000" w:rsidRDefault="00000000" w:rsidRPr="00000000" w14:paraId="00000148">
      <w:pPr>
        <w:numPr>
          <w:ilvl w:val="0"/>
          <w:numId w:val="5"/>
        </w:numPr>
        <w:shd w:fill="ffffff" w:val="clear"/>
        <w:spacing w:after="24" w:line="240" w:lineRule="auto"/>
        <w:ind w:left="0" w:hanging="2"/>
        <w:rPr>
          <w:color w:val="000000"/>
        </w:rPr>
      </w:pPr>
      <w:hyperlink r:id="rId14">
        <w:r w:rsidDel="00000000" w:rsidR="00000000" w:rsidRPr="00000000">
          <w:rPr>
            <w:color w:val="000000"/>
            <w:rtl w:val="0"/>
          </w:rPr>
          <w:t xml:space="preserve">TestNG</w:t>
        </w:r>
      </w:hyperlink>
      <w:r w:rsidDel="00000000" w:rsidR="00000000" w:rsidRPr="00000000">
        <w:rPr>
          <w:color w:val="000000"/>
          <w:rtl w:val="0"/>
        </w:rPr>
        <w:t xml:space="preserve">: Creado para suplir algunas </w:t>
      </w:r>
      <w:r w:rsidDel="00000000" w:rsidR="00000000" w:rsidRPr="00000000">
        <w:rPr>
          <w:i w:val="1"/>
          <w:color w:val="000000"/>
          <w:rtl w:val="0"/>
        </w:rPr>
        <w:t xml:space="preserve">deficiencias</w:t>
      </w:r>
      <w:r w:rsidDel="00000000" w:rsidR="00000000" w:rsidRPr="00000000">
        <w:rPr>
          <w:color w:val="000000"/>
          <w:rtl w:val="0"/>
        </w:rPr>
        <w:t xml:space="preserve"> en JUnit.</w:t>
      </w:r>
    </w:p>
    <w:p w:rsidR="00000000" w:rsidDel="00000000" w:rsidP="00000000" w:rsidRDefault="00000000" w:rsidRPr="00000000" w14:paraId="00000149">
      <w:pPr>
        <w:numPr>
          <w:ilvl w:val="0"/>
          <w:numId w:val="5"/>
        </w:numPr>
        <w:shd w:fill="ffffff" w:val="clear"/>
        <w:spacing w:after="24" w:line="240" w:lineRule="auto"/>
        <w:ind w:left="0" w:hanging="2"/>
        <w:rPr>
          <w:color w:val="000000"/>
        </w:rPr>
      </w:pPr>
      <w:hyperlink r:id="rId15">
        <w:r w:rsidDel="00000000" w:rsidR="00000000" w:rsidRPr="00000000">
          <w:rPr>
            <w:color w:val="000000"/>
            <w:rtl w:val="0"/>
          </w:rPr>
          <w:t xml:space="preserve">JTiger</w:t>
        </w:r>
      </w:hyperlink>
      <w:r w:rsidDel="00000000" w:rsidR="00000000" w:rsidRPr="00000000">
        <w:rPr>
          <w:color w:val="000000"/>
          <w:rtl w:val="0"/>
        </w:rPr>
        <w:t xml:space="preserve">: Basado en anotaciones, como TestNG.</w:t>
      </w:r>
    </w:p>
    <w:p w:rsidR="00000000" w:rsidDel="00000000" w:rsidP="00000000" w:rsidRDefault="00000000" w:rsidRPr="00000000" w14:paraId="0000014A">
      <w:pPr>
        <w:numPr>
          <w:ilvl w:val="0"/>
          <w:numId w:val="5"/>
        </w:numPr>
        <w:shd w:fill="ffffff" w:val="clear"/>
        <w:spacing w:after="24" w:line="240" w:lineRule="auto"/>
        <w:ind w:left="0" w:hanging="2"/>
        <w:rPr>
          <w:color w:val="000000"/>
        </w:rPr>
      </w:pPr>
      <w:hyperlink r:id="rId16">
        <w:r w:rsidDel="00000000" w:rsidR="00000000" w:rsidRPr="00000000">
          <w:rPr>
            <w:color w:val="000000"/>
            <w:rtl w:val="0"/>
          </w:rPr>
          <w:t xml:space="preserve">MOQ</w:t>
        </w:r>
      </w:hyperlink>
      <w:r w:rsidDel="00000000" w:rsidR="00000000" w:rsidRPr="00000000">
        <w:rPr>
          <w:color w:val="000000"/>
          <w:rtl w:val="0"/>
        </w:rPr>
        <w:t xml:space="preserve">: Entorno para la creación dinámica de objetos simuladores (mocks). </w:t>
      </w:r>
      <w:hyperlink r:id="rId17">
        <w:r w:rsidDel="00000000" w:rsidR="00000000" w:rsidRPr="00000000">
          <w:rPr>
            <w:color w:val="000000"/>
            <w:rtl w:val="0"/>
          </w:rPr>
          <w:t xml:space="preserve">«MOQ»</w:t>
        </w:r>
      </w:hyperlink>
      <w:r w:rsidDel="00000000" w:rsidR="00000000" w:rsidRPr="00000000">
        <w:rPr>
          <w:color w:val="000000"/>
          <w:rtl w:val="0"/>
        </w:rPr>
        <w:t xml:space="preserve">.</w:t>
      </w:r>
    </w:p>
    <w:p w:rsidR="00000000" w:rsidDel="00000000" w:rsidP="00000000" w:rsidRDefault="00000000" w:rsidRPr="00000000" w14:paraId="0000014B">
      <w:pPr>
        <w:numPr>
          <w:ilvl w:val="0"/>
          <w:numId w:val="5"/>
        </w:numPr>
        <w:shd w:fill="ffffff" w:val="clear"/>
        <w:spacing w:after="24" w:line="240" w:lineRule="auto"/>
        <w:ind w:left="0" w:hanging="2"/>
        <w:rPr>
          <w:color w:val="000000"/>
        </w:rPr>
      </w:pPr>
      <w:hyperlink r:id="rId18">
        <w:r w:rsidDel="00000000" w:rsidR="00000000" w:rsidRPr="00000000">
          <w:rPr>
            <w:color w:val="000000"/>
            <w:rtl w:val="0"/>
          </w:rPr>
          <w:t xml:space="preserve">QUnit</w:t>
        </w:r>
      </w:hyperlink>
      <w:r w:rsidDel="00000000" w:rsidR="00000000" w:rsidRPr="00000000">
        <w:rPr>
          <w:color w:val="000000"/>
          <w:rtl w:val="0"/>
        </w:rPr>
        <w:t xml:space="preserve">: Librería para pruebas unitarias en Javascript. Creada por la fundación jQuery, ha sido reescrita para ser independiente de la librería jQuery.</w:t>
      </w:r>
    </w:p>
    <w:p w:rsidR="00000000" w:rsidDel="00000000" w:rsidP="00000000" w:rsidRDefault="00000000" w:rsidRPr="00000000" w14:paraId="0000014C">
      <w:pPr>
        <w:numPr>
          <w:ilvl w:val="0"/>
          <w:numId w:val="5"/>
        </w:numPr>
        <w:shd w:fill="ffffff" w:val="clear"/>
        <w:spacing w:after="24" w:line="240" w:lineRule="auto"/>
        <w:ind w:left="0" w:hanging="2"/>
        <w:rPr>
          <w:color w:val="000000"/>
        </w:rPr>
      </w:pPr>
      <w:hyperlink r:id="rId19">
        <w:r w:rsidDel="00000000" w:rsidR="00000000" w:rsidRPr="00000000">
          <w:rPr>
            <w:color w:val="000000"/>
            <w:rtl w:val="0"/>
          </w:rPr>
          <w:t xml:space="preserve">libunittest</w:t>
        </w:r>
      </w:hyperlink>
      <w:r w:rsidDel="00000000" w:rsidR="00000000" w:rsidRPr="00000000">
        <w:rPr>
          <w:color w:val="000000"/>
          <w:rtl w:val="0"/>
        </w:rPr>
        <w:t xml:space="preserve">: Librería portable para pruebas unitarias en C++ que usa el nuevo estándar C++11.</w:t>
      </w:r>
    </w:p>
    <w:p w:rsidR="00000000" w:rsidDel="00000000" w:rsidP="00000000" w:rsidRDefault="00000000" w:rsidRPr="00000000" w14:paraId="0000014D">
      <w:pPr>
        <w:numPr>
          <w:ilvl w:val="0"/>
          <w:numId w:val="5"/>
        </w:numPr>
        <w:shd w:fill="ffffff" w:val="clear"/>
        <w:spacing w:after="24" w:line="240" w:lineRule="auto"/>
        <w:ind w:left="0" w:hanging="2"/>
        <w:rPr>
          <w:color w:val="000000"/>
        </w:rPr>
      </w:pPr>
      <w:r w:rsidDel="00000000" w:rsidR="00000000" w:rsidRPr="00000000">
        <w:rPr>
          <w:color w:val="000000"/>
          <w:rtl w:val="0"/>
        </w:rPr>
        <w:t xml:space="preserve">Sql</w:t>
      </w:r>
    </w:p>
    <w:p w:rsidR="00000000" w:rsidDel="00000000" w:rsidP="00000000" w:rsidRDefault="00000000" w:rsidRPr="00000000" w14:paraId="0000014E">
      <w:pPr>
        <w:numPr>
          <w:ilvl w:val="0"/>
          <w:numId w:val="5"/>
        </w:numPr>
        <w:shd w:fill="ffffff" w:val="clear"/>
        <w:spacing w:after="24" w:line="240" w:lineRule="auto"/>
        <w:ind w:left="0" w:hanging="2"/>
        <w:rPr>
          <w:color w:val="000000"/>
        </w:rPr>
      </w:pPr>
      <w:r w:rsidDel="00000000" w:rsidR="00000000" w:rsidRPr="00000000">
        <w:rPr>
          <w:color w:val="000000"/>
          <w:rtl w:val="0"/>
        </w:rPr>
        <w:t xml:space="preserve">Mysql</w:t>
      </w:r>
    </w:p>
    <w:p w:rsidR="00000000" w:rsidDel="00000000" w:rsidP="00000000" w:rsidRDefault="00000000" w:rsidRPr="00000000" w14:paraId="0000014F">
      <w:pPr>
        <w:numPr>
          <w:ilvl w:val="0"/>
          <w:numId w:val="5"/>
        </w:numPr>
        <w:shd w:fill="ffffff" w:val="clear"/>
        <w:spacing w:after="24" w:line="240" w:lineRule="auto"/>
        <w:ind w:left="0" w:hanging="2"/>
        <w:rPr>
          <w:color w:val="000000"/>
        </w:rPr>
      </w:pPr>
      <w:r w:rsidDel="00000000" w:rsidR="00000000" w:rsidRPr="00000000">
        <w:rPr>
          <w:color w:val="000000"/>
          <w:rtl w:val="0"/>
        </w:rPr>
        <w:t xml:space="preserve">oracle</w:t>
      </w:r>
    </w:p>
    <w:p w:rsidR="00000000" w:rsidDel="00000000" w:rsidP="00000000" w:rsidRDefault="00000000" w:rsidRPr="00000000" w14:paraId="0000015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5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52">
      <w:pPr>
        <w:shd w:fill="ffffff" w:val="clear"/>
        <w:spacing w:after="0" w:line="240" w:lineRule="auto"/>
        <w:ind w:left="0" w:hanging="2"/>
        <w:rPr>
          <w:color w:val="00b050"/>
        </w:rPr>
      </w:pPr>
      <w:bookmarkStart w:colFirst="0" w:colLast="0" w:name="_heading=h.z337ya" w:id="18"/>
      <w:bookmarkEnd w:id="18"/>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Herramientas de Pruebas Requeridas </w:t>
      </w:r>
    </w:p>
    <w:p w:rsidR="00000000" w:rsidDel="00000000" w:rsidP="00000000" w:rsidRDefault="00000000" w:rsidRPr="00000000" w14:paraId="00000154">
      <w:pPr>
        <w:shd w:fill="ffffff" w:val="clear"/>
        <w:spacing w:after="0" w:line="240" w:lineRule="auto"/>
        <w:ind w:left="0" w:hanging="2"/>
        <w:rPr>
          <w:color w:val="000000"/>
          <w:sz w:val="22"/>
          <w:szCs w:val="22"/>
        </w:rPr>
      </w:pPr>
      <w:r w:rsidDel="00000000" w:rsidR="00000000" w:rsidRPr="00000000">
        <w:rPr>
          <w:b w:val="1"/>
          <w:color w:val="000000"/>
          <w:sz w:val="22"/>
          <w:szCs w:val="22"/>
          <w:rtl w:val="0"/>
        </w:rPr>
        <w:t xml:space="preserve">1.- Selenium </w:t>
      </w:r>
      <w:r w:rsidDel="00000000" w:rsidR="00000000" w:rsidRPr="00000000">
        <w:rPr>
          <w:rtl w:val="0"/>
        </w:rPr>
      </w:r>
    </w:p>
    <w:p w:rsidR="00000000" w:rsidDel="00000000" w:rsidP="00000000" w:rsidRDefault="00000000" w:rsidRPr="00000000" w14:paraId="00000155">
      <w:pPr>
        <w:shd w:fill="ffffff" w:val="clear"/>
        <w:spacing w:after="0" w:line="240" w:lineRule="auto"/>
        <w:ind w:left="0" w:hanging="2"/>
        <w:rPr>
          <w:color w:val="000000"/>
          <w:sz w:val="22"/>
          <w:szCs w:val="22"/>
        </w:rPr>
      </w:pPr>
      <w:r w:rsidDel="00000000" w:rsidR="00000000" w:rsidRPr="00000000">
        <w:rPr>
          <w:color w:val="000000"/>
          <w:sz w:val="22"/>
          <w:szCs w:val="22"/>
          <w:rtl w:val="0"/>
        </w:rPr>
        <w:br w:type="textWrapping"/>
        <w:t xml:space="preserve">Es un framework para pruebas de aplicaciones Web, descargable de forma gratuita desde su sitio web. Proporciona una herramienta de gabración y playback, que permite desarrollar pruebas sin necesidad de aprender un lenguaje de Scripting.</w:t>
        <w:br w:type="textWrapping"/>
        <w:br w:type="textWrapping"/>
        <w:t xml:space="preserve">Incluye características como grabación, playback, selección de campos, auto completar formularios, pruebas de recorrido (Walkthrough), debug, puntos de control, scripts ruby y otros formatos.</w:t>
      </w:r>
    </w:p>
    <w:p w:rsidR="00000000" w:rsidDel="00000000" w:rsidP="00000000" w:rsidRDefault="00000000" w:rsidRPr="00000000" w14:paraId="00000156">
      <w:pPr>
        <w:shd w:fill="ffffff" w:val="clear"/>
        <w:spacing w:after="0"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57">
      <w:pPr>
        <w:shd w:fill="ffffff" w:val="clear"/>
        <w:spacing w:after="0"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58">
      <w:pPr>
        <w:shd w:fill="ffffff" w:val="clear"/>
        <w:spacing w:after="0"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3j2qqm3" w:id="19"/>
      <w:bookmarkEnd w:id="19"/>
      <w:r w:rsidDel="00000000" w:rsidR="00000000" w:rsidRPr="00000000">
        <w:rPr>
          <w:b w:val="1"/>
          <w:color w:val="222222"/>
          <w:sz w:val="19"/>
          <w:szCs w:val="19"/>
          <w:rtl w:val="0"/>
        </w:rPr>
        <w:t xml:space="preserve"> </w:t>
      </w:r>
      <w:r w:rsidDel="00000000" w:rsidR="00000000" w:rsidRPr="00000000">
        <w:rPr>
          <w:b w:val="1"/>
          <w:color w:val="365f91"/>
          <w:rtl w:val="0"/>
        </w:rPr>
        <w:t xml:space="preserve">Personal</w:t>
      </w:r>
    </w:p>
    <w:p w:rsidR="00000000" w:rsidDel="00000000" w:rsidP="00000000" w:rsidRDefault="00000000" w:rsidRPr="00000000" w14:paraId="0000015A">
      <w:pPr>
        <w:numPr>
          <w:ilvl w:val="0"/>
          <w:numId w:val="14"/>
        </w:numPr>
        <w:shd w:fill="ffffff" w:val="clear"/>
        <w:spacing w:after="0" w:line="240" w:lineRule="auto"/>
        <w:ind w:left="0" w:hanging="2"/>
        <w:rPr>
          <w:color w:val="000000"/>
        </w:rPr>
      </w:pPr>
      <w:r w:rsidDel="00000000" w:rsidR="00000000" w:rsidRPr="00000000">
        <w:rPr>
          <w:color w:val="000000"/>
          <w:rtl w:val="0"/>
        </w:rPr>
        <w:t xml:space="preserve">Coordinador de pruebas </w:t>
      </w:r>
    </w:p>
    <w:p w:rsidR="00000000" w:rsidDel="00000000" w:rsidP="00000000" w:rsidRDefault="00000000" w:rsidRPr="00000000" w14:paraId="0000015B">
      <w:pPr>
        <w:numPr>
          <w:ilvl w:val="0"/>
          <w:numId w:val="14"/>
        </w:numPr>
        <w:shd w:fill="ffffff" w:val="clear"/>
        <w:spacing w:after="0" w:line="240" w:lineRule="auto"/>
        <w:ind w:left="0" w:hanging="2"/>
        <w:rPr>
          <w:color w:val="000000"/>
        </w:rPr>
      </w:pPr>
      <w:r w:rsidDel="00000000" w:rsidR="00000000" w:rsidRPr="00000000">
        <w:rPr>
          <w:color w:val="000000"/>
          <w:rtl w:val="0"/>
        </w:rPr>
        <w:t xml:space="preserve">Analista de pruebas</w:t>
      </w:r>
    </w:p>
    <w:p w:rsidR="00000000" w:rsidDel="00000000" w:rsidP="00000000" w:rsidRDefault="00000000" w:rsidRPr="00000000" w14:paraId="0000015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5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5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5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6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61">
      <w:pPr>
        <w:shd w:fill="ffffff" w:val="clear"/>
        <w:spacing w:after="0" w:line="240" w:lineRule="auto"/>
        <w:ind w:left="0" w:hanging="2"/>
        <w:rPr>
          <w:color w:val="00b050"/>
        </w:rPr>
      </w:pPr>
      <w:bookmarkStart w:colFirst="0" w:colLast="0" w:name="_heading=h.1y810tw" w:id="20"/>
      <w:bookmarkEnd w:id="20"/>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b w:val="1"/>
          <w:color w:val="365f91"/>
          <w:rtl w:val="0"/>
        </w:rPr>
        <w:t xml:space="preserve">Entrenamiento   </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b w:val="1"/>
          <w:color w:val="222222"/>
          <w:rtl w:val="0"/>
        </w:rPr>
        <w:t xml:space="preserve">-Apropiación de pruebas</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b w:val="1"/>
          <w:color w:val="222222"/>
          <w:rtl w:val="0"/>
        </w:rPr>
        <w:t xml:space="preserve">-Desarrollos de la lista de casos de pruebas</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b w:val="1"/>
          <w:color w:val="222222"/>
          <w:rtl w:val="0"/>
        </w:rPr>
        <w:t xml:space="preserve">-Desarrollo de los casos de pruebas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b w:val="1"/>
          <w:color w:val="222222"/>
          <w:rtl w:val="0"/>
        </w:rPr>
        <w:t xml:space="preserve">-Desarrollo de los scripts de pruebas</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b w:val="1"/>
          <w:color w:val="222222"/>
          <w:rtl w:val="0"/>
        </w:rPr>
        <w:t xml:space="preserve">-Preparación del entorno de Pruebas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b w:val="1"/>
          <w:color w:val="222222"/>
          <w:rtl w:val="0"/>
        </w:rPr>
        <w:t xml:space="preserve">-Fechas de ejecución de pruebas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280" w:before="280" w:line="240" w:lineRule="auto"/>
        <w:ind w:left="0" w:hanging="2"/>
        <w:rPr>
          <w:b w:val="1"/>
          <w:color w:val="222222"/>
        </w:rPr>
      </w:pPr>
      <w:r w:rsidDel="00000000" w:rsidR="00000000" w:rsidRPr="00000000">
        <w:rPr>
          <w:rtl w:val="0"/>
        </w:rPr>
      </w:r>
    </w:p>
    <w:p w:rsidR="00000000" w:rsidDel="00000000" w:rsidP="00000000" w:rsidRDefault="00000000" w:rsidRPr="00000000" w14:paraId="0000016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2xcytpi" w:id="21"/>
      <w:bookmarkEnd w:id="21"/>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Planificación y Organización</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1ci93xb" w:id="22"/>
      <w:bookmarkEnd w:id="22"/>
      <w:r w:rsidDel="00000000" w:rsidR="00000000" w:rsidRPr="00000000">
        <w:rPr>
          <w:b w:val="1"/>
          <w:color w:val="365f91"/>
          <w:rtl w:val="0"/>
        </w:rPr>
        <w:t xml:space="preserve">Procedimientos para las Pruebas</w:t>
      </w:r>
    </w:p>
    <w:p w:rsidR="00000000" w:rsidDel="00000000" w:rsidP="00000000" w:rsidRDefault="00000000" w:rsidRPr="00000000" w14:paraId="0000016E">
      <w:pPr>
        <w:ind w:left="0" w:hanging="2"/>
        <w:rPr/>
      </w:pPr>
      <w:r w:rsidDel="00000000" w:rsidR="00000000" w:rsidRPr="00000000">
        <w:rPr>
          <w:rtl w:val="0"/>
        </w:rPr>
        <w:t xml:space="preserve">Esta sección debería incluir una lista de hitos clave en las pruebas. Puede incluir:</w:t>
      </w:r>
    </w:p>
    <w:p w:rsidR="00000000" w:rsidDel="00000000" w:rsidP="00000000" w:rsidRDefault="00000000" w:rsidRPr="00000000" w14:paraId="0000016F">
      <w:pPr>
        <w:numPr>
          <w:ilvl w:val="0"/>
          <w:numId w:val="10"/>
        </w:numPr>
        <w:pBdr>
          <w:top w:space="0" w:sz="0" w:val="nil"/>
          <w:left w:space="0" w:sz="0" w:val="nil"/>
          <w:bottom w:space="0" w:sz="0" w:val="nil"/>
          <w:right w:space="0" w:sz="0" w:val="nil"/>
          <w:between w:space="0" w:sz="0" w:val="nil"/>
        </w:pBdr>
        <w:spacing w:after="0" w:before="120" w:line="264" w:lineRule="auto"/>
        <w:ind w:left="0" w:hanging="2"/>
        <w:jc w:val="both"/>
        <w:rPr>
          <w:color w:val="000000"/>
        </w:rPr>
      </w:pPr>
      <w:r w:rsidDel="00000000" w:rsidR="00000000" w:rsidRPr="00000000">
        <w:rPr>
          <w:color w:val="000000"/>
          <w:rtl w:val="0"/>
        </w:rPr>
        <w:t xml:space="preserve">Aprobación del plan de pruebas</w:t>
      </w:r>
    </w:p>
    <w:p w:rsidR="00000000" w:rsidDel="00000000" w:rsidP="00000000" w:rsidRDefault="00000000" w:rsidRPr="00000000" w14:paraId="00000170">
      <w:pPr>
        <w:numPr>
          <w:ilvl w:val="0"/>
          <w:numId w:val="10"/>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Desarrollos de la lisara de casos de pruebas</w:t>
      </w:r>
    </w:p>
    <w:p w:rsidR="00000000" w:rsidDel="00000000" w:rsidP="00000000" w:rsidRDefault="00000000" w:rsidRPr="00000000" w14:paraId="00000171">
      <w:pPr>
        <w:numPr>
          <w:ilvl w:val="0"/>
          <w:numId w:val="10"/>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Desarrollo de los casos de pruebas</w:t>
      </w:r>
    </w:p>
    <w:p w:rsidR="00000000" w:rsidDel="00000000" w:rsidP="00000000" w:rsidRDefault="00000000" w:rsidRPr="00000000" w14:paraId="00000172">
      <w:pPr>
        <w:numPr>
          <w:ilvl w:val="0"/>
          <w:numId w:val="10"/>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Desarrollo de scripts de pruebas</w:t>
      </w:r>
    </w:p>
    <w:p w:rsidR="00000000" w:rsidDel="00000000" w:rsidP="00000000" w:rsidRDefault="00000000" w:rsidRPr="00000000" w14:paraId="00000173">
      <w:pPr>
        <w:numPr>
          <w:ilvl w:val="0"/>
          <w:numId w:val="10"/>
        </w:numPr>
        <w:pBdr>
          <w:top w:space="0" w:sz="0" w:val="nil"/>
          <w:left w:space="0" w:sz="0" w:val="nil"/>
          <w:bottom w:space="0" w:sz="0" w:val="nil"/>
          <w:right w:space="0" w:sz="0" w:val="nil"/>
          <w:between w:space="0" w:sz="0" w:val="nil"/>
        </w:pBdr>
        <w:spacing w:after="0" w:line="264" w:lineRule="auto"/>
        <w:ind w:left="0" w:hanging="2"/>
        <w:jc w:val="both"/>
        <w:rPr>
          <w:color w:val="000000"/>
        </w:rPr>
      </w:pPr>
      <w:r w:rsidDel="00000000" w:rsidR="00000000" w:rsidRPr="00000000">
        <w:rPr>
          <w:color w:val="000000"/>
          <w:rtl w:val="0"/>
        </w:rPr>
        <w:t xml:space="preserve">Preparación del entorno de pruebas</w:t>
      </w:r>
    </w:p>
    <w:p w:rsidR="00000000" w:rsidDel="00000000" w:rsidP="00000000" w:rsidRDefault="00000000" w:rsidRPr="00000000" w14:paraId="00000174">
      <w:pPr>
        <w:numPr>
          <w:ilvl w:val="0"/>
          <w:numId w:val="10"/>
        </w:numPr>
        <w:pBdr>
          <w:top w:space="0" w:sz="0" w:val="nil"/>
          <w:left w:space="0" w:sz="0" w:val="nil"/>
          <w:bottom w:space="0" w:sz="0" w:val="nil"/>
          <w:right w:space="0" w:sz="0" w:val="nil"/>
          <w:between w:space="0" w:sz="0" w:val="nil"/>
        </w:pBdr>
        <w:spacing w:after="120" w:line="264" w:lineRule="auto"/>
        <w:ind w:left="0" w:hanging="2"/>
        <w:jc w:val="both"/>
        <w:rPr>
          <w:color w:val="000000"/>
        </w:rPr>
      </w:pPr>
      <w:r w:rsidDel="00000000" w:rsidR="00000000" w:rsidRPr="00000000">
        <w:rPr>
          <w:color w:val="000000"/>
          <w:rtl w:val="0"/>
        </w:rPr>
        <w:t xml:space="preserve">Fechas de ejecución de pruebas</w:t>
      </w:r>
    </w:p>
    <w:p w:rsidR="00000000" w:rsidDel="00000000" w:rsidP="00000000" w:rsidRDefault="00000000" w:rsidRPr="00000000" w14:paraId="00000175">
      <w:pPr>
        <w:shd w:fill="ffffff" w:val="clear"/>
        <w:spacing w:after="0" w:line="240" w:lineRule="auto"/>
        <w:ind w:left="0" w:hanging="2"/>
        <w:rPr>
          <w:color w:val="00b050"/>
        </w:rPr>
      </w:pPr>
      <w:bookmarkStart w:colFirst="0" w:colLast="0" w:name="_heading=h.3whwml4" w:id="23"/>
      <w:bookmarkEnd w:id="23"/>
      <w:r w:rsidDel="00000000" w:rsidR="00000000" w:rsidRPr="00000000">
        <w:rPr>
          <w:rtl w:val="0"/>
        </w:rPr>
      </w:r>
    </w:p>
    <w:p w:rsidR="00000000" w:rsidDel="00000000" w:rsidP="00000000" w:rsidRDefault="00000000" w:rsidRPr="00000000" w14:paraId="0000017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Matriz de Responsabilidades</w:t>
      </w:r>
    </w:p>
    <w:p w:rsidR="00000000" w:rsidDel="00000000" w:rsidP="00000000" w:rsidRDefault="00000000" w:rsidRPr="00000000" w14:paraId="00000181">
      <w:pPr>
        <w:shd w:fill="ffffff" w:val="clear"/>
        <w:spacing w:after="0" w:line="240" w:lineRule="auto"/>
        <w:ind w:left="0" w:hanging="2"/>
        <w:rPr>
          <w:color w:val="00b05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-190498</wp:posOffset>
            </wp:positionH>
            <wp:positionV relativeFrom="paragraph">
              <wp:posOffset>47625</wp:posOffset>
            </wp:positionV>
            <wp:extent cx="5610225" cy="3627120"/>
            <wp:effectExtent b="0" l="0" r="0" t="0"/>
            <wp:wrapTopAndBottom distB="0" distT="0"/>
            <wp:docPr id="103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10225" cy="3627120"/>
                    </a:xfrm>
                    <a:prstGeom prst="rect"/>
                    <a:ln/>
                  </pic:spPr>
                </pic:pic>
              </a:graphicData>
            </a:graphic>
          </wp:anchor>
        </w:drawing>
      </w:r>
    </w:p>
    <w:p w:rsidR="00000000" w:rsidDel="00000000" w:rsidP="00000000" w:rsidRDefault="00000000" w:rsidRPr="00000000" w14:paraId="0000018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3">
      <w:pPr>
        <w:shd w:fill="ffffff" w:val="clear"/>
        <w:spacing w:after="0" w:line="240" w:lineRule="auto"/>
        <w:ind w:left="0" w:firstLine="0"/>
        <w:rPr>
          <w:color w:val="00b050"/>
        </w:rPr>
      </w:pPr>
      <w:r w:rsidDel="00000000" w:rsidR="00000000" w:rsidRPr="00000000">
        <w:rPr>
          <w:rtl w:val="0"/>
        </w:rPr>
      </w:r>
    </w:p>
    <w:p w:rsidR="00000000" w:rsidDel="00000000" w:rsidP="00000000" w:rsidRDefault="00000000" w:rsidRPr="00000000" w14:paraId="00000184">
      <w:pPr>
        <w:shd w:fill="ffffff" w:val="clear"/>
        <w:spacing w:after="0" w:line="240" w:lineRule="auto"/>
        <w:ind w:left="0" w:hanging="2"/>
        <w:rPr>
          <w:color w:val="00b050"/>
        </w:rPr>
      </w:pPr>
      <w:bookmarkStart w:colFirst="0" w:colLast="0" w:name="_heading=h.2bn6wsx" w:id="24"/>
      <w:bookmarkEnd w:id="24"/>
      <w:r w:rsidDel="00000000" w:rsidR="00000000" w:rsidRPr="00000000">
        <w:rPr>
          <w:color w:val="00b050"/>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ind w:left="0" w:hanging="2"/>
        <w:rPr>
          <w:b w:val="1"/>
          <w:color w:val="365f91"/>
        </w:rPr>
      </w:pPr>
      <w:r w:rsidDel="00000000" w:rsidR="00000000" w:rsidRPr="00000000">
        <w:rPr>
          <w:b w:val="1"/>
          <w:color w:val="365f91"/>
          <w:rtl w:val="0"/>
        </w:rPr>
        <w:t xml:space="preserve">Cronograma</w:t>
      </w:r>
    </w:p>
    <w:p w:rsidR="00000000" w:rsidDel="00000000" w:rsidP="00000000" w:rsidRDefault="00000000" w:rsidRPr="00000000" w14:paraId="0000018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8">
      <w:pPr>
        <w:shd w:fill="ffffff" w:val="clear"/>
        <w:spacing w:after="0" w:line="240" w:lineRule="auto"/>
        <w:ind w:left="0" w:hanging="2"/>
        <w:rPr>
          <w:color w:val="00b050"/>
        </w:rPr>
      </w:pPr>
      <w:r w:rsidDel="00000000" w:rsidR="00000000" w:rsidRPr="00000000">
        <w:rPr>
          <w:color w:val="00b050"/>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14:paraId="0000018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qsh70q" w:id="25"/>
      <w:bookmarkEnd w:id="25"/>
      <w:r w:rsidDel="00000000" w:rsidR="00000000" w:rsidRPr="00000000">
        <w:rPr>
          <w:b w:val="1"/>
          <w:color w:val="365f91"/>
          <w:rtl w:val="0"/>
        </w:rPr>
        <w:t xml:space="preserve">Premisas</w:t>
      </w:r>
    </w:p>
    <w:p w:rsidR="00000000" w:rsidDel="00000000" w:rsidP="00000000" w:rsidRDefault="00000000" w:rsidRPr="00000000" w14:paraId="00000194">
      <w:pPr>
        <w:numPr>
          <w:ilvl w:val="0"/>
          <w:numId w:val="9"/>
        </w:numPr>
        <w:shd w:fill="ffffff" w:val="clear"/>
        <w:spacing w:after="0" w:line="240" w:lineRule="auto"/>
        <w:ind w:left="720" w:hanging="360"/>
        <w:rPr>
          <w:rFonts w:ascii="inherit" w:cs="inherit" w:eastAsia="inherit" w:hAnsi="inherit"/>
          <w:color w:val="333333"/>
          <w:sz w:val="23"/>
          <w:szCs w:val="23"/>
        </w:rPr>
      </w:pPr>
      <w:r w:rsidDel="00000000" w:rsidR="00000000" w:rsidRPr="00000000">
        <w:rPr>
          <w:rFonts w:ascii="inherit" w:cs="inherit" w:eastAsia="inherit" w:hAnsi="inherit"/>
          <w:color w:val="333333"/>
          <w:sz w:val="23"/>
          <w:szCs w:val="23"/>
          <w:rtl w:val="0"/>
        </w:rPr>
        <w:t xml:space="preserve">Falta de recursos y baja competencia en pruebas -</w:t>
      </w:r>
    </w:p>
    <w:p w:rsidR="00000000" w:rsidDel="00000000" w:rsidP="00000000" w:rsidRDefault="00000000" w:rsidRPr="00000000" w14:paraId="00000195">
      <w:pPr>
        <w:numPr>
          <w:ilvl w:val="0"/>
          <w:numId w:val="9"/>
        </w:numPr>
        <w:shd w:fill="ffffff" w:val="clear"/>
        <w:spacing w:after="0" w:line="240" w:lineRule="auto"/>
        <w:ind w:left="720" w:hanging="360"/>
        <w:rPr>
          <w:rFonts w:ascii="inherit" w:cs="inherit" w:eastAsia="inherit" w:hAnsi="inherit"/>
          <w:color w:val="333333"/>
          <w:sz w:val="23"/>
          <w:szCs w:val="23"/>
        </w:rPr>
      </w:pPr>
      <w:r w:rsidDel="00000000" w:rsidR="00000000" w:rsidRPr="00000000">
        <w:rPr>
          <w:rFonts w:ascii="inherit" w:cs="inherit" w:eastAsia="inherit" w:hAnsi="inherit"/>
          <w:color w:val="333333"/>
          <w:sz w:val="23"/>
          <w:szCs w:val="23"/>
          <w:rtl w:val="0"/>
        </w:rPr>
        <w:t xml:space="preserve">Falta de los recursos necesarios para ejecutar las pruebas según el plan+</w:t>
      </w:r>
    </w:p>
    <w:p w:rsidR="00000000" w:rsidDel="00000000" w:rsidP="00000000" w:rsidRDefault="00000000" w:rsidRPr="00000000" w14:paraId="00000196">
      <w:pPr>
        <w:numPr>
          <w:ilvl w:val="0"/>
          <w:numId w:val="9"/>
        </w:numPr>
        <w:shd w:fill="ffffff" w:val="clear"/>
        <w:spacing w:after="0" w:line="240" w:lineRule="auto"/>
        <w:ind w:left="720" w:hanging="360"/>
        <w:rPr>
          <w:rFonts w:ascii="inherit" w:cs="inherit" w:eastAsia="inherit" w:hAnsi="inherit"/>
          <w:color w:val="333333"/>
          <w:sz w:val="23"/>
          <w:szCs w:val="23"/>
        </w:rPr>
      </w:pPr>
      <w:r w:rsidDel="00000000" w:rsidR="00000000" w:rsidRPr="00000000">
        <w:rPr>
          <w:rFonts w:ascii="inherit" w:cs="inherit" w:eastAsia="inherit" w:hAnsi="inherit"/>
          <w:color w:val="333333"/>
          <w:sz w:val="23"/>
          <w:szCs w:val="23"/>
          <w:rtl w:val="0"/>
        </w:rPr>
        <w:t xml:space="preserve">Tiempo reducido asignado a la fase de pruebas +</w:t>
      </w:r>
    </w:p>
    <w:p w:rsidR="00000000" w:rsidDel="00000000" w:rsidP="00000000" w:rsidRDefault="00000000" w:rsidRPr="00000000" w14:paraId="00000197">
      <w:pPr>
        <w:numPr>
          <w:ilvl w:val="0"/>
          <w:numId w:val="9"/>
        </w:numPr>
        <w:shd w:fill="ffffff" w:val="clear"/>
        <w:spacing w:after="0" w:line="240" w:lineRule="auto"/>
        <w:ind w:left="720" w:hanging="360"/>
        <w:rPr>
          <w:rFonts w:ascii="inherit" w:cs="inherit" w:eastAsia="inherit" w:hAnsi="inherit"/>
          <w:color w:val="333333"/>
          <w:sz w:val="23"/>
          <w:szCs w:val="23"/>
        </w:rPr>
      </w:pPr>
      <w:r w:rsidDel="00000000" w:rsidR="00000000" w:rsidRPr="00000000">
        <w:rPr>
          <w:rFonts w:ascii="inherit" w:cs="inherit" w:eastAsia="inherit" w:hAnsi="inherit"/>
          <w:color w:val="333333"/>
          <w:sz w:val="23"/>
          <w:szCs w:val="23"/>
          <w:rtl w:val="0"/>
        </w:rPr>
        <w:t xml:space="preserve">Cambios frecuentes en la definición de los objetivos y alcance del plan de pruebas +</w:t>
      </w:r>
    </w:p>
    <w:p w:rsidR="00000000" w:rsidDel="00000000" w:rsidP="00000000" w:rsidRDefault="00000000" w:rsidRPr="00000000" w14:paraId="00000198">
      <w:pPr>
        <w:numPr>
          <w:ilvl w:val="0"/>
          <w:numId w:val="9"/>
        </w:numPr>
        <w:shd w:fill="ffffff" w:val="clear"/>
        <w:spacing w:after="0" w:line="240" w:lineRule="auto"/>
        <w:ind w:left="720" w:hanging="360"/>
        <w:rPr>
          <w:rFonts w:ascii="inherit" w:cs="inherit" w:eastAsia="inherit" w:hAnsi="inherit"/>
          <w:color w:val="333333"/>
          <w:sz w:val="23"/>
          <w:szCs w:val="23"/>
        </w:rPr>
      </w:pPr>
      <w:r w:rsidDel="00000000" w:rsidR="00000000" w:rsidRPr="00000000">
        <w:rPr>
          <w:rFonts w:ascii="inherit" w:cs="inherit" w:eastAsia="inherit" w:hAnsi="inherit"/>
          <w:color w:val="333333"/>
          <w:sz w:val="23"/>
          <w:szCs w:val="23"/>
          <w:rtl w:val="0"/>
        </w:rPr>
        <w:t xml:space="preserve">Falta de coordinación entre los equipos de desarrollo y testing -</w:t>
      </w:r>
    </w:p>
    <w:p w:rsidR="00000000" w:rsidDel="00000000" w:rsidP="00000000" w:rsidRDefault="00000000" w:rsidRPr="00000000" w14:paraId="00000199">
      <w:pPr>
        <w:numPr>
          <w:ilvl w:val="0"/>
          <w:numId w:val="9"/>
        </w:numPr>
        <w:shd w:fill="ffffff" w:val="clear"/>
        <w:spacing w:after="0" w:line="240" w:lineRule="auto"/>
        <w:ind w:left="720" w:hanging="360"/>
        <w:rPr>
          <w:rFonts w:ascii="inherit" w:cs="inherit" w:eastAsia="inherit" w:hAnsi="inherit"/>
          <w:color w:val="333333"/>
          <w:sz w:val="23"/>
          <w:szCs w:val="23"/>
        </w:rPr>
      </w:pPr>
      <w:r w:rsidDel="00000000" w:rsidR="00000000" w:rsidRPr="00000000">
        <w:rPr>
          <w:rFonts w:ascii="inherit" w:cs="inherit" w:eastAsia="inherit" w:hAnsi="inherit"/>
          <w:color w:val="333333"/>
          <w:sz w:val="23"/>
          <w:szCs w:val="23"/>
          <w:rtl w:val="0"/>
        </w:rPr>
        <w:t xml:space="preserve">Falta de experiencia con nuevas tecnologías, herramientas, lenguajes de programación, …</w:t>
      </w:r>
      <w:r w:rsidDel="00000000" w:rsidR="00000000" w:rsidRPr="00000000">
        <w:rPr>
          <w:color w:val="00b050"/>
          <w:u w:val="single"/>
          <w:rtl w:val="0"/>
        </w:rPr>
        <w:t xml:space="preserve">  +</w:t>
      </w:r>
      <w:r w:rsidDel="00000000" w:rsidR="00000000" w:rsidRPr="00000000">
        <w:rPr>
          <w:rtl w:val="0"/>
        </w:rPr>
      </w:r>
    </w:p>
    <w:p w:rsidR="00000000" w:rsidDel="00000000" w:rsidP="00000000" w:rsidRDefault="00000000" w:rsidRPr="00000000" w14:paraId="0000019A">
      <w:pPr>
        <w:shd w:fill="ffffff" w:val="clear"/>
        <w:spacing w:after="0" w:line="240" w:lineRule="auto"/>
        <w:ind w:left="0" w:hanging="2"/>
        <w:rPr>
          <w:color w:val="00b050"/>
        </w:rPr>
      </w:pPr>
      <w:bookmarkStart w:colFirst="0" w:colLast="0" w:name="_heading=h.3as4poj" w:id="26"/>
      <w:bookmarkEnd w:id="26"/>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Dependencias y Riesgos</w:t>
      </w:r>
    </w:p>
    <w:p w:rsidR="00000000" w:rsidDel="00000000" w:rsidP="00000000" w:rsidRDefault="00000000" w:rsidRPr="00000000" w14:paraId="0000019C">
      <w:pPr>
        <w:shd w:fill="ffffff" w:val="clear"/>
        <w:spacing w:after="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inherit" w:cs="inherit" w:eastAsia="inherit" w:hAnsi="inherit"/>
          <w:b w:val="1"/>
          <w:color w:val="333333"/>
          <w:sz w:val="23"/>
          <w:szCs w:val="23"/>
          <w:rtl w:val="0"/>
        </w:rPr>
        <w:t xml:space="preserve">1. Intervención temprana del equipo de pruebas en el proyecto</w:t>
      </w:r>
      <w:r w:rsidDel="00000000" w:rsidR="00000000" w:rsidRPr="00000000">
        <w:rPr>
          <w:rtl w:val="0"/>
        </w:rPr>
      </w:r>
    </w:p>
    <w:p w:rsidR="00000000" w:rsidDel="00000000" w:rsidP="00000000" w:rsidRDefault="00000000" w:rsidRPr="00000000" w14:paraId="0000019D">
      <w:pPr>
        <w:shd w:fill="ffffff" w:val="clear"/>
        <w:spacing w:after="39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Helvetica Neue" w:cs="Helvetica Neue" w:eastAsia="Helvetica Neue" w:hAnsi="Helvetica Neue"/>
          <w:color w:val="333333"/>
          <w:sz w:val="23"/>
          <w:szCs w:val="23"/>
          <w:rtl w:val="0"/>
        </w:rPr>
        <w:t xml:space="preserve">La inclusión del equipo de pruebas en las etapas iniciales del desarrollo del producto ayudará a obtener mayor conocimiento del mismo así como permitirá detectar posibles defectos en etapas tempranas, por lo que el coste de resolución de los mismos será inferior.</w:t>
      </w:r>
    </w:p>
    <w:p w:rsidR="00000000" w:rsidDel="00000000" w:rsidP="00000000" w:rsidRDefault="00000000" w:rsidRPr="00000000" w14:paraId="0000019E">
      <w:pPr>
        <w:shd w:fill="ffffff" w:val="clear"/>
        <w:spacing w:after="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inherit" w:cs="inherit" w:eastAsia="inherit" w:hAnsi="inherit"/>
          <w:b w:val="1"/>
          <w:color w:val="333333"/>
          <w:sz w:val="23"/>
          <w:szCs w:val="23"/>
          <w:rtl w:val="0"/>
        </w:rPr>
        <w:t xml:space="preserve">2. Preparación de las pruebas</w:t>
      </w:r>
      <w:r w:rsidDel="00000000" w:rsidR="00000000" w:rsidRPr="00000000">
        <w:rPr>
          <w:rtl w:val="0"/>
        </w:rPr>
      </w:r>
    </w:p>
    <w:p w:rsidR="00000000" w:rsidDel="00000000" w:rsidP="00000000" w:rsidRDefault="00000000" w:rsidRPr="00000000" w14:paraId="0000019F">
      <w:pPr>
        <w:shd w:fill="ffffff" w:val="clear"/>
        <w:spacing w:after="39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Helvetica Neue" w:cs="Helvetica Neue" w:eastAsia="Helvetica Neue" w:hAnsi="Helvetica Neue"/>
          <w:color w:val="333333"/>
          <w:sz w:val="23"/>
          <w:szCs w:val="23"/>
          <w:rtl w:val="0"/>
        </w:rPr>
        <w:t xml:space="preserve">Antes de comenzar el desarrollo del producto, el equipo de pruebas podrá comenzar a diseñar el plan a seguir, así como identificar futuras necesidades. Herramientas a utilizar, configuración de entornos, …</w:t>
      </w:r>
    </w:p>
    <w:p w:rsidR="00000000" w:rsidDel="00000000" w:rsidP="00000000" w:rsidRDefault="00000000" w:rsidRPr="00000000" w14:paraId="000001A0">
      <w:pPr>
        <w:shd w:fill="ffffff" w:val="clear"/>
        <w:spacing w:after="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inherit" w:cs="inherit" w:eastAsia="inherit" w:hAnsi="inherit"/>
          <w:b w:val="1"/>
          <w:color w:val="333333"/>
          <w:sz w:val="23"/>
          <w:szCs w:val="23"/>
          <w:rtl w:val="0"/>
        </w:rPr>
        <w:t xml:space="preserve">3. Definición de los criterios de entrada – salida</w:t>
      </w:r>
      <w:r w:rsidDel="00000000" w:rsidR="00000000" w:rsidRPr="00000000">
        <w:rPr>
          <w:rtl w:val="0"/>
        </w:rPr>
      </w:r>
    </w:p>
    <w:p w:rsidR="00000000" w:rsidDel="00000000" w:rsidP="00000000" w:rsidRDefault="00000000" w:rsidRPr="00000000" w14:paraId="000001A1">
      <w:pPr>
        <w:shd w:fill="ffffff" w:val="clear"/>
        <w:spacing w:after="39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Helvetica Neue" w:cs="Helvetica Neue" w:eastAsia="Helvetica Neue" w:hAnsi="Helvetica Neue"/>
          <w:color w:val="333333"/>
          <w:sz w:val="23"/>
          <w:szCs w:val="23"/>
          <w:rtl w:val="0"/>
        </w:rPr>
        <w:t xml:space="preserve">No refiriéndose a los datos, sino los puntos de unión con otras plataformas e integraciones con terceros. Es muy útil definir y mantener las interfaces y mecanismos de comunicación con terceros para evitar futuros problemas.</w:t>
      </w:r>
    </w:p>
    <w:p w:rsidR="00000000" w:rsidDel="00000000" w:rsidP="00000000" w:rsidRDefault="00000000" w:rsidRPr="00000000" w14:paraId="000001A2">
      <w:pPr>
        <w:shd w:fill="ffffff" w:val="clear"/>
        <w:spacing w:after="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inherit" w:cs="inherit" w:eastAsia="inherit" w:hAnsi="inherit"/>
          <w:b w:val="1"/>
          <w:color w:val="333333"/>
          <w:sz w:val="23"/>
          <w:szCs w:val="23"/>
          <w:rtl w:val="0"/>
        </w:rPr>
        <w:t xml:space="preserve">4. Requerimientos de pruebas</w:t>
      </w:r>
      <w:r w:rsidDel="00000000" w:rsidR="00000000" w:rsidRPr="00000000">
        <w:rPr>
          <w:rtl w:val="0"/>
        </w:rPr>
      </w:r>
    </w:p>
    <w:p w:rsidR="00000000" w:rsidDel="00000000" w:rsidP="00000000" w:rsidRDefault="00000000" w:rsidRPr="00000000" w14:paraId="000001A3">
      <w:pPr>
        <w:shd w:fill="ffffff" w:val="clear"/>
        <w:spacing w:after="39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Helvetica Neue" w:cs="Helvetica Neue" w:eastAsia="Helvetica Neue" w:hAnsi="Helvetica Neue"/>
          <w:color w:val="333333"/>
          <w:sz w:val="23"/>
          <w:szCs w:val="23"/>
          <w:rtl w:val="0"/>
        </w:rPr>
        <w:t xml:space="preserve">Desde el equipo de pruebas, se fomentará el uso de estándares, tecnologías abiertas, así como buenas prácticas de desarrollo (por ejemplo TDD, integración continua, etc)</w:t>
      </w:r>
    </w:p>
    <w:p w:rsidR="00000000" w:rsidDel="00000000" w:rsidP="00000000" w:rsidRDefault="00000000" w:rsidRPr="00000000" w14:paraId="000001A4">
      <w:pPr>
        <w:shd w:fill="ffffff" w:val="clear"/>
        <w:spacing w:after="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inherit" w:cs="inherit" w:eastAsia="inherit" w:hAnsi="inherit"/>
          <w:b w:val="1"/>
          <w:color w:val="333333"/>
          <w:sz w:val="23"/>
          <w:szCs w:val="23"/>
          <w:rtl w:val="0"/>
        </w:rPr>
        <w:t xml:space="preserve">5. Gestión de defectos</w:t>
      </w:r>
      <w:r w:rsidDel="00000000" w:rsidR="00000000" w:rsidRPr="00000000">
        <w:rPr>
          <w:rtl w:val="0"/>
        </w:rPr>
      </w:r>
    </w:p>
    <w:p w:rsidR="00000000" w:rsidDel="00000000" w:rsidP="00000000" w:rsidRDefault="00000000" w:rsidRPr="00000000" w14:paraId="000001A5">
      <w:pPr>
        <w:shd w:fill="ffffff" w:val="clear"/>
        <w:spacing w:after="39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Helvetica Neue" w:cs="Helvetica Neue" w:eastAsia="Helvetica Neue" w:hAnsi="Helvetica Neue"/>
          <w:color w:val="333333"/>
          <w:sz w:val="23"/>
          <w:szCs w:val="23"/>
          <w:rtl w:val="0"/>
        </w:rPr>
        <w:t xml:space="preserve">Una tarea de gran importancia es el seguimiento y priorización de los defectos encontrados. Estos deben ser incluidos en los planings de siguientes iteraciones para que sean resueltos. Además, deben ser trazados para conocer cuando y en qué versión han sido resueltos.</w:t>
      </w:r>
    </w:p>
    <w:p w:rsidR="00000000" w:rsidDel="00000000" w:rsidP="00000000" w:rsidRDefault="00000000" w:rsidRPr="00000000" w14:paraId="000001A6">
      <w:pPr>
        <w:shd w:fill="ffffff" w:val="clear"/>
        <w:spacing w:after="390" w:line="240" w:lineRule="auto"/>
        <w:ind w:left="0" w:hanging="2"/>
        <w:jc w:val="both"/>
        <w:rPr>
          <w:rFonts w:ascii="Helvetica Neue" w:cs="Helvetica Neue" w:eastAsia="Helvetica Neue" w:hAnsi="Helvetica Neue"/>
          <w:color w:val="333333"/>
          <w:sz w:val="23"/>
          <w:szCs w:val="23"/>
        </w:rPr>
      </w:pPr>
      <w:r w:rsidDel="00000000" w:rsidR="00000000" w:rsidRPr="00000000">
        <w:rPr>
          <w:rFonts w:ascii="Helvetica Neue" w:cs="Helvetica Neue" w:eastAsia="Helvetica Neue" w:hAnsi="Helvetica Neue"/>
          <w:color w:val="333333"/>
          <w:sz w:val="23"/>
          <w:szCs w:val="23"/>
          <w:rtl w:val="0"/>
        </w:rPr>
        <w:t xml:space="preserve">Siguiendo estos puntos, conseguiremos reducir en gran medida los riesgos más comunes durante el desarrollo de software. Hay que tener en cuenta que se debe trabajar en sincronía con los demás grupos implicados, desde la parte de gestión, pasando por desarrollo, pruebas, despliegue, … Unos dependen de otros y los problemas de unos se propagan a otros.</w:t>
      </w:r>
    </w:p>
    <w:p w:rsidR="00000000" w:rsidDel="00000000" w:rsidP="00000000" w:rsidRDefault="00000000" w:rsidRPr="00000000" w14:paraId="000001A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A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A9">
      <w:pPr>
        <w:shd w:fill="ffffff" w:val="clear"/>
        <w:spacing w:after="0" w:line="240" w:lineRule="auto"/>
        <w:ind w:left="0" w:hanging="2"/>
        <w:rPr>
          <w:color w:val="00b050"/>
        </w:rPr>
      </w:pPr>
      <w:bookmarkStart w:colFirst="0" w:colLast="0" w:name="_heading=h.1pxezwc" w:id="27"/>
      <w:bookmarkEnd w:id="27"/>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Referencias </w:t>
      </w:r>
    </w:p>
    <w:p w:rsidR="00000000" w:rsidDel="00000000" w:rsidP="00000000" w:rsidRDefault="00000000" w:rsidRPr="00000000" w14:paraId="000001AB">
      <w:pPr>
        <w:shd w:fill="ffffff" w:val="clear"/>
        <w:spacing w:after="0" w:line="240" w:lineRule="auto"/>
        <w:ind w:left="0" w:hanging="2"/>
        <w:rPr>
          <w:color w:val="00b050"/>
        </w:rPr>
      </w:pPr>
      <w:r w:rsidDel="00000000" w:rsidR="00000000" w:rsidRPr="00000000">
        <w:rPr>
          <w:color w:val="00b050"/>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14:paraId="000001AC">
      <w:pPr>
        <w:numPr>
          <w:ilvl w:val="0"/>
          <w:numId w:val="11"/>
        </w:numPr>
        <w:shd w:fill="ffffff" w:val="clear"/>
        <w:spacing w:after="0" w:line="240" w:lineRule="auto"/>
        <w:ind w:left="0" w:hanging="2"/>
        <w:rPr>
          <w:color w:val="00b050"/>
        </w:rPr>
      </w:pPr>
      <w:r w:rsidDel="00000000" w:rsidR="00000000" w:rsidRPr="00000000">
        <w:rPr>
          <w:color w:val="00b050"/>
          <w:rtl w:val="0"/>
        </w:rPr>
        <w:t xml:space="preserve">Plan de Proyecto.</w:t>
      </w:r>
    </w:p>
    <w:p w:rsidR="00000000" w:rsidDel="00000000" w:rsidP="00000000" w:rsidRDefault="00000000" w:rsidRPr="00000000" w14:paraId="000001AD">
      <w:pPr>
        <w:numPr>
          <w:ilvl w:val="0"/>
          <w:numId w:val="11"/>
        </w:numPr>
        <w:shd w:fill="ffffff" w:val="clear"/>
        <w:spacing w:after="0" w:line="240" w:lineRule="auto"/>
        <w:ind w:left="0" w:hanging="2"/>
        <w:rPr>
          <w:color w:val="00b050"/>
        </w:rPr>
      </w:pPr>
      <w:r w:rsidDel="00000000" w:rsidR="00000000" w:rsidRPr="00000000">
        <w:rPr>
          <w:color w:val="00b050"/>
          <w:rtl w:val="0"/>
        </w:rPr>
        <w:t xml:space="preserve">Especificaciones de Requerimientos. </w:t>
      </w:r>
    </w:p>
    <w:p w:rsidR="00000000" w:rsidDel="00000000" w:rsidP="00000000" w:rsidRDefault="00000000" w:rsidRPr="00000000" w14:paraId="000001AE">
      <w:pPr>
        <w:numPr>
          <w:ilvl w:val="0"/>
          <w:numId w:val="11"/>
        </w:numPr>
        <w:shd w:fill="ffffff" w:val="clear"/>
        <w:spacing w:after="0" w:line="240" w:lineRule="auto"/>
        <w:ind w:left="0" w:hanging="2"/>
        <w:rPr>
          <w:color w:val="00b050"/>
        </w:rPr>
      </w:pPr>
      <w:r w:rsidDel="00000000" w:rsidR="00000000" w:rsidRPr="00000000">
        <w:rPr>
          <w:color w:val="00b050"/>
          <w:rtl w:val="0"/>
        </w:rPr>
        <w:t xml:space="preserve">Diseño General.</w:t>
      </w:r>
    </w:p>
    <w:p w:rsidR="00000000" w:rsidDel="00000000" w:rsidP="00000000" w:rsidRDefault="00000000" w:rsidRPr="00000000" w14:paraId="000001AF">
      <w:pPr>
        <w:numPr>
          <w:ilvl w:val="0"/>
          <w:numId w:val="11"/>
        </w:numPr>
        <w:shd w:fill="ffffff" w:val="clear"/>
        <w:spacing w:after="0" w:line="240" w:lineRule="auto"/>
        <w:ind w:left="0" w:hanging="2"/>
        <w:rPr>
          <w:color w:val="00b050"/>
        </w:rPr>
      </w:pPr>
      <w:r w:rsidDel="00000000" w:rsidR="00000000" w:rsidRPr="00000000">
        <w:rPr>
          <w:color w:val="00b050"/>
          <w:rtl w:val="0"/>
        </w:rPr>
        <w:t xml:space="preserve">Diseño Detallado. </w:t>
      </w:r>
    </w:p>
    <w:p w:rsidR="00000000" w:rsidDel="00000000" w:rsidP="00000000" w:rsidRDefault="00000000" w:rsidRPr="00000000" w14:paraId="000001B0">
      <w:pPr>
        <w:numPr>
          <w:ilvl w:val="0"/>
          <w:numId w:val="11"/>
        </w:numPr>
        <w:shd w:fill="ffffff" w:val="clear"/>
        <w:spacing w:after="0" w:line="240" w:lineRule="auto"/>
        <w:ind w:left="0" w:hanging="2"/>
        <w:rPr>
          <w:color w:val="00b050"/>
        </w:rPr>
      </w:pPr>
      <w:r w:rsidDel="00000000" w:rsidR="00000000" w:rsidRPr="00000000">
        <w:rPr>
          <w:color w:val="00b050"/>
          <w:rtl w:val="0"/>
        </w:rPr>
        <w:t xml:space="preserve">Procedimientos y estándares de Desarrollo. </w:t>
      </w:r>
    </w:p>
    <w:p w:rsidR="00000000" w:rsidDel="00000000" w:rsidP="00000000" w:rsidRDefault="00000000" w:rsidRPr="00000000" w14:paraId="000001B1">
      <w:pPr>
        <w:numPr>
          <w:ilvl w:val="0"/>
          <w:numId w:val="11"/>
        </w:numPr>
        <w:shd w:fill="ffffff" w:val="clear"/>
        <w:spacing w:after="0" w:line="240" w:lineRule="auto"/>
        <w:ind w:left="0" w:hanging="2"/>
        <w:rPr>
          <w:color w:val="00b050"/>
        </w:rPr>
      </w:pPr>
      <w:r w:rsidDel="00000000" w:rsidR="00000000" w:rsidRPr="00000000">
        <w:rPr>
          <w:color w:val="00b050"/>
          <w:rtl w:val="0"/>
        </w:rPr>
        <w:t xml:space="preserve">Procedimientos y estándares de Pruebas. </w:t>
      </w:r>
    </w:p>
    <w:p w:rsidR="00000000" w:rsidDel="00000000" w:rsidP="00000000" w:rsidRDefault="00000000" w:rsidRPr="00000000" w14:paraId="000001B2">
      <w:pPr>
        <w:numPr>
          <w:ilvl w:val="0"/>
          <w:numId w:val="11"/>
        </w:numPr>
        <w:shd w:fill="ffffff" w:val="clear"/>
        <w:spacing w:after="0" w:line="240" w:lineRule="auto"/>
        <w:ind w:left="0" w:hanging="2"/>
        <w:rPr>
          <w:color w:val="00b050"/>
        </w:rPr>
      </w:pPr>
      <w:r w:rsidDel="00000000" w:rsidR="00000000" w:rsidRPr="00000000">
        <w:rPr>
          <w:color w:val="00b050"/>
          <w:rtl w:val="0"/>
        </w:rPr>
        <w:t xml:space="preserve">Metodologías, Procedimientos y estándares corporativos.</w:t>
      </w:r>
    </w:p>
    <w:p w:rsidR="00000000" w:rsidDel="00000000" w:rsidP="00000000" w:rsidRDefault="00000000" w:rsidRPr="00000000" w14:paraId="000001B3">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4">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5">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280" w:before="280" w:line="240" w:lineRule="auto"/>
        <w:ind w:left="0" w:firstLine="0"/>
        <w:rPr>
          <w:b w:val="1"/>
          <w:color w:val="365f91"/>
          <w:sz w:val="32"/>
          <w:szCs w:val="32"/>
        </w:rPr>
      </w:pPr>
      <w:bookmarkStart w:colFirst="0" w:colLast="0" w:name="_heading=h.49x2ik5" w:id="28"/>
      <w:bookmarkEnd w:id="28"/>
      <w:r w:rsidDel="00000000" w:rsidR="00000000" w:rsidRPr="00000000">
        <w:rPr>
          <w:b w:val="1"/>
          <w:color w:val="365f91"/>
          <w:sz w:val="32"/>
          <w:szCs w:val="32"/>
          <w:rtl w:val="0"/>
        </w:rPr>
        <w:t xml:space="preserve">Glosario</w:t>
      </w:r>
    </w:p>
    <w:p w:rsidR="00000000" w:rsidDel="00000000" w:rsidP="00000000" w:rsidRDefault="00000000" w:rsidRPr="00000000" w14:paraId="000001B7">
      <w:pPr>
        <w:shd w:fill="ffffff" w:val="clear"/>
        <w:spacing w:after="0" w:line="240" w:lineRule="auto"/>
        <w:ind w:left="0" w:hanging="2"/>
        <w:rPr>
          <w:color w:val="000000"/>
        </w:rPr>
      </w:pPr>
      <w:r w:rsidDel="00000000" w:rsidR="00000000" w:rsidRPr="00000000">
        <w:rPr>
          <w:color w:val="000000"/>
          <w:rtl w:val="0"/>
        </w:rPr>
        <w:t xml:space="preserve">Definiciones de términos usados en la documentación, y general sobre el área de pruebas.</w:t>
      </w:r>
    </w:p>
    <w:p w:rsidR="00000000" w:rsidDel="00000000" w:rsidP="00000000" w:rsidRDefault="00000000" w:rsidRPr="00000000" w14:paraId="000001B8">
      <w:pPr>
        <w:shd w:fill="ffffff" w:val="clear"/>
        <w:spacing w:after="0" w:line="240" w:lineRule="auto"/>
        <w:ind w:left="0" w:hanging="2"/>
        <w:rPr>
          <w:color w:val="000000"/>
        </w:rPr>
      </w:pPr>
      <w:r w:rsidDel="00000000" w:rsidR="00000000" w:rsidRPr="00000000">
        <w:rPr>
          <w:rtl w:val="0"/>
        </w:rPr>
      </w:r>
    </w:p>
    <w:p w:rsidR="00000000" w:rsidDel="00000000" w:rsidP="00000000" w:rsidRDefault="00000000" w:rsidRPr="00000000" w14:paraId="000001B9">
      <w:pPr>
        <w:shd w:fill="ffffff" w:val="clear"/>
        <w:spacing w:after="0" w:line="240" w:lineRule="auto"/>
        <w:ind w:left="0" w:hanging="2"/>
        <w:rPr>
          <w:color w:val="222222"/>
          <w:highlight w:val="white"/>
        </w:rPr>
      </w:pPr>
      <w:r w:rsidDel="00000000" w:rsidR="00000000" w:rsidRPr="00000000">
        <w:rPr>
          <w:b w:val="1"/>
          <w:color w:val="000000"/>
          <w:sz w:val="22"/>
          <w:szCs w:val="22"/>
          <w:rtl w:val="0"/>
        </w:rPr>
        <w:t xml:space="preserve">Filtro:</w:t>
      </w:r>
      <w:r w:rsidDel="00000000" w:rsidR="00000000" w:rsidRPr="00000000">
        <w:rPr>
          <w:color w:val="000000"/>
          <w:sz w:val="22"/>
          <w:szCs w:val="22"/>
          <w:rtl w:val="0"/>
        </w:rPr>
        <w:t xml:space="preserve"> </w:t>
      </w:r>
      <w:r w:rsidDel="00000000" w:rsidR="00000000" w:rsidRPr="00000000">
        <w:rPr>
          <w:color w:val="222222"/>
          <w:highlight w:val="white"/>
          <w:rtl w:val="0"/>
        </w:rPr>
        <w:t xml:space="preserve">Materia porosa, a través de la cual se hace pasar un fluido para clarificarlo o depurarlo.</w:t>
      </w:r>
    </w:p>
    <w:p w:rsidR="00000000" w:rsidDel="00000000" w:rsidP="00000000" w:rsidRDefault="00000000" w:rsidRPr="00000000" w14:paraId="000001BA">
      <w:pPr>
        <w:shd w:fill="ffffff" w:val="clear"/>
        <w:spacing w:after="0" w:line="240" w:lineRule="auto"/>
        <w:ind w:left="0" w:hanging="2"/>
        <w:rPr>
          <w:color w:val="222222"/>
          <w:highlight w:val="white"/>
        </w:rPr>
      </w:pPr>
      <w:r w:rsidDel="00000000" w:rsidR="00000000" w:rsidRPr="00000000">
        <w:rPr>
          <w:rtl w:val="0"/>
        </w:rPr>
      </w:r>
    </w:p>
    <w:p w:rsidR="00000000" w:rsidDel="00000000" w:rsidP="00000000" w:rsidRDefault="00000000" w:rsidRPr="00000000" w14:paraId="000001BB">
      <w:pPr>
        <w:shd w:fill="ffffff" w:val="clear"/>
        <w:spacing w:after="0" w:line="240" w:lineRule="auto"/>
        <w:ind w:left="0" w:hanging="2"/>
        <w:rPr>
          <w:color w:val="222222"/>
          <w:highlight w:val="white"/>
        </w:rPr>
      </w:pPr>
      <w:r w:rsidDel="00000000" w:rsidR="00000000" w:rsidRPr="00000000">
        <w:rPr>
          <w:b w:val="1"/>
          <w:color w:val="000000"/>
          <w:rtl w:val="0"/>
        </w:rPr>
        <w:t xml:space="preserve">Proyecto: </w:t>
      </w:r>
      <w:r w:rsidDel="00000000" w:rsidR="00000000" w:rsidRPr="00000000">
        <w:rPr>
          <w:color w:val="222222"/>
          <w:highlight w:val="white"/>
          <w:rtl w:val="0"/>
        </w:rPr>
        <w:t xml:space="preserve">Idea de una cosa que se piensa hacer y para la cual se establece un modo determinado y un conjunto de medios necesarios.</w:t>
      </w:r>
    </w:p>
    <w:p w:rsidR="00000000" w:rsidDel="00000000" w:rsidP="00000000" w:rsidRDefault="00000000" w:rsidRPr="00000000" w14:paraId="000001BC">
      <w:pPr>
        <w:shd w:fill="ffffff" w:val="clear"/>
        <w:spacing w:after="0" w:line="240" w:lineRule="auto"/>
        <w:ind w:left="0" w:hanging="2"/>
        <w:rPr>
          <w:color w:val="222222"/>
          <w:highlight w:val="white"/>
        </w:rPr>
      </w:pPr>
      <w:r w:rsidDel="00000000" w:rsidR="00000000" w:rsidRPr="00000000">
        <w:rPr>
          <w:rtl w:val="0"/>
        </w:rPr>
      </w:r>
    </w:p>
    <w:p w:rsidR="00000000" w:rsidDel="00000000" w:rsidP="00000000" w:rsidRDefault="00000000" w:rsidRPr="00000000" w14:paraId="000001BD">
      <w:pPr>
        <w:shd w:fill="ffffff" w:val="clear"/>
        <w:spacing w:after="0" w:line="240" w:lineRule="auto"/>
        <w:ind w:left="0" w:hanging="2"/>
        <w:rPr>
          <w:color w:val="000000"/>
        </w:rPr>
      </w:pPr>
      <w:r w:rsidDel="00000000" w:rsidR="00000000" w:rsidRPr="00000000">
        <w:rPr>
          <w:b w:val="1"/>
          <w:color w:val="000000"/>
          <w:rtl w:val="0"/>
        </w:rPr>
        <w:t xml:space="preserve">Diseño: </w:t>
      </w:r>
      <w:r w:rsidDel="00000000" w:rsidR="00000000" w:rsidRPr="00000000">
        <w:rPr>
          <w:color w:val="222222"/>
          <w:highlight w:val="white"/>
          <w:rtl w:val="0"/>
        </w:rPr>
        <w:t xml:space="preserve">Actividad creativa que tiene por fin proyectar objetos que sean útiles y estéticos.</w:t>
      </w:r>
      <w:r w:rsidDel="00000000" w:rsidR="00000000" w:rsidRPr="00000000">
        <w:rPr>
          <w:rtl w:val="0"/>
        </w:rPr>
      </w:r>
    </w:p>
    <w:p w:rsidR="00000000" w:rsidDel="00000000" w:rsidP="00000000" w:rsidRDefault="00000000" w:rsidRPr="00000000" w14:paraId="000001BE">
      <w:pPr>
        <w:shd w:fill="ffffff" w:val="clear"/>
        <w:spacing w:after="0" w:line="240" w:lineRule="auto"/>
        <w:ind w:left="0" w:hanging="2"/>
        <w:rPr>
          <w:color w:val="222222"/>
          <w:highlight w:val="white"/>
        </w:rPr>
      </w:pPr>
      <w:r w:rsidDel="00000000" w:rsidR="00000000" w:rsidRPr="00000000">
        <w:rPr>
          <w:rtl w:val="0"/>
        </w:rPr>
      </w:r>
    </w:p>
    <w:p w:rsidR="00000000" w:rsidDel="00000000" w:rsidP="00000000" w:rsidRDefault="00000000" w:rsidRPr="00000000" w14:paraId="000001BF">
      <w:pPr>
        <w:shd w:fill="ffffff" w:val="clear"/>
        <w:spacing w:after="0" w:line="240" w:lineRule="auto"/>
        <w:ind w:left="0" w:hanging="2"/>
        <w:rPr>
          <w:color w:val="000000"/>
          <w:highlight w:val="white"/>
        </w:rPr>
      </w:pPr>
      <w:r w:rsidDel="00000000" w:rsidR="00000000" w:rsidRPr="00000000">
        <w:rPr>
          <w:b w:val="1"/>
          <w:color w:val="000000"/>
          <w:rtl w:val="0"/>
        </w:rPr>
        <w:t xml:space="preserve">Defectos: </w:t>
      </w:r>
      <w:r w:rsidDel="00000000" w:rsidR="00000000" w:rsidRPr="00000000">
        <w:rPr>
          <w:color w:val="000000"/>
          <w:highlight w:val="white"/>
          <w:rtl w:val="0"/>
        </w:rPr>
        <w:t xml:space="preserve">Se llama defecto a la carencia o falta de las </w:t>
      </w:r>
      <w:hyperlink r:id="rId21">
        <w:r w:rsidDel="00000000" w:rsidR="00000000" w:rsidRPr="00000000">
          <w:rPr>
            <w:color w:val="000000"/>
            <w:highlight w:val="white"/>
            <w:rtl w:val="0"/>
          </w:rPr>
          <w:t xml:space="preserve">cualidades</w:t>
        </w:r>
      </w:hyperlink>
      <w:r w:rsidDel="00000000" w:rsidR="00000000" w:rsidRPr="00000000">
        <w:rPr>
          <w:color w:val="000000"/>
          <w:highlight w:val="white"/>
          <w:rtl w:val="0"/>
        </w:rPr>
        <w:t xml:space="preserve"> propias y naturales de una cosa o a cualquier imperfección natural o moral.</w:t>
      </w:r>
    </w:p>
    <w:p w:rsidR="00000000" w:rsidDel="00000000" w:rsidP="00000000" w:rsidRDefault="00000000" w:rsidRPr="00000000" w14:paraId="000001C0">
      <w:pPr>
        <w:shd w:fill="ffffff" w:val="clear"/>
        <w:spacing w:after="0" w:line="240" w:lineRule="auto"/>
        <w:ind w:left="0" w:hanging="2"/>
        <w:rPr>
          <w:color w:val="000000"/>
          <w:highlight w:val="white"/>
        </w:rPr>
      </w:pPr>
      <w:r w:rsidDel="00000000" w:rsidR="00000000" w:rsidRPr="00000000">
        <w:rPr>
          <w:rtl w:val="0"/>
        </w:rPr>
      </w:r>
    </w:p>
    <w:p w:rsidR="00000000" w:rsidDel="00000000" w:rsidP="00000000" w:rsidRDefault="00000000" w:rsidRPr="00000000" w14:paraId="000001C1">
      <w:pPr>
        <w:shd w:fill="ffffff" w:val="clear"/>
        <w:spacing w:after="0" w:line="240" w:lineRule="auto"/>
        <w:ind w:left="0" w:hanging="2"/>
        <w:rPr>
          <w:color w:val="222222"/>
          <w:highlight w:val="white"/>
        </w:rPr>
      </w:pPr>
      <w:r w:rsidDel="00000000" w:rsidR="00000000" w:rsidRPr="00000000">
        <w:rPr>
          <w:b w:val="1"/>
          <w:color w:val="333333"/>
          <w:rtl w:val="0"/>
        </w:rPr>
        <w:t xml:space="preserve">Estándares: </w:t>
      </w:r>
      <w:r w:rsidDel="00000000" w:rsidR="00000000" w:rsidRPr="00000000">
        <w:rPr>
          <w:color w:val="222222"/>
          <w:highlight w:val="white"/>
          <w:rtl w:val="0"/>
        </w:rPr>
        <w:t xml:space="preserve">Consiste en el establecimiento de normas a las que debe ajustarse la información geográfica, los procesos de intercambio de ésta y la interoperación de los sistemas que deben manejarla.</w:t>
      </w:r>
    </w:p>
    <w:p w:rsidR="00000000" w:rsidDel="00000000" w:rsidP="00000000" w:rsidRDefault="00000000" w:rsidRPr="00000000" w14:paraId="000001C2">
      <w:pPr>
        <w:shd w:fill="ffffff" w:val="clear"/>
        <w:spacing w:after="0" w:line="240" w:lineRule="auto"/>
        <w:ind w:left="0" w:hanging="2"/>
        <w:rPr>
          <w:color w:val="222222"/>
          <w:highlight w:val="white"/>
        </w:rPr>
      </w:pPr>
      <w:r w:rsidDel="00000000" w:rsidR="00000000" w:rsidRPr="00000000">
        <w:rPr>
          <w:rtl w:val="0"/>
        </w:rPr>
      </w:r>
    </w:p>
    <w:p w:rsidR="00000000" w:rsidDel="00000000" w:rsidP="00000000" w:rsidRDefault="00000000" w:rsidRPr="00000000" w14:paraId="000001C3">
      <w:pPr>
        <w:shd w:fill="ffffff" w:val="clear"/>
        <w:spacing w:after="0" w:line="240" w:lineRule="auto"/>
        <w:ind w:left="0" w:hanging="2"/>
        <w:rPr>
          <w:color w:val="000000"/>
          <w:u w:val="single"/>
        </w:rPr>
      </w:pPr>
      <w:r w:rsidDel="00000000" w:rsidR="00000000" w:rsidRPr="00000000">
        <w:rPr>
          <w:b w:val="1"/>
          <w:color w:val="222222"/>
          <w:highlight w:val="white"/>
          <w:rtl w:val="0"/>
        </w:rPr>
        <w:t xml:space="preserve">Tester: </w:t>
      </w:r>
      <w:r w:rsidDel="00000000" w:rsidR="00000000" w:rsidRPr="00000000">
        <w:rPr>
          <w:color w:val="000000"/>
          <w:highlight w:val="white"/>
          <w:rtl w:val="0"/>
        </w:rPr>
        <w:t xml:space="preserve">Un tester investiga un producto de software con el objetivo de obtener información acerca de su calidad y del valor que representa para quienes lo utilizan.</w:t>
      </w:r>
      <w:r w:rsidDel="00000000" w:rsidR="00000000" w:rsidRPr="00000000">
        <w:rPr>
          <w:rtl w:val="0"/>
        </w:rPr>
      </w:r>
    </w:p>
    <w:sectPr>
      <w:headerReference r:id="rId22" w:type="default"/>
      <w:footerReference r:id="rId23"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-603882</wp:posOffset>
          </wp:positionH>
          <wp:positionV relativeFrom="paragraph">
            <wp:posOffset>-200657</wp:posOffset>
          </wp:positionV>
          <wp:extent cx="1495425" cy="374650"/>
          <wp:effectExtent b="0" l="0" r="0" t="0"/>
          <wp:wrapSquare wrapText="bothSides" distB="0" distT="0" distL="114300" distR="11430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5425" cy="3746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pPr>
      <w:tabs>
        <w:tab w:val="right" w:leader="dot" w:pos="8828"/>
      </w:tabs>
      <w:spacing w:after="0" w:line="480" w:lineRule="auto"/>
    </w:pPr>
  </w:style>
  <w:style w:type="paragraph" w:styleId="TDC2">
    <w:name w:val="toc 2"/>
    <w:basedOn w:val="Normal"/>
    <w:next w:val="Normal"/>
    <w:qFormat w:val="1"/>
    <w:pPr>
      <w:tabs>
        <w:tab w:val="right" w:leader="dot" w:pos="8828"/>
      </w:tabs>
      <w:ind w:left="220"/>
    </w:pPr>
    <w:rPr>
      <w:noProof w:val="1"/>
      <w:sz w:val="20"/>
    </w:r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tandard" w:customStyle="1">
    <w:name w:val="Standard"/>
    <w:pPr>
      <w:widowControl w:val="0"/>
      <w:autoSpaceDN w:val="0"/>
      <w:spacing w:line="1" w:lineRule="atLeast"/>
      <w:ind w:left="-1" w:leftChars="-1" w:hanging="1" w:hangingChars="1"/>
      <w:textDirection w:val="btLr"/>
      <w:textAlignment w:val="baseline"/>
      <w:outlineLvl w:val="0"/>
    </w:pPr>
    <w:rPr>
      <w:rFonts w:ascii="NewsGotT" w:cs="Tahoma" w:eastAsia="Arial Unicode MS" w:hAnsi="NewsGotT"/>
      <w:kern w:val="3"/>
      <w:position w:val="-1"/>
      <w:lang w:val="es-ES"/>
    </w:rPr>
  </w:style>
  <w:style w:type="character" w:styleId="citation" w:customStyle="1">
    <w:name w:val="citation"/>
    <w:rPr>
      <w:w w:val="100"/>
      <w:position w:val="-1"/>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es.wikipedia.org/wiki/JUnit" TargetMode="External"/><Relationship Id="rId22" Type="http://schemas.openxmlformats.org/officeDocument/2006/relationships/header" Target="header1.xml"/><Relationship Id="rId10" Type="http://schemas.openxmlformats.org/officeDocument/2006/relationships/hyperlink" Target="http://www.pmoinformatica.com/2015/04/requerimientos-no-funcionales-una.html" TargetMode="External"/><Relationship Id="rId21" Type="http://schemas.openxmlformats.org/officeDocument/2006/relationships/hyperlink" Target="https://es.wikipedia.org/wiki/Cualidad" TargetMode="External"/><Relationship Id="rId13" Type="http://schemas.openxmlformats.org/officeDocument/2006/relationships/hyperlink" Target="https://es.wikipedia.org/wiki/Kent_Beck" TargetMode="External"/><Relationship Id="rId12" Type="http://schemas.openxmlformats.org/officeDocument/2006/relationships/hyperlink" Target="https://es.wikipedia.org/wiki/Erich_Gamma"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nform%C3%A1tica" TargetMode="External"/><Relationship Id="rId15" Type="http://schemas.openxmlformats.org/officeDocument/2006/relationships/hyperlink" Target="https://es.wikipedia.org/w/index.php?title=JTiger&amp;action=edit&amp;redlink=1" TargetMode="External"/><Relationship Id="rId14" Type="http://schemas.openxmlformats.org/officeDocument/2006/relationships/hyperlink" Target="https://es.wikipedia.org/wiki/TestNG" TargetMode="External"/><Relationship Id="rId17" Type="http://schemas.openxmlformats.org/officeDocument/2006/relationships/hyperlink" Target="https://github.com/Moq/moq4/" TargetMode="External"/><Relationship Id="rId16" Type="http://schemas.openxmlformats.org/officeDocument/2006/relationships/hyperlink" Target="https://es.wikipedia.org/w/index.php?title=MOQ&amp;action=edit&amp;redlink=1" TargetMode="External"/><Relationship Id="rId5" Type="http://schemas.openxmlformats.org/officeDocument/2006/relationships/styles" Target="styles.xml"/><Relationship Id="rId19" Type="http://schemas.openxmlformats.org/officeDocument/2006/relationships/hyperlink" Target="http://libunittest.sourceforge.net/" TargetMode="External"/><Relationship Id="rId6" Type="http://schemas.openxmlformats.org/officeDocument/2006/relationships/customXml" Target="../customXML/item1.xml"/><Relationship Id="rId18" Type="http://schemas.openxmlformats.org/officeDocument/2006/relationships/hyperlink" Target="https://es.wikipedia.org/w/index.php?title=QUnit&amp;action=edit&amp;redlink=1" TargetMode="External"/><Relationship Id="rId7" Type="http://schemas.openxmlformats.org/officeDocument/2006/relationships/hyperlink" Target="https://es.wikipedia.org/wiki/Dise%C3%B1o_orientado_a_objetos" TargetMode="External"/><Relationship Id="rId8" Type="http://schemas.openxmlformats.org/officeDocument/2006/relationships/hyperlink" Target="https://es.wikipedia.org/wiki/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V+B2sutG5Aa3HpjOUxPDX7c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yeGN5dHBpMgloLjFjaTkzeGIyCWguM3dod21sNDIJaC4yYm42d3N4MghoLnFzaDcwcTIJaC4zYXM0cG9qMgloLjFweGV6d2MyCWguNDl4MmlrNTgAciExZEpkUVJRXzlmVzEwX21aNFhhUnJRSzZGVGVLdTB2U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2015-03-04T23:19:00Z</dcterms:created>
  <dc:creator>admin</dc:creator>
</cp:coreProperties>
</file>