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4E98" w:rsidRDefault="006E7A53">
      <w:r>
        <w:t>Initial Plot</w:t>
      </w:r>
    </w:p>
    <w:p w:rsidR="006E7A53" w:rsidRDefault="006E7A53">
      <w:r>
        <w:rPr>
          <w:noProof/>
        </w:rPr>
        <w:drawing>
          <wp:inline distT="0" distB="0" distL="0" distR="0" wp14:anchorId="22AAACC8" wp14:editId="3CCB1EFB">
            <wp:extent cx="5943600" cy="2320290"/>
            <wp:effectExtent l="0" t="0" r="0" b="3810"/>
            <wp:docPr id="2" name="Picture 1">
              <a:extLst xmlns:a="http://schemas.openxmlformats.org/drawingml/2006/main">
                <a:ext uri="{FF2B5EF4-FFF2-40B4-BE49-F238E27FC236}">
                  <a16:creationId xmlns:a16="http://schemas.microsoft.com/office/drawing/2014/main" id="{E77A3113-7575-4EAB-A5CE-8C267BCA36C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>
                      <a:extLst>
                        <a:ext uri="{FF2B5EF4-FFF2-40B4-BE49-F238E27FC236}">
                          <a16:creationId xmlns:a16="http://schemas.microsoft.com/office/drawing/2014/main" id="{E77A3113-7575-4EAB-A5CE-8C267BCA36C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7A53" w:rsidRDefault="006E7A53">
      <w:r>
        <w:t>Clustered Plot</w:t>
      </w:r>
    </w:p>
    <w:p w:rsidR="006E7A53" w:rsidRDefault="006E7A53">
      <w:r>
        <w:rPr>
          <w:noProof/>
        </w:rPr>
        <w:drawing>
          <wp:inline distT="0" distB="0" distL="0" distR="0" wp14:anchorId="49949DDC" wp14:editId="6EEB21BB">
            <wp:extent cx="5943600" cy="2320290"/>
            <wp:effectExtent l="0" t="0" r="0" b="3810"/>
            <wp:docPr id="3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12A7A27B-979E-4518-A531-25C43192D82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>
                      <a:extLst>
                        <a:ext uri="{FF2B5EF4-FFF2-40B4-BE49-F238E27FC236}">
                          <a16:creationId xmlns:a16="http://schemas.microsoft.com/office/drawing/2014/main" id="{12A7A27B-979E-4518-A531-25C43192D82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E7A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A53"/>
    <w:rsid w:val="00502339"/>
    <w:rsid w:val="006E7A53"/>
    <w:rsid w:val="008F51E2"/>
    <w:rsid w:val="00AB3962"/>
    <w:rsid w:val="00E40BD1"/>
    <w:rsid w:val="00F41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8A79D"/>
  <w15:chartTrackingRefBased/>
  <w15:docId w15:val="{3BE0C778-67D2-4A95-AD96-D6808DECB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E7A5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7A5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Oracle</Company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akali</dc:creator>
  <cp:keywords/>
  <dc:description/>
  <cp:lastModifiedBy>akali</cp:lastModifiedBy>
  <cp:revision>1</cp:revision>
  <dcterms:created xsi:type="dcterms:W3CDTF">2020-10-24T19:46:00Z</dcterms:created>
  <dcterms:modified xsi:type="dcterms:W3CDTF">2020-10-24T19:47:00Z</dcterms:modified>
</cp:coreProperties>
</file>