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43ACC" w14:textId="55F5D550" w:rsidR="00082512" w:rsidRDefault="00082512"/>
    <w:p w14:paraId="12CAB507" w14:textId="77777777" w:rsidR="00434956" w:rsidRDefault="00434956" w:rsidP="00434956">
      <w:pPr>
        <w:jc w:val="center"/>
      </w:pPr>
    </w:p>
    <w:p w14:paraId="6C165CD7" w14:textId="77777777" w:rsidR="00434956" w:rsidRPr="00434956" w:rsidRDefault="00434956" w:rsidP="00434956">
      <w:pPr>
        <w:jc w:val="center"/>
        <w:rPr>
          <w:b/>
          <w:bCs/>
        </w:rPr>
      </w:pPr>
    </w:p>
    <w:p w14:paraId="17C87559" w14:textId="77777777" w:rsidR="0001493E" w:rsidRDefault="00434956" w:rsidP="00434956">
      <w:pPr>
        <w:spacing w:line="480" w:lineRule="auto"/>
        <w:jc w:val="center"/>
        <w:rPr>
          <w:b/>
          <w:bCs/>
        </w:rPr>
      </w:pPr>
      <w:r w:rsidRPr="00434956">
        <w:rPr>
          <w:b/>
          <w:bCs/>
        </w:rPr>
        <w:t>La Documentología Forense</w:t>
      </w:r>
      <w:r w:rsidR="0001493E">
        <w:rPr>
          <w:b/>
          <w:bCs/>
        </w:rPr>
        <w:t xml:space="preserve"> en el análisis </w:t>
      </w:r>
    </w:p>
    <w:p w14:paraId="0C545249" w14:textId="0CE47BBD" w:rsidR="00434956" w:rsidRPr="00434956" w:rsidRDefault="0001493E" w:rsidP="00434956">
      <w:pPr>
        <w:spacing w:line="480" w:lineRule="auto"/>
        <w:jc w:val="center"/>
        <w:rPr>
          <w:b/>
          <w:bCs/>
        </w:rPr>
      </w:pPr>
      <w:r>
        <w:rPr>
          <w:b/>
          <w:bCs/>
        </w:rPr>
        <w:t xml:space="preserve">de falsificación de </w:t>
      </w:r>
      <w:proofErr w:type="gramStart"/>
      <w:r>
        <w:rPr>
          <w:b/>
          <w:bCs/>
        </w:rPr>
        <w:t xml:space="preserve">billetes </w:t>
      </w:r>
      <w:r w:rsidR="0063420B">
        <w:rPr>
          <w:b/>
          <w:bCs/>
        </w:rPr>
        <w:t xml:space="preserve"> en</w:t>
      </w:r>
      <w:proofErr w:type="gramEnd"/>
      <w:r w:rsidR="0063420B">
        <w:rPr>
          <w:b/>
          <w:bCs/>
        </w:rPr>
        <w:t xml:space="preserve"> el Ecuador</w:t>
      </w:r>
    </w:p>
    <w:p w14:paraId="33CEE257" w14:textId="22CE0491" w:rsidR="00434956" w:rsidRDefault="00434956" w:rsidP="00434956">
      <w:pPr>
        <w:spacing w:line="480" w:lineRule="auto"/>
        <w:jc w:val="center"/>
      </w:pPr>
    </w:p>
    <w:p w14:paraId="5491E3CD" w14:textId="7BDD00FE" w:rsidR="00434956" w:rsidRDefault="00434956" w:rsidP="00434956">
      <w:pPr>
        <w:spacing w:line="480" w:lineRule="auto"/>
        <w:jc w:val="center"/>
      </w:pPr>
    </w:p>
    <w:p w14:paraId="3C9DEE4F" w14:textId="220DA3B7" w:rsidR="00434956" w:rsidRDefault="00434956" w:rsidP="00434956">
      <w:pPr>
        <w:spacing w:line="480" w:lineRule="auto"/>
        <w:jc w:val="center"/>
      </w:pPr>
      <w:r>
        <w:t>Anthony I. Aguirre</w:t>
      </w:r>
    </w:p>
    <w:p w14:paraId="004E5DA1" w14:textId="5AD75B94" w:rsidR="00434956" w:rsidRDefault="00434956" w:rsidP="00434956">
      <w:pPr>
        <w:spacing w:line="480" w:lineRule="auto"/>
        <w:jc w:val="center"/>
      </w:pPr>
      <w:r>
        <w:t>Jeremy E. Urbina</w:t>
      </w:r>
    </w:p>
    <w:p w14:paraId="687C0216" w14:textId="590C0162" w:rsidR="00434956" w:rsidRDefault="00434956" w:rsidP="00434956">
      <w:pPr>
        <w:spacing w:line="480" w:lineRule="auto"/>
        <w:jc w:val="center"/>
      </w:pPr>
      <w:r>
        <w:t>Kevin f. Delgado</w:t>
      </w:r>
    </w:p>
    <w:p w14:paraId="61B35F8B" w14:textId="77777777" w:rsidR="00434956" w:rsidRDefault="00434956" w:rsidP="00434956">
      <w:pPr>
        <w:spacing w:line="480" w:lineRule="auto"/>
        <w:jc w:val="center"/>
      </w:pPr>
    </w:p>
    <w:p w14:paraId="1D5E4E08" w14:textId="45E458C8" w:rsidR="00434956" w:rsidRPr="00434956" w:rsidRDefault="00434956" w:rsidP="00434956">
      <w:pPr>
        <w:spacing w:line="480" w:lineRule="auto"/>
        <w:jc w:val="center"/>
        <w:rPr>
          <w:b/>
          <w:bCs/>
        </w:rPr>
      </w:pPr>
    </w:p>
    <w:p w14:paraId="642EBC42" w14:textId="04453D0B" w:rsidR="00434956" w:rsidRDefault="00434956" w:rsidP="00434956">
      <w:pPr>
        <w:spacing w:line="480" w:lineRule="auto"/>
        <w:jc w:val="center"/>
        <w:rPr>
          <w:b/>
          <w:bCs/>
        </w:rPr>
      </w:pPr>
      <w:r>
        <w:rPr>
          <w:b/>
          <w:bCs/>
        </w:rPr>
        <w:t>Instituto Tecnológico Universitario A</w:t>
      </w:r>
      <w:r w:rsidR="0063420B">
        <w:rPr>
          <w:b/>
          <w:bCs/>
        </w:rPr>
        <w:t>RGOS</w:t>
      </w:r>
    </w:p>
    <w:p w14:paraId="7C2ACA81" w14:textId="77777777" w:rsidR="00434956" w:rsidRDefault="00434956" w:rsidP="00434956">
      <w:pPr>
        <w:spacing w:line="480" w:lineRule="auto"/>
        <w:jc w:val="center"/>
        <w:rPr>
          <w:b/>
          <w:bCs/>
        </w:rPr>
      </w:pPr>
    </w:p>
    <w:p w14:paraId="5AB7B080" w14:textId="53FB047A" w:rsidR="00434956" w:rsidRDefault="00434956" w:rsidP="00434956">
      <w:pPr>
        <w:spacing w:line="480" w:lineRule="auto"/>
        <w:jc w:val="center"/>
        <w:rPr>
          <w:b/>
          <w:bCs/>
        </w:rPr>
      </w:pPr>
    </w:p>
    <w:p w14:paraId="057091C5" w14:textId="59CDB547" w:rsidR="00434956" w:rsidRPr="00434956" w:rsidRDefault="00434956" w:rsidP="00434956">
      <w:pPr>
        <w:spacing w:line="480" w:lineRule="auto"/>
        <w:jc w:val="center"/>
      </w:pPr>
      <w:r w:rsidRPr="00434956">
        <w:t xml:space="preserve">Metodología de la </w:t>
      </w:r>
      <w:r>
        <w:t>I</w:t>
      </w:r>
      <w:r w:rsidRPr="00434956">
        <w:t>nvestigación</w:t>
      </w:r>
    </w:p>
    <w:p w14:paraId="4A94D316" w14:textId="54447B2F" w:rsidR="00434956" w:rsidRDefault="00434956" w:rsidP="00434956">
      <w:pPr>
        <w:spacing w:line="480" w:lineRule="auto"/>
        <w:jc w:val="center"/>
      </w:pPr>
      <w:r w:rsidRPr="00434956">
        <w:t xml:space="preserve">Lcda. </w:t>
      </w:r>
      <w:proofErr w:type="spellStart"/>
      <w:r w:rsidRPr="00434956">
        <w:t>Merlis</w:t>
      </w:r>
      <w:proofErr w:type="spellEnd"/>
      <w:r>
        <w:t xml:space="preserve"> Y,</w:t>
      </w:r>
      <w:r w:rsidRPr="00434956">
        <w:t xml:space="preserve"> Jurado</w:t>
      </w:r>
      <w:r>
        <w:t>.</w:t>
      </w:r>
      <w:r w:rsidRPr="00434956">
        <w:t xml:space="preserve"> </w:t>
      </w:r>
      <w:proofErr w:type="spellStart"/>
      <w:r w:rsidRPr="00434956">
        <w:t>Mgtr</w:t>
      </w:r>
      <w:proofErr w:type="spellEnd"/>
      <w:r>
        <w:t>.</w:t>
      </w:r>
    </w:p>
    <w:p w14:paraId="7B740E83" w14:textId="2E5DB253" w:rsidR="00434956" w:rsidRDefault="00434956" w:rsidP="00434956">
      <w:pPr>
        <w:spacing w:line="480" w:lineRule="auto"/>
        <w:jc w:val="center"/>
      </w:pPr>
    </w:p>
    <w:p w14:paraId="5B8EE202" w14:textId="77777777" w:rsidR="00434956" w:rsidRPr="00434956" w:rsidRDefault="00434956" w:rsidP="00434956">
      <w:pPr>
        <w:spacing w:line="480" w:lineRule="auto"/>
        <w:jc w:val="center"/>
      </w:pPr>
    </w:p>
    <w:p w14:paraId="5FE79E53" w14:textId="22D033E4" w:rsidR="0063420B" w:rsidRDefault="00434956" w:rsidP="00434956">
      <w:pPr>
        <w:spacing w:line="480" w:lineRule="auto"/>
        <w:jc w:val="center"/>
      </w:pPr>
      <w:r w:rsidRPr="00434956">
        <w:t xml:space="preserve">Guayaquil, </w:t>
      </w:r>
      <w:proofErr w:type="gramStart"/>
      <w:r w:rsidR="001C3AB7">
        <w:t>Marzo</w:t>
      </w:r>
      <w:proofErr w:type="gramEnd"/>
      <w:r w:rsidRPr="00434956">
        <w:t xml:space="preserve"> de 2025</w:t>
      </w:r>
    </w:p>
    <w:p w14:paraId="6AC10F84" w14:textId="77777777" w:rsidR="0063420B" w:rsidRDefault="0063420B">
      <w:r>
        <w:br w:type="page"/>
      </w:r>
    </w:p>
    <w:p w14:paraId="1342ABA3" w14:textId="0B7D3743" w:rsidR="00434956" w:rsidRPr="001C3AB7" w:rsidRDefault="00434956" w:rsidP="00434956">
      <w:pPr>
        <w:spacing w:line="480" w:lineRule="auto"/>
        <w:jc w:val="center"/>
        <w:rPr>
          <w:b/>
        </w:rPr>
      </w:pPr>
    </w:p>
    <w:p w14:paraId="5DBDC5ED" w14:textId="6F4372BC" w:rsidR="0063420B" w:rsidRPr="001C3AB7" w:rsidRDefault="0063420B" w:rsidP="001C3AB7">
      <w:pPr>
        <w:pStyle w:val="apa"/>
        <w:rPr>
          <w:b/>
          <w:bCs w:val="0"/>
          <w:i w:val="0"/>
          <w:iCs/>
        </w:rPr>
      </w:pPr>
      <w:r w:rsidRPr="001C3AB7">
        <w:rPr>
          <w:b/>
          <w:bCs w:val="0"/>
          <w:i w:val="0"/>
          <w:iCs/>
        </w:rPr>
        <w:t>Planteamiento del Problema</w:t>
      </w:r>
    </w:p>
    <w:p w14:paraId="099588CA" w14:textId="77777777" w:rsidR="0063420B" w:rsidRPr="001C3AB7" w:rsidRDefault="0063420B" w:rsidP="001C3AB7">
      <w:pPr>
        <w:pStyle w:val="apa"/>
        <w:rPr>
          <w:i w:val="0"/>
          <w:iCs/>
        </w:rPr>
      </w:pPr>
    </w:p>
    <w:p w14:paraId="31A7AAF8" w14:textId="014D5EB8" w:rsidR="003A69F4" w:rsidRPr="001C3AB7" w:rsidRDefault="0001493E" w:rsidP="001C3AB7">
      <w:pPr>
        <w:pStyle w:val="apa"/>
        <w:rPr>
          <w:b/>
          <w:bCs w:val="0"/>
          <w:i w:val="0"/>
          <w:iCs/>
        </w:rPr>
      </w:pPr>
      <w:r w:rsidRPr="001C3AB7">
        <w:rPr>
          <w:i w:val="0"/>
          <w:iCs/>
        </w:rPr>
        <w:t xml:space="preserve">Con la aparición de la moneda desaparece el trueque como medio de intercambio comercial, de ahí en adelante, la adquisición de viene y servicios se producirá por medio de la transacción monetaria, es decir una persona paga cierta cantidad de dinero sea moneda de oro plata </w:t>
      </w:r>
      <w:r w:rsidR="001C3AB7" w:rsidRPr="001C3AB7">
        <w:rPr>
          <w:i w:val="0"/>
          <w:iCs/>
        </w:rPr>
        <w:t xml:space="preserve">con metales </w:t>
      </w:r>
      <w:proofErr w:type="spellStart"/>
      <w:r w:rsidR="001C3AB7" w:rsidRPr="001C3AB7">
        <w:rPr>
          <w:i w:val="0"/>
          <w:iCs/>
        </w:rPr>
        <w:t>mas</w:t>
      </w:r>
      <w:proofErr w:type="spellEnd"/>
      <w:r w:rsidR="001C3AB7" w:rsidRPr="001C3AB7">
        <w:rPr>
          <w:i w:val="0"/>
          <w:iCs/>
        </w:rPr>
        <w:t xml:space="preserve"> baratos. Según</w:t>
      </w:r>
      <w:r w:rsidR="001C3AB7" w:rsidRPr="001C3AB7">
        <w:rPr>
          <w:i w:val="0"/>
          <w:iCs/>
        </w:rPr>
        <w:t xml:space="preserve"> Interpol falsificar monedas consiste en la fabricación de moneda por medios </w:t>
      </w:r>
      <w:r w:rsidR="001C3AB7" w:rsidRPr="001C3AB7">
        <w:rPr>
          <w:i w:val="0"/>
          <w:iCs/>
        </w:rPr>
        <w:t>fraudulentos, siendo</w:t>
      </w:r>
      <w:r w:rsidR="001C3AB7" w:rsidRPr="001C3AB7">
        <w:rPr>
          <w:i w:val="0"/>
          <w:iCs/>
        </w:rPr>
        <w:t xml:space="preserve"> esta introducida en el mercado y puesta en circulación, es reconocido como un delito</w:t>
      </w:r>
      <w:r w:rsidR="001C3AB7" w:rsidRPr="001C3AB7">
        <w:rPr>
          <w:i w:val="0"/>
          <w:iCs/>
        </w:rPr>
        <w:t xml:space="preserve"> </w:t>
      </w:r>
      <w:r w:rsidR="001C3AB7" w:rsidRPr="001C3AB7">
        <w:rPr>
          <w:i w:val="0"/>
          <w:iCs/>
        </w:rPr>
        <w:t>grave, el cual puede generar grandes consecuencias sociales y principalmente económicas, se</w:t>
      </w:r>
      <w:r w:rsidR="001C3AB7" w:rsidRPr="001C3AB7">
        <w:rPr>
          <w:i w:val="0"/>
          <w:iCs/>
        </w:rPr>
        <w:t xml:space="preserve"> </w:t>
      </w:r>
      <w:r w:rsidR="001C3AB7" w:rsidRPr="001C3AB7">
        <w:rPr>
          <w:i w:val="0"/>
          <w:iCs/>
        </w:rPr>
        <w:t>encuentra tipificado en la mayoría de los ordenamientos jurídicos de los distintos países. En</w:t>
      </w:r>
      <w:r w:rsidR="001C3AB7" w:rsidRPr="001C3AB7">
        <w:rPr>
          <w:i w:val="0"/>
          <w:iCs/>
        </w:rPr>
        <w:t xml:space="preserve"> </w:t>
      </w:r>
      <w:r w:rsidR="001C3AB7" w:rsidRPr="001C3AB7">
        <w:rPr>
          <w:i w:val="0"/>
          <w:iCs/>
        </w:rPr>
        <w:t>épocas antiguas las personas que cometían el delito eran condenados con las penas máximas</w:t>
      </w:r>
      <w:r w:rsidR="001C3AB7" w:rsidRPr="001C3AB7">
        <w:rPr>
          <w:i w:val="0"/>
          <w:iCs/>
        </w:rPr>
        <w:t xml:space="preserve"> </w:t>
      </w:r>
      <w:r w:rsidR="001C3AB7" w:rsidRPr="001C3AB7">
        <w:rPr>
          <w:i w:val="0"/>
          <w:iCs/>
        </w:rPr>
        <w:t>existentes entre ellas la pena de muerte.</w:t>
      </w:r>
      <w:r w:rsidR="001C3AB7" w:rsidRPr="001C3AB7">
        <w:rPr>
          <w:i w:val="0"/>
          <w:iCs/>
        </w:rPr>
        <w:t xml:space="preserve"> </w:t>
      </w:r>
      <w:r w:rsidR="001C3AB7" w:rsidRPr="001C3AB7">
        <w:rPr>
          <w:i w:val="0"/>
          <w:iCs/>
        </w:rPr>
        <w:t>La fabricación de moneda es realizada por personas que no cuentan con una autorización de</w:t>
      </w:r>
      <w:r w:rsidR="001C3AB7" w:rsidRPr="001C3AB7">
        <w:rPr>
          <w:i w:val="0"/>
          <w:iCs/>
        </w:rPr>
        <w:t xml:space="preserve"> </w:t>
      </w:r>
      <w:r w:rsidR="001C3AB7" w:rsidRPr="001C3AB7">
        <w:rPr>
          <w:i w:val="0"/>
          <w:iCs/>
        </w:rPr>
        <w:t>manera oficial, es decir, no se realiza por los entes oficiales que expiden las monedas,</w:t>
      </w:r>
      <w:r w:rsidR="001C3AB7" w:rsidRPr="001C3AB7">
        <w:rPr>
          <w:i w:val="0"/>
          <w:iCs/>
        </w:rPr>
        <w:t xml:space="preserve"> </w:t>
      </w:r>
      <w:r w:rsidR="001C3AB7" w:rsidRPr="001C3AB7">
        <w:rPr>
          <w:i w:val="0"/>
          <w:iCs/>
        </w:rPr>
        <w:t>alterándolas, imitándolas, cambiando cantidades o signos, del mismo modo que en la</w:t>
      </w:r>
      <w:r w:rsidR="001C3AB7" w:rsidRPr="001C3AB7">
        <w:rPr>
          <w:i w:val="0"/>
          <w:iCs/>
        </w:rPr>
        <w:t xml:space="preserve"> </w:t>
      </w:r>
      <w:r w:rsidR="001C3AB7" w:rsidRPr="001C3AB7">
        <w:rPr>
          <w:i w:val="0"/>
          <w:iCs/>
        </w:rPr>
        <w:t>introducción y expedición, tal como las originales, sin importar cual fuera el fin ulterior que</w:t>
      </w:r>
      <w:r w:rsidR="001C3AB7" w:rsidRPr="001C3AB7">
        <w:rPr>
          <w:i w:val="0"/>
          <w:iCs/>
        </w:rPr>
        <w:t xml:space="preserve"> </w:t>
      </w:r>
      <w:r w:rsidR="001C3AB7" w:rsidRPr="001C3AB7">
        <w:rPr>
          <w:i w:val="0"/>
          <w:iCs/>
        </w:rPr>
        <w:t>tenga.</w:t>
      </w:r>
      <w:r w:rsidR="001C3AB7" w:rsidRPr="001C3AB7">
        <w:rPr>
          <w:i w:val="0"/>
          <w:iCs/>
        </w:rPr>
        <w:cr/>
      </w:r>
    </w:p>
    <w:p w14:paraId="1F4754ED" w14:textId="23D4B16F" w:rsidR="00F45EA7" w:rsidRPr="001C3AB7" w:rsidRDefault="00F45EA7" w:rsidP="001C3AB7">
      <w:pPr>
        <w:pStyle w:val="apa"/>
        <w:rPr>
          <w:b/>
          <w:bCs w:val="0"/>
          <w:i w:val="0"/>
          <w:iCs/>
        </w:rPr>
      </w:pPr>
      <w:r w:rsidRPr="001C3AB7">
        <w:rPr>
          <w:b/>
          <w:bCs w:val="0"/>
          <w:i w:val="0"/>
          <w:iCs/>
        </w:rPr>
        <w:t>Interrogante de Investigación</w:t>
      </w:r>
    </w:p>
    <w:p w14:paraId="0E91CBD6" w14:textId="77777777" w:rsidR="00F45EA7" w:rsidRPr="001C3AB7" w:rsidRDefault="00F45EA7" w:rsidP="001C3AB7">
      <w:pPr>
        <w:pStyle w:val="apa"/>
        <w:rPr>
          <w:i w:val="0"/>
          <w:iCs/>
        </w:rPr>
      </w:pPr>
    </w:p>
    <w:p w14:paraId="0A458C04" w14:textId="02DCE9F9" w:rsidR="00F45EA7" w:rsidRPr="001C3AB7" w:rsidRDefault="001C3AB7" w:rsidP="001C3AB7">
      <w:pPr>
        <w:pStyle w:val="apa"/>
        <w:rPr>
          <w:i w:val="0"/>
          <w:iCs/>
        </w:rPr>
      </w:pPr>
      <w:r w:rsidRPr="001C3AB7">
        <w:rPr>
          <w:i w:val="0"/>
          <w:iCs/>
        </w:rPr>
        <w:t xml:space="preserve">¿Cuáles con las métodos y técnicas efectivas para detectar y prevenir la falsificación de billetes en el Ecuador </w:t>
      </w:r>
      <w:r w:rsidR="00F45EA7" w:rsidRPr="001C3AB7">
        <w:rPr>
          <w:i w:val="0"/>
          <w:iCs/>
        </w:rPr>
        <w:t>?</w:t>
      </w:r>
    </w:p>
    <w:p w14:paraId="42F910D5" w14:textId="262C82D8" w:rsidR="00434956" w:rsidRPr="001C3AB7" w:rsidRDefault="00434956" w:rsidP="001C3AB7">
      <w:pPr>
        <w:pStyle w:val="apa"/>
        <w:rPr>
          <w:i w:val="0"/>
          <w:iCs/>
        </w:rPr>
      </w:pPr>
    </w:p>
    <w:p w14:paraId="03C6B01C" w14:textId="785ECF0D" w:rsidR="00434956" w:rsidRPr="001C3AB7" w:rsidRDefault="00434956" w:rsidP="001C3AB7">
      <w:pPr>
        <w:pStyle w:val="apa"/>
        <w:rPr>
          <w:rFonts w:cstheme="minorHAnsi"/>
          <w:b/>
          <w:bCs w:val="0"/>
          <w:i w:val="0"/>
          <w:iCs/>
          <w:sz w:val="20"/>
        </w:rPr>
      </w:pPr>
    </w:p>
    <w:p w14:paraId="683A1E5B" w14:textId="54F08232" w:rsidR="00434956" w:rsidRPr="001C3AB7" w:rsidRDefault="009230B3" w:rsidP="001C3AB7">
      <w:pPr>
        <w:pStyle w:val="apa"/>
        <w:rPr>
          <w:rFonts w:asciiTheme="minorHAnsi" w:hAnsiTheme="minorHAnsi" w:cstheme="minorHAnsi"/>
          <w:b/>
          <w:bCs w:val="0"/>
          <w:i w:val="0"/>
          <w:iCs/>
          <w:sz w:val="22"/>
        </w:rPr>
      </w:pPr>
      <w:r w:rsidRPr="001C3AB7">
        <w:rPr>
          <w:rFonts w:asciiTheme="minorHAnsi" w:hAnsiTheme="minorHAnsi" w:cstheme="minorHAnsi"/>
          <w:b/>
          <w:bCs w:val="0"/>
          <w:i w:val="0"/>
          <w:iCs/>
          <w:sz w:val="22"/>
        </w:rPr>
        <w:t xml:space="preserve">Objetivo general </w:t>
      </w:r>
    </w:p>
    <w:p w14:paraId="29BFA02B" w14:textId="77777777" w:rsidR="00D4111E" w:rsidRPr="001C3AB7" w:rsidRDefault="00D4111E" w:rsidP="001C3AB7">
      <w:pPr>
        <w:pStyle w:val="apa"/>
        <w:rPr>
          <w:rFonts w:asciiTheme="minorHAnsi" w:hAnsiTheme="minorHAnsi" w:cstheme="minorHAnsi"/>
          <w:i w:val="0"/>
          <w:iCs/>
          <w:sz w:val="22"/>
        </w:rPr>
      </w:pPr>
    </w:p>
    <w:p w14:paraId="4A120C6D" w14:textId="7A2BF651" w:rsidR="00D4111E" w:rsidRPr="001C3AB7" w:rsidRDefault="008510C4" w:rsidP="001C3AB7">
      <w:pPr>
        <w:pStyle w:val="apa"/>
        <w:rPr>
          <w:rFonts w:asciiTheme="minorHAnsi" w:hAnsiTheme="minorHAnsi" w:cstheme="minorHAnsi"/>
          <w:i w:val="0"/>
          <w:iCs/>
          <w:sz w:val="22"/>
        </w:rPr>
      </w:pPr>
      <w:r w:rsidRPr="001C3AB7">
        <w:rPr>
          <w:rFonts w:asciiTheme="minorHAnsi" w:hAnsiTheme="minorHAnsi" w:cstheme="minorHAnsi"/>
          <w:i w:val="0"/>
          <w:iCs/>
          <w:sz w:val="22"/>
        </w:rPr>
        <w:t>Analizar las técnicas de documentología forense en Ecuador para detectar billetes falsificados, evaluando herramientas y procesos utilizados en la autenticación y seguridad del dinero.</w:t>
      </w:r>
    </w:p>
    <w:p w14:paraId="03957A10" w14:textId="77777777" w:rsidR="00C36C5C" w:rsidRPr="001C3AB7" w:rsidRDefault="00C36C5C" w:rsidP="001C3AB7">
      <w:pPr>
        <w:pStyle w:val="apa"/>
        <w:rPr>
          <w:rFonts w:asciiTheme="minorHAnsi" w:hAnsiTheme="minorHAnsi" w:cstheme="minorHAnsi"/>
          <w:i w:val="0"/>
          <w:iCs/>
          <w:sz w:val="22"/>
        </w:rPr>
      </w:pPr>
    </w:p>
    <w:p w14:paraId="5305380D" w14:textId="7D96BEB3" w:rsidR="006B0EDB" w:rsidRPr="001C3AB7" w:rsidRDefault="00E04DF1" w:rsidP="001C3AB7">
      <w:pPr>
        <w:pStyle w:val="apa"/>
        <w:rPr>
          <w:rFonts w:asciiTheme="minorHAnsi" w:hAnsiTheme="minorHAnsi" w:cstheme="minorHAnsi"/>
          <w:b/>
          <w:bCs w:val="0"/>
          <w:i w:val="0"/>
          <w:iCs/>
          <w:sz w:val="22"/>
        </w:rPr>
      </w:pPr>
      <w:r w:rsidRPr="001C3AB7">
        <w:rPr>
          <w:rFonts w:asciiTheme="minorHAnsi" w:hAnsiTheme="minorHAnsi" w:cstheme="minorHAnsi"/>
          <w:b/>
          <w:bCs w:val="0"/>
          <w:i w:val="0"/>
          <w:iCs/>
          <w:sz w:val="22"/>
        </w:rPr>
        <w:t xml:space="preserve">Objetivos específicos </w:t>
      </w:r>
    </w:p>
    <w:p w14:paraId="1B1EC4DA" w14:textId="77777777" w:rsidR="00D4111E" w:rsidRPr="001C3AB7" w:rsidRDefault="00D4111E" w:rsidP="001C3AB7">
      <w:pPr>
        <w:pStyle w:val="apa"/>
        <w:rPr>
          <w:rFonts w:asciiTheme="minorHAnsi" w:hAnsiTheme="minorHAnsi" w:cstheme="minorHAnsi"/>
          <w:i w:val="0"/>
          <w:iCs/>
          <w:sz w:val="20"/>
        </w:rPr>
      </w:pPr>
    </w:p>
    <w:p w14:paraId="1C3B19AE" w14:textId="77777777" w:rsidR="008510C4" w:rsidRPr="001C3AB7" w:rsidRDefault="008510C4" w:rsidP="001C3AB7">
      <w:pPr>
        <w:pStyle w:val="apa"/>
        <w:numPr>
          <w:ilvl w:val="0"/>
          <w:numId w:val="29"/>
        </w:numPr>
        <w:rPr>
          <w:rFonts w:asciiTheme="minorHAnsi" w:hAnsiTheme="minorHAnsi" w:cstheme="minorHAnsi"/>
          <w:i w:val="0"/>
          <w:iCs/>
          <w:sz w:val="22"/>
        </w:rPr>
      </w:pPr>
      <w:r w:rsidRPr="001C3AB7">
        <w:rPr>
          <w:rFonts w:asciiTheme="minorHAnsi" w:hAnsiTheme="minorHAnsi" w:cstheme="minorHAnsi"/>
          <w:i w:val="0"/>
          <w:iCs/>
          <w:sz w:val="22"/>
        </w:rPr>
        <w:t>Investigar las principales técnicas forenses utilizadas en Ecuador para la detección de billetes falsificados.</w:t>
      </w:r>
    </w:p>
    <w:p w14:paraId="2254E3C8" w14:textId="0443A463" w:rsidR="008510C4" w:rsidRPr="001C3AB7" w:rsidRDefault="008510C4" w:rsidP="001C3AB7">
      <w:pPr>
        <w:pStyle w:val="apa"/>
        <w:numPr>
          <w:ilvl w:val="0"/>
          <w:numId w:val="29"/>
        </w:numPr>
        <w:rPr>
          <w:rFonts w:asciiTheme="minorHAnsi" w:hAnsiTheme="minorHAnsi" w:cstheme="minorHAnsi"/>
          <w:i w:val="0"/>
          <w:iCs/>
          <w:sz w:val="22"/>
        </w:rPr>
      </w:pPr>
      <w:r w:rsidRPr="001C3AB7">
        <w:rPr>
          <w:rFonts w:asciiTheme="minorHAnsi" w:hAnsiTheme="minorHAnsi" w:cstheme="minorHAnsi"/>
          <w:i w:val="0"/>
          <w:iCs/>
          <w:sz w:val="22"/>
        </w:rPr>
        <w:t>Evaluar la efectividad de las características de seguridad de los billetes en circulación en Ecuador.</w:t>
      </w:r>
    </w:p>
    <w:p w14:paraId="10BA28D2" w14:textId="4C9412B9" w:rsidR="009F753F" w:rsidRPr="001C3AB7" w:rsidRDefault="008510C4" w:rsidP="001C3AB7">
      <w:pPr>
        <w:pStyle w:val="apa"/>
        <w:numPr>
          <w:ilvl w:val="0"/>
          <w:numId w:val="29"/>
        </w:numPr>
        <w:rPr>
          <w:rFonts w:asciiTheme="minorHAnsi" w:hAnsiTheme="minorHAnsi" w:cstheme="minorHAnsi"/>
          <w:i w:val="0"/>
          <w:iCs/>
          <w:sz w:val="22"/>
        </w:rPr>
      </w:pPr>
      <w:r w:rsidRPr="001C3AB7">
        <w:rPr>
          <w:rFonts w:asciiTheme="minorHAnsi" w:hAnsiTheme="minorHAnsi" w:cstheme="minorHAnsi"/>
          <w:i w:val="0"/>
          <w:iCs/>
          <w:sz w:val="22"/>
        </w:rPr>
        <w:t xml:space="preserve">Proponer estrategias para mejorar la prevención y detección de falsificación </w:t>
      </w:r>
      <w:r w:rsidR="00C36C5C" w:rsidRPr="001C3AB7">
        <w:rPr>
          <w:rFonts w:asciiTheme="minorHAnsi" w:hAnsiTheme="minorHAnsi" w:cstheme="minorHAnsi"/>
          <w:i w:val="0"/>
          <w:iCs/>
          <w:sz w:val="22"/>
        </w:rPr>
        <w:t>de billetes</w:t>
      </w:r>
      <w:r w:rsidRPr="001C3AB7">
        <w:rPr>
          <w:rFonts w:asciiTheme="minorHAnsi" w:hAnsiTheme="minorHAnsi" w:cstheme="minorHAnsi"/>
          <w:i w:val="0"/>
          <w:iCs/>
          <w:sz w:val="22"/>
        </w:rPr>
        <w:t xml:space="preserve"> en el país.</w:t>
      </w:r>
    </w:p>
    <w:p w14:paraId="7182E0CC" w14:textId="74A86128" w:rsidR="009F753F" w:rsidRPr="001C3AB7" w:rsidRDefault="009F753F" w:rsidP="001C3AB7">
      <w:pPr>
        <w:pStyle w:val="apa"/>
        <w:rPr>
          <w:i w:val="0"/>
          <w:iCs/>
        </w:rPr>
      </w:pPr>
    </w:p>
    <w:p w14:paraId="7AA42B79" w14:textId="5DBDC770" w:rsidR="00927AC0" w:rsidRPr="001C3AB7" w:rsidRDefault="00927AC0" w:rsidP="001C3AB7">
      <w:pPr>
        <w:pStyle w:val="apa"/>
        <w:rPr>
          <w:rFonts w:cs="Times New Roman"/>
          <w:i w:val="0"/>
          <w:iCs/>
        </w:rPr>
      </w:pPr>
      <w:r w:rsidRPr="001C3AB7">
        <w:rPr>
          <w:i w:val="0"/>
          <w:iCs/>
        </w:rPr>
        <w:br w:type="page"/>
      </w:r>
    </w:p>
    <w:p w14:paraId="5498EC1A" w14:textId="48FC3404" w:rsidR="00927AC0" w:rsidRPr="001C3AB7" w:rsidRDefault="00927AC0" w:rsidP="001C3AB7">
      <w:pPr>
        <w:pStyle w:val="apa"/>
        <w:rPr>
          <w:rFonts w:asciiTheme="minorHAnsi" w:hAnsiTheme="minorHAnsi" w:cstheme="minorHAnsi"/>
          <w:b/>
          <w:bCs w:val="0"/>
          <w:i w:val="0"/>
          <w:iCs/>
        </w:rPr>
      </w:pPr>
    </w:p>
    <w:p w14:paraId="5E4F10DA" w14:textId="08C85AD5" w:rsidR="00927AC0" w:rsidRPr="001C3AB7" w:rsidRDefault="00927AC0" w:rsidP="001C3AB7">
      <w:pPr>
        <w:pStyle w:val="apa"/>
        <w:rPr>
          <w:rFonts w:cstheme="minorHAnsi"/>
          <w:b/>
          <w:bCs w:val="0"/>
          <w:i w:val="0"/>
          <w:iCs/>
        </w:rPr>
      </w:pPr>
      <w:r w:rsidRPr="001C3AB7">
        <w:rPr>
          <w:rFonts w:cstheme="minorHAnsi"/>
          <w:b/>
          <w:bCs w:val="0"/>
          <w:i w:val="0"/>
          <w:iCs/>
        </w:rPr>
        <w:t>Justificación del tema</w:t>
      </w:r>
    </w:p>
    <w:p w14:paraId="0951532F" w14:textId="77777777" w:rsidR="00D4111E" w:rsidRPr="001C3AB7" w:rsidRDefault="00D4111E" w:rsidP="001C3AB7">
      <w:pPr>
        <w:pStyle w:val="apa"/>
        <w:rPr>
          <w:rFonts w:cstheme="minorHAnsi"/>
          <w:i w:val="0"/>
          <w:iCs/>
        </w:rPr>
      </w:pPr>
    </w:p>
    <w:p w14:paraId="4E660D3C" w14:textId="0C5CB57E" w:rsidR="00927AC0" w:rsidRPr="001C3AB7" w:rsidRDefault="003A69F4" w:rsidP="001C3AB7">
      <w:pPr>
        <w:pStyle w:val="apa"/>
        <w:rPr>
          <w:rFonts w:cstheme="minorHAnsi"/>
          <w:i w:val="0"/>
          <w:iCs/>
        </w:rPr>
      </w:pPr>
      <w:r w:rsidRPr="001C3AB7">
        <w:rPr>
          <w:rFonts w:cstheme="minorHAnsi"/>
          <w:i w:val="0"/>
          <w:iCs/>
        </w:rPr>
        <w:t>La documentología forense es una disciplina esencial dentro del ámbito pericial y judicial, encargada del análisis técnico y científico de documentos con el fin de determinar su autenticidad y detectar posibles falsificaciones.</w:t>
      </w:r>
    </w:p>
    <w:p w14:paraId="5BAB4953" w14:textId="5610DBC2" w:rsidR="003A69F4" w:rsidRPr="001C3AB7" w:rsidRDefault="003A69F4" w:rsidP="001C3AB7">
      <w:pPr>
        <w:pStyle w:val="apa"/>
        <w:rPr>
          <w:rFonts w:cstheme="minorHAnsi"/>
          <w:i w:val="0"/>
          <w:iCs/>
        </w:rPr>
      </w:pPr>
      <w:r w:rsidRPr="001C3AB7">
        <w:rPr>
          <w:rFonts w:cstheme="minorHAnsi"/>
          <w:i w:val="0"/>
          <w:iCs/>
        </w:rPr>
        <w:t>En Ecuador, la creciente incidencia de delitos relacionados con la falsificación documental ha puesto en evidencia la necesidad de fortalecer esta área para garantizar la seguridad y confiabilidad de los documentos en procesos legales y administrativos. De esta manera, se podrá garantizar la autenticidad de los documentos en los procesos legales y administrativos, contribuyendo a un sistema judicial más justo y confiable.</w:t>
      </w:r>
    </w:p>
    <w:p w14:paraId="5FCB7B50" w14:textId="77777777" w:rsidR="00D4111E" w:rsidRPr="001C3AB7" w:rsidRDefault="00D4111E" w:rsidP="001C3AB7">
      <w:pPr>
        <w:pStyle w:val="apa"/>
        <w:rPr>
          <w:rFonts w:cstheme="minorHAnsi"/>
          <w:i w:val="0"/>
          <w:iCs/>
        </w:rPr>
      </w:pPr>
    </w:p>
    <w:p w14:paraId="26DE8662" w14:textId="0C63960F" w:rsidR="003A69F4" w:rsidRPr="001C3AB7" w:rsidRDefault="003A69F4" w:rsidP="001C3AB7">
      <w:pPr>
        <w:pStyle w:val="apa"/>
        <w:rPr>
          <w:rFonts w:cstheme="minorHAnsi"/>
          <w:b/>
          <w:bCs w:val="0"/>
          <w:i w:val="0"/>
          <w:iCs/>
        </w:rPr>
      </w:pPr>
      <w:r w:rsidRPr="001C3AB7">
        <w:rPr>
          <w:rFonts w:cstheme="minorHAnsi"/>
          <w:b/>
          <w:bCs w:val="0"/>
          <w:i w:val="0"/>
          <w:iCs/>
        </w:rPr>
        <w:t>Delimitación del tema</w:t>
      </w:r>
    </w:p>
    <w:p w14:paraId="6380848E" w14:textId="77777777" w:rsidR="00D4111E" w:rsidRPr="001C3AB7" w:rsidRDefault="00D4111E" w:rsidP="001C3AB7">
      <w:pPr>
        <w:pStyle w:val="apa"/>
        <w:rPr>
          <w:rFonts w:cstheme="minorHAnsi"/>
          <w:i w:val="0"/>
          <w:iCs/>
        </w:rPr>
      </w:pPr>
    </w:p>
    <w:p w14:paraId="5A422FE2" w14:textId="67FB6FA0" w:rsidR="00C36C5C" w:rsidRPr="001C3AB7" w:rsidRDefault="00C36C5C" w:rsidP="001C3AB7">
      <w:pPr>
        <w:pStyle w:val="apa"/>
        <w:rPr>
          <w:rFonts w:cstheme="minorHAnsi"/>
          <w:i w:val="0"/>
          <w:iCs/>
        </w:rPr>
      </w:pPr>
      <w:r w:rsidRPr="001C3AB7">
        <w:rPr>
          <w:rFonts w:cstheme="minorHAnsi"/>
          <w:i w:val="0"/>
          <w:iCs/>
        </w:rPr>
        <w:t xml:space="preserve">Ámbito geográfico: </w:t>
      </w:r>
      <w:r w:rsidR="00DC3F47" w:rsidRPr="001C3AB7">
        <w:rPr>
          <w:rFonts w:cstheme="minorHAnsi"/>
          <w:i w:val="0"/>
          <w:iCs/>
        </w:rPr>
        <w:t>S</w:t>
      </w:r>
      <w:r w:rsidRPr="001C3AB7">
        <w:rPr>
          <w:rFonts w:cstheme="minorHAnsi"/>
          <w:i w:val="0"/>
          <w:iCs/>
        </w:rPr>
        <w:t>e</w:t>
      </w:r>
      <w:r w:rsidR="00DC3F47" w:rsidRPr="001C3AB7">
        <w:rPr>
          <w:rFonts w:cstheme="minorHAnsi"/>
          <w:i w:val="0"/>
          <w:iCs/>
        </w:rPr>
        <w:t xml:space="preserve"> enfoca en</w:t>
      </w:r>
      <w:r w:rsidRPr="001C3AB7">
        <w:rPr>
          <w:rFonts w:cstheme="minorHAnsi"/>
          <w:i w:val="0"/>
          <w:iCs/>
        </w:rPr>
        <w:t xml:space="preserve"> Ecuador, específicamente en las técnicas forenses aplicadas a la detección de billetes falsificados circulantes en el país, tanto los emitidos por el Banco Central del Ecuador como los billetes estadounidenses en circulación.</w:t>
      </w:r>
    </w:p>
    <w:p w14:paraId="3833DCD9" w14:textId="7AF72A95" w:rsidR="00C36C5C" w:rsidRPr="001C3AB7" w:rsidRDefault="00C36C5C" w:rsidP="001C3AB7">
      <w:pPr>
        <w:pStyle w:val="apa"/>
        <w:rPr>
          <w:rFonts w:cstheme="minorHAnsi"/>
          <w:i w:val="0"/>
          <w:iCs/>
        </w:rPr>
      </w:pPr>
      <w:r w:rsidRPr="001C3AB7">
        <w:rPr>
          <w:rFonts w:cstheme="minorHAnsi"/>
          <w:i w:val="0"/>
          <w:iCs/>
        </w:rPr>
        <w:t>Ámbito temporal: El análisis abarca el periodo desde la dolarización de 2000 hasta la actualidad, considerando los avances en la documentología forense y la evolución de las técnicas de falsificación y seguridad en los billetes.</w:t>
      </w:r>
    </w:p>
    <w:p w14:paraId="049D9B33" w14:textId="095D4F6B" w:rsidR="001C3AB7" w:rsidRDefault="00C36C5C" w:rsidP="001C3AB7">
      <w:pPr>
        <w:pStyle w:val="apa"/>
        <w:rPr>
          <w:rFonts w:cstheme="minorHAnsi"/>
          <w:i w:val="0"/>
          <w:iCs/>
        </w:rPr>
      </w:pPr>
      <w:r w:rsidRPr="001C3AB7">
        <w:rPr>
          <w:rFonts w:cstheme="minorHAnsi"/>
          <w:i w:val="0"/>
          <w:iCs/>
        </w:rPr>
        <w:lastRenderedPageBreak/>
        <w:t xml:space="preserve">Ámbito temático: </w:t>
      </w:r>
      <w:r w:rsidR="00DC3F47" w:rsidRPr="001C3AB7">
        <w:rPr>
          <w:rFonts w:cstheme="minorHAnsi"/>
          <w:i w:val="0"/>
          <w:iCs/>
        </w:rPr>
        <w:t xml:space="preserve">Documentología forense aplicada a la identificación de billetes falsificados, abarcando las técnicas de autenticación y los métodos de </w:t>
      </w:r>
      <w:proofErr w:type="spellStart"/>
      <w:r w:rsidR="00DC3F47" w:rsidRPr="001C3AB7">
        <w:rPr>
          <w:rFonts w:cstheme="minorHAnsi"/>
          <w:i w:val="0"/>
          <w:iCs/>
        </w:rPr>
        <w:t>verificción</w:t>
      </w:r>
      <w:proofErr w:type="spellEnd"/>
      <w:r w:rsidR="00DC3F47" w:rsidRPr="001C3AB7">
        <w:rPr>
          <w:rFonts w:cstheme="minorHAnsi"/>
          <w:i w:val="0"/>
          <w:iCs/>
        </w:rPr>
        <w:t xml:space="preserve"> utilizados en el país </w:t>
      </w:r>
      <w:r w:rsidRPr="001C3AB7">
        <w:rPr>
          <w:rFonts w:cstheme="minorHAnsi"/>
          <w:i w:val="0"/>
          <w:iCs/>
        </w:rPr>
        <w:t xml:space="preserve">en el país. </w:t>
      </w:r>
    </w:p>
    <w:p w14:paraId="5BBC6501" w14:textId="77777777" w:rsidR="001C3AB7" w:rsidRDefault="001C3AB7" w:rsidP="001C3AB7">
      <w:pPr>
        <w:pStyle w:val="apa"/>
        <w:rPr>
          <w:i w:val="0"/>
          <w:iCs/>
        </w:rPr>
      </w:pPr>
    </w:p>
    <w:p w14:paraId="6A7014C6" w14:textId="2D57B039" w:rsidR="00291FC7" w:rsidRPr="001C3AB7" w:rsidRDefault="00291FC7" w:rsidP="001C3AB7">
      <w:pPr>
        <w:pStyle w:val="apa"/>
        <w:rPr>
          <w:rFonts w:cstheme="minorHAnsi"/>
          <w:b/>
          <w:i w:val="0"/>
          <w:iCs/>
        </w:rPr>
      </w:pPr>
      <w:r w:rsidRPr="001C3AB7">
        <w:rPr>
          <w:rFonts w:asciiTheme="minorHAnsi" w:hAnsiTheme="minorHAnsi" w:cstheme="minorHAnsi"/>
          <w:b/>
          <w:i w:val="0"/>
          <w:iCs/>
          <w:sz w:val="22"/>
        </w:rPr>
        <w:t>Marco Teórico</w:t>
      </w:r>
    </w:p>
    <w:p w14:paraId="0B5F07A0" w14:textId="6C0F7A4F" w:rsidR="00291FC7" w:rsidRPr="001C3AB7" w:rsidRDefault="00291FC7" w:rsidP="001C3AB7">
      <w:pPr>
        <w:pStyle w:val="apa"/>
        <w:rPr>
          <w:i w:val="0"/>
          <w:iCs/>
        </w:rPr>
      </w:pPr>
      <w:r w:rsidRPr="001C3AB7">
        <w:rPr>
          <w:i w:val="0"/>
          <w:iCs/>
        </w:rPr>
        <w:t>La documentología forense es una rama de la criminalística que se dedica al estudio de la autenticidad de los documentos, incluyendo billetes, para detectar falsificaciones. Se basa en el análisis de características físicas y químicas de los billetes, como marcas de agua, hilos de seguridad, microimpresiones y tintas especiales. La identificación de billetes falsos se realiza mediante técnicas como la microscopía, luz ultravioleta, espectrometría y software especializado. El principal objetivo es garantizar la integridad del sistema financiero, protegiendo tanto a los ciudadanos como a las instituciones.</w:t>
      </w:r>
    </w:p>
    <w:p w14:paraId="28D40A1C" w14:textId="77777777" w:rsidR="00291FC7" w:rsidRPr="001C3AB7" w:rsidRDefault="00291FC7" w:rsidP="001C3AB7">
      <w:pPr>
        <w:pStyle w:val="apa"/>
        <w:rPr>
          <w:i w:val="0"/>
          <w:iCs/>
        </w:rPr>
      </w:pPr>
    </w:p>
    <w:p w14:paraId="57B42A37" w14:textId="47FA1F5C" w:rsidR="00291FC7" w:rsidRDefault="00291FC7" w:rsidP="00291FC7">
      <w:pPr>
        <w:pStyle w:val="Estilo1"/>
        <w:numPr>
          <w:ilvl w:val="0"/>
          <w:numId w:val="0"/>
        </w:numPr>
        <w:ind w:left="360" w:firstLine="851"/>
        <w:rPr>
          <w:rFonts w:asciiTheme="minorHAnsi" w:hAnsiTheme="minorHAnsi" w:cstheme="minorHAnsi"/>
          <w:b/>
          <w:sz w:val="22"/>
        </w:rPr>
      </w:pPr>
      <w:r w:rsidRPr="00291FC7">
        <w:rPr>
          <w:rFonts w:asciiTheme="minorHAnsi" w:hAnsiTheme="minorHAnsi" w:cstheme="minorHAnsi"/>
          <w:b/>
          <w:sz w:val="22"/>
        </w:rPr>
        <w:t>Marco Histórico</w:t>
      </w:r>
    </w:p>
    <w:p w14:paraId="6191F8B1" w14:textId="77777777" w:rsidR="00291FC7" w:rsidRPr="00291FC7" w:rsidRDefault="00291FC7" w:rsidP="00291FC7">
      <w:pPr>
        <w:pStyle w:val="Estilo1"/>
        <w:numPr>
          <w:ilvl w:val="0"/>
          <w:numId w:val="0"/>
        </w:numPr>
        <w:ind w:left="360" w:firstLine="851"/>
        <w:rPr>
          <w:rFonts w:asciiTheme="minorHAnsi" w:hAnsiTheme="minorHAnsi" w:cstheme="minorHAnsi"/>
          <w:b/>
          <w:sz w:val="22"/>
        </w:rPr>
      </w:pPr>
    </w:p>
    <w:p w14:paraId="35C45673" w14:textId="77777777" w:rsidR="00291FC7" w:rsidRPr="00291FC7" w:rsidRDefault="00291FC7" w:rsidP="00291FC7">
      <w:pPr>
        <w:pStyle w:val="Estilo1"/>
        <w:numPr>
          <w:ilvl w:val="0"/>
          <w:numId w:val="0"/>
        </w:numPr>
        <w:ind w:left="360" w:firstLine="851"/>
        <w:rPr>
          <w:rFonts w:asciiTheme="minorHAnsi" w:hAnsiTheme="minorHAnsi" w:cstheme="minorHAnsi"/>
          <w:sz w:val="22"/>
        </w:rPr>
      </w:pPr>
      <w:r w:rsidRPr="00291FC7">
        <w:rPr>
          <w:rFonts w:asciiTheme="minorHAnsi" w:hAnsiTheme="minorHAnsi" w:cstheme="minorHAnsi"/>
          <w:sz w:val="22"/>
        </w:rPr>
        <w:tab/>
        <w:t>1.</w:t>
      </w:r>
      <w:r w:rsidRPr="00291FC7">
        <w:rPr>
          <w:rFonts w:asciiTheme="minorHAnsi" w:hAnsiTheme="minorHAnsi" w:cstheme="minorHAnsi"/>
          <w:b/>
          <w:sz w:val="22"/>
        </w:rPr>
        <w:tab/>
        <w:t>Siglo XIX y XX:</w:t>
      </w:r>
      <w:r w:rsidRPr="00291FC7">
        <w:rPr>
          <w:rFonts w:asciiTheme="minorHAnsi" w:hAnsiTheme="minorHAnsi" w:cstheme="minorHAnsi"/>
          <w:sz w:val="22"/>
        </w:rPr>
        <w:t xml:space="preserve"> El uso de billetes comenzó a regularse en Ecuador con la creación del Banco Central del Ecuador en 1927. A lo largo de los años, la falsificación de billetes fue un problema creciente, lo que llevó a la implementación de características de seguridad como las marcas de agua.</w:t>
      </w:r>
    </w:p>
    <w:p w14:paraId="483544C8" w14:textId="77777777" w:rsidR="00291FC7" w:rsidRPr="00291FC7" w:rsidRDefault="00291FC7" w:rsidP="00291FC7">
      <w:pPr>
        <w:pStyle w:val="Estilo1"/>
        <w:numPr>
          <w:ilvl w:val="0"/>
          <w:numId w:val="0"/>
        </w:numPr>
        <w:ind w:left="360" w:firstLine="851"/>
        <w:rPr>
          <w:rFonts w:asciiTheme="minorHAnsi" w:hAnsiTheme="minorHAnsi" w:cstheme="minorHAnsi"/>
          <w:sz w:val="22"/>
        </w:rPr>
      </w:pPr>
      <w:r w:rsidRPr="00291FC7">
        <w:rPr>
          <w:rFonts w:asciiTheme="minorHAnsi" w:hAnsiTheme="minorHAnsi" w:cstheme="minorHAnsi"/>
          <w:sz w:val="22"/>
        </w:rPr>
        <w:tab/>
        <w:t>2.</w:t>
      </w:r>
      <w:r w:rsidRPr="00291FC7">
        <w:rPr>
          <w:rFonts w:asciiTheme="minorHAnsi" w:hAnsiTheme="minorHAnsi" w:cstheme="minorHAnsi"/>
          <w:sz w:val="22"/>
        </w:rPr>
        <w:tab/>
      </w:r>
      <w:r w:rsidRPr="00291FC7">
        <w:rPr>
          <w:rFonts w:asciiTheme="minorHAnsi" w:hAnsiTheme="minorHAnsi" w:cstheme="minorHAnsi"/>
          <w:b/>
          <w:sz w:val="22"/>
        </w:rPr>
        <w:t>2000 - Dolarización:</w:t>
      </w:r>
      <w:r w:rsidRPr="00291FC7">
        <w:rPr>
          <w:rFonts w:asciiTheme="minorHAnsi" w:hAnsiTheme="minorHAnsi" w:cstheme="minorHAnsi"/>
          <w:sz w:val="22"/>
        </w:rPr>
        <w:t xml:space="preserve"> En 2000, Ecuador adoptó el dólar estadounidense como moneda oficial, lo que incrementó la circulación de billetes falsificados, tanto de emisión nacional como extranjera. Este fenómeno provocó un </w:t>
      </w:r>
      <w:r w:rsidRPr="00291FC7">
        <w:rPr>
          <w:rFonts w:asciiTheme="minorHAnsi" w:hAnsiTheme="minorHAnsi" w:cstheme="minorHAnsi"/>
          <w:sz w:val="22"/>
        </w:rPr>
        <w:lastRenderedPageBreak/>
        <w:t>aumento en las medidas de seguridad y en el uso de técnicas forenses para combatir el fraude.</w:t>
      </w:r>
    </w:p>
    <w:p w14:paraId="14DAF395" w14:textId="7895ACB6" w:rsidR="00291FC7" w:rsidRPr="00291FC7" w:rsidRDefault="00291FC7" w:rsidP="00291FC7">
      <w:pPr>
        <w:pStyle w:val="Estilo1"/>
        <w:numPr>
          <w:ilvl w:val="0"/>
          <w:numId w:val="0"/>
        </w:numPr>
        <w:ind w:left="360" w:firstLine="851"/>
        <w:rPr>
          <w:rFonts w:asciiTheme="minorHAnsi" w:hAnsiTheme="minorHAnsi" w:cstheme="minorHAnsi"/>
          <w:sz w:val="22"/>
        </w:rPr>
      </w:pPr>
      <w:r w:rsidRPr="00291FC7">
        <w:rPr>
          <w:rFonts w:asciiTheme="minorHAnsi" w:hAnsiTheme="minorHAnsi" w:cstheme="minorHAnsi"/>
          <w:sz w:val="22"/>
        </w:rPr>
        <w:tab/>
        <w:t>3.</w:t>
      </w:r>
      <w:r w:rsidRPr="00291FC7">
        <w:rPr>
          <w:rFonts w:asciiTheme="minorHAnsi" w:hAnsiTheme="minorHAnsi" w:cstheme="minorHAnsi"/>
          <w:sz w:val="22"/>
        </w:rPr>
        <w:tab/>
      </w:r>
      <w:r w:rsidRPr="00291FC7">
        <w:rPr>
          <w:rFonts w:asciiTheme="minorHAnsi" w:hAnsiTheme="minorHAnsi" w:cstheme="minorHAnsi"/>
          <w:b/>
          <w:sz w:val="22"/>
        </w:rPr>
        <w:t>Actualidad:</w:t>
      </w:r>
      <w:r w:rsidRPr="00291FC7">
        <w:rPr>
          <w:rFonts w:asciiTheme="minorHAnsi" w:hAnsiTheme="minorHAnsi" w:cstheme="minorHAnsi"/>
          <w:sz w:val="22"/>
        </w:rPr>
        <w:t xml:space="preserve"> El avance de la tecnología ha hecho que los métodos de falsificación se vuelvan cada vez más sofisticados. En respuesta, Ecuador ha actualizado las características de seguridad de los billetes y mejorado las técnicas de detección mediante la incorporación de nuevas tecnologías, como la digitaliza</w:t>
      </w:r>
      <w:r>
        <w:rPr>
          <w:rFonts w:asciiTheme="minorHAnsi" w:hAnsiTheme="minorHAnsi" w:cstheme="minorHAnsi"/>
          <w:sz w:val="22"/>
        </w:rPr>
        <w:t>ción y el análisis de imágenes.</w:t>
      </w:r>
    </w:p>
    <w:p w14:paraId="4306535E" w14:textId="77777777" w:rsidR="00291FC7" w:rsidRDefault="00291FC7" w:rsidP="00291FC7">
      <w:pPr>
        <w:pStyle w:val="Estilo1"/>
        <w:numPr>
          <w:ilvl w:val="0"/>
          <w:numId w:val="0"/>
        </w:numPr>
        <w:ind w:left="360" w:firstLine="851"/>
        <w:rPr>
          <w:rFonts w:asciiTheme="minorHAnsi" w:hAnsiTheme="minorHAnsi" w:cstheme="minorHAnsi"/>
          <w:sz w:val="22"/>
        </w:rPr>
      </w:pPr>
    </w:p>
    <w:p w14:paraId="2EBF458A" w14:textId="66B3BE92" w:rsidR="00291FC7" w:rsidRDefault="00291FC7" w:rsidP="00291FC7">
      <w:pPr>
        <w:pStyle w:val="Estilo1"/>
        <w:numPr>
          <w:ilvl w:val="0"/>
          <w:numId w:val="0"/>
        </w:numPr>
        <w:ind w:left="360" w:firstLine="851"/>
        <w:rPr>
          <w:rFonts w:asciiTheme="minorHAnsi" w:hAnsiTheme="minorHAnsi" w:cstheme="minorHAnsi"/>
          <w:b/>
          <w:sz w:val="22"/>
        </w:rPr>
      </w:pPr>
      <w:r w:rsidRPr="00291FC7">
        <w:rPr>
          <w:rFonts w:asciiTheme="minorHAnsi" w:hAnsiTheme="minorHAnsi" w:cstheme="minorHAnsi"/>
          <w:b/>
          <w:sz w:val="22"/>
        </w:rPr>
        <w:t>Marco Legal</w:t>
      </w:r>
    </w:p>
    <w:p w14:paraId="18A2C933" w14:textId="77777777" w:rsidR="00291FC7" w:rsidRPr="00291FC7" w:rsidRDefault="00291FC7" w:rsidP="00291FC7">
      <w:pPr>
        <w:pStyle w:val="Estilo1"/>
        <w:numPr>
          <w:ilvl w:val="0"/>
          <w:numId w:val="0"/>
        </w:numPr>
        <w:ind w:left="360" w:firstLine="851"/>
        <w:rPr>
          <w:rFonts w:asciiTheme="minorHAnsi" w:hAnsiTheme="minorHAnsi" w:cstheme="minorHAnsi"/>
          <w:b/>
          <w:sz w:val="22"/>
        </w:rPr>
      </w:pPr>
    </w:p>
    <w:p w14:paraId="7ADB91A0" w14:textId="584040A6" w:rsidR="00291FC7" w:rsidRPr="00291FC7" w:rsidRDefault="00291FC7" w:rsidP="00291FC7">
      <w:pPr>
        <w:pStyle w:val="Estilo1"/>
        <w:numPr>
          <w:ilvl w:val="0"/>
          <w:numId w:val="23"/>
        </w:numPr>
        <w:rPr>
          <w:rFonts w:asciiTheme="minorHAnsi" w:hAnsiTheme="minorHAnsi" w:cstheme="minorHAnsi"/>
          <w:b/>
          <w:sz w:val="22"/>
        </w:rPr>
      </w:pPr>
      <w:r w:rsidRPr="00291FC7">
        <w:rPr>
          <w:rFonts w:asciiTheme="minorHAnsi" w:hAnsiTheme="minorHAnsi" w:cstheme="minorHAnsi"/>
          <w:b/>
          <w:sz w:val="22"/>
        </w:rPr>
        <w:t>Código Orgánico Integral Penal (COIP):</w:t>
      </w:r>
    </w:p>
    <w:p w14:paraId="546EA6CD" w14:textId="6CA344FB" w:rsidR="00291FC7" w:rsidRPr="00291FC7" w:rsidRDefault="00291FC7" w:rsidP="0002536A">
      <w:pPr>
        <w:pStyle w:val="Estilo1"/>
        <w:numPr>
          <w:ilvl w:val="0"/>
          <w:numId w:val="28"/>
        </w:numPr>
        <w:rPr>
          <w:rFonts w:asciiTheme="minorHAnsi" w:hAnsiTheme="minorHAnsi" w:cstheme="minorHAnsi"/>
          <w:sz w:val="22"/>
        </w:rPr>
      </w:pPr>
      <w:r w:rsidRPr="00291FC7">
        <w:rPr>
          <w:rFonts w:asciiTheme="minorHAnsi" w:hAnsiTheme="minorHAnsi" w:cstheme="minorHAnsi"/>
          <w:sz w:val="22"/>
          <w:u w:val="single"/>
        </w:rPr>
        <w:t>Artículo 322:</w:t>
      </w:r>
      <w:r w:rsidRPr="00291FC7">
        <w:rPr>
          <w:rFonts w:asciiTheme="minorHAnsi" w:hAnsiTheme="minorHAnsi" w:cstheme="minorHAnsi"/>
          <w:sz w:val="22"/>
        </w:rPr>
        <w:t xml:space="preserve"> Sanciona la falsificación de moneda con penas de 5 a 7 años de prisión.</w:t>
      </w:r>
    </w:p>
    <w:p w14:paraId="3401F418" w14:textId="7CDAD029" w:rsidR="00291FC7" w:rsidRDefault="00291FC7" w:rsidP="0002536A">
      <w:pPr>
        <w:pStyle w:val="Estilo1"/>
        <w:numPr>
          <w:ilvl w:val="0"/>
          <w:numId w:val="28"/>
        </w:numPr>
        <w:rPr>
          <w:rFonts w:asciiTheme="minorHAnsi" w:hAnsiTheme="minorHAnsi" w:cstheme="minorHAnsi"/>
          <w:sz w:val="22"/>
        </w:rPr>
      </w:pPr>
      <w:r w:rsidRPr="00291FC7">
        <w:rPr>
          <w:rFonts w:asciiTheme="minorHAnsi" w:hAnsiTheme="minorHAnsi" w:cstheme="minorHAnsi"/>
          <w:sz w:val="22"/>
          <w:u w:val="single"/>
        </w:rPr>
        <w:t>Artículo 323:</w:t>
      </w:r>
      <w:r w:rsidRPr="00291FC7">
        <w:rPr>
          <w:rFonts w:asciiTheme="minorHAnsi" w:hAnsiTheme="minorHAnsi" w:cstheme="minorHAnsi"/>
          <w:sz w:val="22"/>
        </w:rPr>
        <w:t xml:space="preserve"> Establece penas de 3 a 5 años de prisión por la tenencia o distribución de billetes falsificados.</w:t>
      </w:r>
    </w:p>
    <w:p w14:paraId="2EBA8E8F" w14:textId="77777777" w:rsidR="00291FC7" w:rsidRPr="00291FC7" w:rsidRDefault="00291FC7" w:rsidP="00291FC7">
      <w:pPr>
        <w:pStyle w:val="Estilo1"/>
        <w:numPr>
          <w:ilvl w:val="0"/>
          <w:numId w:val="0"/>
        </w:numPr>
        <w:ind w:left="360" w:firstLine="851"/>
        <w:rPr>
          <w:rFonts w:asciiTheme="minorHAnsi" w:hAnsiTheme="minorHAnsi" w:cstheme="minorHAnsi"/>
          <w:sz w:val="22"/>
        </w:rPr>
      </w:pPr>
    </w:p>
    <w:p w14:paraId="49FE0C98" w14:textId="09E2B013" w:rsidR="00291FC7" w:rsidRPr="00291FC7" w:rsidRDefault="00291FC7" w:rsidP="00291FC7">
      <w:pPr>
        <w:pStyle w:val="Estilo1"/>
        <w:numPr>
          <w:ilvl w:val="0"/>
          <w:numId w:val="23"/>
        </w:numPr>
        <w:rPr>
          <w:rFonts w:asciiTheme="minorHAnsi" w:hAnsiTheme="minorHAnsi" w:cstheme="minorHAnsi"/>
          <w:sz w:val="22"/>
        </w:rPr>
      </w:pPr>
      <w:r w:rsidRPr="00291FC7">
        <w:rPr>
          <w:rFonts w:asciiTheme="minorHAnsi" w:hAnsiTheme="minorHAnsi" w:cstheme="minorHAnsi"/>
          <w:b/>
          <w:sz w:val="22"/>
        </w:rPr>
        <w:t>Banco Central del Ecuador:</w:t>
      </w:r>
    </w:p>
    <w:p w14:paraId="3235EED3" w14:textId="0458F9C3" w:rsidR="00291FC7" w:rsidRPr="00291FC7" w:rsidRDefault="00291FC7" w:rsidP="0002536A">
      <w:pPr>
        <w:pStyle w:val="Estilo1"/>
        <w:numPr>
          <w:ilvl w:val="0"/>
          <w:numId w:val="26"/>
        </w:numPr>
        <w:rPr>
          <w:rFonts w:asciiTheme="minorHAnsi" w:hAnsiTheme="minorHAnsi" w:cstheme="minorHAnsi"/>
          <w:sz w:val="22"/>
        </w:rPr>
      </w:pPr>
      <w:r w:rsidRPr="00291FC7">
        <w:rPr>
          <w:rFonts w:asciiTheme="minorHAnsi" w:hAnsiTheme="minorHAnsi" w:cstheme="minorHAnsi"/>
          <w:sz w:val="22"/>
        </w:rPr>
        <w:t>Regula el diseño y las características de seguridad de los billetes en circulación.</w:t>
      </w:r>
    </w:p>
    <w:p w14:paraId="5A17D2B1" w14:textId="558EE705" w:rsidR="00291FC7" w:rsidRDefault="00291FC7" w:rsidP="0002536A">
      <w:pPr>
        <w:pStyle w:val="Estilo1"/>
        <w:numPr>
          <w:ilvl w:val="0"/>
          <w:numId w:val="26"/>
        </w:numPr>
        <w:rPr>
          <w:rFonts w:asciiTheme="minorHAnsi" w:hAnsiTheme="minorHAnsi" w:cstheme="minorHAnsi"/>
          <w:sz w:val="22"/>
        </w:rPr>
      </w:pPr>
      <w:r w:rsidRPr="00291FC7">
        <w:rPr>
          <w:rFonts w:asciiTheme="minorHAnsi" w:hAnsiTheme="minorHAnsi" w:cstheme="minorHAnsi"/>
          <w:sz w:val="22"/>
        </w:rPr>
        <w:t>Establece protocolos de seguridad y métodos de verificación para prevenir la falsificación.</w:t>
      </w:r>
    </w:p>
    <w:p w14:paraId="2F81DA45" w14:textId="77777777" w:rsidR="00291FC7" w:rsidRPr="00291FC7" w:rsidRDefault="00291FC7" w:rsidP="00291FC7">
      <w:pPr>
        <w:pStyle w:val="Estilo1"/>
        <w:numPr>
          <w:ilvl w:val="0"/>
          <w:numId w:val="0"/>
        </w:numPr>
        <w:ind w:left="360" w:firstLine="851"/>
        <w:rPr>
          <w:rFonts w:asciiTheme="minorHAnsi" w:hAnsiTheme="minorHAnsi" w:cstheme="minorHAnsi"/>
          <w:sz w:val="22"/>
        </w:rPr>
      </w:pPr>
    </w:p>
    <w:p w14:paraId="6EAE703C" w14:textId="77777777" w:rsidR="00291FC7" w:rsidRDefault="00291FC7" w:rsidP="00291FC7">
      <w:pPr>
        <w:pStyle w:val="Estilo1"/>
        <w:numPr>
          <w:ilvl w:val="0"/>
          <w:numId w:val="23"/>
        </w:numPr>
        <w:rPr>
          <w:rFonts w:asciiTheme="minorHAnsi" w:hAnsiTheme="minorHAnsi" w:cstheme="minorHAnsi"/>
          <w:sz w:val="22"/>
        </w:rPr>
      </w:pPr>
      <w:r w:rsidRPr="00291FC7">
        <w:rPr>
          <w:rFonts w:asciiTheme="minorHAnsi" w:hAnsiTheme="minorHAnsi" w:cstheme="minorHAnsi"/>
          <w:b/>
          <w:sz w:val="22"/>
        </w:rPr>
        <w:t>Cooperación Internacional:</w:t>
      </w:r>
      <w:r w:rsidRPr="00291FC7">
        <w:rPr>
          <w:rFonts w:asciiTheme="minorHAnsi" w:hAnsiTheme="minorHAnsi" w:cstheme="minorHAnsi"/>
          <w:sz w:val="22"/>
        </w:rPr>
        <w:t xml:space="preserve"> </w:t>
      </w:r>
    </w:p>
    <w:p w14:paraId="0ED80C0F" w14:textId="42DEF07D" w:rsidR="008A76E2" w:rsidRDefault="00291FC7" w:rsidP="00291FC7">
      <w:pPr>
        <w:pStyle w:val="Estilo1"/>
        <w:numPr>
          <w:ilvl w:val="0"/>
          <w:numId w:val="0"/>
        </w:numPr>
        <w:ind w:left="2132" w:firstLine="851"/>
        <w:rPr>
          <w:rFonts w:asciiTheme="minorHAnsi" w:hAnsiTheme="minorHAnsi" w:cstheme="minorHAnsi"/>
          <w:sz w:val="22"/>
        </w:rPr>
      </w:pPr>
      <w:r w:rsidRPr="00291FC7">
        <w:rPr>
          <w:rFonts w:asciiTheme="minorHAnsi" w:hAnsiTheme="minorHAnsi" w:cstheme="minorHAnsi"/>
          <w:sz w:val="22"/>
        </w:rPr>
        <w:t xml:space="preserve">Ecuador colabora con organismos como la Interpol y la Reserva Federal de EE.UU. para combatir la falsificación de billetes, </w:t>
      </w:r>
      <w:r w:rsidRPr="00291FC7">
        <w:rPr>
          <w:rFonts w:asciiTheme="minorHAnsi" w:hAnsiTheme="minorHAnsi" w:cstheme="minorHAnsi"/>
          <w:sz w:val="22"/>
        </w:rPr>
        <w:lastRenderedPageBreak/>
        <w:t>especialmente los dólares falsificados, mediante el intercambio de información y buenas prácticas en la detección y prevención.</w:t>
      </w:r>
    </w:p>
    <w:p w14:paraId="1D26D5D0" w14:textId="77777777" w:rsidR="00575DA1" w:rsidRDefault="00575DA1" w:rsidP="00575DA1">
      <w:pPr>
        <w:pStyle w:val="Estilo1"/>
        <w:numPr>
          <w:ilvl w:val="0"/>
          <w:numId w:val="0"/>
        </w:numPr>
        <w:ind w:left="1066" w:hanging="357"/>
        <w:rPr>
          <w:rFonts w:asciiTheme="minorHAnsi" w:hAnsiTheme="minorHAnsi" w:cstheme="minorHAnsi"/>
          <w:sz w:val="22"/>
        </w:rPr>
      </w:pPr>
    </w:p>
    <w:p w14:paraId="1291EAD1" w14:textId="77777777" w:rsidR="00575DA1" w:rsidRDefault="00575DA1" w:rsidP="00575DA1">
      <w:pPr>
        <w:pStyle w:val="Estilo1"/>
        <w:numPr>
          <w:ilvl w:val="0"/>
          <w:numId w:val="0"/>
        </w:numPr>
        <w:ind w:left="1066" w:hanging="357"/>
        <w:rPr>
          <w:rFonts w:asciiTheme="minorHAnsi" w:hAnsiTheme="minorHAnsi" w:cstheme="minorHAnsi"/>
          <w:sz w:val="22"/>
        </w:rPr>
      </w:pPr>
    </w:p>
    <w:p w14:paraId="74F38B2D" w14:textId="77777777" w:rsidR="00575DA1" w:rsidRDefault="00575DA1" w:rsidP="00575DA1">
      <w:pPr>
        <w:pStyle w:val="Estilo1"/>
        <w:numPr>
          <w:ilvl w:val="0"/>
          <w:numId w:val="0"/>
        </w:numPr>
        <w:ind w:left="1066" w:hanging="357"/>
        <w:rPr>
          <w:rFonts w:asciiTheme="minorHAnsi" w:hAnsiTheme="minorHAnsi" w:cstheme="minorHAnsi"/>
          <w:sz w:val="22"/>
        </w:rPr>
      </w:pPr>
    </w:p>
    <w:p w14:paraId="2A338DBD" w14:textId="77777777" w:rsidR="00575DA1" w:rsidRDefault="00575DA1" w:rsidP="00575DA1">
      <w:pPr>
        <w:pStyle w:val="Estilo1"/>
        <w:numPr>
          <w:ilvl w:val="0"/>
          <w:numId w:val="0"/>
        </w:numPr>
        <w:ind w:left="1066" w:hanging="357"/>
        <w:rPr>
          <w:rFonts w:asciiTheme="minorHAnsi" w:hAnsiTheme="minorHAnsi" w:cstheme="minorHAnsi"/>
          <w:sz w:val="22"/>
        </w:rPr>
      </w:pPr>
    </w:p>
    <w:p w14:paraId="65CA65B7" w14:textId="77777777" w:rsidR="00575DA1" w:rsidRDefault="00575DA1" w:rsidP="00C1600F">
      <w:pPr>
        <w:pStyle w:val="Estilo1"/>
        <w:numPr>
          <w:ilvl w:val="0"/>
          <w:numId w:val="0"/>
        </w:numPr>
        <w:ind w:left="1066" w:hanging="357"/>
        <w:rPr>
          <w:rFonts w:asciiTheme="minorHAnsi" w:hAnsiTheme="minorHAnsi" w:cstheme="minorHAnsi"/>
          <w:sz w:val="22"/>
        </w:rPr>
      </w:pPr>
    </w:p>
    <w:p w14:paraId="7DBCC519" w14:textId="28A0CC2B" w:rsidR="00575DA1" w:rsidRPr="0002536A" w:rsidRDefault="00575DA1" w:rsidP="00C1600F">
      <w:pPr>
        <w:pStyle w:val="Estilo1"/>
        <w:numPr>
          <w:ilvl w:val="0"/>
          <w:numId w:val="0"/>
        </w:numPr>
        <w:ind w:left="1066" w:hanging="357"/>
        <w:rPr>
          <w:rFonts w:asciiTheme="minorHAnsi" w:hAnsiTheme="minorHAnsi" w:cstheme="minorHAnsi"/>
          <w:b/>
          <w:sz w:val="22"/>
        </w:rPr>
      </w:pPr>
      <w:r w:rsidRPr="0002536A">
        <w:rPr>
          <w:rFonts w:asciiTheme="minorHAnsi" w:hAnsiTheme="minorHAnsi" w:cstheme="minorHAnsi"/>
          <w:b/>
          <w:sz w:val="22"/>
        </w:rPr>
        <w:t>Tipo de Investigación</w:t>
      </w:r>
    </w:p>
    <w:p w14:paraId="3BC543F2" w14:textId="5ED0C9C0" w:rsidR="00575DA1" w:rsidRPr="0002536A" w:rsidRDefault="00575DA1" w:rsidP="00C1600F">
      <w:pPr>
        <w:pStyle w:val="Estilo1"/>
        <w:numPr>
          <w:ilvl w:val="0"/>
          <w:numId w:val="0"/>
        </w:numPr>
        <w:ind w:left="1066" w:hanging="357"/>
        <w:rPr>
          <w:rFonts w:asciiTheme="minorHAnsi" w:hAnsiTheme="minorHAnsi" w:cstheme="minorHAnsi"/>
          <w:sz w:val="22"/>
          <w:u w:val="single"/>
        </w:rPr>
      </w:pPr>
      <w:r w:rsidRPr="0002536A">
        <w:rPr>
          <w:rFonts w:asciiTheme="minorHAnsi" w:hAnsiTheme="minorHAnsi" w:cstheme="minorHAnsi"/>
          <w:sz w:val="22"/>
          <w:u w:val="single"/>
        </w:rPr>
        <w:t>Descriptiva</w:t>
      </w:r>
    </w:p>
    <w:p w14:paraId="3A37DF64" w14:textId="7EEB9205" w:rsidR="00C1600F" w:rsidRPr="00C1600F" w:rsidRDefault="00C1600F" w:rsidP="00C1600F">
      <w:pPr>
        <w:pStyle w:val="Estilo1"/>
        <w:numPr>
          <w:ilvl w:val="0"/>
          <w:numId w:val="0"/>
        </w:numPr>
        <w:ind w:left="709" w:firstLine="851"/>
        <w:rPr>
          <w:rFonts w:asciiTheme="minorHAnsi" w:hAnsiTheme="minorHAnsi" w:cstheme="minorHAnsi"/>
          <w:sz w:val="22"/>
        </w:rPr>
      </w:pPr>
      <w:r w:rsidRPr="00C1600F">
        <w:rPr>
          <w:rFonts w:asciiTheme="minorHAnsi" w:hAnsiTheme="minorHAnsi" w:cstheme="minorHAnsi"/>
          <w:sz w:val="22"/>
        </w:rPr>
        <w:t>El presente trabajo se desarrolla dentro de una investigación aplicada con un enfoque descriptivo y analítico, ya que su finalidad es analizar las técnicas utilizadas en la documentología forense en Ecuador para la detección de billetes falsificados. A través de este estudio, se pretende evaluar las herramientas y métodos empleados en los procesos de autenticación y seguridad del dinero en circulación, con el objetivo de determinar su efectividad y proponer mejoras que fortalezcan la lucha contra la falsificación</w:t>
      </w:r>
    </w:p>
    <w:p w14:paraId="69E5B5C7" w14:textId="2603DDD2" w:rsidR="00C1600F" w:rsidRDefault="00C1600F" w:rsidP="00C1600F">
      <w:pPr>
        <w:pStyle w:val="Estilo1"/>
        <w:numPr>
          <w:ilvl w:val="0"/>
          <w:numId w:val="0"/>
        </w:numPr>
        <w:ind w:left="709" w:firstLine="851"/>
        <w:rPr>
          <w:rFonts w:asciiTheme="minorHAnsi" w:hAnsiTheme="minorHAnsi" w:cstheme="minorHAnsi"/>
          <w:sz w:val="22"/>
        </w:rPr>
      </w:pPr>
      <w:r w:rsidRPr="00C1600F">
        <w:rPr>
          <w:rFonts w:asciiTheme="minorHAnsi" w:hAnsiTheme="minorHAnsi" w:cstheme="minorHAnsi"/>
          <w:sz w:val="22"/>
        </w:rPr>
        <w:t>El enfoque descriptivo de la investigación busca detallar con precisión los procedimientos técnicos utilizados para la identificación de billetes falsificados, describiendo las características de seguridad incorporadas en los billetes y las herramientas empleadas para su verificación. Al mismo tiempo, se adoptará un análisis crítico para evaluar la efectividad de estos métodos en la detección de falsificaciones y determinar si existen debilidades que podrían ser aprovechadas por falsificadores.</w:t>
      </w:r>
    </w:p>
    <w:p w14:paraId="7D618CF7" w14:textId="5B667565" w:rsidR="00C1600F" w:rsidRDefault="00C1600F" w:rsidP="00C1600F">
      <w:pPr>
        <w:pStyle w:val="Estilo1"/>
        <w:numPr>
          <w:ilvl w:val="0"/>
          <w:numId w:val="0"/>
        </w:numPr>
        <w:ind w:left="709" w:firstLine="851"/>
        <w:rPr>
          <w:rFonts w:asciiTheme="minorHAnsi" w:hAnsiTheme="minorHAnsi" w:cstheme="minorHAnsi"/>
          <w:sz w:val="22"/>
        </w:rPr>
      </w:pPr>
      <w:r w:rsidRPr="00C1600F">
        <w:rPr>
          <w:rFonts w:asciiTheme="minorHAnsi" w:hAnsiTheme="minorHAnsi" w:cstheme="minorHAnsi"/>
          <w:sz w:val="22"/>
        </w:rPr>
        <w:t xml:space="preserve">Además, este estudio se justifica en la creciente necesidad de fortalecer la documentología forense en Ecuador debido al aumento de casos de falsificación de billetes. La ausencia de especialistas capacitados y la falta de equipos tecnológicos </w:t>
      </w:r>
      <w:r w:rsidRPr="00C1600F">
        <w:rPr>
          <w:rFonts w:asciiTheme="minorHAnsi" w:hAnsiTheme="minorHAnsi" w:cstheme="minorHAnsi"/>
          <w:sz w:val="22"/>
        </w:rPr>
        <w:lastRenderedPageBreak/>
        <w:t>avanzados en los laboratorios forenses representan desafíos que afectan la precisión y confiabilidad de los peritajes. Por ello, con base en los resultados obtenidos, se propondrán estrategias que permitan mejorar la prevención y detección de billetes falsificados, contribuyendo a la seguridad del sistema financiero del país.</w:t>
      </w:r>
    </w:p>
    <w:p w14:paraId="04B29776" w14:textId="68BD1221" w:rsidR="00C1600F" w:rsidRDefault="00C1600F" w:rsidP="00C1600F">
      <w:pPr>
        <w:pStyle w:val="Estilo1"/>
        <w:numPr>
          <w:ilvl w:val="0"/>
          <w:numId w:val="0"/>
        </w:numPr>
        <w:ind w:left="709" w:firstLine="851"/>
        <w:rPr>
          <w:rFonts w:asciiTheme="minorHAnsi" w:hAnsiTheme="minorHAnsi" w:cstheme="minorHAnsi"/>
          <w:sz w:val="22"/>
        </w:rPr>
      </w:pPr>
    </w:p>
    <w:p w14:paraId="2773AE26" w14:textId="3789C0A5" w:rsidR="00291FC7" w:rsidRDefault="00291FC7" w:rsidP="0002536A">
      <w:pPr>
        <w:pStyle w:val="Estilo1"/>
        <w:numPr>
          <w:ilvl w:val="0"/>
          <w:numId w:val="0"/>
        </w:numPr>
        <w:rPr>
          <w:rFonts w:asciiTheme="minorHAnsi" w:hAnsiTheme="minorHAnsi" w:cstheme="minorHAnsi"/>
          <w:sz w:val="22"/>
        </w:rPr>
      </w:pPr>
    </w:p>
    <w:p w14:paraId="3AB048EB" w14:textId="01BDF4C5" w:rsidR="0002536A" w:rsidRDefault="0002536A" w:rsidP="0002536A">
      <w:pPr>
        <w:pStyle w:val="Estilo1"/>
        <w:numPr>
          <w:ilvl w:val="0"/>
          <w:numId w:val="0"/>
        </w:numPr>
        <w:rPr>
          <w:rFonts w:asciiTheme="minorHAnsi" w:hAnsiTheme="minorHAnsi" w:cstheme="minorHAnsi"/>
          <w:sz w:val="22"/>
        </w:rPr>
      </w:pPr>
    </w:p>
    <w:p w14:paraId="6F63EA9B" w14:textId="1C024BAC" w:rsidR="0002536A" w:rsidRPr="0002536A" w:rsidRDefault="0002536A" w:rsidP="0002536A">
      <w:pPr>
        <w:pStyle w:val="Estilo1"/>
        <w:numPr>
          <w:ilvl w:val="0"/>
          <w:numId w:val="0"/>
        </w:numPr>
        <w:rPr>
          <w:rFonts w:asciiTheme="minorHAnsi" w:hAnsiTheme="minorHAnsi" w:cstheme="minorHAnsi"/>
          <w:b/>
          <w:sz w:val="22"/>
        </w:rPr>
      </w:pPr>
      <w:r w:rsidRPr="0002536A">
        <w:rPr>
          <w:rFonts w:asciiTheme="minorHAnsi" w:hAnsiTheme="minorHAnsi" w:cstheme="minorHAnsi"/>
          <w:b/>
          <w:sz w:val="22"/>
        </w:rPr>
        <w:t>Población y Muestra</w:t>
      </w:r>
    </w:p>
    <w:p w14:paraId="4E138C59" w14:textId="77777777" w:rsidR="0002536A" w:rsidRPr="0002536A" w:rsidRDefault="0002536A" w:rsidP="0002536A">
      <w:pPr>
        <w:pStyle w:val="Estilo1"/>
        <w:numPr>
          <w:ilvl w:val="0"/>
          <w:numId w:val="0"/>
        </w:numPr>
        <w:ind w:left="1069" w:firstLine="851"/>
        <w:rPr>
          <w:rFonts w:asciiTheme="minorHAnsi" w:hAnsiTheme="minorHAnsi" w:cstheme="minorHAnsi"/>
          <w:sz w:val="22"/>
        </w:rPr>
      </w:pPr>
      <w:r w:rsidRPr="0002536A">
        <w:rPr>
          <w:rFonts w:asciiTheme="minorHAnsi" w:hAnsiTheme="minorHAnsi" w:cstheme="minorHAnsi"/>
          <w:sz w:val="22"/>
        </w:rPr>
        <w:t>Recalcando lo ya visto y analizado, la falsificación de billetes es un delito que consiste en la creación y distribución de billetes falsos con el objetivo de engañar a terceros y obtener beneficios económicos , en un estudio generado por el Banco central del Ecuador (2023), se detectaron más de 100.000 billetes falsos dentro del territorio nacional, con un valor aproximado de 500.000 dólares, teniendo consecuencias graves para la economía y la perdida de la confianza del sistema financiero por parte de la sociedad.</w:t>
      </w:r>
    </w:p>
    <w:p w14:paraId="5EFC0CD8" w14:textId="77777777" w:rsidR="0002536A" w:rsidRPr="0002536A" w:rsidRDefault="0002536A" w:rsidP="0002536A">
      <w:pPr>
        <w:pStyle w:val="Estilo1"/>
        <w:numPr>
          <w:ilvl w:val="0"/>
          <w:numId w:val="0"/>
        </w:numPr>
        <w:ind w:left="1069" w:firstLine="851"/>
        <w:rPr>
          <w:rFonts w:asciiTheme="minorHAnsi" w:hAnsiTheme="minorHAnsi" w:cstheme="minorHAnsi"/>
          <w:sz w:val="22"/>
        </w:rPr>
      </w:pPr>
      <w:r w:rsidRPr="0002536A">
        <w:rPr>
          <w:rFonts w:asciiTheme="minorHAnsi" w:hAnsiTheme="minorHAnsi" w:cstheme="minorHAnsi"/>
          <w:sz w:val="22"/>
        </w:rPr>
        <w:t>En los informes de la policía nacional las provincias afectadas por la falsificación de billetes son</w:t>
      </w:r>
    </w:p>
    <w:p w14:paraId="0685A47F" w14:textId="4BE2BBC1" w:rsidR="0002536A" w:rsidRPr="0002536A" w:rsidRDefault="0002536A" w:rsidP="0002536A">
      <w:pPr>
        <w:pStyle w:val="Estilo1"/>
        <w:numPr>
          <w:ilvl w:val="0"/>
          <w:numId w:val="24"/>
        </w:numPr>
        <w:rPr>
          <w:rFonts w:asciiTheme="minorHAnsi" w:hAnsiTheme="minorHAnsi" w:cstheme="minorHAnsi"/>
          <w:sz w:val="22"/>
        </w:rPr>
      </w:pPr>
      <w:r w:rsidRPr="0002536A">
        <w:rPr>
          <w:rFonts w:asciiTheme="minorHAnsi" w:hAnsiTheme="minorHAnsi" w:cstheme="minorHAnsi"/>
          <w:sz w:val="22"/>
        </w:rPr>
        <w:t xml:space="preserve">Guayas = incautados un total de 8.880 dólares falsificados </w:t>
      </w:r>
    </w:p>
    <w:p w14:paraId="50045070" w14:textId="30F12C20" w:rsidR="0002536A" w:rsidRPr="0002536A" w:rsidRDefault="0002536A" w:rsidP="0002536A">
      <w:pPr>
        <w:pStyle w:val="Estilo1"/>
        <w:numPr>
          <w:ilvl w:val="0"/>
          <w:numId w:val="24"/>
        </w:numPr>
        <w:rPr>
          <w:rFonts w:asciiTheme="minorHAnsi" w:hAnsiTheme="minorHAnsi" w:cstheme="minorHAnsi"/>
          <w:sz w:val="22"/>
        </w:rPr>
      </w:pPr>
      <w:r w:rsidRPr="0002536A">
        <w:rPr>
          <w:rFonts w:asciiTheme="minorHAnsi" w:hAnsiTheme="minorHAnsi" w:cstheme="minorHAnsi"/>
          <w:sz w:val="22"/>
        </w:rPr>
        <w:t xml:space="preserve">Los Ríos = sin datos </w:t>
      </w:r>
    </w:p>
    <w:p w14:paraId="508EAA49" w14:textId="21BF1911" w:rsidR="0002536A" w:rsidRPr="0002536A" w:rsidRDefault="0002536A" w:rsidP="0002536A">
      <w:pPr>
        <w:pStyle w:val="Estilo1"/>
        <w:numPr>
          <w:ilvl w:val="0"/>
          <w:numId w:val="24"/>
        </w:numPr>
        <w:rPr>
          <w:rFonts w:asciiTheme="minorHAnsi" w:hAnsiTheme="minorHAnsi" w:cstheme="minorHAnsi"/>
          <w:sz w:val="22"/>
        </w:rPr>
      </w:pPr>
      <w:r w:rsidRPr="0002536A">
        <w:rPr>
          <w:rFonts w:asciiTheme="minorHAnsi" w:hAnsiTheme="minorHAnsi" w:cstheme="minorHAnsi"/>
          <w:sz w:val="22"/>
        </w:rPr>
        <w:t xml:space="preserve">Esmeraldas = incautados un total de 50.000 dólares falsificados </w:t>
      </w:r>
    </w:p>
    <w:p w14:paraId="0C2784F2" w14:textId="02C6679C" w:rsidR="0002536A" w:rsidRPr="0002536A" w:rsidRDefault="0002536A" w:rsidP="0002536A">
      <w:pPr>
        <w:pStyle w:val="Estilo1"/>
        <w:numPr>
          <w:ilvl w:val="0"/>
          <w:numId w:val="24"/>
        </w:numPr>
        <w:rPr>
          <w:rFonts w:asciiTheme="minorHAnsi" w:hAnsiTheme="minorHAnsi" w:cstheme="minorHAnsi"/>
          <w:sz w:val="22"/>
        </w:rPr>
      </w:pPr>
      <w:r w:rsidRPr="0002536A">
        <w:rPr>
          <w:rFonts w:asciiTheme="minorHAnsi" w:hAnsiTheme="minorHAnsi" w:cstheme="minorHAnsi"/>
          <w:sz w:val="22"/>
        </w:rPr>
        <w:t xml:space="preserve">Santo domingo de los Tsáchilas = incautados un total de 10.000 dólares falsificados </w:t>
      </w:r>
    </w:p>
    <w:p w14:paraId="6323E3E5" w14:textId="13BB0933" w:rsidR="0002536A" w:rsidRPr="0002536A" w:rsidRDefault="0002536A" w:rsidP="0002536A">
      <w:pPr>
        <w:pStyle w:val="Estilo1"/>
        <w:numPr>
          <w:ilvl w:val="0"/>
          <w:numId w:val="24"/>
        </w:numPr>
        <w:rPr>
          <w:rFonts w:asciiTheme="minorHAnsi" w:hAnsiTheme="minorHAnsi" w:cstheme="minorHAnsi"/>
          <w:sz w:val="22"/>
        </w:rPr>
      </w:pPr>
      <w:r w:rsidRPr="0002536A">
        <w:rPr>
          <w:rFonts w:asciiTheme="minorHAnsi" w:hAnsiTheme="minorHAnsi" w:cstheme="minorHAnsi"/>
          <w:sz w:val="22"/>
        </w:rPr>
        <w:t>Orellana = incautados un total de 5.000 dólares falsificados</w:t>
      </w:r>
    </w:p>
    <w:p w14:paraId="579F00BF" w14:textId="77777777" w:rsidR="0002536A" w:rsidRDefault="0002536A" w:rsidP="0002536A">
      <w:pPr>
        <w:pStyle w:val="p1"/>
        <w:spacing w:line="480" w:lineRule="auto"/>
        <w:ind w:firstLine="851"/>
        <w:jc w:val="both"/>
        <w:rPr>
          <w:rStyle w:val="s1"/>
          <w:rFonts w:asciiTheme="minorHAnsi" w:hAnsiTheme="minorHAnsi" w:cstheme="minorHAnsi"/>
          <w:sz w:val="22"/>
          <w:szCs w:val="22"/>
        </w:rPr>
      </w:pPr>
    </w:p>
    <w:p w14:paraId="70BC807E" w14:textId="77777777" w:rsidR="0002536A" w:rsidRDefault="0002536A" w:rsidP="0002536A">
      <w:pPr>
        <w:pStyle w:val="p1"/>
        <w:spacing w:line="480" w:lineRule="auto"/>
        <w:ind w:firstLine="851"/>
        <w:jc w:val="both"/>
        <w:rPr>
          <w:rStyle w:val="s1"/>
          <w:rFonts w:asciiTheme="minorHAnsi" w:hAnsiTheme="minorHAnsi" w:cstheme="minorHAnsi"/>
          <w:sz w:val="22"/>
          <w:szCs w:val="22"/>
        </w:rPr>
      </w:pPr>
    </w:p>
    <w:p w14:paraId="63BF2AB3" w14:textId="77777777" w:rsidR="0002536A" w:rsidRDefault="0002536A" w:rsidP="0002536A">
      <w:pPr>
        <w:pStyle w:val="p1"/>
        <w:spacing w:line="480" w:lineRule="auto"/>
        <w:ind w:firstLine="851"/>
        <w:jc w:val="both"/>
        <w:rPr>
          <w:rStyle w:val="s1"/>
          <w:rFonts w:asciiTheme="minorHAnsi" w:hAnsiTheme="minorHAnsi" w:cstheme="minorHAnsi"/>
          <w:sz w:val="22"/>
          <w:szCs w:val="22"/>
        </w:rPr>
      </w:pPr>
    </w:p>
    <w:p w14:paraId="0702A802" w14:textId="77777777" w:rsidR="0002536A" w:rsidRDefault="0002536A" w:rsidP="0002536A">
      <w:pPr>
        <w:pStyle w:val="p1"/>
        <w:spacing w:line="480" w:lineRule="auto"/>
        <w:ind w:firstLine="851"/>
        <w:jc w:val="both"/>
        <w:rPr>
          <w:rStyle w:val="s1"/>
          <w:rFonts w:asciiTheme="minorHAnsi" w:hAnsiTheme="minorHAnsi" w:cstheme="minorHAnsi"/>
          <w:sz w:val="22"/>
          <w:szCs w:val="22"/>
        </w:rPr>
      </w:pPr>
    </w:p>
    <w:p w14:paraId="1E72FB53" w14:textId="77777777" w:rsidR="0002536A" w:rsidRDefault="0002536A" w:rsidP="0002536A">
      <w:pPr>
        <w:pStyle w:val="p1"/>
        <w:spacing w:line="480" w:lineRule="auto"/>
        <w:ind w:firstLine="851"/>
        <w:jc w:val="both"/>
        <w:rPr>
          <w:rStyle w:val="s1"/>
          <w:rFonts w:asciiTheme="minorHAnsi" w:hAnsiTheme="minorHAnsi" w:cstheme="minorHAnsi"/>
          <w:sz w:val="22"/>
          <w:szCs w:val="22"/>
        </w:rPr>
      </w:pPr>
    </w:p>
    <w:p w14:paraId="2C777D66" w14:textId="77777777" w:rsidR="0002536A" w:rsidRDefault="0002536A" w:rsidP="0002536A">
      <w:pPr>
        <w:pStyle w:val="p1"/>
        <w:spacing w:line="480" w:lineRule="auto"/>
        <w:ind w:firstLine="851"/>
        <w:jc w:val="both"/>
        <w:rPr>
          <w:rStyle w:val="s1"/>
          <w:rFonts w:asciiTheme="minorHAnsi" w:hAnsiTheme="minorHAnsi" w:cstheme="minorHAnsi"/>
          <w:sz w:val="22"/>
          <w:szCs w:val="22"/>
        </w:rPr>
      </w:pPr>
    </w:p>
    <w:p w14:paraId="15CD0E24" w14:textId="77777777" w:rsidR="0002536A" w:rsidRDefault="0002536A" w:rsidP="0002536A">
      <w:pPr>
        <w:pStyle w:val="p1"/>
        <w:spacing w:line="480" w:lineRule="auto"/>
        <w:ind w:firstLine="851"/>
        <w:jc w:val="both"/>
        <w:rPr>
          <w:rStyle w:val="s1"/>
          <w:rFonts w:asciiTheme="minorHAnsi" w:hAnsiTheme="minorHAnsi" w:cstheme="minorHAnsi"/>
          <w:sz w:val="22"/>
          <w:szCs w:val="22"/>
        </w:rPr>
      </w:pPr>
    </w:p>
    <w:p w14:paraId="706A0FC2" w14:textId="77777777" w:rsidR="0002536A" w:rsidRDefault="0002536A" w:rsidP="0002536A">
      <w:pPr>
        <w:pStyle w:val="p1"/>
        <w:spacing w:line="480" w:lineRule="auto"/>
        <w:ind w:firstLine="851"/>
        <w:jc w:val="both"/>
        <w:rPr>
          <w:rStyle w:val="s1"/>
          <w:rFonts w:asciiTheme="minorHAnsi" w:hAnsiTheme="minorHAnsi" w:cstheme="minorHAnsi"/>
          <w:sz w:val="22"/>
          <w:szCs w:val="22"/>
        </w:rPr>
      </w:pPr>
    </w:p>
    <w:p w14:paraId="1E6D09B7" w14:textId="439FDA4E" w:rsidR="0002536A" w:rsidRDefault="0002536A" w:rsidP="0002536A">
      <w:pPr>
        <w:pStyle w:val="p1"/>
        <w:spacing w:line="480" w:lineRule="auto"/>
        <w:ind w:firstLine="851"/>
        <w:jc w:val="both"/>
        <w:rPr>
          <w:rStyle w:val="s1"/>
          <w:rFonts w:asciiTheme="minorHAnsi" w:hAnsiTheme="minorHAnsi" w:cstheme="minorHAnsi"/>
          <w:sz w:val="22"/>
          <w:szCs w:val="22"/>
        </w:rPr>
      </w:pPr>
    </w:p>
    <w:p w14:paraId="6686CB02" w14:textId="77777777" w:rsidR="0002536A" w:rsidRDefault="0002536A" w:rsidP="0002536A">
      <w:pPr>
        <w:pStyle w:val="p1"/>
        <w:spacing w:line="480" w:lineRule="auto"/>
        <w:ind w:firstLine="851"/>
        <w:jc w:val="both"/>
        <w:rPr>
          <w:rStyle w:val="s1"/>
          <w:rFonts w:asciiTheme="minorHAnsi" w:hAnsiTheme="minorHAnsi" w:cstheme="minorHAnsi"/>
          <w:sz w:val="22"/>
          <w:szCs w:val="22"/>
        </w:rPr>
      </w:pPr>
    </w:p>
    <w:p w14:paraId="0EC697D5" w14:textId="419B48AD" w:rsidR="0002536A" w:rsidRPr="0002536A" w:rsidRDefault="0002536A" w:rsidP="0002536A">
      <w:pPr>
        <w:pStyle w:val="p1"/>
        <w:spacing w:line="480" w:lineRule="auto"/>
        <w:ind w:firstLine="851"/>
        <w:jc w:val="both"/>
        <w:rPr>
          <w:rStyle w:val="s2"/>
          <w:rFonts w:asciiTheme="minorHAnsi" w:hAnsiTheme="minorHAnsi" w:cstheme="minorHAnsi"/>
          <w:b w:val="0"/>
          <w:bCs w:val="0"/>
          <w:sz w:val="22"/>
          <w:szCs w:val="22"/>
        </w:rPr>
      </w:pPr>
      <w:r w:rsidRPr="0002536A">
        <w:rPr>
          <w:rStyle w:val="s1"/>
          <w:rFonts w:asciiTheme="minorHAnsi" w:hAnsiTheme="minorHAnsi" w:cstheme="minorHAnsi"/>
          <w:sz w:val="22"/>
          <w:szCs w:val="22"/>
        </w:rPr>
        <w:t>Aquí tienes una tabla de referencia con diferentes niveles de falsificación en relación con el total de billetes en circulación. Esto te ayudará a visualizar cómo varían los porcentajes de billetes falsificados en diferentes escenarios.</w:t>
      </w:r>
    </w:p>
    <w:p w14:paraId="73BB85D7" w14:textId="77777777" w:rsidR="0002536A" w:rsidRPr="0002536A" w:rsidRDefault="0002536A" w:rsidP="0002536A">
      <w:pPr>
        <w:pStyle w:val="p3"/>
        <w:spacing w:line="480" w:lineRule="auto"/>
        <w:ind w:firstLine="851"/>
        <w:jc w:val="both"/>
        <w:rPr>
          <w:rStyle w:val="s2"/>
          <w:rFonts w:asciiTheme="minorHAnsi" w:hAnsiTheme="minorHAnsi" w:cstheme="minorHAnsi"/>
          <w:sz w:val="22"/>
          <w:szCs w:val="22"/>
        </w:rPr>
      </w:pPr>
    </w:p>
    <w:p w14:paraId="7C0A8389" w14:textId="77777777" w:rsidR="0002536A" w:rsidRPr="0002536A" w:rsidRDefault="0002536A" w:rsidP="0002536A">
      <w:pPr>
        <w:pStyle w:val="p3"/>
        <w:spacing w:line="480" w:lineRule="auto"/>
        <w:ind w:firstLine="851"/>
        <w:jc w:val="both"/>
        <w:rPr>
          <w:rStyle w:val="s2"/>
          <w:rFonts w:asciiTheme="minorHAnsi" w:hAnsiTheme="minorHAnsi" w:cstheme="minorHAnsi"/>
          <w:sz w:val="22"/>
          <w:szCs w:val="22"/>
        </w:rPr>
      </w:pPr>
      <w:r w:rsidRPr="0002536A">
        <w:rPr>
          <w:rStyle w:val="s2"/>
          <w:rFonts w:asciiTheme="minorHAnsi" w:hAnsiTheme="minorHAnsi" w:cstheme="minorHAnsi"/>
          <w:sz w:val="22"/>
          <w:szCs w:val="22"/>
        </w:rPr>
        <w:t>Tabla de Porcentajes de Billetes Falsificados en Ecuador</w:t>
      </w:r>
    </w:p>
    <w:tbl>
      <w:tblPr>
        <w:tblW w:w="6896" w:type="dxa"/>
        <w:tblInd w:w="701" w:type="dxa"/>
        <w:tblCellMar>
          <w:left w:w="0" w:type="dxa"/>
          <w:right w:w="0" w:type="dxa"/>
        </w:tblCellMar>
        <w:tblLook w:val="04A0" w:firstRow="1" w:lastRow="0" w:firstColumn="1" w:lastColumn="0" w:noHBand="0" w:noVBand="1"/>
      </w:tblPr>
      <w:tblGrid>
        <w:gridCol w:w="2007"/>
        <w:gridCol w:w="1941"/>
        <w:gridCol w:w="2948"/>
      </w:tblGrid>
      <w:tr w:rsidR="0002536A" w:rsidRPr="0002536A" w14:paraId="520B7414" w14:textId="77777777" w:rsidTr="00E8359C">
        <w:trPr>
          <w:trHeight w:val="789"/>
        </w:trPr>
        <w:tc>
          <w:tcPr>
            <w:tcW w:w="2007"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3A65177B" w14:textId="77777777" w:rsidR="0002536A" w:rsidRPr="0002536A" w:rsidRDefault="0002536A" w:rsidP="00E8359C">
            <w:pPr>
              <w:spacing w:after="0" w:line="480" w:lineRule="auto"/>
              <w:jc w:val="center"/>
              <w:rPr>
                <w:rFonts w:cstheme="minorHAnsi"/>
              </w:rPr>
            </w:pPr>
            <w:proofErr w:type="gramStart"/>
            <w:r w:rsidRPr="0002536A">
              <w:rPr>
                <w:rFonts w:cstheme="minorHAnsi"/>
                <w:b/>
                <w:bCs/>
              </w:rPr>
              <w:t>Total</w:t>
            </w:r>
            <w:proofErr w:type="gramEnd"/>
            <w:r w:rsidRPr="0002536A">
              <w:rPr>
                <w:rFonts w:cstheme="minorHAnsi"/>
                <w:b/>
                <w:bCs/>
              </w:rPr>
              <w:t xml:space="preserve"> de Billetes en Circulación</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53429523" w14:textId="77777777" w:rsidR="0002536A" w:rsidRPr="0002536A" w:rsidRDefault="0002536A" w:rsidP="00E8359C">
            <w:pPr>
              <w:spacing w:after="0" w:line="480" w:lineRule="auto"/>
              <w:jc w:val="center"/>
              <w:rPr>
                <w:rFonts w:cstheme="minorHAnsi"/>
              </w:rPr>
            </w:pPr>
            <w:r w:rsidRPr="0002536A">
              <w:rPr>
                <w:rFonts w:cstheme="minorHAnsi"/>
                <w:b/>
                <w:bCs/>
              </w:rPr>
              <w:t>Billetes Falsificados</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3C60362F" w14:textId="77777777" w:rsidR="0002536A" w:rsidRPr="0002536A" w:rsidRDefault="0002536A" w:rsidP="00E8359C">
            <w:pPr>
              <w:spacing w:after="0" w:line="480" w:lineRule="auto"/>
              <w:jc w:val="center"/>
              <w:rPr>
                <w:rFonts w:cstheme="minorHAnsi"/>
              </w:rPr>
            </w:pPr>
            <w:r w:rsidRPr="0002536A">
              <w:rPr>
                <w:rFonts w:cstheme="minorHAnsi"/>
                <w:b/>
                <w:bCs/>
              </w:rPr>
              <w:t>Porcentaje de Falsificación (%)</w:t>
            </w:r>
          </w:p>
        </w:tc>
      </w:tr>
      <w:tr w:rsidR="0002536A" w:rsidRPr="0002536A" w14:paraId="5F3FC2AD" w14:textId="77777777" w:rsidTr="00E8359C">
        <w:trPr>
          <w:trHeight w:val="399"/>
        </w:trPr>
        <w:tc>
          <w:tcPr>
            <w:tcW w:w="2007"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1C70F64A" w14:textId="77777777" w:rsidR="0002536A" w:rsidRPr="0002536A" w:rsidRDefault="0002536A" w:rsidP="00E8359C">
            <w:pPr>
              <w:spacing w:after="0" w:line="480" w:lineRule="auto"/>
              <w:jc w:val="center"/>
              <w:rPr>
                <w:rFonts w:cstheme="minorHAnsi"/>
              </w:rPr>
            </w:pPr>
            <w:r w:rsidRPr="0002536A">
              <w:rPr>
                <w:rFonts w:cstheme="minorHAnsi"/>
              </w:rPr>
              <w:t>1,000,000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34A53240" w14:textId="77777777" w:rsidR="0002536A" w:rsidRPr="0002536A" w:rsidRDefault="0002536A" w:rsidP="00E8359C">
            <w:pPr>
              <w:spacing w:after="0" w:line="480" w:lineRule="auto"/>
              <w:jc w:val="center"/>
              <w:rPr>
                <w:rFonts w:cstheme="minorHAnsi"/>
              </w:rPr>
            </w:pPr>
            <w:r w:rsidRPr="0002536A">
              <w:rPr>
                <w:rFonts w:cstheme="minorHAnsi"/>
              </w:rPr>
              <w:t>500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40859206" w14:textId="77777777" w:rsidR="0002536A" w:rsidRPr="0002536A" w:rsidRDefault="0002536A" w:rsidP="00E8359C">
            <w:pPr>
              <w:spacing w:after="0" w:line="480" w:lineRule="auto"/>
              <w:jc w:val="center"/>
              <w:rPr>
                <w:rFonts w:cstheme="minorHAnsi"/>
              </w:rPr>
            </w:pPr>
            <w:r w:rsidRPr="0002536A">
              <w:rPr>
                <w:rFonts w:cstheme="minorHAnsi"/>
              </w:rPr>
              <w:t>0.05%</w:t>
            </w:r>
          </w:p>
        </w:tc>
      </w:tr>
      <w:tr w:rsidR="0002536A" w:rsidRPr="0002536A" w14:paraId="3F3DCD9E" w14:textId="77777777" w:rsidTr="00E8359C">
        <w:trPr>
          <w:trHeight w:val="399"/>
        </w:trPr>
        <w:tc>
          <w:tcPr>
            <w:tcW w:w="2007"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2C1C402A" w14:textId="77777777" w:rsidR="0002536A" w:rsidRPr="0002536A" w:rsidRDefault="0002536A" w:rsidP="00E8359C">
            <w:pPr>
              <w:spacing w:after="0" w:line="480" w:lineRule="auto"/>
              <w:jc w:val="center"/>
              <w:rPr>
                <w:rFonts w:cstheme="minorHAnsi"/>
              </w:rPr>
            </w:pPr>
            <w:r w:rsidRPr="0002536A">
              <w:rPr>
                <w:rFonts w:cstheme="minorHAnsi"/>
              </w:rPr>
              <w:t>1,000,000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52D65284" w14:textId="77777777" w:rsidR="0002536A" w:rsidRPr="0002536A" w:rsidRDefault="0002536A" w:rsidP="00E8359C">
            <w:pPr>
              <w:spacing w:after="0" w:line="480" w:lineRule="auto"/>
              <w:jc w:val="center"/>
              <w:rPr>
                <w:rFonts w:cstheme="minorHAnsi"/>
              </w:rPr>
            </w:pPr>
            <w:r w:rsidRPr="0002536A">
              <w:rPr>
                <w:rFonts w:cstheme="minorHAnsi"/>
              </w:rPr>
              <w:t>1,000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032861D5" w14:textId="77777777" w:rsidR="0002536A" w:rsidRPr="0002536A" w:rsidRDefault="0002536A" w:rsidP="00E8359C">
            <w:pPr>
              <w:spacing w:after="0" w:line="480" w:lineRule="auto"/>
              <w:jc w:val="center"/>
              <w:rPr>
                <w:rFonts w:cstheme="minorHAnsi"/>
              </w:rPr>
            </w:pPr>
            <w:r w:rsidRPr="0002536A">
              <w:rPr>
                <w:rFonts w:cstheme="minorHAnsi"/>
              </w:rPr>
              <w:t>0.10%</w:t>
            </w:r>
          </w:p>
        </w:tc>
      </w:tr>
      <w:tr w:rsidR="0002536A" w:rsidRPr="0002536A" w14:paraId="693B0DD0" w14:textId="77777777" w:rsidTr="00E8359C">
        <w:trPr>
          <w:trHeight w:val="389"/>
        </w:trPr>
        <w:tc>
          <w:tcPr>
            <w:tcW w:w="2007"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41060ACE" w14:textId="77777777" w:rsidR="0002536A" w:rsidRPr="0002536A" w:rsidRDefault="0002536A" w:rsidP="00E8359C">
            <w:pPr>
              <w:spacing w:after="0" w:line="480" w:lineRule="auto"/>
              <w:jc w:val="center"/>
              <w:rPr>
                <w:rFonts w:cstheme="minorHAnsi"/>
              </w:rPr>
            </w:pPr>
            <w:r w:rsidRPr="0002536A">
              <w:rPr>
                <w:rFonts w:cstheme="minorHAnsi"/>
              </w:rPr>
              <w:t>1,000,000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1FD95A9A" w14:textId="77777777" w:rsidR="0002536A" w:rsidRPr="0002536A" w:rsidRDefault="0002536A" w:rsidP="00E8359C">
            <w:pPr>
              <w:spacing w:after="0" w:line="480" w:lineRule="auto"/>
              <w:jc w:val="center"/>
              <w:rPr>
                <w:rFonts w:cstheme="minorHAnsi"/>
              </w:rPr>
            </w:pPr>
            <w:r w:rsidRPr="0002536A">
              <w:rPr>
                <w:rFonts w:cstheme="minorHAnsi"/>
              </w:rPr>
              <w:t>5,000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707590A5" w14:textId="77777777" w:rsidR="0002536A" w:rsidRPr="0002536A" w:rsidRDefault="0002536A" w:rsidP="00E8359C">
            <w:pPr>
              <w:spacing w:after="0" w:line="480" w:lineRule="auto"/>
              <w:jc w:val="center"/>
              <w:rPr>
                <w:rFonts w:cstheme="minorHAnsi"/>
              </w:rPr>
            </w:pPr>
            <w:r w:rsidRPr="0002536A">
              <w:rPr>
                <w:rFonts w:cstheme="minorHAnsi"/>
              </w:rPr>
              <w:t>0.50%</w:t>
            </w:r>
          </w:p>
        </w:tc>
      </w:tr>
      <w:tr w:rsidR="0002536A" w:rsidRPr="0002536A" w14:paraId="5E85B30F" w14:textId="77777777" w:rsidTr="00E8359C">
        <w:trPr>
          <w:trHeight w:val="399"/>
        </w:trPr>
        <w:tc>
          <w:tcPr>
            <w:tcW w:w="2007"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198DD8C7" w14:textId="77777777" w:rsidR="0002536A" w:rsidRPr="0002536A" w:rsidRDefault="0002536A" w:rsidP="00E8359C">
            <w:pPr>
              <w:spacing w:after="0" w:line="480" w:lineRule="auto"/>
              <w:jc w:val="center"/>
              <w:rPr>
                <w:rFonts w:cstheme="minorHAnsi"/>
              </w:rPr>
            </w:pPr>
            <w:r w:rsidRPr="0002536A">
              <w:rPr>
                <w:rFonts w:cstheme="minorHAnsi"/>
              </w:rPr>
              <w:t>10,000,000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71C21990" w14:textId="77777777" w:rsidR="0002536A" w:rsidRPr="0002536A" w:rsidRDefault="0002536A" w:rsidP="00E8359C">
            <w:pPr>
              <w:spacing w:after="0" w:line="480" w:lineRule="auto"/>
              <w:jc w:val="center"/>
              <w:rPr>
                <w:rFonts w:cstheme="minorHAnsi"/>
              </w:rPr>
            </w:pPr>
            <w:r w:rsidRPr="0002536A">
              <w:rPr>
                <w:rFonts w:cstheme="minorHAnsi"/>
              </w:rPr>
              <w:t>5,000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3E5BB042" w14:textId="77777777" w:rsidR="0002536A" w:rsidRPr="0002536A" w:rsidRDefault="0002536A" w:rsidP="00E8359C">
            <w:pPr>
              <w:spacing w:after="0" w:line="480" w:lineRule="auto"/>
              <w:jc w:val="center"/>
              <w:rPr>
                <w:rFonts w:cstheme="minorHAnsi"/>
              </w:rPr>
            </w:pPr>
            <w:r w:rsidRPr="0002536A">
              <w:rPr>
                <w:rFonts w:cstheme="minorHAnsi"/>
              </w:rPr>
              <w:t>0.05%</w:t>
            </w:r>
          </w:p>
        </w:tc>
      </w:tr>
      <w:tr w:rsidR="0002536A" w:rsidRPr="0002536A" w14:paraId="1F013129" w14:textId="77777777" w:rsidTr="00E8359C">
        <w:trPr>
          <w:trHeight w:val="389"/>
        </w:trPr>
        <w:tc>
          <w:tcPr>
            <w:tcW w:w="2007"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4A33338B" w14:textId="77777777" w:rsidR="0002536A" w:rsidRPr="0002536A" w:rsidRDefault="0002536A" w:rsidP="00E8359C">
            <w:pPr>
              <w:spacing w:after="0" w:line="480" w:lineRule="auto"/>
              <w:jc w:val="center"/>
              <w:rPr>
                <w:rFonts w:cstheme="minorHAnsi"/>
              </w:rPr>
            </w:pPr>
            <w:r w:rsidRPr="0002536A">
              <w:rPr>
                <w:rFonts w:cstheme="minorHAnsi"/>
              </w:rPr>
              <w:t>10,000,000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294D4752" w14:textId="77777777" w:rsidR="0002536A" w:rsidRPr="0002536A" w:rsidRDefault="0002536A" w:rsidP="00E8359C">
            <w:pPr>
              <w:spacing w:after="0" w:line="480" w:lineRule="auto"/>
              <w:jc w:val="center"/>
              <w:rPr>
                <w:rFonts w:cstheme="minorHAnsi"/>
              </w:rPr>
            </w:pPr>
            <w:r w:rsidRPr="0002536A">
              <w:rPr>
                <w:rFonts w:cstheme="minorHAnsi"/>
              </w:rPr>
              <w:t>10,000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14B5D6E1" w14:textId="77777777" w:rsidR="0002536A" w:rsidRPr="0002536A" w:rsidRDefault="0002536A" w:rsidP="00E8359C">
            <w:pPr>
              <w:spacing w:after="0" w:line="480" w:lineRule="auto"/>
              <w:jc w:val="center"/>
              <w:rPr>
                <w:rFonts w:cstheme="minorHAnsi"/>
              </w:rPr>
            </w:pPr>
            <w:r w:rsidRPr="0002536A">
              <w:rPr>
                <w:rFonts w:cstheme="minorHAnsi"/>
              </w:rPr>
              <w:t>0.10%</w:t>
            </w:r>
          </w:p>
        </w:tc>
      </w:tr>
      <w:tr w:rsidR="0002536A" w:rsidRPr="0002536A" w14:paraId="10D542B8" w14:textId="77777777" w:rsidTr="00E8359C">
        <w:trPr>
          <w:trHeight w:val="399"/>
        </w:trPr>
        <w:tc>
          <w:tcPr>
            <w:tcW w:w="2007"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0BC7A6F3" w14:textId="77777777" w:rsidR="0002536A" w:rsidRPr="0002536A" w:rsidRDefault="0002536A" w:rsidP="00E8359C">
            <w:pPr>
              <w:spacing w:after="0" w:line="480" w:lineRule="auto"/>
              <w:jc w:val="center"/>
              <w:rPr>
                <w:rFonts w:cstheme="minorHAnsi"/>
              </w:rPr>
            </w:pPr>
            <w:r w:rsidRPr="0002536A">
              <w:rPr>
                <w:rFonts w:cstheme="minorHAnsi"/>
              </w:rPr>
              <w:t>10,000,000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055C5C79" w14:textId="77777777" w:rsidR="0002536A" w:rsidRPr="0002536A" w:rsidRDefault="0002536A" w:rsidP="00E8359C">
            <w:pPr>
              <w:spacing w:after="0" w:line="480" w:lineRule="auto"/>
              <w:jc w:val="center"/>
              <w:rPr>
                <w:rFonts w:cstheme="minorHAnsi"/>
              </w:rPr>
            </w:pPr>
            <w:r w:rsidRPr="0002536A">
              <w:rPr>
                <w:rFonts w:cstheme="minorHAnsi"/>
              </w:rPr>
              <w:t>50,000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4354372B" w14:textId="77777777" w:rsidR="0002536A" w:rsidRPr="0002536A" w:rsidRDefault="0002536A" w:rsidP="00E8359C">
            <w:pPr>
              <w:spacing w:after="0" w:line="480" w:lineRule="auto"/>
              <w:jc w:val="center"/>
              <w:rPr>
                <w:rFonts w:cstheme="minorHAnsi"/>
              </w:rPr>
            </w:pPr>
            <w:r w:rsidRPr="0002536A">
              <w:rPr>
                <w:rFonts w:cstheme="minorHAnsi"/>
              </w:rPr>
              <w:t>0.50%</w:t>
            </w:r>
          </w:p>
        </w:tc>
      </w:tr>
      <w:tr w:rsidR="0002536A" w:rsidRPr="0002536A" w14:paraId="7C223E95" w14:textId="77777777" w:rsidTr="00E8359C">
        <w:trPr>
          <w:trHeight w:val="399"/>
        </w:trPr>
        <w:tc>
          <w:tcPr>
            <w:tcW w:w="2007"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606D3501" w14:textId="77777777" w:rsidR="0002536A" w:rsidRPr="0002536A" w:rsidRDefault="0002536A" w:rsidP="00E8359C">
            <w:pPr>
              <w:spacing w:after="0" w:line="480" w:lineRule="auto"/>
              <w:jc w:val="center"/>
              <w:rPr>
                <w:rFonts w:cstheme="minorHAnsi"/>
              </w:rPr>
            </w:pPr>
            <w:r w:rsidRPr="0002536A">
              <w:rPr>
                <w:rFonts w:cstheme="minorHAnsi"/>
              </w:rPr>
              <w:t>100,000,000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58974EFD" w14:textId="77777777" w:rsidR="0002536A" w:rsidRPr="0002536A" w:rsidRDefault="0002536A" w:rsidP="00E8359C">
            <w:pPr>
              <w:spacing w:after="0" w:line="480" w:lineRule="auto"/>
              <w:jc w:val="center"/>
              <w:rPr>
                <w:rFonts w:cstheme="minorHAnsi"/>
              </w:rPr>
            </w:pPr>
            <w:r w:rsidRPr="0002536A">
              <w:rPr>
                <w:rFonts w:cstheme="minorHAnsi"/>
              </w:rPr>
              <w:t>50,000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3FBE21C4" w14:textId="77777777" w:rsidR="0002536A" w:rsidRPr="0002536A" w:rsidRDefault="0002536A" w:rsidP="00E8359C">
            <w:pPr>
              <w:spacing w:after="0" w:line="480" w:lineRule="auto"/>
              <w:jc w:val="center"/>
              <w:rPr>
                <w:rFonts w:cstheme="minorHAnsi"/>
              </w:rPr>
            </w:pPr>
            <w:r w:rsidRPr="0002536A">
              <w:rPr>
                <w:rFonts w:cstheme="minorHAnsi"/>
              </w:rPr>
              <w:t>0.05%</w:t>
            </w:r>
          </w:p>
        </w:tc>
      </w:tr>
      <w:tr w:rsidR="0002536A" w:rsidRPr="0002536A" w14:paraId="7E80C2BE" w14:textId="77777777" w:rsidTr="00E8359C">
        <w:trPr>
          <w:trHeight w:val="399"/>
        </w:trPr>
        <w:tc>
          <w:tcPr>
            <w:tcW w:w="2007"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48C7C6ED" w14:textId="77777777" w:rsidR="0002536A" w:rsidRPr="0002536A" w:rsidRDefault="0002536A" w:rsidP="00E8359C">
            <w:pPr>
              <w:spacing w:after="0" w:line="480" w:lineRule="auto"/>
              <w:jc w:val="center"/>
              <w:rPr>
                <w:rFonts w:cstheme="minorHAnsi"/>
              </w:rPr>
            </w:pPr>
            <w:r w:rsidRPr="0002536A">
              <w:rPr>
                <w:rFonts w:cstheme="minorHAnsi"/>
              </w:rPr>
              <w:t>100,000,000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3327420C" w14:textId="77777777" w:rsidR="0002536A" w:rsidRPr="0002536A" w:rsidRDefault="0002536A" w:rsidP="00E8359C">
            <w:pPr>
              <w:spacing w:after="0" w:line="480" w:lineRule="auto"/>
              <w:jc w:val="center"/>
              <w:rPr>
                <w:rFonts w:cstheme="minorHAnsi"/>
              </w:rPr>
            </w:pPr>
            <w:r w:rsidRPr="0002536A">
              <w:rPr>
                <w:rFonts w:cstheme="minorHAnsi"/>
              </w:rPr>
              <w:t>100,000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041D98EF" w14:textId="77777777" w:rsidR="0002536A" w:rsidRPr="0002536A" w:rsidRDefault="0002536A" w:rsidP="00E8359C">
            <w:pPr>
              <w:spacing w:after="0" w:line="480" w:lineRule="auto"/>
              <w:jc w:val="center"/>
              <w:rPr>
                <w:rFonts w:cstheme="minorHAnsi"/>
              </w:rPr>
            </w:pPr>
            <w:r w:rsidRPr="0002536A">
              <w:rPr>
                <w:rFonts w:cstheme="minorHAnsi"/>
              </w:rPr>
              <w:t>0.10%</w:t>
            </w:r>
          </w:p>
        </w:tc>
      </w:tr>
      <w:tr w:rsidR="0002536A" w:rsidRPr="0002536A" w14:paraId="55595E4B" w14:textId="77777777" w:rsidTr="00E8359C">
        <w:trPr>
          <w:trHeight w:val="50"/>
        </w:trPr>
        <w:tc>
          <w:tcPr>
            <w:tcW w:w="2007"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2CBBDC86" w14:textId="77777777" w:rsidR="0002536A" w:rsidRPr="0002536A" w:rsidRDefault="0002536A" w:rsidP="00E8359C">
            <w:pPr>
              <w:spacing w:after="0" w:line="480" w:lineRule="auto"/>
              <w:jc w:val="center"/>
              <w:rPr>
                <w:rFonts w:cstheme="minorHAnsi"/>
              </w:rPr>
            </w:pPr>
            <w:r w:rsidRPr="0002536A">
              <w:rPr>
                <w:rFonts w:cstheme="minorHAnsi"/>
              </w:rPr>
              <w:t>100,000,000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3E07D0EE" w14:textId="77777777" w:rsidR="0002536A" w:rsidRPr="0002536A" w:rsidRDefault="0002536A" w:rsidP="00E8359C">
            <w:pPr>
              <w:spacing w:after="0" w:line="480" w:lineRule="auto"/>
              <w:jc w:val="center"/>
              <w:rPr>
                <w:rFonts w:cstheme="minorHAnsi"/>
              </w:rPr>
            </w:pPr>
            <w:r w:rsidRPr="0002536A">
              <w:rPr>
                <w:rFonts w:cstheme="minorHAnsi"/>
              </w:rPr>
              <w:t>500,000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4CE7028B" w14:textId="77777777" w:rsidR="0002536A" w:rsidRPr="0002536A" w:rsidRDefault="0002536A" w:rsidP="00E8359C">
            <w:pPr>
              <w:spacing w:after="0" w:line="480" w:lineRule="auto"/>
              <w:jc w:val="center"/>
              <w:rPr>
                <w:rFonts w:cstheme="minorHAnsi"/>
              </w:rPr>
            </w:pPr>
            <w:r w:rsidRPr="0002536A">
              <w:rPr>
                <w:rFonts w:cstheme="minorHAnsi"/>
              </w:rPr>
              <w:t>0.50%</w:t>
            </w:r>
          </w:p>
        </w:tc>
      </w:tr>
    </w:tbl>
    <w:p w14:paraId="60834E3E" w14:textId="77777777" w:rsidR="0002536A" w:rsidRPr="0002536A" w:rsidRDefault="0002536A" w:rsidP="0002536A">
      <w:pPr>
        <w:pStyle w:val="p3"/>
        <w:spacing w:line="480" w:lineRule="auto"/>
        <w:ind w:firstLine="851"/>
        <w:jc w:val="both"/>
        <w:rPr>
          <w:rFonts w:asciiTheme="minorHAnsi" w:hAnsiTheme="minorHAnsi" w:cstheme="minorHAnsi"/>
          <w:sz w:val="22"/>
          <w:szCs w:val="22"/>
        </w:rPr>
      </w:pPr>
    </w:p>
    <w:p w14:paraId="285D890D" w14:textId="77777777" w:rsidR="0002536A" w:rsidRPr="0002536A" w:rsidRDefault="0002536A" w:rsidP="0002536A">
      <w:pPr>
        <w:spacing w:after="0" w:line="480" w:lineRule="auto"/>
        <w:ind w:firstLine="851"/>
        <w:jc w:val="both"/>
        <w:rPr>
          <w:rFonts w:cstheme="minorHAnsi"/>
          <w:b/>
          <w:bCs/>
        </w:rPr>
      </w:pPr>
    </w:p>
    <w:p w14:paraId="743D6342" w14:textId="77777777" w:rsidR="0002536A" w:rsidRDefault="0002536A" w:rsidP="0002536A">
      <w:pPr>
        <w:spacing w:after="0" w:line="480" w:lineRule="auto"/>
        <w:ind w:firstLine="851"/>
        <w:jc w:val="both"/>
        <w:rPr>
          <w:rFonts w:cstheme="minorHAnsi"/>
          <w:b/>
          <w:bCs/>
        </w:rPr>
      </w:pPr>
    </w:p>
    <w:p w14:paraId="61001010" w14:textId="77777777" w:rsidR="0002536A" w:rsidRDefault="0002536A" w:rsidP="0002536A">
      <w:pPr>
        <w:spacing w:after="0" w:line="480" w:lineRule="auto"/>
        <w:ind w:firstLine="851"/>
        <w:jc w:val="both"/>
        <w:rPr>
          <w:rFonts w:cstheme="minorHAnsi"/>
          <w:b/>
          <w:bCs/>
        </w:rPr>
      </w:pPr>
    </w:p>
    <w:p w14:paraId="01D25B9F" w14:textId="77777777" w:rsidR="0002536A" w:rsidRDefault="0002536A" w:rsidP="0002536A">
      <w:pPr>
        <w:spacing w:after="0" w:line="480" w:lineRule="auto"/>
        <w:ind w:firstLine="851"/>
        <w:jc w:val="both"/>
        <w:rPr>
          <w:rFonts w:cstheme="minorHAnsi"/>
          <w:b/>
          <w:bCs/>
        </w:rPr>
      </w:pPr>
    </w:p>
    <w:p w14:paraId="5C5328DD" w14:textId="77777777" w:rsidR="0002536A" w:rsidRDefault="0002536A" w:rsidP="0002536A">
      <w:pPr>
        <w:spacing w:after="0" w:line="480" w:lineRule="auto"/>
        <w:ind w:firstLine="851"/>
        <w:jc w:val="both"/>
        <w:rPr>
          <w:rFonts w:cstheme="minorHAnsi"/>
          <w:b/>
          <w:bCs/>
        </w:rPr>
      </w:pPr>
    </w:p>
    <w:p w14:paraId="6D14891B" w14:textId="77777777" w:rsidR="0002536A" w:rsidRDefault="0002536A" w:rsidP="0002536A">
      <w:pPr>
        <w:spacing w:after="0" w:line="480" w:lineRule="auto"/>
        <w:ind w:firstLine="851"/>
        <w:jc w:val="both"/>
        <w:rPr>
          <w:rFonts w:cstheme="minorHAnsi"/>
          <w:b/>
          <w:bCs/>
        </w:rPr>
      </w:pPr>
    </w:p>
    <w:p w14:paraId="45DB0A71" w14:textId="77777777" w:rsidR="0002536A" w:rsidRDefault="0002536A" w:rsidP="0002536A">
      <w:pPr>
        <w:spacing w:after="0" w:line="480" w:lineRule="auto"/>
        <w:ind w:firstLine="851"/>
        <w:jc w:val="both"/>
        <w:rPr>
          <w:rFonts w:cstheme="minorHAnsi"/>
          <w:b/>
          <w:bCs/>
        </w:rPr>
      </w:pPr>
    </w:p>
    <w:p w14:paraId="4510C020" w14:textId="77777777" w:rsidR="0002536A" w:rsidRDefault="0002536A" w:rsidP="0002536A">
      <w:pPr>
        <w:spacing w:after="0" w:line="480" w:lineRule="auto"/>
        <w:ind w:firstLine="851"/>
        <w:jc w:val="both"/>
        <w:rPr>
          <w:rFonts w:cstheme="minorHAnsi"/>
          <w:b/>
          <w:bCs/>
        </w:rPr>
      </w:pPr>
    </w:p>
    <w:p w14:paraId="762D5753" w14:textId="77777777" w:rsidR="0002536A" w:rsidRDefault="0002536A" w:rsidP="0002536A">
      <w:pPr>
        <w:spacing w:after="0" w:line="480" w:lineRule="auto"/>
        <w:ind w:firstLine="851"/>
        <w:jc w:val="both"/>
        <w:rPr>
          <w:rFonts w:cstheme="minorHAnsi"/>
          <w:b/>
          <w:bCs/>
        </w:rPr>
      </w:pPr>
    </w:p>
    <w:p w14:paraId="275F7A1C" w14:textId="4165B714" w:rsidR="0002536A" w:rsidRPr="0002536A" w:rsidRDefault="0002536A" w:rsidP="0002536A">
      <w:pPr>
        <w:spacing w:after="0" w:line="480" w:lineRule="auto"/>
        <w:ind w:firstLine="851"/>
        <w:jc w:val="both"/>
        <w:rPr>
          <w:rFonts w:cstheme="minorHAnsi"/>
        </w:rPr>
      </w:pPr>
      <w:r w:rsidRPr="0002536A">
        <w:rPr>
          <w:rFonts w:cstheme="minorHAnsi"/>
          <w:b/>
          <w:bCs/>
        </w:rPr>
        <w:t>Tabla de Porcentajes de Personas Afectadas por Billetes Falsificados en Ecuador</w:t>
      </w:r>
    </w:p>
    <w:p w14:paraId="14DC5B77" w14:textId="77777777" w:rsidR="0002536A" w:rsidRPr="0002536A" w:rsidRDefault="0002536A" w:rsidP="0002536A">
      <w:pPr>
        <w:pStyle w:val="p3"/>
        <w:spacing w:line="480" w:lineRule="auto"/>
        <w:ind w:firstLine="851"/>
        <w:jc w:val="both"/>
        <w:rPr>
          <w:rFonts w:asciiTheme="minorHAnsi" w:hAnsiTheme="minorHAnsi" w:cstheme="minorHAnsi"/>
          <w:sz w:val="22"/>
          <w:szCs w:val="22"/>
        </w:rPr>
      </w:pPr>
    </w:p>
    <w:tbl>
      <w:tblPr>
        <w:tblW w:w="8871" w:type="dxa"/>
        <w:tblCellMar>
          <w:left w:w="0" w:type="dxa"/>
          <w:right w:w="0" w:type="dxa"/>
        </w:tblCellMar>
        <w:tblLook w:val="04A0" w:firstRow="1" w:lastRow="0" w:firstColumn="1" w:lastColumn="0" w:noHBand="0" w:noVBand="1"/>
      </w:tblPr>
      <w:tblGrid>
        <w:gridCol w:w="3123"/>
        <w:gridCol w:w="2886"/>
        <w:gridCol w:w="2862"/>
      </w:tblGrid>
      <w:tr w:rsidR="0002536A" w:rsidRPr="0002536A" w14:paraId="7A93A9BF" w14:textId="77777777" w:rsidTr="00E8359C">
        <w:trPr>
          <w:trHeight w:val="1535"/>
        </w:trPr>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64ADAF28" w14:textId="77777777" w:rsidR="0002536A" w:rsidRPr="0002536A" w:rsidRDefault="0002536A" w:rsidP="00E8359C">
            <w:pPr>
              <w:spacing w:after="0" w:line="480" w:lineRule="auto"/>
              <w:jc w:val="center"/>
              <w:rPr>
                <w:rFonts w:cstheme="minorHAnsi"/>
              </w:rPr>
            </w:pPr>
            <w:r w:rsidRPr="0002536A">
              <w:rPr>
                <w:rFonts w:cstheme="minorHAnsi"/>
                <w:b/>
                <w:bCs/>
              </w:rPr>
              <w:t>Población de Ecuador (aprox. 17.5 millones)</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762583F2" w14:textId="77777777" w:rsidR="0002536A" w:rsidRPr="0002536A" w:rsidRDefault="0002536A" w:rsidP="00E8359C">
            <w:pPr>
              <w:spacing w:after="0" w:line="480" w:lineRule="auto"/>
              <w:jc w:val="center"/>
              <w:rPr>
                <w:rFonts w:cstheme="minorHAnsi"/>
              </w:rPr>
            </w:pPr>
            <w:r w:rsidRPr="0002536A">
              <w:rPr>
                <w:rFonts w:cstheme="minorHAnsi"/>
                <w:b/>
                <w:bCs/>
              </w:rPr>
              <w:t>Personas que han recibido billetes falsos</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1843C2C4" w14:textId="77777777" w:rsidR="0002536A" w:rsidRPr="0002536A" w:rsidRDefault="0002536A" w:rsidP="00E8359C">
            <w:pPr>
              <w:spacing w:after="0" w:line="480" w:lineRule="auto"/>
              <w:jc w:val="center"/>
              <w:rPr>
                <w:rFonts w:cstheme="minorHAnsi"/>
              </w:rPr>
            </w:pPr>
            <w:r w:rsidRPr="0002536A">
              <w:rPr>
                <w:rFonts w:cstheme="minorHAnsi"/>
                <w:b/>
                <w:bCs/>
              </w:rPr>
              <w:t>Porcentaje de la población afectada (%)</w:t>
            </w:r>
          </w:p>
        </w:tc>
      </w:tr>
      <w:tr w:rsidR="0002536A" w:rsidRPr="0002536A" w14:paraId="357769B5" w14:textId="77777777" w:rsidTr="00E8359C">
        <w:trPr>
          <w:trHeight w:val="515"/>
        </w:trPr>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0DE40EB5" w14:textId="77777777" w:rsidR="0002536A" w:rsidRPr="0002536A" w:rsidRDefault="0002536A" w:rsidP="00E8359C">
            <w:pPr>
              <w:spacing w:after="0" w:line="480" w:lineRule="auto"/>
              <w:jc w:val="center"/>
              <w:rPr>
                <w:rFonts w:cstheme="minorHAnsi"/>
              </w:rPr>
            </w:pPr>
            <w:r w:rsidRPr="0002536A">
              <w:rPr>
                <w:rFonts w:cstheme="minorHAnsi"/>
              </w:rPr>
              <w:t>17,500,000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0114F539" w14:textId="77777777" w:rsidR="0002536A" w:rsidRPr="0002536A" w:rsidRDefault="0002536A" w:rsidP="00E8359C">
            <w:pPr>
              <w:spacing w:after="0" w:line="480" w:lineRule="auto"/>
              <w:jc w:val="center"/>
              <w:rPr>
                <w:rFonts w:cstheme="minorHAnsi"/>
              </w:rPr>
            </w:pPr>
            <w:r w:rsidRPr="0002536A">
              <w:rPr>
                <w:rFonts w:cstheme="minorHAnsi"/>
              </w:rPr>
              <w:t>50,000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1C10396A" w14:textId="77777777" w:rsidR="0002536A" w:rsidRPr="0002536A" w:rsidRDefault="0002536A" w:rsidP="00E8359C">
            <w:pPr>
              <w:spacing w:after="0" w:line="480" w:lineRule="auto"/>
              <w:jc w:val="center"/>
              <w:rPr>
                <w:rFonts w:cstheme="minorHAnsi"/>
              </w:rPr>
            </w:pPr>
            <w:r w:rsidRPr="0002536A">
              <w:rPr>
                <w:rFonts w:cstheme="minorHAnsi"/>
              </w:rPr>
              <w:t>0.29%</w:t>
            </w:r>
          </w:p>
        </w:tc>
      </w:tr>
      <w:tr w:rsidR="0002536A" w:rsidRPr="0002536A" w14:paraId="641BB9E6" w14:textId="77777777" w:rsidTr="00E8359C">
        <w:trPr>
          <w:trHeight w:val="502"/>
        </w:trPr>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411F0DB2" w14:textId="77777777" w:rsidR="0002536A" w:rsidRPr="0002536A" w:rsidRDefault="0002536A" w:rsidP="00E8359C">
            <w:pPr>
              <w:spacing w:after="0" w:line="480" w:lineRule="auto"/>
              <w:jc w:val="center"/>
              <w:rPr>
                <w:rFonts w:cstheme="minorHAnsi"/>
              </w:rPr>
            </w:pPr>
            <w:r w:rsidRPr="0002536A">
              <w:rPr>
                <w:rFonts w:cstheme="minorHAnsi"/>
              </w:rPr>
              <w:t>17,500,000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5F5D4C04" w14:textId="77777777" w:rsidR="0002536A" w:rsidRPr="0002536A" w:rsidRDefault="0002536A" w:rsidP="00E8359C">
            <w:pPr>
              <w:spacing w:after="0" w:line="480" w:lineRule="auto"/>
              <w:jc w:val="center"/>
              <w:rPr>
                <w:rFonts w:cstheme="minorHAnsi"/>
              </w:rPr>
            </w:pPr>
            <w:r w:rsidRPr="0002536A">
              <w:rPr>
                <w:rFonts w:cstheme="minorHAnsi"/>
              </w:rPr>
              <w:t>100,000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193A13F1" w14:textId="77777777" w:rsidR="0002536A" w:rsidRPr="0002536A" w:rsidRDefault="0002536A" w:rsidP="00E8359C">
            <w:pPr>
              <w:spacing w:after="0" w:line="480" w:lineRule="auto"/>
              <w:jc w:val="center"/>
              <w:rPr>
                <w:rFonts w:cstheme="minorHAnsi"/>
              </w:rPr>
            </w:pPr>
            <w:r w:rsidRPr="0002536A">
              <w:rPr>
                <w:rFonts w:cstheme="minorHAnsi"/>
              </w:rPr>
              <w:t>0.57%</w:t>
            </w:r>
          </w:p>
        </w:tc>
      </w:tr>
      <w:tr w:rsidR="0002536A" w:rsidRPr="0002536A" w14:paraId="541565A3" w14:textId="77777777" w:rsidTr="00E8359C">
        <w:trPr>
          <w:trHeight w:val="515"/>
        </w:trPr>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16B792FC" w14:textId="77777777" w:rsidR="0002536A" w:rsidRPr="0002536A" w:rsidRDefault="0002536A" w:rsidP="00E8359C">
            <w:pPr>
              <w:spacing w:after="0" w:line="480" w:lineRule="auto"/>
              <w:jc w:val="center"/>
              <w:rPr>
                <w:rFonts w:cstheme="minorHAnsi"/>
              </w:rPr>
            </w:pPr>
            <w:r w:rsidRPr="0002536A">
              <w:rPr>
                <w:rFonts w:cstheme="minorHAnsi"/>
              </w:rPr>
              <w:t>17,500,000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1B8E8CA4" w14:textId="77777777" w:rsidR="0002536A" w:rsidRPr="0002536A" w:rsidRDefault="0002536A" w:rsidP="00E8359C">
            <w:pPr>
              <w:spacing w:after="0" w:line="480" w:lineRule="auto"/>
              <w:jc w:val="center"/>
              <w:rPr>
                <w:rFonts w:cstheme="minorHAnsi"/>
              </w:rPr>
            </w:pPr>
            <w:r w:rsidRPr="0002536A">
              <w:rPr>
                <w:rFonts w:cstheme="minorHAnsi"/>
              </w:rPr>
              <w:t>500,000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46B620CE" w14:textId="77777777" w:rsidR="0002536A" w:rsidRPr="0002536A" w:rsidRDefault="0002536A" w:rsidP="00E8359C">
            <w:pPr>
              <w:spacing w:after="0" w:line="480" w:lineRule="auto"/>
              <w:jc w:val="center"/>
              <w:rPr>
                <w:rFonts w:cstheme="minorHAnsi"/>
              </w:rPr>
            </w:pPr>
            <w:r w:rsidRPr="0002536A">
              <w:rPr>
                <w:rFonts w:cstheme="minorHAnsi"/>
              </w:rPr>
              <w:t>2.86%</w:t>
            </w:r>
          </w:p>
        </w:tc>
      </w:tr>
      <w:tr w:rsidR="0002536A" w:rsidRPr="0002536A" w14:paraId="7B40D9C5" w14:textId="77777777" w:rsidTr="00E8359C">
        <w:trPr>
          <w:trHeight w:val="502"/>
        </w:trPr>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53E90025" w14:textId="77777777" w:rsidR="0002536A" w:rsidRPr="0002536A" w:rsidRDefault="0002536A" w:rsidP="00E8359C">
            <w:pPr>
              <w:spacing w:after="0" w:line="480" w:lineRule="auto"/>
              <w:jc w:val="center"/>
              <w:rPr>
                <w:rFonts w:cstheme="minorHAnsi"/>
              </w:rPr>
            </w:pPr>
            <w:r w:rsidRPr="0002536A">
              <w:rPr>
                <w:rFonts w:cstheme="minorHAnsi"/>
              </w:rPr>
              <w:t>17,500,000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2CB774CB" w14:textId="77777777" w:rsidR="0002536A" w:rsidRPr="0002536A" w:rsidRDefault="0002536A" w:rsidP="00E8359C">
            <w:pPr>
              <w:spacing w:after="0" w:line="480" w:lineRule="auto"/>
              <w:jc w:val="center"/>
              <w:rPr>
                <w:rFonts w:cstheme="minorHAnsi"/>
              </w:rPr>
            </w:pPr>
            <w:r w:rsidRPr="0002536A">
              <w:rPr>
                <w:rFonts w:cstheme="minorHAnsi"/>
              </w:rPr>
              <w:t>1,000,000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15085210" w14:textId="77777777" w:rsidR="0002536A" w:rsidRPr="0002536A" w:rsidRDefault="0002536A" w:rsidP="00E8359C">
            <w:pPr>
              <w:spacing w:after="0" w:line="480" w:lineRule="auto"/>
              <w:jc w:val="center"/>
              <w:rPr>
                <w:rFonts w:cstheme="minorHAnsi"/>
              </w:rPr>
            </w:pPr>
            <w:r w:rsidRPr="0002536A">
              <w:rPr>
                <w:rFonts w:cstheme="minorHAnsi"/>
              </w:rPr>
              <w:t>5.71%</w:t>
            </w:r>
          </w:p>
        </w:tc>
      </w:tr>
    </w:tbl>
    <w:p w14:paraId="01EF4FFC" w14:textId="77777777" w:rsidR="0002536A" w:rsidRPr="0002536A" w:rsidRDefault="0002536A" w:rsidP="0002536A">
      <w:pPr>
        <w:pStyle w:val="p3"/>
        <w:spacing w:line="480" w:lineRule="auto"/>
        <w:ind w:firstLine="851"/>
        <w:jc w:val="both"/>
        <w:rPr>
          <w:rFonts w:asciiTheme="minorHAnsi" w:hAnsiTheme="minorHAnsi" w:cstheme="minorHAnsi"/>
          <w:sz w:val="22"/>
          <w:szCs w:val="22"/>
        </w:rPr>
      </w:pPr>
    </w:p>
    <w:p w14:paraId="54DC1BEF" w14:textId="77777777" w:rsidR="0002536A" w:rsidRPr="0002536A" w:rsidRDefault="0002536A" w:rsidP="0002536A">
      <w:pPr>
        <w:pStyle w:val="p1"/>
        <w:spacing w:line="480" w:lineRule="auto"/>
        <w:ind w:firstLine="851"/>
        <w:jc w:val="both"/>
        <w:rPr>
          <w:rFonts w:asciiTheme="minorHAnsi" w:hAnsiTheme="minorHAnsi" w:cstheme="minorHAnsi"/>
          <w:sz w:val="22"/>
          <w:szCs w:val="22"/>
        </w:rPr>
      </w:pPr>
      <w:r w:rsidRPr="0002536A">
        <w:rPr>
          <w:rStyle w:val="s1"/>
          <w:rFonts w:asciiTheme="minorHAnsi" w:hAnsiTheme="minorHAnsi" w:cstheme="minorHAnsi"/>
          <w:sz w:val="22"/>
          <w:szCs w:val="22"/>
        </w:rPr>
        <w:t>Este cálculo depende de cuántas personas han sido afectadas por la falsificación de billetes en un periodo determinado.</w:t>
      </w:r>
    </w:p>
    <w:p w14:paraId="1B28922B" w14:textId="77777777" w:rsidR="0002536A" w:rsidRPr="0002536A" w:rsidRDefault="0002536A" w:rsidP="0002536A">
      <w:pPr>
        <w:pStyle w:val="p3"/>
        <w:spacing w:line="480" w:lineRule="auto"/>
        <w:ind w:firstLine="851"/>
        <w:jc w:val="both"/>
        <w:rPr>
          <w:rFonts w:asciiTheme="minorHAnsi" w:hAnsiTheme="minorHAnsi" w:cstheme="minorHAnsi"/>
          <w:sz w:val="22"/>
          <w:szCs w:val="22"/>
        </w:rPr>
      </w:pPr>
    </w:p>
    <w:p w14:paraId="7E7C4D24" w14:textId="77777777" w:rsidR="0002536A" w:rsidRPr="0002536A" w:rsidRDefault="0002536A" w:rsidP="0002536A">
      <w:pPr>
        <w:spacing w:after="0" w:line="480" w:lineRule="auto"/>
        <w:ind w:firstLine="851"/>
        <w:jc w:val="both"/>
        <w:rPr>
          <w:rFonts w:cstheme="minorHAnsi"/>
        </w:rPr>
      </w:pPr>
      <w:r w:rsidRPr="0002536A">
        <w:rPr>
          <w:rFonts w:cstheme="minorHAnsi"/>
        </w:rPr>
        <w:t xml:space="preserve">Para calcular una muestra representativa de </w:t>
      </w:r>
      <w:r w:rsidRPr="0002536A">
        <w:rPr>
          <w:rFonts w:cstheme="minorHAnsi"/>
          <w:b/>
          <w:bCs/>
        </w:rPr>
        <w:t>toda la población de Ecuador</w:t>
      </w:r>
      <w:r w:rsidRPr="0002536A">
        <w:rPr>
          <w:rFonts w:cstheme="minorHAnsi"/>
        </w:rPr>
        <w:t xml:space="preserve"> (aproximadamente </w:t>
      </w:r>
      <w:r w:rsidRPr="0002536A">
        <w:rPr>
          <w:rFonts w:cstheme="minorHAnsi"/>
          <w:b/>
          <w:bCs/>
        </w:rPr>
        <w:t>17.5 millones de habitantes</w:t>
      </w:r>
      <w:r w:rsidRPr="0002536A">
        <w:rPr>
          <w:rFonts w:cstheme="minorHAnsi"/>
        </w:rPr>
        <w:t>) para un estudio sobre la falsificación de billetes, usamos la misma fórmula, pero con la población total.</w:t>
      </w:r>
    </w:p>
    <w:p w14:paraId="01A84FE6" w14:textId="77777777" w:rsidR="0002536A" w:rsidRPr="0002536A" w:rsidRDefault="0002536A" w:rsidP="0002536A">
      <w:pPr>
        <w:spacing w:after="0" w:line="480" w:lineRule="auto"/>
        <w:jc w:val="both"/>
        <w:rPr>
          <w:rFonts w:cstheme="minorHAnsi"/>
          <w:b/>
          <w:bCs/>
        </w:rPr>
      </w:pPr>
    </w:p>
    <w:p w14:paraId="310DDABC" w14:textId="77777777" w:rsidR="0002536A" w:rsidRPr="0002536A" w:rsidRDefault="0002536A" w:rsidP="0002536A">
      <w:pPr>
        <w:spacing w:after="0" w:line="480" w:lineRule="auto"/>
        <w:ind w:firstLine="851"/>
        <w:jc w:val="both"/>
        <w:rPr>
          <w:rFonts w:cstheme="minorHAnsi"/>
          <w:b/>
          <w:bCs/>
        </w:rPr>
      </w:pPr>
    </w:p>
    <w:p w14:paraId="16271873" w14:textId="77777777" w:rsidR="0002536A" w:rsidRDefault="0002536A" w:rsidP="0002536A">
      <w:pPr>
        <w:spacing w:after="0" w:line="480" w:lineRule="auto"/>
        <w:ind w:firstLine="851"/>
        <w:jc w:val="both"/>
        <w:rPr>
          <w:rFonts w:cstheme="minorHAnsi"/>
          <w:b/>
          <w:bCs/>
        </w:rPr>
      </w:pPr>
    </w:p>
    <w:p w14:paraId="3084C940" w14:textId="77777777" w:rsidR="0002536A" w:rsidRDefault="0002536A" w:rsidP="0002536A">
      <w:pPr>
        <w:spacing w:after="0" w:line="480" w:lineRule="auto"/>
        <w:ind w:firstLine="851"/>
        <w:jc w:val="both"/>
        <w:rPr>
          <w:rFonts w:cstheme="minorHAnsi"/>
          <w:b/>
          <w:bCs/>
        </w:rPr>
      </w:pPr>
    </w:p>
    <w:p w14:paraId="7A005258" w14:textId="77777777" w:rsidR="0002536A" w:rsidRDefault="0002536A" w:rsidP="0002536A">
      <w:pPr>
        <w:spacing w:after="0" w:line="480" w:lineRule="auto"/>
        <w:ind w:firstLine="851"/>
        <w:jc w:val="both"/>
        <w:rPr>
          <w:rFonts w:cstheme="minorHAnsi"/>
          <w:b/>
          <w:bCs/>
        </w:rPr>
      </w:pPr>
    </w:p>
    <w:p w14:paraId="115251FD" w14:textId="77777777" w:rsidR="0002536A" w:rsidRDefault="0002536A" w:rsidP="0002536A">
      <w:pPr>
        <w:spacing w:after="0" w:line="480" w:lineRule="auto"/>
        <w:ind w:firstLine="851"/>
        <w:jc w:val="both"/>
        <w:rPr>
          <w:rFonts w:cstheme="minorHAnsi"/>
          <w:b/>
          <w:bCs/>
        </w:rPr>
      </w:pPr>
    </w:p>
    <w:p w14:paraId="2E263734" w14:textId="77777777" w:rsidR="0002536A" w:rsidRDefault="0002536A" w:rsidP="0002536A">
      <w:pPr>
        <w:spacing w:after="0" w:line="480" w:lineRule="auto"/>
        <w:ind w:firstLine="851"/>
        <w:jc w:val="both"/>
        <w:rPr>
          <w:rFonts w:cstheme="minorHAnsi"/>
          <w:b/>
          <w:bCs/>
        </w:rPr>
      </w:pPr>
    </w:p>
    <w:p w14:paraId="7B8D3044" w14:textId="74C7C039" w:rsidR="0002536A" w:rsidRPr="0002536A" w:rsidRDefault="0002536A" w:rsidP="0002536A">
      <w:pPr>
        <w:spacing w:after="0" w:line="480" w:lineRule="auto"/>
        <w:ind w:firstLine="851"/>
        <w:jc w:val="both"/>
        <w:rPr>
          <w:rFonts w:cstheme="minorHAnsi"/>
        </w:rPr>
      </w:pPr>
      <w:r w:rsidRPr="0002536A">
        <w:rPr>
          <w:rFonts w:cstheme="minorHAnsi"/>
          <w:b/>
          <w:bCs/>
        </w:rPr>
        <w:t>Cálculo de la Muestra para Toda la Población de Ecuador </w:t>
      </w:r>
    </w:p>
    <w:p w14:paraId="7281A177" w14:textId="77777777" w:rsidR="0002536A" w:rsidRPr="0002536A" w:rsidRDefault="0002536A" w:rsidP="0002536A">
      <w:pPr>
        <w:spacing w:after="0" w:line="480" w:lineRule="auto"/>
        <w:ind w:firstLine="851"/>
        <w:jc w:val="both"/>
        <w:rPr>
          <w:rFonts w:cstheme="minorHAnsi"/>
        </w:rPr>
      </w:pPr>
    </w:p>
    <w:p w14:paraId="721C4518" w14:textId="77777777" w:rsidR="0002536A" w:rsidRPr="0002536A" w:rsidRDefault="0002536A" w:rsidP="0002536A">
      <w:pPr>
        <w:spacing w:after="0" w:line="480" w:lineRule="auto"/>
        <w:ind w:firstLine="851"/>
        <w:jc w:val="both"/>
        <w:rPr>
          <w:rFonts w:cstheme="minorHAnsi"/>
        </w:rPr>
      </w:pPr>
      <w:r w:rsidRPr="0002536A">
        <w:rPr>
          <w:rFonts w:cstheme="minorHAnsi"/>
        </w:rPr>
        <w:t>Usamos la fórmula para poblaciones finitas:</w:t>
      </w:r>
    </w:p>
    <w:p w14:paraId="41939517" w14:textId="77777777" w:rsidR="0002536A" w:rsidRPr="0002536A" w:rsidRDefault="0002536A" w:rsidP="0002536A">
      <w:pPr>
        <w:pStyle w:val="Estilo1"/>
        <w:numPr>
          <w:ilvl w:val="0"/>
          <w:numId w:val="0"/>
        </w:numPr>
        <w:ind w:left="1069"/>
        <w:rPr>
          <w:rFonts w:asciiTheme="minorHAnsi" w:hAnsiTheme="minorHAnsi" w:cstheme="minorHAnsi"/>
          <w:sz w:val="22"/>
        </w:rPr>
      </w:pPr>
    </w:p>
    <w:p w14:paraId="55CB786F" w14:textId="77777777" w:rsidR="0002536A" w:rsidRPr="0002536A" w:rsidRDefault="0002536A" w:rsidP="0002536A">
      <w:pPr>
        <w:pStyle w:val="Estilo1"/>
        <w:numPr>
          <w:ilvl w:val="0"/>
          <w:numId w:val="0"/>
        </w:numPr>
        <w:ind w:left="1069"/>
        <w:rPr>
          <w:rFonts w:asciiTheme="minorHAnsi" w:hAnsiTheme="minorHAnsi" w:cstheme="minorHAnsi"/>
          <w:sz w:val="22"/>
        </w:rPr>
      </w:pPr>
      <w:r w:rsidRPr="0002536A">
        <w:rPr>
          <w:rFonts w:asciiTheme="minorHAnsi" w:hAnsiTheme="minorHAnsi" w:cstheme="minorHAnsi"/>
          <w:noProof/>
          <w:sz w:val="22"/>
          <w:lang w:val="en-US"/>
        </w:rPr>
        <w:lastRenderedPageBreak/>
        <w:drawing>
          <wp:anchor distT="0" distB="0" distL="114300" distR="114300" simplePos="0" relativeHeight="251659264" behindDoc="1" locked="0" layoutInCell="1" allowOverlap="1" wp14:anchorId="621DEDFE" wp14:editId="121FD572">
            <wp:simplePos x="0" y="0"/>
            <wp:positionH relativeFrom="column">
              <wp:posOffset>4445</wp:posOffset>
            </wp:positionH>
            <wp:positionV relativeFrom="paragraph">
              <wp:posOffset>1905</wp:posOffset>
            </wp:positionV>
            <wp:extent cx="4065905" cy="6172200"/>
            <wp:effectExtent l="0" t="0" r="0" b="0"/>
            <wp:wrapTight wrapText="bothSides">
              <wp:wrapPolygon edited="0">
                <wp:start x="0" y="0"/>
                <wp:lineTo x="0" y="21515"/>
                <wp:lineTo x="21496" y="21515"/>
                <wp:lineTo x="21496" y="0"/>
                <wp:lineTo x="0" y="0"/>
              </wp:wrapPolygon>
            </wp:wrapTight>
            <wp:docPr id="14344016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401660" name=""/>
                    <pic:cNvPicPr/>
                  </pic:nvPicPr>
                  <pic:blipFill>
                    <a:blip r:embed="rId8"/>
                    <a:stretch>
                      <a:fillRect/>
                    </a:stretch>
                  </pic:blipFill>
                  <pic:spPr>
                    <a:xfrm>
                      <a:off x="0" y="0"/>
                      <a:ext cx="4065905" cy="6172200"/>
                    </a:xfrm>
                    <a:prstGeom prst="rect">
                      <a:avLst/>
                    </a:prstGeom>
                  </pic:spPr>
                </pic:pic>
              </a:graphicData>
            </a:graphic>
            <wp14:sizeRelH relativeFrom="margin">
              <wp14:pctWidth>0</wp14:pctWidth>
            </wp14:sizeRelH>
            <wp14:sizeRelV relativeFrom="margin">
              <wp14:pctHeight>0</wp14:pctHeight>
            </wp14:sizeRelV>
          </wp:anchor>
        </w:drawing>
      </w:r>
    </w:p>
    <w:p w14:paraId="79D8156F" w14:textId="77777777" w:rsidR="0002536A" w:rsidRPr="0002536A" w:rsidRDefault="0002536A" w:rsidP="0002536A">
      <w:pPr>
        <w:rPr>
          <w:rFonts w:cstheme="minorHAnsi"/>
        </w:rPr>
      </w:pPr>
    </w:p>
    <w:p w14:paraId="71BB3EBA" w14:textId="77777777" w:rsidR="0002536A" w:rsidRPr="0002536A" w:rsidRDefault="0002536A" w:rsidP="0002536A">
      <w:pPr>
        <w:rPr>
          <w:rFonts w:cstheme="minorHAnsi"/>
        </w:rPr>
      </w:pPr>
    </w:p>
    <w:p w14:paraId="37626C11" w14:textId="77777777" w:rsidR="0002536A" w:rsidRPr="0002536A" w:rsidRDefault="0002536A" w:rsidP="0002536A">
      <w:pPr>
        <w:rPr>
          <w:rFonts w:cstheme="minorHAnsi"/>
        </w:rPr>
      </w:pPr>
    </w:p>
    <w:p w14:paraId="55D8A3D0" w14:textId="77777777" w:rsidR="0002536A" w:rsidRPr="0002536A" w:rsidRDefault="0002536A" w:rsidP="0002536A">
      <w:pPr>
        <w:rPr>
          <w:rFonts w:cstheme="minorHAnsi"/>
        </w:rPr>
      </w:pPr>
    </w:p>
    <w:p w14:paraId="73114205" w14:textId="77777777" w:rsidR="0002536A" w:rsidRPr="0002536A" w:rsidRDefault="0002536A" w:rsidP="0002536A">
      <w:pPr>
        <w:rPr>
          <w:rFonts w:cstheme="minorHAnsi"/>
        </w:rPr>
      </w:pPr>
    </w:p>
    <w:p w14:paraId="781EA363" w14:textId="77777777" w:rsidR="0002536A" w:rsidRPr="0002536A" w:rsidRDefault="0002536A" w:rsidP="0002536A">
      <w:pPr>
        <w:rPr>
          <w:rFonts w:cstheme="minorHAnsi"/>
        </w:rPr>
      </w:pPr>
    </w:p>
    <w:p w14:paraId="4A6F0A9F" w14:textId="77777777" w:rsidR="0002536A" w:rsidRPr="0002536A" w:rsidRDefault="0002536A" w:rsidP="0002536A">
      <w:pPr>
        <w:rPr>
          <w:rFonts w:cstheme="minorHAnsi"/>
        </w:rPr>
      </w:pPr>
    </w:p>
    <w:p w14:paraId="20F740C4" w14:textId="77777777" w:rsidR="0002536A" w:rsidRPr="0002536A" w:rsidRDefault="0002536A" w:rsidP="0002536A">
      <w:pPr>
        <w:rPr>
          <w:rFonts w:cstheme="minorHAnsi"/>
        </w:rPr>
      </w:pPr>
    </w:p>
    <w:p w14:paraId="487C7239" w14:textId="77777777" w:rsidR="0002536A" w:rsidRPr="0002536A" w:rsidRDefault="0002536A" w:rsidP="0002536A">
      <w:pPr>
        <w:rPr>
          <w:rFonts w:cstheme="minorHAnsi"/>
        </w:rPr>
      </w:pPr>
    </w:p>
    <w:p w14:paraId="6936D86F" w14:textId="77777777" w:rsidR="0002536A" w:rsidRPr="0002536A" w:rsidRDefault="0002536A" w:rsidP="0002536A">
      <w:pPr>
        <w:rPr>
          <w:rFonts w:cstheme="minorHAnsi"/>
        </w:rPr>
      </w:pPr>
    </w:p>
    <w:p w14:paraId="781A1175" w14:textId="77777777" w:rsidR="0002536A" w:rsidRPr="0002536A" w:rsidRDefault="0002536A" w:rsidP="0002536A">
      <w:pPr>
        <w:rPr>
          <w:rFonts w:cstheme="minorHAnsi"/>
        </w:rPr>
      </w:pPr>
    </w:p>
    <w:p w14:paraId="1B1CAE5E" w14:textId="77777777" w:rsidR="0002536A" w:rsidRPr="0002536A" w:rsidRDefault="0002536A" w:rsidP="0002536A">
      <w:pPr>
        <w:rPr>
          <w:rFonts w:cstheme="minorHAnsi"/>
        </w:rPr>
      </w:pPr>
    </w:p>
    <w:p w14:paraId="3659FF2D" w14:textId="77777777" w:rsidR="0002536A" w:rsidRPr="0002536A" w:rsidRDefault="0002536A" w:rsidP="0002536A">
      <w:pPr>
        <w:ind w:firstLine="708"/>
        <w:rPr>
          <w:rFonts w:cstheme="minorHAnsi"/>
        </w:rPr>
      </w:pPr>
    </w:p>
    <w:p w14:paraId="359F2F93" w14:textId="77777777" w:rsidR="0002536A" w:rsidRPr="0002536A" w:rsidRDefault="0002536A" w:rsidP="0002536A">
      <w:pPr>
        <w:ind w:firstLine="708"/>
        <w:rPr>
          <w:rFonts w:cstheme="minorHAnsi"/>
        </w:rPr>
      </w:pPr>
    </w:p>
    <w:p w14:paraId="36F0E628" w14:textId="77777777" w:rsidR="0002536A" w:rsidRPr="0002536A" w:rsidRDefault="0002536A" w:rsidP="0002536A">
      <w:pPr>
        <w:ind w:firstLine="708"/>
        <w:rPr>
          <w:rFonts w:cstheme="minorHAnsi"/>
        </w:rPr>
      </w:pPr>
    </w:p>
    <w:p w14:paraId="52BA5882" w14:textId="77777777" w:rsidR="0002536A" w:rsidRPr="0002536A" w:rsidRDefault="0002536A" w:rsidP="0002536A">
      <w:pPr>
        <w:ind w:firstLine="708"/>
        <w:rPr>
          <w:rFonts w:cstheme="minorHAnsi"/>
        </w:rPr>
      </w:pPr>
    </w:p>
    <w:p w14:paraId="51E2541C" w14:textId="77777777" w:rsidR="0002536A" w:rsidRPr="0002536A" w:rsidRDefault="0002536A" w:rsidP="0002536A">
      <w:pPr>
        <w:ind w:firstLine="708"/>
        <w:rPr>
          <w:rFonts w:cstheme="minorHAnsi"/>
        </w:rPr>
      </w:pPr>
    </w:p>
    <w:p w14:paraId="72C18AB0" w14:textId="77777777" w:rsidR="0002536A" w:rsidRPr="0002536A" w:rsidRDefault="0002536A" w:rsidP="0002536A">
      <w:pPr>
        <w:ind w:firstLine="708"/>
        <w:rPr>
          <w:rFonts w:cstheme="minorHAnsi"/>
        </w:rPr>
      </w:pPr>
    </w:p>
    <w:p w14:paraId="05F27DF3" w14:textId="77777777" w:rsidR="0002536A" w:rsidRPr="0002536A" w:rsidRDefault="0002536A" w:rsidP="0002536A">
      <w:pPr>
        <w:ind w:firstLine="708"/>
        <w:rPr>
          <w:rFonts w:cstheme="minorHAnsi"/>
        </w:rPr>
      </w:pPr>
    </w:p>
    <w:p w14:paraId="42D67811" w14:textId="77777777" w:rsidR="0002536A" w:rsidRPr="0002536A" w:rsidRDefault="0002536A" w:rsidP="0002536A">
      <w:pPr>
        <w:ind w:firstLine="708"/>
        <w:rPr>
          <w:rFonts w:cstheme="minorHAnsi"/>
        </w:rPr>
      </w:pPr>
    </w:p>
    <w:p w14:paraId="38C90522" w14:textId="77777777" w:rsidR="0002536A" w:rsidRPr="0002536A" w:rsidRDefault="0002536A" w:rsidP="0002536A">
      <w:pPr>
        <w:ind w:firstLine="708"/>
        <w:rPr>
          <w:rFonts w:cstheme="minorHAnsi"/>
        </w:rPr>
      </w:pPr>
    </w:p>
    <w:p w14:paraId="12D6C4D8" w14:textId="77777777" w:rsidR="0002536A" w:rsidRPr="0002536A" w:rsidRDefault="0002536A" w:rsidP="0002536A">
      <w:pPr>
        <w:rPr>
          <w:rFonts w:cstheme="minorHAnsi"/>
          <w:b/>
          <w:bCs/>
        </w:rPr>
      </w:pPr>
    </w:p>
    <w:p w14:paraId="3420667E" w14:textId="77777777" w:rsidR="0002536A" w:rsidRDefault="0002536A" w:rsidP="0002536A">
      <w:pPr>
        <w:rPr>
          <w:rFonts w:cstheme="minorHAnsi"/>
          <w:b/>
          <w:bCs/>
        </w:rPr>
      </w:pPr>
    </w:p>
    <w:p w14:paraId="2726F289" w14:textId="77777777" w:rsidR="0002536A" w:rsidRDefault="0002536A" w:rsidP="0002536A">
      <w:pPr>
        <w:rPr>
          <w:rFonts w:cstheme="minorHAnsi"/>
          <w:b/>
          <w:bCs/>
        </w:rPr>
      </w:pPr>
    </w:p>
    <w:p w14:paraId="58215DCB" w14:textId="77777777" w:rsidR="0002536A" w:rsidRDefault="0002536A" w:rsidP="0002536A">
      <w:pPr>
        <w:rPr>
          <w:rFonts w:cstheme="minorHAnsi"/>
          <w:b/>
          <w:bCs/>
        </w:rPr>
      </w:pPr>
    </w:p>
    <w:p w14:paraId="544A3DA0" w14:textId="7DA5AE6C" w:rsidR="0002536A" w:rsidRPr="0002536A" w:rsidRDefault="0002536A" w:rsidP="0002536A">
      <w:pPr>
        <w:rPr>
          <w:rFonts w:cstheme="minorHAnsi"/>
          <w:b/>
          <w:bCs/>
        </w:rPr>
      </w:pPr>
      <w:r w:rsidRPr="0002536A">
        <w:rPr>
          <w:rFonts w:cstheme="minorHAnsi"/>
          <w:b/>
          <w:bCs/>
        </w:rPr>
        <w:t>Conclusión</w:t>
      </w:r>
    </w:p>
    <w:p w14:paraId="3F2B14F1" w14:textId="77777777" w:rsidR="0002536A" w:rsidRPr="0002536A" w:rsidRDefault="0002536A" w:rsidP="0002536A">
      <w:pPr>
        <w:ind w:firstLine="708"/>
        <w:rPr>
          <w:rFonts w:cstheme="minorHAnsi"/>
        </w:rPr>
      </w:pPr>
    </w:p>
    <w:p w14:paraId="72CF3804" w14:textId="77777777" w:rsidR="0002536A" w:rsidRPr="0002536A" w:rsidRDefault="0002536A" w:rsidP="0002536A">
      <w:pPr>
        <w:ind w:firstLine="708"/>
        <w:rPr>
          <w:rFonts w:cstheme="minorHAnsi"/>
        </w:rPr>
      </w:pPr>
      <w:r w:rsidRPr="0002536A">
        <w:rPr>
          <w:rFonts w:cstheme="minorHAnsi"/>
        </w:rPr>
        <w:t>Para estudiar la falsificación de billetes en toda la población ecuatoriana, con un 95% de confianza y un margen de error del 5%, se necesitaría una muestra de al menos 384 personas.</w:t>
      </w:r>
    </w:p>
    <w:p w14:paraId="12A4E2D3" w14:textId="77777777" w:rsidR="0002536A" w:rsidRPr="0002536A" w:rsidRDefault="0002536A" w:rsidP="0002536A">
      <w:pPr>
        <w:ind w:firstLine="708"/>
        <w:rPr>
          <w:rFonts w:cstheme="minorHAnsi"/>
        </w:rPr>
      </w:pPr>
    </w:p>
    <w:p w14:paraId="5A9E6562" w14:textId="77777777" w:rsidR="0002536A" w:rsidRPr="0002536A" w:rsidRDefault="0002536A" w:rsidP="0002536A">
      <w:pPr>
        <w:ind w:firstLine="708"/>
        <w:rPr>
          <w:rFonts w:cstheme="minorHAnsi"/>
        </w:rPr>
      </w:pPr>
      <w:r w:rsidRPr="0002536A">
        <w:rPr>
          <w:rFonts w:cstheme="minorHAnsi"/>
        </w:rPr>
        <w:lastRenderedPageBreak/>
        <w:t>Si deseas un margen de error menor, la muestra debe ser mayor. Por ejemplo:</w:t>
      </w:r>
    </w:p>
    <w:p w14:paraId="09A44B4E" w14:textId="77777777" w:rsidR="0002536A" w:rsidRPr="0002536A" w:rsidRDefault="0002536A" w:rsidP="0002536A">
      <w:pPr>
        <w:ind w:firstLine="708"/>
        <w:rPr>
          <w:rFonts w:cstheme="minorHAnsi"/>
        </w:rPr>
      </w:pPr>
      <w:r w:rsidRPr="0002536A">
        <w:rPr>
          <w:rFonts w:cstheme="minorHAnsi"/>
        </w:rPr>
        <w:tab/>
        <w:t>•</w:t>
      </w:r>
      <w:r w:rsidRPr="0002536A">
        <w:rPr>
          <w:rFonts w:cstheme="minorHAnsi"/>
        </w:rPr>
        <w:tab/>
        <w:t>3% de error → muestra de 1,068 personas</w:t>
      </w:r>
    </w:p>
    <w:p w14:paraId="7EE9959F" w14:textId="77777777" w:rsidR="0002536A" w:rsidRPr="0002536A" w:rsidRDefault="0002536A" w:rsidP="0002536A">
      <w:pPr>
        <w:ind w:firstLine="708"/>
        <w:rPr>
          <w:rFonts w:cstheme="minorHAnsi"/>
        </w:rPr>
      </w:pPr>
      <w:r w:rsidRPr="0002536A">
        <w:rPr>
          <w:rFonts w:cstheme="minorHAnsi"/>
        </w:rPr>
        <w:tab/>
        <w:t>•</w:t>
      </w:r>
      <w:r w:rsidRPr="0002536A">
        <w:rPr>
          <w:rFonts w:cstheme="minorHAnsi"/>
        </w:rPr>
        <w:tab/>
        <w:t>1% de error → muestra de 6,644 personas</w:t>
      </w:r>
    </w:p>
    <w:p w14:paraId="1F1DBD9C" w14:textId="77777777" w:rsidR="0002536A" w:rsidRPr="0002536A" w:rsidRDefault="0002536A" w:rsidP="0002536A">
      <w:pPr>
        <w:pStyle w:val="Estilo1"/>
        <w:numPr>
          <w:ilvl w:val="0"/>
          <w:numId w:val="0"/>
        </w:numPr>
        <w:rPr>
          <w:rFonts w:asciiTheme="minorHAnsi" w:hAnsiTheme="minorHAnsi" w:cstheme="minorHAnsi"/>
          <w:b/>
          <w:sz w:val="22"/>
        </w:rPr>
      </w:pPr>
    </w:p>
    <w:p w14:paraId="7C5C5687" w14:textId="77588C26" w:rsidR="00291FC7" w:rsidRDefault="00291FC7" w:rsidP="00291FC7">
      <w:pPr>
        <w:pStyle w:val="Estilo1"/>
        <w:numPr>
          <w:ilvl w:val="0"/>
          <w:numId w:val="0"/>
        </w:numPr>
        <w:ind w:left="2132" w:firstLine="851"/>
        <w:rPr>
          <w:rFonts w:asciiTheme="minorHAnsi" w:hAnsiTheme="minorHAnsi" w:cstheme="minorHAnsi"/>
          <w:sz w:val="22"/>
        </w:rPr>
      </w:pPr>
    </w:p>
    <w:p w14:paraId="01F51204" w14:textId="098360DA" w:rsidR="00291FC7" w:rsidRPr="00291FC7" w:rsidRDefault="00291FC7" w:rsidP="00291FC7">
      <w:pPr>
        <w:pStyle w:val="Estilo1"/>
        <w:numPr>
          <w:ilvl w:val="0"/>
          <w:numId w:val="0"/>
        </w:numPr>
        <w:ind w:left="2132" w:firstLine="851"/>
        <w:rPr>
          <w:rFonts w:asciiTheme="minorHAnsi" w:hAnsiTheme="minorHAnsi" w:cstheme="minorHAnsi"/>
          <w:sz w:val="22"/>
        </w:rPr>
      </w:pPr>
    </w:p>
    <w:sectPr w:rsidR="00291FC7" w:rsidRPr="00291FC7" w:rsidSect="006B0EDB">
      <w:headerReference w:type="default" r:id="rId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8DC85" w14:textId="77777777" w:rsidR="002A4A10" w:rsidRDefault="002A4A10" w:rsidP="006B0EDB">
      <w:pPr>
        <w:spacing w:after="0" w:line="240" w:lineRule="auto"/>
      </w:pPr>
      <w:r>
        <w:separator/>
      </w:r>
    </w:p>
  </w:endnote>
  <w:endnote w:type="continuationSeparator" w:id="0">
    <w:p w14:paraId="5A1545CA" w14:textId="77777777" w:rsidR="002A4A10" w:rsidRDefault="002A4A10" w:rsidP="006B0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pleSystemUIFont">
    <w:altName w:val="Cambria"/>
    <w:charset w:val="00"/>
    <w:family w:val="roman"/>
    <w:pitch w:val="default"/>
  </w:font>
  <w:font w:name="UICTFontTextStyleBody">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C2122" w14:textId="77777777" w:rsidR="002A4A10" w:rsidRDefault="002A4A10" w:rsidP="006B0EDB">
      <w:pPr>
        <w:spacing w:after="0" w:line="240" w:lineRule="auto"/>
      </w:pPr>
      <w:r>
        <w:separator/>
      </w:r>
    </w:p>
  </w:footnote>
  <w:footnote w:type="continuationSeparator" w:id="0">
    <w:p w14:paraId="774DC25D" w14:textId="77777777" w:rsidR="002A4A10" w:rsidRDefault="002A4A10" w:rsidP="006B0E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59890"/>
      <w:docPartObj>
        <w:docPartGallery w:val="Page Numbers (Top of Page)"/>
        <w:docPartUnique/>
      </w:docPartObj>
    </w:sdtPr>
    <w:sdtEndPr/>
    <w:sdtContent>
      <w:p w14:paraId="1F6414B7" w14:textId="2198C07F" w:rsidR="006B0EDB" w:rsidRDefault="006B0EDB">
        <w:pPr>
          <w:pStyle w:val="Encabezado"/>
          <w:jc w:val="right"/>
        </w:pPr>
        <w:r>
          <w:rPr>
            <w:noProof/>
            <w:lang w:val="en-US"/>
          </w:rPr>
          <w:drawing>
            <wp:anchor distT="0" distB="0" distL="114300" distR="114300" simplePos="0" relativeHeight="251658240" behindDoc="1" locked="0" layoutInCell="1" allowOverlap="1" wp14:anchorId="428DC25F" wp14:editId="7060DAC7">
              <wp:simplePos x="0" y="0"/>
              <wp:positionH relativeFrom="margin">
                <wp:align>left</wp:align>
              </wp:positionH>
              <wp:positionV relativeFrom="topMargin">
                <wp:align>bottom</wp:align>
              </wp:positionV>
              <wp:extent cx="5191125" cy="771525"/>
              <wp:effectExtent l="0" t="0" r="9525" b="9525"/>
              <wp:wrapTight wrapText="bothSides">
                <wp:wrapPolygon edited="0">
                  <wp:start x="0" y="0"/>
                  <wp:lineTo x="0" y="21333"/>
                  <wp:lineTo x="21560" y="21333"/>
                  <wp:lineTo x="2156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91125" cy="7715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fldChar w:fldCharType="begin"/>
        </w:r>
        <w:r>
          <w:instrText>PAGE   \* MERGEFORMAT</w:instrText>
        </w:r>
        <w:r>
          <w:fldChar w:fldCharType="separate"/>
        </w:r>
        <w:r w:rsidR="0002536A" w:rsidRPr="0002536A">
          <w:rPr>
            <w:noProof/>
            <w:lang w:val="es-ES"/>
          </w:rPr>
          <w:t>10</w:t>
        </w:r>
        <w:r>
          <w:fldChar w:fldCharType="end"/>
        </w:r>
      </w:p>
    </w:sdtContent>
  </w:sdt>
  <w:p w14:paraId="2CBF1977" w14:textId="6543F97A" w:rsidR="006B0EDB" w:rsidRDefault="006B0ED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67338"/>
    <w:multiLevelType w:val="hybridMultilevel"/>
    <w:tmpl w:val="E154DEDC"/>
    <w:lvl w:ilvl="0" w:tplc="300A000F">
      <w:start w:val="1"/>
      <w:numFmt w:val="decimal"/>
      <w:lvlText w:val="%1."/>
      <w:lvlJc w:val="left"/>
      <w:pPr>
        <w:ind w:left="1571" w:hanging="360"/>
      </w:pPr>
    </w:lvl>
    <w:lvl w:ilvl="1" w:tplc="300A0019" w:tentative="1">
      <w:start w:val="1"/>
      <w:numFmt w:val="lowerLetter"/>
      <w:lvlText w:val="%2."/>
      <w:lvlJc w:val="left"/>
      <w:pPr>
        <w:ind w:left="2291" w:hanging="360"/>
      </w:pPr>
    </w:lvl>
    <w:lvl w:ilvl="2" w:tplc="300A001B" w:tentative="1">
      <w:start w:val="1"/>
      <w:numFmt w:val="lowerRoman"/>
      <w:lvlText w:val="%3."/>
      <w:lvlJc w:val="right"/>
      <w:pPr>
        <w:ind w:left="3011" w:hanging="180"/>
      </w:pPr>
    </w:lvl>
    <w:lvl w:ilvl="3" w:tplc="300A000F" w:tentative="1">
      <w:start w:val="1"/>
      <w:numFmt w:val="decimal"/>
      <w:lvlText w:val="%4."/>
      <w:lvlJc w:val="left"/>
      <w:pPr>
        <w:ind w:left="3731" w:hanging="360"/>
      </w:pPr>
    </w:lvl>
    <w:lvl w:ilvl="4" w:tplc="300A0019" w:tentative="1">
      <w:start w:val="1"/>
      <w:numFmt w:val="lowerLetter"/>
      <w:lvlText w:val="%5."/>
      <w:lvlJc w:val="left"/>
      <w:pPr>
        <w:ind w:left="4451" w:hanging="360"/>
      </w:pPr>
    </w:lvl>
    <w:lvl w:ilvl="5" w:tplc="300A001B" w:tentative="1">
      <w:start w:val="1"/>
      <w:numFmt w:val="lowerRoman"/>
      <w:lvlText w:val="%6."/>
      <w:lvlJc w:val="right"/>
      <w:pPr>
        <w:ind w:left="5171" w:hanging="180"/>
      </w:pPr>
    </w:lvl>
    <w:lvl w:ilvl="6" w:tplc="300A000F" w:tentative="1">
      <w:start w:val="1"/>
      <w:numFmt w:val="decimal"/>
      <w:lvlText w:val="%7."/>
      <w:lvlJc w:val="left"/>
      <w:pPr>
        <w:ind w:left="5891" w:hanging="360"/>
      </w:pPr>
    </w:lvl>
    <w:lvl w:ilvl="7" w:tplc="300A0019" w:tentative="1">
      <w:start w:val="1"/>
      <w:numFmt w:val="lowerLetter"/>
      <w:lvlText w:val="%8."/>
      <w:lvlJc w:val="left"/>
      <w:pPr>
        <w:ind w:left="6611" w:hanging="360"/>
      </w:pPr>
    </w:lvl>
    <w:lvl w:ilvl="8" w:tplc="300A001B" w:tentative="1">
      <w:start w:val="1"/>
      <w:numFmt w:val="lowerRoman"/>
      <w:lvlText w:val="%9."/>
      <w:lvlJc w:val="right"/>
      <w:pPr>
        <w:ind w:left="7331" w:hanging="180"/>
      </w:pPr>
    </w:lvl>
  </w:abstractNum>
  <w:abstractNum w:abstractNumId="1" w15:restartNumberingAfterBreak="0">
    <w:nsid w:val="219A4214"/>
    <w:multiLevelType w:val="hybridMultilevel"/>
    <w:tmpl w:val="59885304"/>
    <w:lvl w:ilvl="0" w:tplc="F65E0CE4">
      <w:start w:val="1"/>
      <w:numFmt w:val="upp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2838382F"/>
    <w:multiLevelType w:val="hybridMultilevel"/>
    <w:tmpl w:val="2A5C562A"/>
    <w:lvl w:ilvl="0" w:tplc="04090003">
      <w:start w:val="1"/>
      <w:numFmt w:val="bullet"/>
      <w:lvlText w:val="o"/>
      <w:lvlJc w:val="left"/>
      <w:pPr>
        <w:ind w:left="1931" w:hanging="360"/>
      </w:pPr>
      <w:rPr>
        <w:rFonts w:ascii="Courier New" w:hAnsi="Courier New" w:cs="Courier New"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3" w15:restartNumberingAfterBreak="0">
    <w:nsid w:val="2A291EA5"/>
    <w:multiLevelType w:val="hybridMultilevel"/>
    <w:tmpl w:val="9B1E5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27399B"/>
    <w:multiLevelType w:val="hybridMultilevel"/>
    <w:tmpl w:val="544C5516"/>
    <w:lvl w:ilvl="0" w:tplc="F65E0C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265ECA"/>
    <w:multiLevelType w:val="hybridMultilevel"/>
    <w:tmpl w:val="EFB20AF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32441BCD"/>
    <w:multiLevelType w:val="hybridMultilevel"/>
    <w:tmpl w:val="5DEEE1D8"/>
    <w:lvl w:ilvl="0" w:tplc="0C0A0015">
      <w:start w:val="1"/>
      <w:numFmt w:val="upperLetter"/>
      <w:lvlText w:val="%1."/>
      <w:lvlJc w:val="left"/>
      <w:pPr>
        <w:ind w:left="2061" w:hanging="360"/>
      </w:pPr>
    </w:lvl>
    <w:lvl w:ilvl="1" w:tplc="0C0A0019" w:tentative="1">
      <w:start w:val="1"/>
      <w:numFmt w:val="lowerLetter"/>
      <w:lvlText w:val="%2."/>
      <w:lvlJc w:val="left"/>
      <w:pPr>
        <w:ind w:left="2506" w:hanging="360"/>
      </w:pPr>
    </w:lvl>
    <w:lvl w:ilvl="2" w:tplc="0C0A001B" w:tentative="1">
      <w:start w:val="1"/>
      <w:numFmt w:val="lowerRoman"/>
      <w:lvlText w:val="%3."/>
      <w:lvlJc w:val="right"/>
      <w:pPr>
        <w:ind w:left="3226" w:hanging="180"/>
      </w:pPr>
    </w:lvl>
    <w:lvl w:ilvl="3" w:tplc="0C0A000F" w:tentative="1">
      <w:start w:val="1"/>
      <w:numFmt w:val="decimal"/>
      <w:lvlText w:val="%4."/>
      <w:lvlJc w:val="left"/>
      <w:pPr>
        <w:ind w:left="3946" w:hanging="360"/>
      </w:pPr>
    </w:lvl>
    <w:lvl w:ilvl="4" w:tplc="0C0A0019" w:tentative="1">
      <w:start w:val="1"/>
      <w:numFmt w:val="lowerLetter"/>
      <w:lvlText w:val="%5."/>
      <w:lvlJc w:val="left"/>
      <w:pPr>
        <w:ind w:left="4666" w:hanging="360"/>
      </w:pPr>
    </w:lvl>
    <w:lvl w:ilvl="5" w:tplc="0C0A001B" w:tentative="1">
      <w:start w:val="1"/>
      <w:numFmt w:val="lowerRoman"/>
      <w:lvlText w:val="%6."/>
      <w:lvlJc w:val="right"/>
      <w:pPr>
        <w:ind w:left="5386" w:hanging="180"/>
      </w:pPr>
    </w:lvl>
    <w:lvl w:ilvl="6" w:tplc="0C0A000F" w:tentative="1">
      <w:start w:val="1"/>
      <w:numFmt w:val="decimal"/>
      <w:lvlText w:val="%7."/>
      <w:lvlJc w:val="left"/>
      <w:pPr>
        <w:ind w:left="6106" w:hanging="360"/>
      </w:pPr>
    </w:lvl>
    <w:lvl w:ilvl="7" w:tplc="0C0A0019" w:tentative="1">
      <w:start w:val="1"/>
      <w:numFmt w:val="lowerLetter"/>
      <w:lvlText w:val="%8."/>
      <w:lvlJc w:val="left"/>
      <w:pPr>
        <w:ind w:left="6826" w:hanging="360"/>
      </w:pPr>
    </w:lvl>
    <w:lvl w:ilvl="8" w:tplc="0C0A001B" w:tentative="1">
      <w:start w:val="1"/>
      <w:numFmt w:val="lowerRoman"/>
      <w:lvlText w:val="%9."/>
      <w:lvlJc w:val="right"/>
      <w:pPr>
        <w:ind w:left="7546" w:hanging="180"/>
      </w:pPr>
    </w:lvl>
  </w:abstractNum>
  <w:abstractNum w:abstractNumId="7" w15:restartNumberingAfterBreak="0">
    <w:nsid w:val="3BCE209A"/>
    <w:multiLevelType w:val="hybridMultilevel"/>
    <w:tmpl w:val="C1EA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E22664"/>
    <w:multiLevelType w:val="hybridMultilevel"/>
    <w:tmpl w:val="8AE60548"/>
    <w:lvl w:ilvl="0" w:tplc="04090001">
      <w:start w:val="1"/>
      <w:numFmt w:val="bullet"/>
      <w:lvlText w:val=""/>
      <w:lvlJc w:val="left"/>
      <w:pPr>
        <w:ind w:left="720" w:hanging="360"/>
      </w:pPr>
      <w:rPr>
        <w:rFonts w:ascii="Symbol" w:hAnsi="Symbol" w:hint="default"/>
      </w:rPr>
    </w:lvl>
    <w:lvl w:ilvl="1" w:tplc="F65E0CE4">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1E0338"/>
    <w:multiLevelType w:val="hybridMultilevel"/>
    <w:tmpl w:val="3E3E5B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47490FBA"/>
    <w:multiLevelType w:val="hybridMultilevel"/>
    <w:tmpl w:val="77E62202"/>
    <w:lvl w:ilvl="0" w:tplc="300A0005">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1" w15:restartNumberingAfterBreak="0">
    <w:nsid w:val="47EA0D7F"/>
    <w:multiLevelType w:val="hybridMultilevel"/>
    <w:tmpl w:val="08AE795C"/>
    <w:lvl w:ilvl="0" w:tplc="30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101AC3"/>
    <w:multiLevelType w:val="hybridMultilevel"/>
    <w:tmpl w:val="DE808F7A"/>
    <w:lvl w:ilvl="0" w:tplc="0409000F">
      <w:start w:val="1"/>
      <w:numFmt w:val="decimal"/>
      <w:lvlText w:val="%1."/>
      <w:lvlJc w:val="left"/>
      <w:pPr>
        <w:ind w:left="1786" w:hanging="360"/>
      </w:p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13" w15:restartNumberingAfterBreak="0">
    <w:nsid w:val="4E990FA4"/>
    <w:multiLevelType w:val="hybridMultilevel"/>
    <w:tmpl w:val="F30CD38E"/>
    <w:lvl w:ilvl="0" w:tplc="736454AA">
      <w:numFmt w:val="bullet"/>
      <w:lvlText w:val="•"/>
      <w:lvlJc w:val="left"/>
      <w:pPr>
        <w:ind w:left="2126" w:hanging="720"/>
      </w:pPr>
      <w:rPr>
        <w:rFonts w:ascii="Calibri" w:eastAsiaTheme="minorHAnsi" w:hAnsi="Calibri" w:cs="Calibri" w:hint="default"/>
      </w:rPr>
    </w:lvl>
    <w:lvl w:ilvl="1" w:tplc="04090003" w:tentative="1">
      <w:start w:val="1"/>
      <w:numFmt w:val="bullet"/>
      <w:lvlText w:val="o"/>
      <w:lvlJc w:val="left"/>
      <w:pPr>
        <w:ind w:left="2486" w:hanging="360"/>
      </w:pPr>
      <w:rPr>
        <w:rFonts w:ascii="Courier New" w:hAnsi="Courier New" w:cs="Courier New" w:hint="default"/>
      </w:rPr>
    </w:lvl>
    <w:lvl w:ilvl="2" w:tplc="04090005" w:tentative="1">
      <w:start w:val="1"/>
      <w:numFmt w:val="bullet"/>
      <w:lvlText w:val=""/>
      <w:lvlJc w:val="left"/>
      <w:pPr>
        <w:ind w:left="3206" w:hanging="360"/>
      </w:pPr>
      <w:rPr>
        <w:rFonts w:ascii="Wingdings" w:hAnsi="Wingdings" w:hint="default"/>
      </w:rPr>
    </w:lvl>
    <w:lvl w:ilvl="3" w:tplc="04090001" w:tentative="1">
      <w:start w:val="1"/>
      <w:numFmt w:val="bullet"/>
      <w:lvlText w:val=""/>
      <w:lvlJc w:val="left"/>
      <w:pPr>
        <w:ind w:left="3926" w:hanging="360"/>
      </w:pPr>
      <w:rPr>
        <w:rFonts w:ascii="Symbol" w:hAnsi="Symbol" w:hint="default"/>
      </w:rPr>
    </w:lvl>
    <w:lvl w:ilvl="4" w:tplc="04090003" w:tentative="1">
      <w:start w:val="1"/>
      <w:numFmt w:val="bullet"/>
      <w:lvlText w:val="o"/>
      <w:lvlJc w:val="left"/>
      <w:pPr>
        <w:ind w:left="4646" w:hanging="360"/>
      </w:pPr>
      <w:rPr>
        <w:rFonts w:ascii="Courier New" w:hAnsi="Courier New" w:cs="Courier New" w:hint="default"/>
      </w:rPr>
    </w:lvl>
    <w:lvl w:ilvl="5" w:tplc="04090005" w:tentative="1">
      <w:start w:val="1"/>
      <w:numFmt w:val="bullet"/>
      <w:lvlText w:val=""/>
      <w:lvlJc w:val="left"/>
      <w:pPr>
        <w:ind w:left="5366" w:hanging="360"/>
      </w:pPr>
      <w:rPr>
        <w:rFonts w:ascii="Wingdings" w:hAnsi="Wingdings" w:hint="default"/>
      </w:rPr>
    </w:lvl>
    <w:lvl w:ilvl="6" w:tplc="04090001" w:tentative="1">
      <w:start w:val="1"/>
      <w:numFmt w:val="bullet"/>
      <w:lvlText w:val=""/>
      <w:lvlJc w:val="left"/>
      <w:pPr>
        <w:ind w:left="6086" w:hanging="360"/>
      </w:pPr>
      <w:rPr>
        <w:rFonts w:ascii="Symbol" w:hAnsi="Symbol" w:hint="default"/>
      </w:rPr>
    </w:lvl>
    <w:lvl w:ilvl="7" w:tplc="04090003" w:tentative="1">
      <w:start w:val="1"/>
      <w:numFmt w:val="bullet"/>
      <w:lvlText w:val="o"/>
      <w:lvlJc w:val="left"/>
      <w:pPr>
        <w:ind w:left="6806" w:hanging="360"/>
      </w:pPr>
      <w:rPr>
        <w:rFonts w:ascii="Courier New" w:hAnsi="Courier New" w:cs="Courier New" w:hint="default"/>
      </w:rPr>
    </w:lvl>
    <w:lvl w:ilvl="8" w:tplc="04090005" w:tentative="1">
      <w:start w:val="1"/>
      <w:numFmt w:val="bullet"/>
      <w:lvlText w:val=""/>
      <w:lvlJc w:val="left"/>
      <w:pPr>
        <w:ind w:left="7526" w:hanging="360"/>
      </w:pPr>
      <w:rPr>
        <w:rFonts w:ascii="Wingdings" w:hAnsi="Wingdings" w:hint="default"/>
      </w:rPr>
    </w:lvl>
  </w:abstractNum>
  <w:abstractNum w:abstractNumId="14" w15:restartNumberingAfterBreak="0">
    <w:nsid w:val="4E997BA7"/>
    <w:multiLevelType w:val="hybridMultilevel"/>
    <w:tmpl w:val="2054ACFC"/>
    <w:lvl w:ilvl="0" w:tplc="736454AA">
      <w:numFmt w:val="bullet"/>
      <w:lvlText w:val="•"/>
      <w:lvlJc w:val="left"/>
      <w:pPr>
        <w:ind w:left="3337" w:hanging="720"/>
      </w:pPr>
      <w:rPr>
        <w:rFonts w:ascii="Calibri" w:eastAsiaTheme="minorHAnsi" w:hAnsi="Calibri" w:cs="Calibri"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15" w15:restartNumberingAfterBreak="0">
    <w:nsid w:val="552837D3"/>
    <w:multiLevelType w:val="hybridMultilevel"/>
    <w:tmpl w:val="C888B7D2"/>
    <w:lvl w:ilvl="0" w:tplc="F65E0C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944386"/>
    <w:multiLevelType w:val="hybridMultilevel"/>
    <w:tmpl w:val="FDD0B324"/>
    <w:lvl w:ilvl="0" w:tplc="F65E0CE4">
      <w:start w:val="1"/>
      <w:numFmt w:val="upp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7" w15:restartNumberingAfterBreak="0">
    <w:nsid w:val="57797A2F"/>
    <w:multiLevelType w:val="hybridMultilevel"/>
    <w:tmpl w:val="41CA5F1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586B3ED6"/>
    <w:multiLevelType w:val="hybridMultilevel"/>
    <w:tmpl w:val="48845A06"/>
    <w:lvl w:ilvl="0" w:tplc="04090003">
      <w:start w:val="1"/>
      <w:numFmt w:val="bullet"/>
      <w:lvlText w:val="o"/>
      <w:lvlJc w:val="left"/>
      <w:pPr>
        <w:ind w:left="2685" w:hanging="360"/>
      </w:pPr>
      <w:rPr>
        <w:rFonts w:ascii="Courier New" w:hAnsi="Courier New" w:cs="Courier New" w:hint="default"/>
      </w:rPr>
    </w:lvl>
    <w:lvl w:ilvl="1" w:tplc="04090003" w:tentative="1">
      <w:start w:val="1"/>
      <w:numFmt w:val="bullet"/>
      <w:lvlText w:val="o"/>
      <w:lvlJc w:val="left"/>
      <w:pPr>
        <w:ind w:left="3405" w:hanging="360"/>
      </w:pPr>
      <w:rPr>
        <w:rFonts w:ascii="Courier New" w:hAnsi="Courier New" w:cs="Courier New" w:hint="default"/>
      </w:rPr>
    </w:lvl>
    <w:lvl w:ilvl="2" w:tplc="04090005" w:tentative="1">
      <w:start w:val="1"/>
      <w:numFmt w:val="bullet"/>
      <w:lvlText w:val=""/>
      <w:lvlJc w:val="left"/>
      <w:pPr>
        <w:ind w:left="4125" w:hanging="360"/>
      </w:pPr>
      <w:rPr>
        <w:rFonts w:ascii="Wingdings" w:hAnsi="Wingdings" w:hint="default"/>
      </w:rPr>
    </w:lvl>
    <w:lvl w:ilvl="3" w:tplc="04090001" w:tentative="1">
      <w:start w:val="1"/>
      <w:numFmt w:val="bullet"/>
      <w:lvlText w:val=""/>
      <w:lvlJc w:val="left"/>
      <w:pPr>
        <w:ind w:left="4845" w:hanging="360"/>
      </w:pPr>
      <w:rPr>
        <w:rFonts w:ascii="Symbol" w:hAnsi="Symbol" w:hint="default"/>
      </w:rPr>
    </w:lvl>
    <w:lvl w:ilvl="4" w:tplc="04090003" w:tentative="1">
      <w:start w:val="1"/>
      <w:numFmt w:val="bullet"/>
      <w:lvlText w:val="o"/>
      <w:lvlJc w:val="left"/>
      <w:pPr>
        <w:ind w:left="5565" w:hanging="360"/>
      </w:pPr>
      <w:rPr>
        <w:rFonts w:ascii="Courier New" w:hAnsi="Courier New" w:cs="Courier New" w:hint="default"/>
      </w:rPr>
    </w:lvl>
    <w:lvl w:ilvl="5" w:tplc="04090005" w:tentative="1">
      <w:start w:val="1"/>
      <w:numFmt w:val="bullet"/>
      <w:lvlText w:val=""/>
      <w:lvlJc w:val="left"/>
      <w:pPr>
        <w:ind w:left="6285" w:hanging="360"/>
      </w:pPr>
      <w:rPr>
        <w:rFonts w:ascii="Wingdings" w:hAnsi="Wingdings" w:hint="default"/>
      </w:rPr>
    </w:lvl>
    <w:lvl w:ilvl="6" w:tplc="04090001" w:tentative="1">
      <w:start w:val="1"/>
      <w:numFmt w:val="bullet"/>
      <w:lvlText w:val=""/>
      <w:lvlJc w:val="left"/>
      <w:pPr>
        <w:ind w:left="7005" w:hanging="360"/>
      </w:pPr>
      <w:rPr>
        <w:rFonts w:ascii="Symbol" w:hAnsi="Symbol" w:hint="default"/>
      </w:rPr>
    </w:lvl>
    <w:lvl w:ilvl="7" w:tplc="04090003" w:tentative="1">
      <w:start w:val="1"/>
      <w:numFmt w:val="bullet"/>
      <w:lvlText w:val="o"/>
      <w:lvlJc w:val="left"/>
      <w:pPr>
        <w:ind w:left="7725" w:hanging="360"/>
      </w:pPr>
      <w:rPr>
        <w:rFonts w:ascii="Courier New" w:hAnsi="Courier New" w:cs="Courier New" w:hint="default"/>
      </w:rPr>
    </w:lvl>
    <w:lvl w:ilvl="8" w:tplc="04090005" w:tentative="1">
      <w:start w:val="1"/>
      <w:numFmt w:val="bullet"/>
      <w:lvlText w:val=""/>
      <w:lvlJc w:val="left"/>
      <w:pPr>
        <w:ind w:left="8445" w:hanging="360"/>
      </w:pPr>
      <w:rPr>
        <w:rFonts w:ascii="Wingdings" w:hAnsi="Wingdings" w:hint="default"/>
      </w:rPr>
    </w:lvl>
  </w:abstractNum>
  <w:abstractNum w:abstractNumId="19" w15:restartNumberingAfterBreak="0">
    <w:nsid w:val="59E032D2"/>
    <w:multiLevelType w:val="hybridMultilevel"/>
    <w:tmpl w:val="E38C27EC"/>
    <w:lvl w:ilvl="0" w:tplc="30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7113C4"/>
    <w:multiLevelType w:val="hybridMultilevel"/>
    <w:tmpl w:val="94AE6E16"/>
    <w:lvl w:ilvl="0" w:tplc="736454AA">
      <w:numFmt w:val="bullet"/>
      <w:lvlText w:val="•"/>
      <w:lvlJc w:val="left"/>
      <w:pPr>
        <w:ind w:left="2126" w:hanging="720"/>
      </w:pPr>
      <w:rPr>
        <w:rFonts w:ascii="Calibri" w:eastAsiaTheme="minorHAnsi" w:hAnsi="Calibri" w:cs="Calibri" w:hint="default"/>
      </w:rPr>
    </w:lvl>
    <w:lvl w:ilvl="1" w:tplc="04090003" w:tentative="1">
      <w:start w:val="1"/>
      <w:numFmt w:val="bullet"/>
      <w:lvlText w:val="o"/>
      <w:lvlJc w:val="left"/>
      <w:pPr>
        <w:ind w:left="2486" w:hanging="360"/>
      </w:pPr>
      <w:rPr>
        <w:rFonts w:ascii="Courier New" w:hAnsi="Courier New" w:cs="Courier New" w:hint="default"/>
      </w:rPr>
    </w:lvl>
    <w:lvl w:ilvl="2" w:tplc="04090005" w:tentative="1">
      <w:start w:val="1"/>
      <w:numFmt w:val="bullet"/>
      <w:lvlText w:val=""/>
      <w:lvlJc w:val="left"/>
      <w:pPr>
        <w:ind w:left="3206" w:hanging="360"/>
      </w:pPr>
      <w:rPr>
        <w:rFonts w:ascii="Wingdings" w:hAnsi="Wingdings" w:hint="default"/>
      </w:rPr>
    </w:lvl>
    <w:lvl w:ilvl="3" w:tplc="04090001" w:tentative="1">
      <w:start w:val="1"/>
      <w:numFmt w:val="bullet"/>
      <w:lvlText w:val=""/>
      <w:lvlJc w:val="left"/>
      <w:pPr>
        <w:ind w:left="3926" w:hanging="360"/>
      </w:pPr>
      <w:rPr>
        <w:rFonts w:ascii="Symbol" w:hAnsi="Symbol" w:hint="default"/>
      </w:rPr>
    </w:lvl>
    <w:lvl w:ilvl="4" w:tplc="04090003" w:tentative="1">
      <w:start w:val="1"/>
      <w:numFmt w:val="bullet"/>
      <w:lvlText w:val="o"/>
      <w:lvlJc w:val="left"/>
      <w:pPr>
        <w:ind w:left="4646" w:hanging="360"/>
      </w:pPr>
      <w:rPr>
        <w:rFonts w:ascii="Courier New" w:hAnsi="Courier New" w:cs="Courier New" w:hint="default"/>
      </w:rPr>
    </w:lvl>
    <w:lvl w:ilvl="5" w:tplc="04090005" w:tentative="1">
      <w:start w:val="1"/>
      <w:numFmt w:val="bullet"/>
      <w:lvlText w:val=""/>
      <w:lvlJc w:val="left"/>
      <w:pPr>
        <w:ind w:left="5366" w:hanging="360"/>
      </w:pPr>
      <w:rPr>
        <w:rFonts w:ascii="Wingdings" w:hAnsi="Wingdings" w:hint="default"/>
      </w:rPr>
    </w:lvl>
    <w:lvl w:ilvl="6" w:tplc="04090001" w:tentative="1">
      <w:start w:val="1"/>
      <w:numFmt w:val="bullet"/>
      <w:lvlText w:val=""/>
      <w:lvlJc w:val="left"/>
      <w:pPr>
        <w:ind w:left="6086" w:hanging="360"/>
      </w:pPr>
      <w:rPr>
        <w:rFonts w:ascii="Symbol" w:hAnsi="Symbol" w:hint="default"/>
      </w:rPr>
    </w:lvl>
    <w:lvl w:ilvl="7" w:tplc="04090003" w:tentative="1">
      <w:start w:val="1"/>
      <w:numFmt w:val="bullet"/>
      <w:lvlText w:val="o"/>
      <w:lvlJc w:val="left"/>
      <w:pPr>
        <w:ind w:left="6806" w:hanging="360"/>
      </w:pPr>
      <w:rPr>
        <w:rFonts w:ascii="Courier New" w:hAnsi="Courier New" w:cs="Courier New" w:hint="default"/>
      </w:rPr>
    </w:lvl>
    <w:lvl w:ilvl="8" w:tplc="04090005" w:tentative="1">
      <w:start w:val="1"/>
      <w:numFmt w:val="bullet"/>
      <w:lvlText w:val=""/>
      <w:lvlJc w:val="left"/>
      <w:pPr>
        <w:ind w:left="7526" w:hanging="360"/>
      </w:pPr>
      <w:rPr>
        <w:rFonts w:ascii="Wingdings" w:hAnsi="Wingdings" w:hint="default"/>
      </w:rPr>
    </w:lvl>
  </w:abstractNum>
  <w:abstractNum w:abstractNumId="21" w15:restartNumberingAfterBreak="0">
    <w:nsid w:val="68986B85"/>
    <w:multiLevelType w:val="hybridMultilevel"/>
    <w:tmpl w:val="19C605EA"/>
    <w:lvl w:ilvl="0" w:tplc="30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AC69CD"/>
    <w:multiLevelType w:val="hybridMultilevel"/>
    <w:tmpl w:val="38884CC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6CDA35BA"/>
    <w:multiLevelType w:val="hybridMultilevel"/>
    <w:tmpl w:val="40B8482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6FC40D32"/>
    <w:multiLevelType w:val="hybridMultilevel"/>
    <w:tmpl w:val="9B5CA6A6"/>
    <w:lvl w:ilvl="0" w:tplc="B1AA6814">
      <w:start w:val="1"/>
      <w:numFmt w:val="decimal"/>
      <w:pStyle w:val="Estilo1"/>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25" w15:restartNumberingAfterBreak="0">
    <w:nsid w:val="759655E0"/>
    <w:multiLevelType w:val="hybridMultilevel"/>
    <w:tmpl w:val="6A026648"/>
    <w:lvl w:ilvl="0" w:tplc="F65E0C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AA239F"/>
    <w:multiLevelType w:val="hybridMultilevel"/>
    <w:tmpl w:val="73B203D8"/>
    <w:lvl w:ilvl="0" w:tplc="300A0005">
      <w:start w:val="1"/>
      <w:numFmt w:val="bullet"/>
      <w:lvlText w:val=""/>
      <w:lvlJc w:val="left"/>
      <w:pPr>
        <w:ind w:left="2291" w:hanging="360"/>
      </w:pPr>
      <w:rPr>
        <w:rFonts w:ascii="Wingdings" w:hAnsi="Wingdings"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27" w15:restartNumberingAfterBreak="0">
    <w:nsid w:val="7BA0003A"/>
    <w:multiLevelType w:val="hybridMultilevel"/>
    <w:tmpl w:val="9F24A980"/>
    <w:lvl w:ilvl="0" w:tplc="30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AA2815"/>
    <w:multiLevelType w:val="hybridMultilevel"/>
    <w:tmpl w:val="86FE66B4"/>
    <w:lvl w:ilvl="0" w:tplc="0409000F">
      <w:start w:val="1"/>
      <w:numFmt w:val="decimal"/>
      <w:lvlText w:val="%1."/>
      <w:lvlJc w:val="left"/>
      <w:pPr>
        <w:ind w:left="2130" w:hanging="360"/>
      </w:pPr>
    </w:lvl>
    <w:lvl w:ilvl="1" w:tplc="04090019" w:tentative="1">
      <w:start w:val="1"/>
      <w:numFmt w:val="lowerLetter"/>
      <w:lvlText w:val="%2."/>
      <w:lvlJc w:val="left"/>
      <w:pPr>
        <w:ind w:left="2850" w:hanging="360"/>
      </w:pPr>
    </w:lvl>
    <w:lvl w:ilvl="2" w:tplc="0409001B" w:tentative="1">
      <w:start w:val="1"/>
      <w:numFmt w:val="lowerRoman"/>
      <w:lvlText w:val="%3."/>
      <w:lvlJc w:val="right"/>
      <w:pPr>
        <w:ind w:left="3570" w:hanging="180"/>
      </w:pPr>
    </w:lvl>
    <w:lvl w:ilvl="3" w:tplc="0409000F" w:tentative="1">
      <w:start w:val="1"/>
      <w:numFmt w:val="decimal"/>
      <w:lvlText w:val="%4."/>
      <w:lvlJc w:val="left"/>
      <w:pPr>
        <w:ind w:left="4290" w:hanging="360"/>
      </w:pPr>
    </w:lvl>
    <w:lvl w:ilvl="4" w:tplc="04090019" w:tentative="1">
      <w:start w:val="1"/>
      <w:numFmt w:val="lowerLetter"/>
      <w:lvlText w:val="%5."/>
      <w:lvlJc w:val="left"/>
      <w:pPr>
        <w:ind w:left="5010" w:hanging="360"/>
      </w:pPr>
    </w:lvl>
    <w:lvl w:ilvl="5" w:tplc="0409001B" w:tentative="1">
      <w:start w:val="1"/>
      <w:numFmt w:val="lowerRoman"/>
      <w:lvlText w:val="%6."/>
      <w:lvlJc w:val="right"/>
      <w:pPr>
        <w:ind w:left="5730" w:hanging="180"/>
      </w:pPr>
    </w:lvl>
    <w:lvl w:ilvl="6" w:tplc="0409000F" w:tentative="1">
      <w:start w:val="1"/>
      <w:numFmt w:val="decimal"/>
      <w:lvlText w:val="%7."/>
      <w:lvlJc w:val="left"/>
      <w:pPr>
        <w:ind w:left="6450" w:hanging="360"/>
      </w:pPr>
    </w:lvl>
    <w:lvl w:ilvl="7" w:tplc="04090019" w:tentative="1">
      <w:start w:val="1"/>
      <w:numFmt w:val="lowerLetter"/>
      <w:lvlText w:val="%8."/>
      <w:lvlJc w:val="left"/>
      <w:pPr>
        <w:ind w:left="7170" w:hanging="360"/>
      </w:pPr>
    </w:lvl>
    <w:lvl w:ilvl="8" w:tplc="0409001B" w:tentative="1">
      <w:start w:val="1"/>
      <w:numFmt w:val="lowerRoman"/>
      <w:lvlText w:val="%9."/>
      <w:lvlJc w:val="right"/>
      <w:pPr>
        <w:ind w:left="7890" w:hanging="180"/>
      </w:pPr>
    </w:lvl>
  </w:abstractNum>
  <w:num w:numId="1">
    <w:abstractNumId w:val="10"/>
  </w:num>
  <w:num w:numId="2">
    <w:abstractNumId w:val="23"/>
  </w:num>
  <w:num w:numId="3">
    <w:abstractNumId w:val="9"/>
  </w:num>
  <w:num w:numId="4">
    <w:abstractNumId w:val="17"/>
  </w:num>
  <w:num w:numId="5">
    <w:abstractNumId w:val="24"/>
  </w:num>
  <w:num w:numId="6">
    <w:abstractNumId w:val="6"/>
  </w:num>
  <w:num w:numId="7">
    <w:abstractNumId w:val="16"/>
  </w:num>
  <w:num w:numId="8">
    <w:abstractNumId w:val="8"/>
  </w:num>
  <w:num w:numId="9">
    <w:abstractNumId w:val="15"/>
  </w:num>
  <w:num w:numId="10">
    <w:abstractNumId w:val="25"/>
  </w:num>
  <w:num w:numId="11">
    <w:abstractNumId w:val="4"/>
  </w:num>
  <w:num w:numId="12">
    <w:abstractNumId w:val="1"/>
  </w:num>
  <w:num w:numId="13">
    <w:abstractNumId w:val="7"/>
  </w:num>
  <w:num w:numId="14">
    <w:abstractNumId w:val="21"/>
  </w:num>
  <w:num w:numId="15">
    <w:abstractNumId w:val="26"/>
  </w:num>
  <w:num w:numId="16">
    <w:abstractNumId w:val="19"/>
  </w:num>
  <w:num w:numId="17">
    <w:abstractNumId w:val="5"/>
  </w:num>
  <w:num w:numId="18">
    <w:abstractNumId w:val="11"/>
  </w:num>
  <w:num w:numId="19">
    <w:abstractNumId w:val="27"/>
  </w:num>
  <w:num w:numId="20">
    <w:abstractNumId w:val="22"/>
  </w:num>
  <w:num w:numId="21">
    <w:abstractNumId w:val="3"/>
  </w:num>
  <w:num w:numId="22">
    <w:abstractNumId w:val="12"/>
  </w:num>
  <w:num w:numId="23">
    <w:abstractNumId w:val="28"/>
  </w:num>
  <w:num w:numId="24">
    <w:abstractNumId w:val="18"/>
  </w:num>
  <w:num w:numId="25">
    <w:abstractNumId w:val="2"/>
  </w:num>
  <w:num w:numId="26">
    <w:abstractNumId w:val="20"/>
  </w:num>
  <w:num w:numId="27">
    <w:abstractNumId w:val="14"/>
  </w:num>
  <w:num w:numId="28">
    <w:abstractNumId w:val="13"/>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972"/>
    <w:rsid w:val="0001493E"/>
    <w:rsid w:val="0002536A"/>
    <w:rsid w:val="00082512"/>
    <w:rsid w:val="00083CAB"/>
    <w:rsid w:val="000E0DAB"/>
    <w:rsid w:val="001871D0"/>
    <w:rsid w:val="001C3AB7"/>
    <w:rsid w:val="0024102E"/>
    <w:rsid w:val="00291FC7"/>
    <w:rsid w:val="00296D4A"/>
    <w:rsid w:val="002A4A10"/>
    <w:rsid w:val="00353EB7"/>
    <w:rsid w:val="003A69F4"/>
    <w:rsid w:val="0042679C"/>
    <w:rsid w:val="00434956"/>
    <w:rsid w:val="00575DA1"/>
    <w:rsid w:val="0063420B"/>
    <w:rsid w:val="00653C1D"/>
    <w:rsid w:val="006B0EDB"/>
    <w:rsid w:val="0078206F"/>
    <w:rsid w:val="007F1BE6"/>
    <w:rsid w:val="008510C4"/>
    <w:rsid w:val="008A76E2"/>
    <w:rsid w:val="009230B3"/>
    <w:rsid w:val="00927AC0"/>
    <w:rsid w:val="00983046"/>
    <w:rsid w:val="009F753F"/>
    <w:rsid w:val="00A34F9A"/>
    <w:rsid w:val="00BD0210"/>
    <w:rsid w:val="00C03423"/>
    <w:rsid w:val="00C1600F"/>
    <w:rsid w:val="00C36C5C"/>
    <w:rsid w:val="00C608BE"/>
    <w:rsid w:val="00C90106"/>
    <w:rsid w:val="00CE7146"/>
    <w:rsid w:val="00D4111E"/>
    <w:rsid w:val="00DC3F47"/>
    <w:rsid w:val="00E04DF1"/>
    <w:rsid w:val="00EB615D"/>
    <w:rsid w:val="00F117D8"/>
    <w:rsid w:val="00F40972"/>
    <w:rsid w:val="00F45EA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0ECE47"/>
  <w15:chartTrackingRefBased/>
  <w15:docId w15:val="{CBBCB1A7-0786-4DAC-9771-DA1121074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B0ED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0EDB"/>
  </w:style>
  <w:style w:type="paragraph" w:styleId="Piedepgina">
    <w:name w:val="footer"/>
    <w:basedOn w:val="Normal"/>
    <w:link w:val="PiedepginaCar"/>
    <w:uiPriority w:val="99"/>
    <w:unhideWhenUsed/>
    <w:rsid w:val="006B0ED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0EDB"/>
  </w:style>
  <w:style w:type="paragraph" w:styleId="Prrafodelista">
    <w:name w:val="List Paragraph"/>
    <w:basedOn w:val="Normal"/>
    <w:uiPriority w:val="34"/>
    <w:qFormat/>
    <w:rsid w:val="00F45EA7"/>
    <w:pPr>
      <w:ind w:left="720"/>
      <w:contextualSpacing/>
    </w:pPr>
  </w:style>
  <w:style w:type="paragraph" w:customStyle="1" w:styleId="Estilo1">
    <w:name w:val="Estilo1"/>
    <w:basedOn w:val="Prrafodelista"/>
    <w:qFormat/>
    <w:rsid w:val="009F753F"/>
    <w:pPr>
      <w:numPr>
        <w:numId w:val="5"/>
      </w:numPr>
      <w:spacing w:line="480" w:lineRule="auto"/>
      <w:ind w:left="1066" w:right="851" w:hanging="357"/>
      <w:jc w:val="both"/>
    </w:pPr>
    <w:rPr>
      <w:rFonts w:ascii="Times New Roman" w:hAnsi="Times New Roman" w:cs="Times New Roman"/>
      <w:sz w:val="24"/>
    </w:rPr>
  </w:style>
  <w:style w:type="paragraph" w:customStyle="1" w:styleId="p1">
    <w:name w:val="p1"/>
    <w:basedOn w:val="Normal"/>
    <w:rsid w:val="0002536A"/>
    <w:pPr>
      <w:spacing w:after="0" w:line="240" w:lineRule="auto"/>
    </w:pPr>
    <w:rPr>
      <w:rFonts w:ascii=".AppleSystemUIFont" w:eastAsiaTheme="minorEastAsia" w:hAnsi=".AppleSystemUIFont" w:cs="Times New Roman"/>
      <w:sz w:val="21"/>
      <w:szCs w:val="21"/>
      <w:lang w:eastAsia="es-ES"/>
    </w:rPr>
  </w:style>
  <w:style w:type="paragraph" w:customStyle="1" w:styleId="p2">
    <w:name w:val="p2"/>
    <w:basedOn w:val="Normal"/>
    <w:rsid w:val="0002536A"/>
    <w:pPr>
      <w:spacing w:after="0" w:line="240" w:lineRule="auto"/>
    </w:pPr>
    <w:rPr>
      <w:rFonts w:ascii=".AppleSystemUIFont" w:eastAsiaTheme="minorEastAsia" w:hAnsi=".AppleSystemUIFont" w:cs="Times New Roman"/>
      <w:sz w:val="21"/>
      <w:szCs w:val="21"/>
      <w:lang w:eastAsia="es-ES"/>
    </w:rPr>
  </w:style>
  <w:style w:type="paragraph" w:customStyle="1" w:styleId="p3">
    <w:name w:val="p3"/>
    <w:basedOn w:val="Normal"/>
    <w:rsid w:val="0002536A"/>
    <w:pPr>
      <w:spacing w:after="60" w:line="240" w:lineRule="auto"/>
    </w:pPr>
    <w:rPr>
      <w:rFonts w:ascii=".AppleSystemUIFont" w:eastAsiaTheme="minorEastAsia" w:hAnsi=".AppleSystemUIFont" w:cs="Times New Roman"/>
      <w:sz w:val="27"/>
      <w:szCs w:val="27"/>
      <w:lang w:eastAsia="es-ES"/>
    </w:rPr>
  </w:style>
  <w:style w:type="character" w:customStyle="1" w:styleId="s1">
    <w:name w:val="s1"/>
    <w:basedOn w:val="Fuentedeprrafopredeter"/>
    <w:rsid w:val="0002536A"/>
    <w:rPr>
      <w:rFonts w:ascii="UICTFontTextStyleBody" w:hAnsi="UICTFontTextStyleBody" w:hint="default"/>
      <w:b w:val="0"/>
      <w:bCs w:val="0"/>
      <w:i w:val="0"/>
      <w:iCs w:val="0"/>
      <w:sz w:val="21"/>
      <w:szCs w:val="21"/>
    </w:rPr>
  </w:style>
  <w:style w:type="character" w:customStyle="1" w:styleId="s2">
    <w:name w:val="s2"/>
    <w:basedOn w:val="Fuentedeprrafopredeter"/>
    <w:rsid w:val="0002536A"/>
    <w:rPr>
      <w:rFonts w:ascii="UICTFontTextStyleBody" w:hAnsi="UICTFontTextStyleBody" w:hint="default"/>
      <w:b/>
      <w:bCs/>
      <w:i w:val="0"/>
      <w:iCs w:val="0"/>
      <w:sz w:val="27"/>
      <w:szCs w:val="27"/>
    </w:rPr>
  </w:style>
  <w:style w:type="paragraph" w:customStyle="1" w:styleId="apa">
    <w:name w:val="apa"/>
    <w:basedOn w:val="Normal"/>
    <w:link w:val="apaCar"/>
    <w:qFormat/>
    <w:rsid w:val="001C3AB7"/>
    <w:pPr>
      <w:spacing w:line="480" w:lineRule="auto"/>
      <w:ind w:left="851" w:right="851"/>
    </w:pPr>
    <w:rPr>
      <w:rFonts w:ascii="Times New Roman" w:hAnsi="Times New Roman"/>
      <w:bCs/>
      <w:i/>
      <w:sz w:val="24"/>
    </w:rPr>
  </w:style>
  <w:style w:type="character" w:customStyle="1" w:styleId="apaCar">
    <w:name w:val="apa Car"/>
    <w:basedOn w:val="Fuentedeprrafopredeter"/>
    <w:link w:val="apa"/>
    <w:rsid w:val="001C3AB7"/>
    <w:rPr>
      <w:rFonts w:ascii="Times New Roman" w:hAnsi="Times New Roman"/>
      <w:bCs/>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E2591-34DA-4970-86C6-D261060A5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1576</Words>
  <Characters>8674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ESTUDIANTES-PC09</dc:creator>
  <cp:keywords/>
  <dc:description/>
  <cp:lastModifiedBy>bryan rendon</cp:lastModifiedBy>
  <cp:revision>2</cp:revision>
  <dcterms:created xsi:type="dcterms:W3CDTF">2025-03-26T00:43:00Z</dcterms:created>
  <dcterms:modified xsi:type="dcterms:W3CDTF">2025-03-26T00:43:00Z</dcterms:modified>
</cp:coreProperties>
</file>