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8"/>
        <w:gridCol w:w="6970"/>
      </w:tblGrid>
      <w:tr w:rsidR="00232688" w14:paraId="5ED6D9DF" w14:textId="77777777" w:rsidTr="00AC5810">
        <w:tc>
          <w:tcPr>
            <w:tcW w:w="13948" w:type="dxa"/>
            <w:gridSpan w:val="2"/>
          </w:tcPr>
          <w:p w14:paraId="4FDA2429" w14:textId="561E29EC" w:rsidR="00232688" w:rsidRDefault="00232688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  <w:r w:rsidRPr="00A14252">
              <w:rPr>
                <w:rFonts w:ascii="Eras Medium ITC" w:hAnsi="Eras Medium ITC"/>
                <w:b/>
                <w:sz w:val="42"/>
                <w:szCs w:val="24"/>
              </w:rPr>
              <w:t>Class Name:</w:t>
            </w:r>
            <w:r>
              <w:rPr>
                <w:rFonts w:ascii="Eras Medium ITC" w:hAnsi="Eras Medium ITC"/>
                <w:sz w:val="24"/>
                <w:szCs w:val="24"/>
              </w:rPr>
              <w:tab/>
            </w:r>
            <w:r>
              <w:rPr>
                <w:rFonts w:ascii="Eras Medium ITC" w:hAnsi="Eras Medium ITC"/>
                <w:sz w:val="24"/>
                <w:szCs w:val="24"/>
              </w:rPr>
              <w:tab/>
            </w:r>
            <w:proofErr w:type="spellStart"/>
            <w:r w:rsidR="001E2D10">
              <w:rPr>
                <w:rFonts w:ascii="Bradley Hand ITC" w:hAnsi="Bradley Hand ITC"/>
                <w:b/>
                <w:sz w:val="24"/>
                <w:szCs w:val="24"/>
                <w:u w:val="single"/>
              </w:rPr>
              <w:t>Coach</w:t>
            </w:r>
            <w:r w:rsidR="007C23A7">
              <w:rPr>
                <w:rFonts w:ascii="Bradley Hand ITC" w:hAnsi="Bradley Hand ITC"/>
                <w:b/>
                <w:sz w:val="24"/>
                <w:szCs w:val="24"/>
                <w:u w:val="single"/>
              </w:rPr>
              <w:t>Page</w:t>
            </w:r>
            <w:proofErr w:type="spellEnd"/>
            <w:r w:rsidRPr="00232688">
              <w:rPr>
                <w:rFonts w:ascii="Bradley Hand ITC" w:hAnsi="Bradley Hand ITC"/>
                <w:b/>
                <w:sz w:val="24"/>
                <w:szCs w:val="24"/>
              </w:rPr>
              <w:tab/>
            </w:r>
            <w:r w:rsidRPr="00232688">
              <w:rPr>
                <w:rFonts w:ascii="Bradley Hand ITC" w:hAnsi="Bradley Hand ITC"/>
                <w:b/>
                <w:sz w:val="24"/>
                <w:szCs w:val="24"/>
              </w:rPr>
              <w:tab/>
            </w:r>
          </w:p>
          <w:p w14:paraId="7EAA1AE6" w14:textId="77777777" w:rsidR="00232688" w:rsidRDefault="00232688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</w:tc>
      </w:tr>
      <w:tr w:rsidR="00232688" w14:paraId="615033E0" w14:textId="77777777" w:rsidTr="00AC5810">
        <w:tc>
          <w:tcPr>
            <w:tcW w:w="6978" w:type="dxa"/>
          </w:tcPr>
          <w:p w14:paraId="737124A3" w14:textId="77777777" w:rsidR="00232688" w:rsidRPr="00A14252" w:rsidRDefault="00232688" w:rsidP="00AD2772">
            <w:pPr>
              <w:pStyle w:val="NoSpacing"/>
              <w:rPr>
                <w:rFonts w:ascii="Eras Medium ITC" w:hAnsi="Eras Medium ITC"/>
                <w:b/>
                <w:sz w:val="42"/>
                <w:szCs w:val="24"/>
              </w:rPr>
            </w:pPr>
            <w:r w:rsidRPr="00A14252">
              <w:rPr>
                <w:rFonts w:ascii="Eras Medium ITC" w:hAnsi="Eras Medium ITC"/>
                <w:b/>
                <w:sz w:val="42"/>
                <w:szCs w:val="24"/>
              </w:rPr>
              <w:t>Responsibilities:</w:t>
            </w:r>
          </w:p>
          <w:p w14:paraId="5535E9CC" w14:textId="6D10BB55" w:rsidR="00232688" w:rsidRDefault="00232688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14:paraId="759F7815" w14:textId="22B60213" w:rsidR="00AC5810" w:rsidRDefault="007C23A7" w:rsidP="00AD2772">
            <w:pPr>
              <w:pStyle w:val="NoSpacing"/>
              <w:rPr>
                <w:rFonts w:ascii="Bradley Hand ITC" w:hAnsi="Bradley Hand ITC"/>
                <w:b/>
                <w:sz w:val="24"/>
                <w:szCs w:val="24"/>
              </w:rPr>
            </w:pPr>
            <w:r>
              <w:rPr>
                <w:rFonts w:ascii="Bradley Hand ITC" w:hAnsi="Bradley Hand ITC"/>
                <w:b/>
                <w:sz w:val="24"/>
                <w:szCs w:val="24"/>
              </w:rPr>
              <w:t xml:space="preserve">Allows </w:t>
            </w:r>
            <w:r w:rsidR="001E2D10">
              <w:rPr>
                <w:rFonts w:ascii="Bradley Hand ITC" w:hAnsi="Bradley Hand ITC"/>
                <w:b/>
                <w:sz w:val="24"/>
                <w:szCs w:val="24"/>
              </w:rPr>
              <w:t>Coach</w:t>
            </w:r>
            <w:r>
              <w:rPr>
                <w:rFonts w:ascii="Bradley Hand ITC" w:hAnsi="Bradley Hand ITC"/>
                <w:b/>
                <w:sz w:val="24"/>
                <w:szCs w:val="24"/>
              </w:rPr>
              <w:t xml:space="preserve"> to do a </w:t>
            </w:r>
            <w:r w:rsidR="001E2D10">
              <w:rPr>
                <w:rFonts w:ascii="Bradley Hand ITC" w:hAnsi="Bradley Hand ITC"/>
                <w:b/>
                <w:sz w:val="24"/>
                <w:szCs w:val="24"/>
              </w:rPr>
              <w:t xml:space="preserve">player </w:t>
            </w:r>
            <w:bookmarkStart w:id="0" w:name="_GoBack"/>
            <w:bookmarkEnd w:id="0"/>
            <w:r>
              <w:rPr>
                <w:rFonts w:ascii="Bradley Hand ITC" w:hAnsi="Bradley Hand ITC"/>
                <w:b/>
                <w:sz w:val="24"/>
                <w:szCs w:val="24"/>
              </w:rPr>
              <w:t>search and displays the result</w:t>
            </w:r>
          </w:p>
          <w:p w14:paraId="02D05C59" w14:textId="40156C99" w:rsidR="007C23A7" w:rsidRDefault="007C23A7" w:rsidP="00AC5810">
            <w:pPr>
              <w:pStyle w:val="NoSpacing"/>
              <w:rPr>
                <w:rFonts w:ascii="Bradley Hand ITC" w:hAnsi="Bradley Hand ITC"/>
                <w:b/>
                <w:sz w:val="24"/>
                <w:szCs w:val="24"/>
              </w:rPr>
            </w:pPr>
            <w:r>
              <w:rPr>
                <w:rFonts w:ascii="Bradley Hand ITC" w:hAnsi="Bradley Hand ITC"/>
                <w:b/>
                <w:sz w:val="24"/>
                <w:szCs w:val="24"/>
              </w:rPr>
              <w:t xml:space="preserve">Allows </w:t>
            </w:r>
            <w:r w:rsidR="001E2D10">
              <w:rPr>
                <w:rFonts w:ascii="Bradley Hand ITC" w:hAnsi="Bradley Hand ITC"/>
                <w:b/>
                <w:sz w:val="24"/>
                <w:szCs w:val="24"/>
              </w:rPr>
              <w:t>Coach</w:t>
            </w:r>
            <w:r>
              <w:rPr>
                <w:rFonts w:ascii="Bradley Hand ITC" w:hAnsi="Bradley Hand ITC"/>
                <w:b/>
                <w:sz w:val="24"/>
                <w:szCs w:val="24"/>
              </w:rPr>
              <w:t xml:space="preserve"> to update </w:t>
            </w:r>
            <w:r w:rsidR="001E2D10">
              <w:rPr>
                <w:rFonts w:ascii="Bradley Hand ITC" w:hAnsi="Bradley Hand ITC"/>
                <w:b/>
                <w:sz w:val="24"/>
                <w:szCs w:val="24"/>
              </w:rPr>
              <w:t>player’s Skills development details</w:t>
            </w:r>
            <w:r>
              <w:rPr>
                <w:rFonts w:ascii="Bradley Hand ITC" w:hAnsi="Bradley Hand ITC"/>
                <w:b/>
                <w:sz w:val="24"/>
                <w:szCs w:val="24"/>
              </w:rPr>
              <w:t xml:space="preserve"> in the database</w:t>
            </w:r>
          </w:p>
          <w:p w14:paraId="78573EC1" w14:textId="1DD92262" w:rsidR="00232688" w:rsidRDefault="00AE38F4" w:rsidP="00AD2772">
            <w:pPr>
              <w:pStyle w:val="NoSpacing"/>
              <w:rPr>
                <w:rFonts w:ascii="Bradley Hand ITC" w:hAnsi="Bradley Hand ITC"/>
                <w:b/>
                <w:sz w:val="24"/>
                <w:szCs w:val="24"/>
              </w:rPr>
            </w:pPr>
            <w:r>
              <w:rPr>
                <w:rFonts w:ascii="Bradley Hand ITC" w:hAnsi="Bradley Hand ITC"/>
                <w:b/>
                <w:sz w:val="24"/>
                <w:szCs w:val="24"/>
              </w:rPr>
              <w:t xml:space="preserve">Allows </w:t>
            </w:r>
            <w:r w:rsidR="001E2D10">
              <w:rPr>
                <w:rFonts w:ascii="Bradley Hand ITC" w:hAnsi="Bradley Hand ITC"/>
                <w:b/>
                <w:sz w:val="24"/>
                <w:szCs w:val="24"/>
              </w:rPr>
              <w:t>Coach</w:t>
            </w:r>
            <w:r>
              <w:rPr>
                <w:rFonts w:ascii="Bradley Hand ITC" w:hAnsi="Bradley Hand ITC"/>
                <w:b/>
                <w:sz w:val="24"/>
                <w:szCs w:val="24"/>
              </w:rPr>
              <w:t xml:space="preserve"> to exit back to the login Pag</w:t>
            </w:r>
            <w:r w:rsidR="007C23A7">
              <w:rPr>
                <w:rFonts w:ascii="Bradley Hand ITC" w:hAnsi="Bradley Hand ITC"/>
                <w:b/>
                <w:sz w:val="24"/>
                <w:szCs w:val="24"/>
              </w:rPr>
              <w:t>e</w:t>
            </w:r>
          </w:p>
          <w:p w14:paraId="7DCDFD9E" w14:textId="7A625945" w:rsidR="00AE38F4" w:rsidRDefault="00AE38F4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14:paraId="460F7384" w14:textId="77777777" w:rsidR="00232688" w:rsidRDefault="00232688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14:paraId="59CF5D1A" w14:textId="77777777" w:rsidR="00A14252" w:rsidRDefault="00A14252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14:paraId="03339999" w14:textId="77777777" w:rsidR="00A14252" w:rsidRDefault="00A14252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14:paraId="13488A12" w14:textId="77777777" w:rsidR="00232688" w:rsidRDefault="00232688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</w:tc>
        <w:tc>
          <w:tcPr>
            <w:tcW w:w="6970" w:type="dxa"/>
          </w:tcPr>
          <w:p w14:paraId="60E580AC" w14:textId="77777777" w:rsidR="00232688" w:rsidRPr="00A14252" w:rsidRDefault="00232688" w:rsidP="00AD2772">
            <w:pPr>
              <w:pStyle w:val="NoSpacing"/>
              <w:rPr>
                <w:rFonts w:ascii="Eras Medium ITC" w:hAnsi="Eras Medium ITC"/>
                <w:b/>
                <w:sz w:val="42"/>
                <w:szCs w:val="24"/>
              </w:rPr>
            </w:pPr>
            <w:r w:rsidRPr="00A14252">
              <w:rPr>
                <w:rFonts w:ascii="Eras Medium ITC" w:hAnsi="Eras Medium ITC"/>
                <w:b/>
                <w:sz w:val="42"/>
                <w:szCs w:val="24"/>
              </w:rPr>
              <w:t>Collaborators:</w:t>
            </w:r>
          </w:p>
          <w:p w14:paraId="5F861FCC" w14:textId="77777777" w:rsidR="00A14252" w:rsidRDefault="00A14252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14:paraId="377EC2BB" w14:textId="77777777" w:rsidR="00A14252" w:rsidRDefault="00A14252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14:paraId="15014FCF" w14:textId="77777777" w:rsidR="00A14252" w:rsidRDefault="00A14252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14:paraId="5DB31DAB" w14:textId="252037A3" w:rsidR="00A14252" w:rsidRDefault="007C23A7" w:rsidP="00CF2AF8">
            <w:pPr>
              <w:pStyle w:val="NoSpacing"/>
              <w:rPr>
                <w:rFonts w:ascii="Bradley Hand ITC" w:hAnsi="Bradley Hand ITC"/>
                <w:b/>
                <w:sz w:val="24"/>
                <w:szCs w:val="24"/>
              </w:rPr>
            </w:pPr>
            <w:proofErr w:type="spellStart"/>
            <w:r>
              <w:rPr>
                <w:rFonts w:ascii="Bradley Hand ITC" w:hAnsi="Bradley Hand ITC"/>
                <w:b/>
                <w:sz w:val="24"/>
                <w:szCs w:val="24"/>
              </w:rPr>
              <w:t>LoginIn</w:t>
            </w:r>
            <w:proofErr w:type="spellEnd"/>
          </w:p>
          <w:p w14:paraId="626AF585" w14:textId="7AE2FFC7" w:rsidR="00041B69" w:rsidRDefault="007C23A7" w:rsidP="00CF2AF8">
            <w:pPr>
              <w:pStyle w:val="NoSpacing"/>
              <w:rPr>
                <w:rFonts w:ascii="Bradley Hand ITC" w:hAnsi="Bradley Hand ITC"/>
                <w:b/>
                <w:sz w:val="24"/>
                <w:szCs w:val="24"/>
              </w:rPr>
            </w:pPr>
            <w:proofErr w:type="spellStart"/>
            <w:r>
              <w:rPr>
                <w:rFonts w:ascii="Bradley Hand ITC" w:hAnsi="Bradley Hand ITC"/>
                <w:b/>
                <w:sz w:val="24"/>
                <w:szCs w:val="24"/>
              </w:rPr>
              <w:t>SqlQueries</w:t>
            </w:r>
            <w:proofErr w:type="spellEnd"/>
          </w:p>
          <w:p w14:paraId="6E5F83CD" w14:textId="399A9A8C" w:rsidR="00041B69" w:rsidRDefault="00041B69" w:rsidP="00CF2AF8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</w:tc>
      </w:tr>
    </w:tbl>
    <w:p w14:paraId="6CB15325" w14:textId="77777777" w:rsidR="00AC5810" w:rsidRDefault="00AC5810" w:rsidP="00AC5810">
      <w:pPr>
        <w:pStyle w:val="NoSpacing"/>
        <w:jc w:val="right"/>
        <w:rPr>
          <w:rFonts w:ascii="Eras Medium ITC" w:hAnsi="Eras Medium ITC"/>
          <w:sz w:val="24"/>
          <w:szCs w:val="24"/>
        </w:rPr>
      </w:pPr>
    </w:p>
    <w:p w14:paraId="6013AC0B" w14:textId="77777777" w:rsidR="00AC5810" w:rsidRDefault="00AC5810" w:rsidP="00AC5810">
      <w:pPr>
        <w:pStyle w:val="NoSpacing"/>
        <w:jc w:val="right"/>
        <w:rPr>
          <w:rFonts w:ascii="Eras Medium ITC" w:hAnsi="Eras Medium ITC"/>
          <w:sz w:val="24"/>
          <w:szCs w:val="24"/>
        </w:rPr>
      </w:pPr>
    </w:p>
    <w:p w14:paraId="62009829" w14:textId="77777777" w:rsidR="00AC5810" w:rsidRDefault="00AC5810" w:rsidP="00AC5810">
      <w:pPr>
        <w:pStyle w:val="NoSpacing"/>
        <w:jc w:val="right"/>
        <w:rPr>
          <w:rFonts w:ascii="Eras Medium ITC" w:hAnsi="Eras Medium ITC"/>
          <w:sz w:val="24"/>
          <w:szCs w:val="24"/>
        </w:rPr>
      </w:pPr>
    </w:p>
    <w:p w14:paraId="0E80CFD1" w14:textId="77777777" w:rsidR="00AC5810" w:rsidRDefault="00AC5810" w:rsidP="00AC5810">
      <w:pPr>
        <w:pStyle w:val="NoSpacing"/>
        <w:jc w:val="right"/>
        <w:rPr>
          <w:rFonts w:ascii="Eras Medium ITC" w:hAnsi="Eras Medium ITC"/>
          <w:sz w:val="24"/>
          <w:szCs w:val="24"/>
        </w:rPr>
      </w:pPr>
    </w:p>
    <w:p w14:paraId="6F2CA054" w14:textId="77777777" w:rsidR="00AC5810" w:rsidRDefault="00AC5810" w:rsidP="00AC5810">
      <w:pPr>
        <w:pStyle w:val="NoSpacing"/>
        <w:jc w:val="right"/>
        <w:rPr>
          <w:rFonts w:ascii="Eras Medium ITC" w:hAnsi="Eras Medium ITC"/>
          <w:sz w:val="24"/>
          <w:szCs w:val="24"/>
        </w:rPr>
      </w:pPr>
    </w:p>
    <w:p w14:paraId="5BED0212" w14:textId="77777777" w:rsidR="00AC5810" w:rsidRDefault="00AC5810" w:rsidP="00AC5810">
      <w:pPr>
        <w:pStyle w:val="NoSpacing"/>
        <w:jc w:val="right"/>
        <w:rPr>
          <w:rFonts w:ascii="Eras Medium ITC" w:hAnsi="Eras Medium ITC"/>
          <w:sz w:val="24"/>
          <w:szCs w:val="24"/>
        </w:rPr>
      </w:pPr>
    </w:p>
    <w:p w14:paraId="685B37E5" w14:textId="77777777" w:rsidR="00AC5810" w:rsidRDefault="00AC5810" w:rsidP="00AC5810">
      <w:pPr>
        <w:pStyle w:val="NoSpacing"/>
        <w:jc w:val="right"/>
        <w:rPr>
          <w:rFonts w:ascii="Eras Medium ITC" w:hAnsi="Eras Medium ITC"/>
          <w:sz w:val="24"/>
          <w:szCs w:val="24"/>
        </w:rPr>
      </w:pPr>
    </w:p>
    <w:p w14:paraId="4D612058" w14:textId="77777777" w:rsidR="00AC5810" w:rsidRDefault="00AC5810" w:rsidP="00AC5810">
      <w:pPr>
        <w:pStyle w:val="NoSpacing"/>
        <w:jc w:val="right"/>
        <w:rPr>
          <w:rFonts w:ascii="Eras Medium ITC" w:hAnsi="Eras Medium ITC"/>
          <w:sz w:val="24"/>
          <w:szCs w:val="24"/>
        </w:rPr>
      </w:pPr>
    </w:p>
    <w:p w14:paraId="25F06659" w14:textId="77777777" w:rsidR="00AC5810" w:rsidRDefault="00AC5810" w:rsidP="00AC5810">
      <w:pPr>
        <w:pStyle w:val="NoSpacing"/>
        <w:jc w:val="right"/>
        <w:rPr>
          <w:rFonts w:ascii="Eras Medium ITC" w:hAnsi="Eras Medium ITC"/>
          <w:sz w:val="24"/>
          <w:szCs w:val="24"/>
        </w:rPr>
      </w:pPr>
    </w:p>
    <w:p w14:paraId="33FBE438" w14:textId="091EA971" w:rsidR="00AC5810" w:rsidRDefault="00AC5810" w:rsidP="00AC5810">
      <w:pPr>
        <w:pStyle w:val="NoSpacing"/>
        <w:jc w:val="right"/>
        <w:rPr>
          <w:rFonts w:ascii="Eras Medium ITC" w:hAnsi="Eras Medium ITC"/>
          <w:sz w:val="24"/>
          <w:szCs w:val="24"/>
        </w:rPr>
      </w:pPr>
      <w:r w:rsidRPr="00AC5810">
        <w:drawing>
          <wp:inline distT="0" distB="0" distL="0" distR="0" wp14:anchorId="7857086C" wp14:editId="3DEB162A">
            <wp:extent cx="1952625" cy="676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5810" w:rsidSect="00232688">
      <w:headerReference w:type="default" r:id="rId7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B200F4" w14:textId="77777777" w:rsidR="008E491C" w:rsidRDefault="008E491C" w:rsidP="00AC5810">
      <w:pPr>
        <w:spacing w:after="0" w:line="240" w:lineRule="auto"/>
      </w:pPr>
      <w:r>
        <w:separator/>
      </w:r>
    </w:p>
  </w:endnote>
  <w:endnote w:type="continuationSeparator" w:id="0">
    <w:p w14:paraId="746A5EF9" w14:textId="77777777" w:rsidR="008E491C" w:rsidRDefault="008E491C" w:rsidP="00AC5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Eras Medium ITC">
    <w:altName w:val="Eras Medium"/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E4265" w14:textId="77777777" w:rsidR="008E491C" w:rsidRDefault="008E491C" w:rsidP="00AC5810">
      <w:pPr>
        <w:spacing w:after="0" w:line="240" w:lineRule="auto"/>
      </w:pPr>
      <w:r>
        <w:separator/>
      </w:r>
    </w:p>
  </w:footnote>
  <w:footnote w:type="continuationSeparator" w:id="0">
    <w:p w14:paraId="1D97D9AC" w14:textId="77777777" w:rsidR="008E491C" w:rsidRDefault="008E491C" w:rsidP="00AC5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BC9EC" w14:textId="5037C408" w:rsidR="00AC5810" w:rsidRPr="00AC5810" w:rsidRDefault="00AC5810" w:rsidP="00AC5810">
    <w:pPr>
      <w:pStyle w:val="Header"/>
      <w:rPr>
        <w:rFonts w:ascii="Eras Medium ITC" w:hAnsi="Eras Medium ITC" w:cs="Eras Medium ITC"/>
        <w:color w:val="000000"/>
        <w:sz w:val="24"/>
        <w:szCs w:val="24"/>
      </w:rPr>
    </w:pPr>
    <w:r w:rsidRPr="00AC5810">
      <w:drawing>
        <wp:inline distT="0" distB="0" distL="0" distR="0" wp14:anchorId="33043914" wp14:editId="53340F39">
          <wp:extent cx="3219450" cy="69532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1945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Eras Medium ITC" w:hAnsi="Eras Medium ITC" w:cs="Eras Medium ITC"/>
        <w:color w:val="000000"/>
        <w:sz w:val="24"/>
        <w:szCs w:val="24"/>
      </w:rPr>
      <w:t xml:space="preserve">                                                                                                                   </w:t>
    </w:r>
    <w:r w:rsidRPr="00AC5810">
      <w:rPr>
        <w:rFonts w:ascii="Eras Medium ITC" w:hAnsi="Eras Medium ITC" w:cs="Eras Medium ITC"/>
        <w:color w:val="000000"/>
        <w:sz w:val="24"/>
        <w:szCs w:val="24"/>
      </w:rPr>
      <w:t>Simply Handy App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B5F"/>
    <w:rsid w:val="00041B69"/>
    <w:rsid w:val="00173DB4"/>
    <w:rsid w:val="001E2D10"/>
    <w:rsid w:val="00232688"/>
    <w:rsid w:val="003C4A5A"/>
    <w:rsid w:val="0046444A"/>
    <w:rsid w:val="004D3944"/>
    <w:rsid w:val="006E25D8"/>
    <w:rsid w:val="007C23A7"/>
    <w:rsid w:val="008E491C"/>
    <w:rsid w:val="009D3E43"/>
    <w:rsid w:val="00A14252"/>
    <w:rsid w:val="00A84B82"/>
    <w:rsid w:val="00AC5810"/>
    <w:rsid w:val="00AD2772"/>
    <w:rsid w:val="00AE38F4"/>
    <w:rsid w:val="00C11189"/>
    <w:rsid w:val="00CE4B5F"/>
    <w:rsid w:val="00CF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FCB6C0"/>
  <w15:docId w15:val="{E552D3FE-C198-4BA4-A77E-EFB29511C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2772"/>
    <w:pPr>
      <w:spacing w:after="0" w:line="240" w:lineRule="auto"/>
    </w:pPr>
  </w:style>
  <w:style w:type="table" w:styleId="TableGrid">
    <w:name w:val="Table Grid"/>
    <w:basedOn w:val="TableNormal"/>
    <w:uiPriority w:val="59"/>
    <w:rsid w:val="00232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58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810"/>
  </w:style>
  <w:style w:type="paragraph" w:styleId="Footer">
    <w:name w:val="footer"/>
    <w:basedOn w:val="Normal"/>
    <w:link w:val="FooterChar"/>
    <w:uiPriority w:val="99"/>
    <w:unhideWhenUsed/>
    <w:rsid w:val="00AC58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HomeWindows7</Company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dc:description/>
  <cp:lastModifiedBy>Unknown</cp:lastModifiedBy>
  <cp:revision>2</cp:revision>
  <dcterms:created xsi:type="dcterms:W3CDTF">2019-03-02T15:34:00Z</dcterms:created>
  <dcterms:modified xsi:type="dcterms:W3CDTF">2019-03-02T15:34:00Z</dcterms:modified>
</cp:coreProperties>
</file>