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420532"/>
        <w:docPartObj>
          <w:docPartGallery w:val="Cover Pages"/>
          <w:docPartUnique/>
        </w:docPartObj>
      </w:sdtPr>
      <w:sdtContent>
        <w:p w14:paraId="150C2948" w14:textId="21F90160" w:rsidR="005B2EF7" w:rsidRDefault="005B2EF7">
          <w:r>
            <w:rPr>
              <w:noProof/>
            </w:rPr>
            <mc:AlternateContent>
              <mc:Choice Requires="wps">
                <w:drawing>
                  <wp:anchor distT="0" distB="0" distL="114300" distR="114300" simplePos="0" relativeHeight="251659264" behindDoc="1" locked="0" layoutInCell="1" allowOverlap="1" wp14:anchorId="0E987452" wp14:editId="09B31402">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5B2EF7" w14:paraId="55803C16" w14:textId="77777777">
                                  <w:trPr>
                                    <w:trHeight w:val="2376"/>
                                  </w:trPr>
                                  <w:tc>
                                    <w:tcPr>
                                      <w:tcW w:w="370" w:type="pct"/>
                                      <w:shd w:val="clear" w:color="auto" w:fill="4472C4" w:themeFill="accent1"/>
                                    </w:tcPr>
                                    <w:p w14:paraId="0542AE0F" w14:textId="77777777" w:rsidR="005B2EF7" w:rsidRDefault="005B2EF7"/>
                                  </w:tc>
                                  <w:sdt>
                                    <w:sdtPr>
                                      <w:rPr>
                                        <w:rFonts w:asciiTheme="majorHAnsi" w:hAnsiTheme="majorHAnsi"/>
                                        <w:color w:val="FFFFFF" w:themeColor="background1"/>
                                        <w:sz w:val="96"/>
                                        <w:szCs w:val="96"/>
                                      </w:rPr>
                                      <w:alias w:val="Title"/>
                                      <w:tag w:val=""/>
                                      <w:id w:val="739824258"/>
                                      <w:placeholder>
                                        <w:docPart w:val="F6B37002E4A34ADDB2ACE9221102BD3B"/>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A1C29E6" w14:textId="6F1D1CE7" w:rsidR="005B2EF7" w:rsidRDefault="005B2EF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SRS Simply Rugby</w:t>
                                          </w:r>
                                        </w:p>
                                      </w:tc>
                                    </w:sdtContent>
                                  </w:sdt>
                                </w:tr>
                                <w:tr w:rsidR="005B2EF7" w14:paraId="381402FC" w14:textId="77777777">
                                  <w:trPr>
                                    <w:trHeight w:hRule="exact" w:val="648"/>
                                  </w:trPr>
                                  <w:tc>
                                    <w:tcPr>
                                      <w:tcW w:w="370" w:type="pct"/>
                                      <w:shd w:val="clear" w:color="auto" w:fill="4472C4" w:themeFill="accent1"/>
                                    </w:tcPr>
                                    <w:p w14:paraId="338E0889" w14:textId="77777777" w:rsidR="005B2EF7" w:rsidRDefault="005B2EF7"/>
                                  </w:tc>
                                  <w:tc>
                                    <w:tcPr>
                                      <w:tcW w:w="4630" w:type="pct"/>
                                      <w:shd w:val="clear" w:color="auto" w:fill="404040" w:themeFill="text1" w:themeFillTint="BF"/>
                                      <w:vAlign w:val="bottom"/>
                                    </w:tcPr>
                                    <w:p w14:paraId="6AEA42DD" w14:textId="77777777" w:rsidR="005B2EF7" w:rsidRDefault="005B2EF7">
                                      <w:pPr>
                                        <w:ind w:left="360" w:right="360"/>
                                        <w:rPr>
                                          <w:color w:val="FFFFFF" w:themeColor="background1"/>
                                          <w:sz w:val="28"/>
                                          <w:szCs w:val="28"/>
                                        </w:rPr>
                                      </w:pPr>
                                    </w:p>
                                  </w:tc>
                                </w:tr>
                                <w:tr w:rsidR="005B2EF7" w:rsidRPr="005B2EF7" w14:paraId="1DD03E83" w14:textId="77777777">
                                  <w:tc>
                                    <w:tcPr>
                                      <w:tcW w:w="370" w:type="pct"/>
                                      <w:shd w:val="clear" w:color="auto" w:fill="4472C4" w:themeFill="accent1"/>
                                    </w:tcPr>
                                    <w:p w14:paraId="72C34A32" w14:textId="77777777" w:rsidR="005B2EF7" w:rsidRDefault="005B2EF7"/>
                                  </w:tc>
                                  <w:tc>
                                    <w:tcPr>
                                      <w:tcW w:w="4630" w:type="pct"/>
                                      <w:shd w:val="clear" w:color="auto" w:fill="404040" w:themeFill="text1" w:themeFillTint="BF"/>
                                      <w:vAlign w:val="bottom"/>
                                    </w:tcPr>
                                    <w:p w14:paraId="49025966" w14:textId="4653A365" w:rsidR="005B2EF7" w:rsidRDefault="005B2EF7">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8D41B55AD47469A8EE43A512C0D0D8F"/>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Juan Alvarez</w:t>
                                          </w:r>
                                        </w:sdtContent>
                                      </w:sdt>
                                    </w:p>
                                    <w:sdt>
                                      <w:sdtPr>
                                        <w:rPr>
                                          <w:color w:val="FFFFFF" w:themeColor="background1"/>
                                          <w:sz w:val="28"/>
                                          <w:szCs w:val="28"/>
                                        </w:rPr>
                                        <w:alias w:val="Course title"/>
                                        <w:tag w:val=""/>
                                        <w:id w:val="-15923909"/>
                                        <w:placeholder>
                                          <w:docPart w:val="768ADF4E2735415BA31E159421885332"/>
                                        </w:placeholder>
                                        <w:dataBinding w:prefixMappings="xmlns:ns0='http://purl.org/dc/elements/1.1/' xmlns:ns1='http://schemas.openxmlformats.org/package/2006/metadata/core-properties' " w:xpath="/ns1:coreProperties[1]/ns1:category[1]" w:storeItemID="{6C3C8BC8-F283-45AE-878A-BAB7291924A1}"/>
                                        <w:text/>
                                      </w:sdtPr>
                                      <w:sdtContent>
                                        <w:p w14:paraId="7A2C73FF" w14:textId="5F5E84AE" w:rsidR="005B2EF7" w:rsidRDefault="005B2EF7">
                                          <w:pPr>
                                            <w:pStyle w:val="NoSpacing"/>
                                            <w:spacing w:line="288" w:lineRule="auto"/>
                                            <w:ind w:left="360" w:right="360"/>
                                            <w:rPr>
                                              <w:color w:val="FFFFFF" w:themeColor="background1"/>
                                              <w:sz w:val="28"/>
                                              <w:szCs w:val="28"/>
                                            </w:rPr>
                                          </w:pPr>
                                          <w:r>
                                            <w:rPr>
                                              <w:color w:val="FFFFFF" w:themeColor="background1"/>
                                              <w:sz w:val="28"/>
                                              <w:szCs w:val="28"/>
                                            </w:rPr>
                                            <w:t>HND Software Development 2018-2019</w:t>
                                          </w:r>
                                        </w:p>
                                      </w:sdtContent>
                                    </w:sdt>
                                    <w:sdt>
                                      <w:sdtPr>
                                        <w:rPr>
                                          <w:color w:val="FFFFFF" w:themeColor="background1"/>
                                          <w:sz w:val="28"/>
                                          <w:szCs w:val="28"/>
                                        </w:rPr>
                                        <w:alias w:val="Date"/>
                                        <w:tag w:val=""/>
                                        <w:id w:val="748164578"/>
                                        <w:placeholder>
                                          <w:docPart w:val="60410A345B834E40BCCAE6D2047ACE65"/>
                                        </w:placeholder>
                                        <w:dataBinding w:prefixMappings="xmlns:ns0='http://schemas.microsoft.com/office/2006/coverPageProps' " w:xpath="/ns0:CoverPageProperties[1]/ns0:PublishDate[1]" w:storeItemID="{55AF091B-3C7A-41E3-B477-F2FDAA23CFDA}"/>
                                        <w:date w:fullDate="2019-01-01T00:00:00Z">
                                          <w:dateFormat w:val="M/d/yy"/>
                                          <w:lid w:val="en-US"/>
                                          <w:storeMappedDataAs w:val="dateTime"/>
                                          <w:calendar w:val="gregorian"/>
                                        </w:date>
                                      </w:sdtPr>
                                      <w:sdtContent>
                                        <w:p w14:paraId="166AE497" w14:textId="3DE120C7" w:rsidR="005B2EF7" w:rsidRDefault="005B2EF7">
                                          <w:pPr>
                                            <w:pStyle w:val="NoSpacing"/>
                                            <w:spacing w:after="240" w:line="288" w:lineRule="auto"/>
                                            <w:ind w:left="360" w:right="360"/>
                                            <w:rPr>
                                              <w:color w:val="FFFFFF" w:themeColor="background1"/>
                                              <w:sz w:val="28"/>
                                              <w:szCs w:val="28"/>
                                            </w:rPr>
                                          </w:pPr>
                                          <w:r>
                                            <w:rPr>
                                              <w:color w:val="FFFFFF" w:themeColor="background1"/>
                                              <w:sz w:val="28"/>
                                              <w:szCs w:val="28"/>
                                            </w:rPr>
                                            <w:t>1/1/19</w:t>
                                          </w:r>
                                        </w:p>
                                      </w:sdtContent>
                                    </w:sdt>
                                  </w:tc>
                                </w:tr>
                              </w:tbl>
                              <w:p w14:paraId="58FAF045" w14:textId="77777777" w:rsidR="005B2EF7" w:rsidRPr="005B2EF7" w:rsidRDefault="005B2EF7">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E987452"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5B2EF7" w14:paraId="55803C16" w14:textId="77777777">
                            <w:trPr>
                              <w:trHeight w:val="2376"/>
                            </w:trPr>
                            <w:tc>
                              <w:tcPr>
                                <w:tcW w:w="370" w:type="pct"/>
                                <w:shd w:val="clear" w:color="auto" w:fill="4472C4" w:themeFill="accent1"/>
                              </w:tcPr>
                              <w:p w14:paraId="0542AE0F" w14:textId="77777777" w:rsidR="005B2EF7" w:rsidRDefault="005B2EF7"/>
                            </w:tc>
                            <w:sdt>
                              <w:sdtPr>
                                <w:rPr>
                                  <w:rFonts w:asciiTheme="majorHAnsi" w:hAnsiTheme="majorHAnsi"/>
                                  <w:color w:val="FFFFFF" w:themeColor="background1"/>
                                  <w:sz w:val="96"/>
                                  <w:szCs w:val="96"/>
                                </w:rPr>
                                <w:alias w:val="Title"/>
                                <w:tag w:val=""/>
                                <w:id w:val="739824258"/>
                                <w:placeholder>
                                  <w:docPart w:val="F6B37002E4A34ADDB2ACE9221102BD3B"/>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A1C29E6" w14:textId="6F1D1CE7" w:rsidR="005B2EF7" w:rsidRDefault="005B2EF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SRS Simply Rugby</w:t>
                                    </w:r>
                                  </w:p>
                                </w:tc>
                              </w:sdtContent>
                            </w:sdt>
                          </w:tr>
                          <w:tr w:rsidR="005B2EF7" w14:paraId="381402FC" w14:textId="77777777">
                            <w:trPr>
                              <w:trHeight w:hRule="exact" w:val="648"/>
                            </w:trPr>
                            <w:tc>
                              <w:tcPr>
                                <w:tcW w:w="370" w:type="pct"/>
                                <w:shd w:val="clear" w:color="auto" w:fill="4472C4" w:themeFill="accent1"/>
                              </w:tcPr>
                              <w:p w14:paraId="338E0889" w14:textId="77777777" w:rsidR="005B2EF7" w:rsidRDefault="005B2EF7"/>
                            </w:tc>
                            <w:tc>
                              <w:tcPr>
                                <w:tcW w:w="4630" w:type="pct"/>
                                <w:shd w:val="clear" w:color="auto" w:fill="404040" w:themeFill="text1" w:themeFillTint="BF"/>
                                <w:vAlign w:val="bottom"/>
                              </w:tcPr>
                              <w:p w14:paraId="6AEA42DD" w14:textId="77777777" w:rsidR="005B2EF7" w:rsidRDefault="005B2EF7">
                                <w:pPr>
                                  <w:ind w:left="360" w:right="360"/>
                                  <w:rPr>
                                    <w:color w:val="FFFFFF" w:themeColor="background1"/>
                                    <w:sz w:val="28"/>
                                    <w:szCs w:val="28"/>
                                  </w:rPr>
                                </w:pPr>
                              </w:p>
                            </w:tc>
                          </w:tr>
                          <w:tr w:rsidR="005B2EF7" w:rsidRPr="005B2EF7" w14:paraId="1DD03E83" w14:textId="77777777">
                            <w:tc>
                              <w:tcPr>
                                <w:tcW w:w="370" w:type="pct"/>
                                <w:shd w:val="clear" w:color="auto" w:fill="4472C4" w:themeFill="accent1"/>
                              </w:tcPr>
                              <w:p w14:paraId="72C34A32" w14:textId="77777777" w:rsidR="005B2EF7" w:rsidRDefault="005B2EF7"/>
                            </w:tc>
                            <w:tc>
                              <w:tcPr>
                                <w:tcW w:w="4630" w:type="pct"/>
                                <w:shd w:val="clear" w:color="auto" w:fill="404040" w:themeFill="text1" w:themeFillTint="BF"/>
                                <w:vAlign w:val="bottom"/>
                              </w:tcPr>
                              <w:p w14:paraId="49025966" w14:textId="4653A365" w:rsidR="005B2EF7" w:rsidRDefault="005B2EF7">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8D41B55AD47469A8EE43A512C0D0D8F"/>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Juan Alvarez</w:t>
                                    </w:r>
                                  </w:sdtContent>
                                </w:sdt>
                              </w:p>
                              <w:sdt>
                                <w:sdtPr>
                                  <w:rPr>
                                    <w:color w:val="FFFFFF" w:themeColor="background1"/>
                                    <w:sz w:val="28"/>
                                    <w:szCs w:val="28"/>
                                  </w:rPr>
                                  <w:alias w:val="Course title"/>
                                  <w:tag w:val=""/>
                                  <w:id w:val="-15923909"/>
                                  <w:placeholder>
                                    <w:docPart w:val="768ADF4E2735415BA31E159421885332"/>
                                  </w:placeholder>
                                  <w:dataBinding w:prefixMappings="xmlns:ns0='http://purl.org/dc/elements/1.1/' xmlns:ns1='http://schemas.openxmlformats.org/package/2006/metadata/core-properties' " w:xpath="/ns1:coreProperties[1]/ns1:category[1]" w:storeItemID="{6C3C8BC8-F283-45AE-878A-BAB7291924A1}"/>
                                  <w:text/>
                                </w:sdtPr>
                                <w:sdtContent>
                                  <w:p w14:paraId="7A2C73FF" w14:textId="5F5E84AE" w:rsidR="005B2EF7" w:rsidRDefault="005B2EF7">
                                    <w:pPr>
                                      <w:pStyle w:val="NoSpacing"/>
                                      <w:spacing w:line="288" w:lineRule="auto"/>
                                      <w:ind w:left="360" w:right="360"/>
                                      <w:rPr>
                                        <w:color w:val="FFFFFF" w:themeColor="background1"/>
                                        <w:sz w:val="28"/>
                                        <w:szCs w:val="28"/>
                                      </w:rPr>
                                    </w:pPr>
                                    <w:r>
                                      <w:rPr>
                                        <w:color w:val="FFFFFF" w:themeColor="background1"/>
                                        <w:sz w:val="28"/>
                                        <w:szCs w:val="28"/>
                                      </w:rPr>
                                      <w:t>HND Software Development 2018-2019</w:t>
                                    </w:r>
                                  </w:p>
                                </w:sdtContent>
                              </w:sdt>
                              <w:sdt>
                                <w:sdtPr>
                                  <w:rPr>
                                    <w:color w:val="FFFFFF" w:themeColor="background1"/>
                                    <w:sz w:val="28"/>
                                    <w:szCs w:val="28"/>
                                  </w:rPr>
                                  <w:alias w:val="Date"/>
                                  <w:tag w:val=""/>
                                  <w:id w:val="748164578"/>
                                  <w:placeholder>
                                    <w:docPart w:val="60410A345B834E40BCCAE6D2047ACE65"/>
                                  </w:placeholder>
                                  <w:dataBinding w:prefixMappings="xmlns:ns0='http://schemas.microsoft.com/office/2006/coverPageProps' " w:xpath="/ns0:CoverPageProperties[1]/ns0:PublishDate[1]" w:storeItemID="{55AF091B-3C7A-41E3-B477-F2FDAA23CFDA}"/>
                                  <w:date w:fullDate="2019-01-01T00:00:00Z">
                                    <w:dateFormat w:val="M/d/yy"/>
                                    <w:lid w:val="en-US"/>
                                    <w:storeMappedDataAs w:val="dateTime"/>
                                    <w:calendar w:val="gregorian"/>
                                  </w:date>
                                </w:sdtPr>
                                <w:sdtContent>
                                  <w:p w14:paraId="166AE497" w14:textId="3DE120C7" w:rsidR="005B2EF7" w:rsidRDefault="005B2EF7">
                                    <w:pPr>
                                      <w:pStyle w:val="NoSpacing"/>
                                      <w:spacing w:after="240" w:line="288" w:lineRule="auto"/>
                                      <w:ind w:left="360" w:right="360"/>
                                      <w:rPr>
                                        <w:color w:val="FFFFFF" w:themeColor="background1"/>
                                        <w:sz w:val="28"/>
                                        <w:szCs w:val="28"/>
                                      </w:rPr>
                                    </w:pPr>
                                    <w:r>
                                      <w:rPr>
                                        <w:color w:val="FFFFFF" w:themeColor="background1"/>
                                        <w:sz w:val="28"/>
                                        <w:szCs w:val="28"/>
                                      </w:rPr>
                                      <w:t>1/1/19</w:t>
                                    </w:r>
                                  </w:p>
                                </w:sdtContent>
                              </w:sdt>
                            </w:tc>
                          </w:tr>
                        </w:tbl>
                        <w:p w14:paraId="58FAF045" w14:textId="77777777" w:rsidR="005B2EF7" w:rsidRPr="005B2EF7" w:rsidRDefault="005B2EF7">
                          <w:pPr>
                            <w:rPr>
                              <w:lang w:val="en-US"/>
                            </w:rPr>
                          </w:pPr>
                        </w:p>
                      </w:txbxContent>
                    </v:textbox>
                    <w10:wrap anchorx="page" anchory="page"/>
                  </v:shape>
                </w:pict>
              </mc:Fallback>
            </mc:AlternateContent>
          </w:r>
        </w:p>
        <w:p w14:paraId="79DC8A8E" w14:textId="343A10AA" w:rsidR="005B2EF7" w:rsidRDefault="005B2EF7">
          <w:r>
            <w:br w:type="page"/>
          </w:r>
        </w:p>
      </w:sdtContent>
    </w:sdt>
    <w:p w14:paraId="2CA0B5B4" w14:textId="0BE69792" w:rsidR="0044291C" w:rsidRPr="00EB6CDD" w:rsidRDefault="005B2EF7">
      <w:pPr>
        <w:rPr>
          <w:lang w:val="en-GB"/>
        </w:rPr>
      </w:pPr>
      <w:r w:rsidRPr="00EB6CDD">
        <w:rPr>
          <w:lang w:val="en-GB"/>
        </w:rPr>
        <w:lastRenderedPageBreak/>
        <w:br w:type="page"/>
      </w:r>
    </w:p>
    <w:p w14:paraId="28516C72" w14:textId="203090E1" w:rsidR="00EB6CDD" w:rsidRPr="00EB6CDD" w:rsidRDefault="00AC22BB" w:rsidP="00AB0F80">
      <w:pPr>
        <w:pStyle w:val="Heading1"/>
        <w:rPr>
          <w:lang w:val="en-GB"/>
        </w:rPr>
      </w:pPr>
      <w:r>
        <w:rPr>
          <w:lang w:val="en-GB"/>
        </w:rPr>
        <w:lastRenderedPageBreak/>
        <w:t xml:space="preserve">1 </w:t>
      </w:r>
      <w:r w:rsidR="00EB6CDD" w:rsidRPr="00EB6CDD">
        <w:rPr>
          <w:lang w:val="en-GB"/>
        </w:rPr>
        <w:t>Introduction</w:t>
      </w:r>
    </w:p>
    <w:p w14:paraId="3128A1A8" w14:textId="189FE3E7" w:rsidR="00EB6CDD" w:rsidRDefault="00AC22BB">
      <w:pPr>
        <w:rPr>
          <w:lang w:val="en-GB"/>
        </w:rPr>
      </w:pPr>
      <w:r>
        <w:rPr>
          <w:lang w:val="en-GB"/>
        </w:rPr>
        <w:t>This section gives an overview of what will be included in this document, the purpose will be described, and we will list the abbreviations and definitions if necessary.</w:t>
      </w:r>
    </w:p>
    <w:p w14:paraId="6F7C51A0" w14:textId="21BAC3B0" w:rsidR="00AC22BB" w:rsidRDefault="00AC22BB" w:rsidP="00AB0F80">
      <w:pPr>
        <w:pStyle w:val="Heading2"/>
        <w:rPr>
          <w:lang w:val="en-GB"/>
        </w:rPr>
      </w:pPr>
      <w:r>
        <w:rPr>
          <w:lang w:val="en-GB"/>
        </w:rPr>
        <w:t>1.1 Purpose</w:t>
      </w:r>
    </w:p>
    <w:p w14:paraId="3D3C4399" w14:textId="505F3221" w:rsidR="00AC22BB" w:rsidRDefault="00AC22BB">
      <w:pPr>
        <w:rPr>
          <w:lang w:val="en-GB"/>
        </w:rPr>
      </w:pPr>
      <w:r>
        <w:rPr>
          <w:lang w:val="en-GB"/>
        </w:rPr>
        <w:t xml:space="preserve">We aim at giving a detail description of the requirements for the </w:t>
      </w:r>
      <w:r w:rsidR="0054544D">
        <w:rPr>
          <w:lang w:val="en-GB"/>
        </w:rPr>
        <w:t>“</w:t>
      </w:r>
      <w:r>
        <w:rPr>
          <w:lang w:val="en-GB"/>
        </w:rPr>
        <w:t xml:space="preserve">Simply </w:t>
      </w:r>
      <w:r w:rsidR="0054544D">
        <w:rPr>
          <w:lang w:val="en-GB"/>
        </w:rPr>
        <w:t xml:space="preserve">Handy” </w:t>
      </w:r>
      <w:r>
        <w:rPr>
          <w:lang w:val="en-GB"/>
        </w:rPr>
        <w:t>software.</w:t>
      </w:r>
      <w:r w:rsidR="00A67EC5">
        <w:rPr>
          <w:lang w:val="en-GB"/>
        </w:rPr>
        <w:t xml:space="preserve"> It will show the purpose and a complete explanation of the system to be developed. It will explain how the user must interact with the system and what software will be required. This document is intended for the customer to have an overview and be able to approve the software for the development team.</w:t>
      </w:r>
    </w:p>
    <w:p w14:paraId="0A41A998" w14:textId="4DB0585E" w:rsidR="00A67EC5" w:rsidRDefault="00A67EC5" w:rsidP="00AB0F80">
      <w:pPr>
        <w:pStyle w:val="Heading2"/>
        <w:rPr>
          <w:lang w:val="en-GB"/>
        </w:rPr>
      </w:pPr>
      <w:r>
        <w:rPr>
          <w:lang w:val="en-GB"/>
        </w:rPr>
        <w:t>1.2 Scope</w:t>
      </w:r>
    </w:p>
    <w:p w14:paraId="6597F2FE" w14:textId="1E1201C5" w:rsidR="00A67EC5" w:rsidRDefault="0054544D">
      <w:pPr>
        <w:rPr>
          <w:lang w:val="en-GB"/>
        </w:rPr>
      </w:pPr>
      <w:r>
        <w:rPr>
          <w:lang w:val="en-GB"/>
        </w:rPr>
        <w:t>The “Simply Handy” is an application that will allow Simply Rugby club will be able to store all the data they use day to day, including player’s details, their skills development, their training sessions and the game details they participate in.</w:t>
      </w:r>
    </w:p>
    <w:p w14:paraId="33DAB643" w14:textId="3DA260A9" w:rsidR="0054544D" w:rsidRDefault="0054544D">
      <w:pPr>
        <w:rPr>
          <w:lang w:val="en-GB"/>
        </w:rPr>
      </w:pPr>
      <w:r>
        <w:rPr>
          <w:lang w:val="en-GB"/>
        </w:rPr>
        <w:t xml:space="preserve">Simply Rugby club will need to have a computer in house where to install the software, for “Simply Handy” to be able to store the information there will be </w:t>
      </w:r>
      <w:proofErr w:type="gramStart"/>
      <w:r>
        <w:rPr>
          <w:lang w:val="en-GB"/>
        </w:rPr>
        <w:t>need</w:t>
      </w:r>
      <w:proofErr w:type="gramEnd"/>
      <w:r>
        <w:rPr>
          <w:lang w:val="en-GB"/>
        </w:rPr>
        <w:t xml:space="preserve"> to install a database as well, where the application will store all the data the club wants to have available to their employees.</w:t>
      </w:r>
    </w:p>
    <w:p w14:paraId="1962FAA7" w14:textId="2652507F" w:rsidR="0054544D" w:rsidRDefault="0054544D" w:rsidP="00AB0F80">
      <w:pPr>
        <w:pStyle w:val="Heading2"/>
        <w:rPr>
          <w:lang w:val="en-GB"/>
        </w:rPr>
      </w:pPr>
      <w:r>
        <w:rPr>
          <w:lang w:val="en-GB"/>
        </w:rPr>
        <w:t>1.3 Definitions, acronyms and abbreviations</w:t>
      </w:r>
    </w:p>
    <w:p w14:paraId="4974A0D6" w14:textId="1A5D4451" w:rsidR="0054544D" w:rsidRPr="00E67F47" w:rsidRDefault="0054544D" w:rsidP="0054544D">
      <w:pPr>
        <w:jc w:val="center"/>
        <w:rPr>
          <w:color w:val="5B9BD5" w:themeColor="accent5"/>
          <w:sz w:val="18"/>
          <w:szCs w:val="18"/>
          <w:lang w:val="en-GB"/>
        </w:rPr>
      </w:pPr>
      <w:r w:rsidRPr="00E67F47">
        <w:rPr>
          <w:color w:val="5B9BD5" w:themeColor="accent5"/>
          <w:sz w:val="18"/>
          <w:szCs w:val="18"/>
          <w:lang w:val="en-GB"/>
        </w:rPr>
        <w:t>Table 1 – Definitions</w:t>
      </w:r>
    </w:p>
    <w:tbl>
      <w:tblPr>
        <w:tblStyle w:val="TableGrid"/>
        <w:tblW w:w="0" w:type="auto"/>
        <w:tblLook w:val="04A0" w:firstRow="1" w:lastRow="0" w:firstColumn="1" w:lastColumn="0" w:noHBand="0" w:noVBand="1"/>
      </w:tblPr>
      <w:tblGrid>
        <w:gridCol w:w="1413"/>
        <w:gridCol w:w="7081"/>
      </w:tblGrid>
      <w:tr w:rsidR="0054544D" w14:paraId="710B5150" w14:textId="77777777" w:rsidTr="0054544D">
        <w:tc>
          <w:tcPr>
            <w:tcW w:w="1413" w:type="dxa"/>
          </w:tcPr>
          <w:p w14:paraId="443BA528" w14:textId="5352839B" w:rsidR="0054544D" w:rsidRPr="0054544D" w:rsidRDefault="0054544D" w:rsidP="0054544D">
            <w:pPr>
              <w:rPr>
                <w:b/>
                <w:lang w:val="en-GB"/>
              </w:rPr>
            </w:pPr>
            <w:r w:rsidRPr="0054544D">
              <w:rPr>
                <w:b/>
                <w:lang w:val="en-GB"/>
              </w:rPr>
              <w:t>Term</w:t>
            </w:r>
          </w:p>
        </w:tc>
        <w:tc>
          <w:tcPr>
            <w:tcW w:w="7081" w:type="dxa"/>
          </w:tcPr>
          <w:p w14:paraId="3F3BB7EA" w14:textId="0FB8AA18" w:rsidR="0054544D" w:rsidRPr="0054544D" w:rsidRDefault="0054544D" w:rsidP="0054544D">
            <w:pPr>
              <w:rPr>
                <w:b/>
                <w:lang w:val="en-GB"/>
              </w:rPr>
            </w:pPr>
            <w:r w:rsidRPr="0054544D">
              <w:rPr>
                <w:b/>
                <w:lang w:val="en-GB"/>
              </w:rPr>
              <w:t>Definition</w:t>
            </w:r>
          </w:p>
        </w:tc>
      </w:tr>
      <w:tr w:rsidR="0054544D" w14:paraId="0924E949" w14:textId="77777777" w:rsidTr="0054544D">
        <w:tc>
          <w:tcPr>
            <w:tcW w:w="1413" w:type="dxa"/>
          </w:tcPr>
          <w:p w14:paraId="5A3B6AF0" w14:textId="6C148E93" w:rsidR="0054544D" w:rsidRDefault="0054544D" w:rsidP="0054544D">
            <w:pPr>
              <w:rPr>
                <w:lang w:val="en-GB"/>
              </w:rPr>
            </w:pPr>
            <w:r>
              <w:rPr>
                <w:lang w:val="en-GB"/>
              </w:rPr>
              <w:t>User</w:t>
            </w:r>
          </w:p>
        </w:tc>
        <w:tc>
          <w:tcPr>
            <w:tcW w:w="7081" w:type="dxa"/>
          </w:tcPr>
          <w:p w14:paraId="34826336" w14:textId="571A55BC" w:rsidR="0054544D" w:rsidRDefault="0054544D" w:rsidP="0054544D">
            <w:pPr>
              <w:rPr>
                <w:lang w:val="en-GB"/>
              </w:rPr>
            </w:pPr>
            <w:r>
              <w:rPr>
                <w:lang w:val="en-GB"/>
              </w:rPr>
              <w:t>Someone who uses the software.</w:t>
            </w:r>
          </w:p>
        </w:tc>
      </w:tr>
      <w:tr w:rsidR="0054544D" w14:paraId="1237A01E" w14:textId="77777777" w:rsidTr="0054544D">
        <w:tc>
          <w:tcPr>
            <w:tcW w:w="1413" w:type="dxa"/>
          </w:tcPr>
          <w:p w14:paraId="681640C0" w14:textId="741715E3" w:rsidR="0054544D" w:rsidRDefault="0054544D" w:rsidP="0054544D">
            <w:pPr>
              <w:rPr>
                <w:lang w:val="en-GB"/>
              </w:rPr>
            </w:pPr>
            <w:r>
              <w:rPr>
                <w:lang w:val="en-GB"/>
              </w:rPr>
              <w:t>Admin</w:t>
            </w:r>
          </w:p>
        </w:tc>
        <w:tc>
          <w:tcPr>
            <w:tcW w:w="7081" w:type="dxa"/>
          </w:tcPr>
          <w:p w14:paraId="38BEFE89" w14:textId="0BD2909A" w:rsidR="0054544D" w:rsidRDefault="0054544D" w:rsidP="0054544D">
            <w:pPr>
              <w:rPr>
                <w:lang w:val="en-GB"/>
              </w:rPr>
            </w:pPr>
            <w:r>
              <w:rPr>
                <w:lang w:val="en-GB"/>
              </w:rPr>
              <w:t xml:space="preserve">User who </w:t>
            </w:r>
            <w:r w:rsidR="00B80CB3">
              <w:rPr>
                <w:lang w:val="en-GB"/>
              </w:rPr>
              <w:t>has access to add and edit player details</w:t>
            </w:r>
            <w:r>
              <w:rPr>
                <w:lang w:val="en-GB"/>
              </w:rPr>
              <w:t>.</w:t>
            </w:r>
          </w:p>
        </w:tc>
      </w:tr>
      <w:tr w:rsidR="0054544D" w14:paraId="57FA0D72" w14:textId="77777777" w:rsidTr="0054544D">
        <w:tc>
          <w:tcPr>
            <w:tcW w:w="1413" w:type="dxa"/>
          </w:tcPr>
          <w:p w14:paraId="7B066A46" w14:textId="20B79466" w:rsidR="0054544D" w:rsidRDefault="0054544D" w:rsidP="0054544D">
            <w:pPr>
              <w:rPr>
                <w:lang w:val="en-GB"/>
              </w:rPr>
            </w:pPr>
            <w:r>
              <w:rPr>
                <w:lang w:val="en-GB"/>
              </w:rPr>
              <w:t>Coach</w:t>
            </w:r>
          </w:p>
        </w:tc>
        <w:tc>
          <w:tcPr>
            <w:tcW w:w="7081" w:type="dxa"/>
          </w:tcPr>
          <w:p w14:paraId="4027F54B" w14:textId="1E889A34" w:rsidR="0054544D" w:rsidRDefault="0054544D" w:rsidP="0054544D">
            <w:pPr>
              <w:rPr>
                <w:lang w:val="en-GB"/>
              </w:rPr>
            </w:pPr>
            <w:r>
              <w:rPr>
                <w:lang w:val="en-GB"/>
              </w:rPr>
              <w:t xml:space="preserve">Any of the members of the coaching team that have </w:t>
            </w:r>
            <w:r w:rsidR="00B80CB3">
              <w:rPr>
                <w:lang w:val="en-GB"/>
              </w:rPr>
              <w:t xml:space="preserve">access to game details, training records and skills development details. </w:t>
            </w:r>
          </w:p>
        </w:tc>
      </w:tr>
      <w:tr w:rsidR="0054544D" w14:paraId="7EAE673C" w14:textId="77777777" w:rsidTr="0054544D">
        <w:tc>
          <w:tcPr>
            <w:tcW w:w="1413" w:type="dxa"/>
          </w:tcPr>
          <w:p w14:paraId="2EE2A808" w14:textId="2AD6F4E2" w:rsidR="0054544D" w:rsidRDefault="0054544D" w:rsidP="0054544D">
            <w:pPr>
              <w:rPr>
                <w:lang w:val="en-GB"/>
              </w:rPr>
            </w:pPr>
            <w:r>
              <w:rPr>
                <w:lang w:val="en-GB"/>
              </w:rPr>
              <w:t>Stakeholder</w:t>
            </w:r>
          </w:p>
        </w:tc>
        <w:tc>
          <w:tcPr>
            <w:tcW w:w="7081" w:type="dxa"/>
          </w:tcPr>
          <w:p w14:paraId="4854F7AC" w14:textId="256A912B" w:rsidR="0054544D" w:rsidRDefault="00B80CB3" w:rsidP="0054544D">
            <w:pPr>
              <w:rPr>
                <w:lang w:val="en-GB"/>
              </w:rPr>
            </w:pPr>
            <w:r>
              <w:rPr>
                <w:lang w:val="en-GB"/>
              </w:rPr>
              <w:t xml:space="preserve">Anyone that </w:t>
            </w:r>
            <w:proofErr w:type="gramStart"/>
            <w:r>
              <w:rPr>
                <w:lang w:val="en-GB"/>
              </w:rPr>
              <w:t>has interaction with</w:t>
            </w:r>
            <w:proofErr w:type="gramEnd"/>
            <w:r>
              <w:rPr>
                <w:lang w:val="en-GB"/>
              </w:rPr>
              <w:t xml:space="preserve"> the system and is not a developer.</w:t>
            </w:r>
          </w:p>
        </w:tc>
      </w:tr>
    </w:tbl>
    <w:p w14:paraId="1A608CD7" w14:textId="044FEA4D" w:rsidR="0054544D" w:rsidRDefault="0054544D" w:rsidP="0054544D">
      <w:pPr>
        <w:rPr>
          <w:lang w:val="en-GB"/>
        </w:rPr>
      </w:pPr>
    </w:p>
    <w:p w14:paraId="08DC50FC" w14:textId="4240B2E7" w:rsidR="00B80CB3" w:rsidRDefault="00B80CB3" w:rsidP="00AB0F80">
      <w:pPr>
        <w:pStyle w:val="Heading2"/>
        <w:rPr>
          <w:lang w:val="en-GB"/>
        </w:rPr>
      </w:pPr>
      <w:r>
        <w:rPr>
          <w:lang w:val="en-GB"/>
        </w:rPr>
        <w:t>1.4 References</w:t>
      </w:r>
    </w:p>
    <w:p w14:paraId="471C1C83" w14:textId="1C7EAA34" w:rsidR="00B80CB3" w:rsidRDefault="00B80CB3" w:rsidP="0054544D">
      <w:pPr>
        <w:rPr>
          <w:lang w:val="en-GB"/>
        </w:rPr>
      </w:pPr>
    </w:p>
    <w:p w14:paraId="425453D9" w14:textId="131313F9" w:rsidR="00B80CB3" w:rsidRDefault="00B80CB3" w:rsidP="00AB0F80">
      <w:pPr>
        <w:pStyle w:val="Heading2"/>
        <w:rPr>
          <w:lang w:val="en-GB"/>
        </w:rPr>
      </w:pPr>
      <w:r>
        <w:rPr>
          <w:lang w:val="en-GB"/>
        </w:rPr>
        <w:t>1.5 Overview</w:t>
      </w:r>
    </w:p>
    <w:p w14:paraId="5DF1F067" w14:textId="4A7B0490" w:rsidR="00B80CB3" w:rsidRDefault="004E3B3F" w:rsidP="0054544D">
      <w:pPr>
        <w:rPr>
          <w:lang w:val="en-GB"/>
        </w:rPr>
      </w:pPr>
      <w:r>
        <w:rPr>
          <w:lang w:val="en-GB"/>
        </w:rPr>
        <w:t>The rest of the document will include several chapters, one will cover an overview of the system functionality, how it interacts with other systems and will introduce different stakeholders and how they interact with the system. Will as well mention the limits of the system.</w:t>
      </w:r>
    </w:p>
    <w:p w14:paraId="7F765871" w14:textId="7AB32E9A" w:rsidR="004E3B3F" w:rsidRDefault="004E3B3F" w:rsidP="0054544D">
      <w:pPr>
        <w:rPr>
          <w:lang w:val="en-GB"/>
        </w:rPr>
      </w:pPr>
      <w:r>
        <w:rPr>
          <w:lang w:val="en-GB"/>
        </w:rPr>
        <w:t xml:space="preserve">There will be a chapter providing requirement specifications and a details description of the </w:t>
      </w:r>
      <w:proofErr w:type="gramStart"/>
      <w:r>
        <w:rPr>
          <w:lang w:val="en-GB"/>
        </w:rPr>
        <w:t>interfaces</w:t>
      </w:r>
      <w:proofErr w:type="gramEnd"/>
      <w:r>
        <w:rPr>
          <w:lang w:val="en-GB"/>
        </w:rPr>
        <w:t xml:space="preserve"> users will navigate.</w:t>
      </w:r>
    </w:p>
    <w:p w14:paraId="470FD17E" w14:textId="5E4EC45B" w:rsidR="00AB0F80" w:rsidRDefault="004E3B3F" w:rsidP="0054544D">
      <w:pPr>
        <w:rPr>
          <w:lang w:val="en-GB"/>
        </w:rPr>
      </w:pPr>
      <w:r>
        <w:rPr>
          <w:lang w:val="en-GB"/>
        </w:rPr>
        <w:t xml:space="preserve">There </w:t>
      </w:r>
      <w:r w:rsidR="00C5436A">
        <w:rPr>
          <w:lang w:val="en-GB"/>
        </w:rPr>
        <w:t xml:space="preserve">final one </w:t>
      </w:r>
      <w:proofErr w:type="gramStart"/>
      <w:r w:rsidR="00C5436A">
        <w:rPr>
          <w:lang w:val="en-GB"/>
        </w:rPr>
        <w:t xml:space="preserve">will </w:t>
      </w:r>
      <w:r>
        <w:rPr>
          <w:lang w:val="en-GB"/>
        </w:rPr>
        <w:t xml:space="preserve"> </w:t>
      </w:r>
      <w:r w:rsidR="00C5436A">
        <w:rPr>
          <w:lang w:val="en-GB"/>
        </w:rPr>
        <w:t>show</w:t>
      </w:r>
      <w:proofErr w:type="gramEnd"/>
      <w:r w:rsidR="00C5436A">
        <w:rPr>
          <w:lang w:val="en-GB"/>
        </w:rPr>
        <w:t xml:space="preserve"> the release plan of the software.</w:t>
      </w:r>
    </w:p>
    <w:p w14:paraId="0ECFB745" w14:textId="77777777" w:rsidR="00AB0F80" w:rsidRDefault="00AB0F80">
      <w:pPr>
        <w:rPr>
          <w:lang w:val="en-GB"/>
        </w:rPr>
      </w:pPr>
      <w:r>
        <w:rPr>
          <w:lang w:val="en-GB"/>
        </w:rPr>
        <w:br w:type="page"/>
      </w:r>
    </w:p>
    <w:p w14:paraId="5555F96E" w14:textId="016CC88D" w:rsidR="004E3B3F" w:rsidRDefault="00AB0F80" w:rsidP="00E869CE">
      <w:pPr>
        <w:pStyle w:val="Heading1"/>
        <w:rPr>
          <w:lang w:val="en-GB"/>
        </w:rPr>
      </w:pPr>
      <w:r>
        <w:rPr>
          <w:lang w:val="en-GB"/>
        </w:rPr>
        <w:lastRenderedPageBreak/>
        <w:t>2. Overall description</w:t>
      </w:r>
    </w:p>
    <w:p w14:paraId="10CCB0CD" w14:textId="4EE1A486" w:rsidR="00AB0F80" w:rsidRDefault="00AB0F80" w:rsidP="0054544D">
      <w:pPr>
        <w:rPr>
          <w:lang w:val="en-GB"/>
        </w:rPr>
      </w:pPr>
      <w:r>
        <w:rPr>
          <w:lang w:val="en-GB"/>
        </w:rPr>
        <w:t>An overview of the whole system will be given in this section. We’ll explain the system and its functionality and how it interacts with other systems. It will as well cover what type of stakeholders will use the system and what functionality each one will have available to them.</w:t>
      </w:r>
    </w:p>
    <w:p w14:paraId="41718AB0" w14:textId="17DF4DF7" w:rsidR="00AB0F80" w:rsidRDefault="00AB0F80" w:rsidP="00E869CE">
      <w:pPr>
        <w:pStyle w:val="Heading2"/>
        <w:rPr>
          <w:lang w:val="en-GB"/>
        </w:rPr>
      </w:pPr>
      <w:r>
        <w:rPr>
          <w:lang w:val="en-GB"/>
        </w:rPr>
        <w:t>2.1 Product perspective</w:t>
      </w:r>
    </w:p>
    <w:p w14:paraId="6CBEB8AC" w14:textId="48064A11" w:rsidR="00AB0F80" w:rsidRDefault="00E67F47" w:rsidP="0054544D">
      <w:pPr>
        <w:rPr>
          <w:lang w:val="en-GB"/>
        </w:rPr>
      </w:pPr>
      <w:r>
        <w:rPr>
          <w:lang w:val="en-GB"/>
        </w:rPr>
        <w:t>“Simply Handy” is an application that will allow users to manage the data the rugby club needs to function.</w:t>
      </w:r>
    </w:p>
    <w:p w14:paraId="34544DC9" w14:textId="41555AC6" w:rsidR="001D5E0C" w:rsidRDefault="001D5E0C" w:rsidP="0054544D">
      <w:pPr>
        <w:rPr>
          <w:lang w:val="en-GB"/>
        </w:rPr>
      </w:pPr>
      <w:r>
        <w:rPr>
          <w:lang w:val="en-GB"/>
        </w:rPr>
        <w:t>It will provide the possibility for Admin and Coaches to store all players data, training regime and skills development as well as game’s details in a centralised format.</w:t>
      </w:r>
    </w:p>
    <w:p w14:paraId="62E03694" w14:textId="4660F9AA" w:rsidR="001D5E0C" w:rsidRDefault="001D5E0C" w:rsidP="0054544D">
      <w:pPr>
        <w:rPr>
          <w:lang w:val="en-GB"/>
        </w:rPr>
      </w:pPr>
      <w:r>
        <w:rPr>
          <w:lang w:val="en-GB"/>
        </w:rPr>
        <w:t>Due to the need to store data, there will be a need to add a database that the application will use to store all the data introduced by the users. The application will do all interactions between itself and the database in the background to facilitate life for the users.</w:t>
      </w:r>
    </w:p>
    <w:p w14:paraId="1156BFC2" w14:textId="15198B49" w:rsidR="001D5E0C" w:rsidRDefault="001D5E0C" w:rsidP="0054544D">
      <w:pPr>
        <w:rPr>
          <w:lang w:val="en-GB"/>
        </w:rPr>
      </w:pPr>
      <w:r>
        <w:rPr>
          <w:lang w:val="en-GB"/>
        </w:rPr>
        <w:t>It will allow users to search the database for all the needed data.</w:t>
      </w:r>
    </w:p>
    <w:p w14:paraId="10012672" w14:textId="5FD7B104" w:rsidR="001D5E0C" w:rsidRDefault="001D5E0C" w:rsidP="00E869CE">
      <w:pPr>
        <w:pStyle w:val="Heading2"/>
        <w:rPr>
          <w:lang w:val="en-GB"/>
        </w:rPr>
      </w:pPr>
      <w:r>
        <w:rPr>
          <w:lang w:val="en-GB"/>
        </w:rPr>
        <w:t>2.2 Product functions</w:t>
      </w:r>
    </w:p>
    <w:p w14:paraId="49CA289F" w14:textId="12FA9D1E" w:rsidR="001D5E0C" w:rsidRDefault="001D5E0C" w:rsidP="0054544D">
      <w:pPr>
        <w:rPr>
          <w:lang w:val="en-GB"/>
        </w:rPr>
      </w:pPr>
      <w:r>
        <w:rPr>
          <w:lang w:val="en-GB"/>
        </w:rPr>
        <w:t>Primarily the system will be to store data, users will be able to add players to the database, both junior and senior, edit their details, add games to the database, edit game details, keep track of players’ skills development and the training players undertake.</w:t>
      </w:r>
    </w:p>
    <w:p w14:paraId="336A51B4" w14:textId="26A25B8F" w:rsidR="001D5E0C" w:rsidRDefault="001D5E0C" w:rsidP="0054544D">
      <w:pPr>
        <w:rPr>
          <w:lang w:val="en-GB"/>
        </w:rPr>
      </w:pPr>
      <w:r>
        <w:rPr>
          <w:lang w:val="en-GB"/>
        </w:rPr>
        <w:t>User will as well be able to search through all the data that has been stored previously.</w:t>
      </w:r>
    </w:p>
    <w:p w14:paraId="3D9F3346" w14:textId="3BA1FD25" w:rsidR="00362AB1" w:rsidRDefault="00362AB1" w:rsidP="0054544D">
      <w:pPr>
        <w:rPr>
          <w:lang w:val="en-GB"/>
        </w:rPr>
      </w:pPr>
      <w:r>
        <w:rPr>
          <w:lang w:val="en-GB"/>
        </w:rPr>
        <w:t>Due to the sensitive nature of the data processed and to follow the current data protection laws (GDPR) all users will need secure access to the system, but password.</w:t>
      </w:r>
    </w:p>
    <w:p w14:paraId="649B23A7" w14:textId="0275CA52" w:rsidR="00E90620" w:rsidRDefault="00E90620" w:rsidP="00E869CE">
      <w:pPr>
        <w:pStyle w:val="Heading2"/>
        <w:rPr>
          <w:lang w:val="en-GB"/>
        </w:rPr>
      </w:pPr>
      <w:r>
        <w:rPr>
          <w:lang w:val="en-GB"/>
        </w:rPr>
        <w:t>2.3 User characteristics</w:t>
      </w:r>
    </w:p>
    <w:p w14:paraId="7BDF65EE" w14:textId="3BCD2806" w:rsidR="00362AB1" w:rsidRDefault="00362AB1" w:rsidP="0054544D">
      <w:pPr>
        <w:rPr>
          <w:lang w:val="en-GB"/>
        </w:rPr>
      </w:pPr>
      <w:r>
        <w:rPr>
          <w:lang w:val="en-GB"/>
        </w:rPr>
        <w:t>There are two type of users that will have access to the system: Admin and Coach</w:t>
      </w:r>
      <w:r w:rsidR="00004AB0">
        <w:rPr>
          <w:lang w:val="en-GB"/>
        </w:rPr>
        <w:t>es.</w:t>
      </w:r>
    </w:p>
    <w:p w14:paraId="48853DFA" w14:textId="430CC131" w:rsidR="00004AB0" w:rsidRDefault="00004AB0" w:rsidP="0054544D">
      <w:pPr>
        <w:rPr>
          <w:lang w:val="en-GB"/>
        </w:rPr>
      </w:pPr>
      <w:r>
        <w:rPr>
          <w:lang w:val="en-GB"/>
        </w:rPr>
        <w:t>Admin user will be able to add and edit player details as well as adding games to the system.</w:t>
      </w:r>
    </w:p>
    <w:p w14:paraId="5B5C5BAD" w14:textId="46D85D90" w:rsidR="00004AB0" w:rsidRDefault="00004AB0" w:rsidP="0054544D">
      <w:pPr>
        <w:rPr>
          <w:lang w:val="en-GB"/>
        </w:rPr>
      </w:pPr>
      <w:r>
        <w:rPr>
          <w:lang w:val="en-GB"/>
        </w:rPr>
        <w:t>Coach user will be able to edit game details, players’ skills development</w:t>
      </w:r>
      <w:r w:rsidR="00AD1D28">
        <w:rPr>
          <w:lang w:val="en-GB"/>
        </w:rPr>
        <w:t xml:space="preserve"> and the training records.</w:t>
      </w:r>
    </w:p>
    <w:p w14:paraId="758A3666" w14:textId="07E18D11" w:rsidR="00AD1D28" w:rsidRDefault="00AD1D28" w:rsidP="0054544D">
      <w:pPr>
        <w:rPr>
          <w:lang w:val="en-GB"/>
        </w:rPr>
      </w:pPr>
      <w:r>
        <w:rPr>
          <w:lang w:val="en-GB"/>
        </w:rPr>
        <w:t>All users will be able to search for previously entered data, each with the limitations of their accounts.</w:t>
      </w:r>
    </w:p>
    <w:p w14:paraId="72ED6CA9" w14:textId="7957EBB2" w:rsidR="00AD1D28" w:rsidRDefault="00AD1D28" w:rsidP="0054544D">
      <w:pPr>
        <w:rPr>
          <w:lang w:val="en-GB"/>
        </w:rPr>
      </w:pPr>
      <w:r>
        <w:rPr>
          <w:lang w:val="en-GB"/>
        </w:rPr>
        <w:t>All accounts will have password protection to ensure the data is secure and following GDPR laws.</w:t>
      </w:r>
    </w:p>
    <w:p w14:paraId="3CFA14C9" w14:textId="2B2BDF1B" w:rsidR="00AD1D28" w:rsidRDefault="00AD1D28" w:rsidP="0054544D">
      <w:pPr>
        <w:rPr>
          <w:lang w:val="en-GB"/>
        </w:rPr>
      </w:pPr>
      <w:r>
        <w:rPr>
          <w:lang w:val="en-GB"/>
        </w:rPr>
        <w:t xml:space="preserve">The stakeholders have requested only two accounts, Admin and Coach, but it is recommended that if there are more than one user for each account, each user should </w:t>
      </w:r>
      <w:proofErr w:type="gramStart"/>
      <w:r>
        <w:rPr>
          <w:lang w:val="en-GB"/>
        </w:rPr>
        <w:t>receives</w:t>
      </w:r>
      <w:proofErr w:type="gramEnd"/>
      <w:r>
        <w:rPr>
          <w:lang w:val="en-GB"/>
        </w:rPr>
        <w:t xml:space="preserve"> </w:t>
      </w:r>
      <w:proofErr w:type="spellStart"/>
      <w:r>
        <w:rPr>
          <w:lang w:val="en-GB"/>
        </w:rPr>
        <w:t>it’s</w:t>
      </w:r>
      <w:proofErr w:type="spellEnd"/>
      <w:r>
        <w:rPr>
          <w:lang w:val="en-GB"/>
        </w:rPr>
        <w:t xml:space="preserve"> own account to ensure there is accountability for what data each user searches, edits or distributes.</w:t>
      </w:r>
    </w:p>
    <w:p w14:paraId="4D1AC847" w14:textId="5F0B1C5E" w:rsidR="00AD1D28" w:rsidRDefault="00AD1D28" w:rsidP="00E869CE">
      <w:pPr>
        <w:pStyle w:val="Heading2"/>
        <w:rPr>
          <w:lang w:val="en-GB"/>
        </w:rPr>
      </w:pPr>
      <w:r>
        <w:rPr>
          <w:lang w:val="en-GB"/>
        </w:rPr>
        <w:t>2.4 Constrains</w:t>
      </w:r>
    </w:p>
    <w:p w14:paraId="1FFF8443" w14:textId="5444D1E8" w:rsidR="00AD1D28" w:rsidRDefault="00AD1D28" w:rsidP="0054544D">
      <w:pPr>
        <w:rPr>
          <w:lang w:val="en-GB"/>
        </w:rPr>
      </w:pPr>
      <w:r>
        <w:rPr>
          <w:lang w:val="en-GB"/>
        </w:rPr>
        <w:t>The limit of the system will be the hardware of the computer where it is installed. Since there is a need to install a database as well as “Simply Handy”, the computer should be of a reasonable spec to cope with growing data values been added to the system.</w:t>
      </w:r>
    </w:p>
    <w:p w14:paraId="6F359216" w14:textId="77777777" w:rsidR="00AD1D28" w:rsidRDefault="00AD1D28" w:rsidP="0054544D">
      <w:pPr>
        <w:rPr>
          <w:lang w:val="en-GB"/>
        </w:rPr>
      </w:pPr>
    </w:p>
    <w:p w14:paraId="4BC5A34C" w14:textId="7ACB1A63" w:rsidR="00AD1D28" w:rsidRDefault="00AD1D28" w:rsidP="00E869CE">
      <w:pPr>
        <w:pStyle w:val="Heading2"/>
        <w:rPr>
          <w:lang w:val="en-GB"/>
        </w:rPr>
      </w:pPr>
      <w:r>
        <w:rPr>
          <w:lang w:val="en-GB"/>
        </w:rPr>
        <w:lastRenderedPageBreak/>
        <w:t>2.5 Assumptions and dependencies</w:t>
      </w:r>
    </w:p>
    <w:p w14:paraId="5CC031D6" w14:textId="79C641AE" w:rsidR="00AD1D28" w:rsidRDefault="00AD1D28" w:rsidP="0054544D">
      <w:pPr>
        <w:rPr>
          <w:lang w:val="en-GB"/>
        </w:rPr>
      </w:pPr>
      <w:r>
        <w:rPr>
          <w:lang w:val="en-GB"/>
        </w:rPr>
        <w:t>It is assumed the computer available at the client’s offices will be of a good enough spec to deal with the database software as well as with “Simply Handy”. If that is not the case, the recommendation is to acquire a new computer that will be more suitable to cope with the demands of the system.</w:t>
      </w:r>
    </w:p>
    <w:p w14:paraId="45D2979D" w14:textId="0435E802" w:rsidR="00AD1D28" w:rsidRDefault="00AD1D28" w:rsidP="00E869CE">
      <w:pPr>
        <w:pStyle w:val="Heading2"/>
        <w:rPr>
          <w:lang w:val="en-GB"/>
        </w:rPr>
      </w:pPr>
      <w:r>
        <w:rPr>
          <w:lang w:val="en-GB"/>
        </w:rPr>
        <w:t>2.6 Apportioning of requirements</w:t>
      </w:r>
    </w:p>
    <w:p w14:paraId="23123972" w14:textId="2DA478B3" w:rsidR="00E869CE" w:rsidRDefault="00AD1D28" w:rsidP="0054544D">
      <w:pPr>
        <w:rPr>
          <w:lang w:val="en-GB"/>
        </w:rPr>
      </w:pPr>
      <w:r>
        <w:rPr>
          <w:lang w:val="en-GB"/>
        </w:rPr>
        <w:t xml:space="preserve">At this point all required specifications requested by the client will be able to be delivered on the first release of the application. Future requests </w:t>
      </w:r>
      <w:r w:rsidR="00E869CE">
        <w:rPr>
          <w:lang w:val="en-GB"/>
        </w:rPr>
        <w:t>should</w:t>
      </w:r>
      <w:r>
        <w:rPr>
          <w:lang w:val="en-GB"/>
        </w:rPr>
        <w:t xml:space="preserve"> be </w:t>
      </w:r>
      <w:proofErr w:type="gramStart"/>
      <w:r w:rsidR="00E869CE">
        <w:rPr>
          <w:lang w:val="en-GB"/>
        </w:rPr>
        <w:t>consider</w:t>
      </w:r>
      <w:proofErr w:type="gramEnd"/>
      <w:r>
        <w:rPr>
          <w:lang w:val="en-GB"/>
        </w:rPr>
        <w:t xml:space="preserve"> for a second release</w:t>
      </w:r>
      <w:r w:rsidR="00E869CE">
        <w:rPr>
          <w:lang w:val="en-GB"/>
        </w:rPr>
        <w:t xml:space="preserve"> as the system will be developed with scalability in mind.</w:t>
      </w:r>
    </w:p>
    <w:p w14:paraId="0D072C8E" w14:textId="77777777" w:rsidR="00E869CE" w:rsidRDefault="00E869CE">
      <w:pPr>
        <w:rPr>
          <w:lang w:val="en-GB"/>
        </w:rPr>
      </w:pPr>
      <w:r>
        <w:rPr>
          <w:lang w:val="en-GB"/>
        </w:rPr>
        <w:br w:type="page"/>
      </w:r>
    </w:p>
    <w:p w14:paraId="5107F36C" w14:textId="04DA2F30" w:rsidR="00AD1D28" w:rsidRDefault="00E869CE" w:rsidP="0054544D">
      <w:pPr>
        <w:rPr>
          <w:lang w:val="en-GB"/>
        </w:rPr>
      </w:pPr>
      <w:r>
        <w:rPr>
          <w:lang w:val="en-GB"/>
        </w:rPr>
        <w:lastRenderedPageBreak/>
        <w:t>3. Specific requirements</w:t>
      </w:r>
    </w:p>
    <w:p w14:paraId="186579B6" w14:textId="01187960" w:rsidR="00E869CE" w:rsidRDefault="00E869CE" w:rsidP="0054544D">
      <w:pPr>
        <w:rPr>
          <w:lang w:val="en-GB"/>
        </w:rPr>
      </w:pPr>
      <w:r>
        <w:rPr>
          <w:lang w:val="en-GB"/>
        </w:rPr>
        <w:t>This chapter contains all the functional and quality requisites of the system, giving a description of the systems’ features.</w:t>
      </w:r>
    </w:p>
    <w:p w14:paraId="45687322" w14:textId="2DAD4B50" w:rsidR="00E869CE" w:rsidRDefault="00E869CE" w:rsidP="0054544D">
      <w:pPr>
        <w:rPr>
          <w:lang w:val="en-GB"/>
        </w:rPr>
      </w:pPr>
      <w:r>
        <w:rPr>
          <w:lang w:val="en-GB"/>
        </w:rPr>
        <w:t>3.1 External interface requirements</w:t>
      </w:r>
    </w:p>
    <w:p w14:paraId="0CE42FBA" w14:textId="0EF3EF04" w:rsidR="00E869CE" w:rsidRDefault="00E869CE" w:rsidP="0054544D">
      <w:pPr>
        <w:rPr>
          <w:lang w:val="en-GB"/>
        </w:rPr>
      </w:pPr>
      <w:r>
        <w:rPr>
          <w:lang w:val="en-GB"/>
        </w:rPr>
        <w:t>The section will describe the inputs and outputs of the system and will provide prototypes for the user interface, although they could change and adapt in future iterations.</w:t>
      </w:r>
    </w:p>
    <w:p w14:paraId="3F252314" w14:textId="74D5604B" w:rsidR="00E869CE" w:rsidRDefault="00E869CE" w:rsidP="0054544D">
      <w:pPr>
        <w:rPr>
          <w:lang w:val="en-GB"/>
        </w:rPr>
      </w:pPr>
      <w:r>
        <w:rPr>
          <w:lang w:val="en-GB"/>
        </w:rPr>
        <w:t>3.1.1 User interfaces</w:t>
      </w:r>
    </w:p>
    <w:p w14:paraId="0EAC0470" w14:textId="646D55C5" w:rsidR="00E869CE" w:rsidRDefault="00E869CE" w:rsidP="0054544D">
      <w:pPr>
        <w:rPr>
          <w:lang w:val="en-GB"/>
        </w:rPr>
      </w:pPr>
      <w:r>
        <w:rPr>
          <w:lang w:val="en-GB"/>
        </w:rPr>
        <w:t>A user of the program should first go through the login page, without the user and password the system will not be open to any interaction with the user.</w:t>
      </w:r>
    </w:p>
    <w:p w14:paraId="51805B74" w14:textId="45D56F45" w:rsidR="00E869CE" w:rsidRDefault="00E869CE" w:rsidP="0054544D">
      <w:pPr>
        <w:rPr>
          <w:lang w:val="en-GB"/>
        </w:rPr>
      </w:pPr>
      <w:r>
        <w:rPr>
          <w:lang w:val="en-GB"/>
        </w:rPr>
        <w:t>Depending on the type of user, Admin or Coach, the interface will be different</w:t>
      </w:r>
      <w:r w:rsidR="009E1AD7">
        <w:rPr>
          <w:lang w:val="en-GB"/>
        </w:rPr>
        <w:t>.</w:t>
      </w:r>
    </w:p>
    <w:p w14:paraId="281A773F" w14:textId="12ACEC73" w:rsidR="009E1AD7" w:rsidRDefault="009E1AD7" w:rsidP="0054544D">
      <w:pPr>
        <w:rPr>
          <w:lang w:val="en-GB"/>
        </w:rPr>
      </w:pPr>
      <w:r>
        <w:rPr>
          <w:lang w:val="en-GB"/>
        </w:rPr>
        <w:t>Admin will be able to add players, edit player details, add games, and a search for previously saved data for any of the previously mentioned fields will be available.</w:t>
      </w:r>
    </w:p>
    <w:p w14:paraId="1E9730EA" w14:textId="50ADB48C" w:rsidR="009E1AD7" w:rsidRDefault="009E1AD7" w:rsidP="0054544D">
      <w:pPr>
        <w:rPr>
          <w:lang w:val="en-GB"/>
        </w:rPr>
      </w:pPr>
      <w:r>
        <w:rPr>
          <w:lang w:val="en-GB"/>
        </w:rPr>
        <w:t>Coach will be able to edit game details, edit skills development and edit training records, a search for previously entered data will as well be available.</w:t>
      </w:r>
    </w:p>
    <w:p w14:paraId="32F45027" w14:textId="5C671D80" w:rsidR="009E1AD7" w:rsidRDefault="009E1AD7" w:rsidP="0054544D">
      <w:pPr>
        <w:rPr>
          <w:lang w:val="en-GB"/>
        </w:rPr>
      </w:pPr>
      <w:r w:rsidRPr="009E1AD7">
        <w:rPr>
          <w:highlight w:val="lightGray"/>
          <w:lang w:val="en-GB"/>
        </w:rPr>
        <w:t>Images of the interface prototypes will follow</w:t>
      </w:r>
    </w:p>
    <w:p w14:paraId="7AE39814" w14:textId="62C842B4" w:rsidR="009E1AD7" w:rsidRDefault="009E1AD7" w:rsidP="0054544D">
      <w:pPr>
        <w:rPr>
          <w:lang w:val="en-GB"/>
        </w:rPr>
      </w:pPr>
      <w:r>
        <w:rPr>
          <w:lang w:val="en-GB"/>
        </w:rPr>
        <w:t>3.1.2 Hardware interfaces</w:t>
      </w:r>
    </w:p>
    <w:p w14:paraId="37B3E98E" w14:textId="471C0344" w:rsidR="009E1AD7" w:rsidRDefault="009E1AD7" w:rsidP="0054544D">
      <w:pPr>
        <w:rPr>
          <w:lang w:val="en-GB"/>
        </w:rPr>
      </w:pPr>
      <w:r>
        <w:rPr>
          <w:lang w:val="en-GB"/>
        </w:rPr>
        <w:t>There will be a need for a computer with enough spec to be able to install the database and the application. It is not a very high spec computer, but the better it is the faster the system will respond and the more future proof it will be.</w:t>
      </w:r>
    </w:p>
    <w:p w14:paraId="18B61C3A" w14:textId="75C9D8A6" w:rsidR="009E1AD7" w:rsidRDefault="009E1AD7" w:rsidP="0054544D">
      <w:pPr>
        <w:rPr>
          <w:lang w:val="en-GB"/>
        </w:rPr>
      </w:pPr>
      <w:r>
        <w:rPr>
          <w:lang w:val="en-GB"/>
        </w:rPr>
        <w:t>3.1.3 Software interfaces</w:t>
      </w:r>
    </w:p>
    <w:p w14:paraId="5B89495F" w14:textId="2E054595" w:rsidR="009E1AD7" w:rsidRDefault="009E1AD7" w:rsidP="0054544D">
      <w:pPr>
        <w:rPr>
          <w:lang w:val="en-GB"/>
        </w:rPr>
      </w:pPr>
      <w:r>
        <w:rPr>
          <w:lang w:val="en-GB"/>
        </w:rPr>
        <w:t>There is a need of communication between “Simply Handy” and the database to be able to access, enter and edit players and games’ data, as well as modifying it.</w:t>
      </w:r>
    </w:p>
    <w:p w14:paraId="1B4B2891" w14:textId="5F9EF078" w:rsidR="009E1AD7" w:rsidRDefault="009E1AD7" w:rsidP="0054544D">
      <w:pPr>
        <w:rPr>
          <w:lang w:val="en-GB"/>
        </w:rPr>
      </w:pPr>
      <w:r>
        <w:rPr>
          <w:lang w:val="en-GB"/>
        </w:rPr>
        <w:t>3.1.4 Communication interfaces</w:t>
      </w:r>
    </w:p>
    <w:p w14:paraId="6F7C117E" w14:textId="6C86EF49" w:rsidR="009E1AD7" w:rsidRDefault="009E1AD7" w:rsidP="0054544D">
      <w:pPr>
        <w:rPr>
          <w:lang w:val="en-GB"/>
        </w:rPr>
      </w:pPr>
      <w:r>
        <w:rPr>
          <w:lang w:val="en-GB"/>
        </w:rPr>
        <w:t xml:space="preserve">The communication between “Simply Handy” and the database is important for the good functioning of the </w:t>
      </w:r>
      <w:r w:rsidR="00EF318F">
        <w:rPr>
          <w:lang w:val="en-GB"/>
        </w:rPr>
        <w:t>system, but</w:t>
      </w:r>
      <w:r>
        <w:rPr>
          <w:lang w:val="en-GB"/>
        </w:rPr>
        <w:t xml:space="preserve"> how it is done is not important from the user’s perspective as it will be handled </w:t>
      </w:r>
      <w:r w:rsidR="00EF318F">
        <w:rPr>
          <w:lang w:val="en-GB"/>
        </w:rPr>
        <w:t>in the background and will not affect the user’s interaction with the system.</w:t>
      </w:r>
    </w:p>
    <w:p w14:paraId="48F8C91D" w14:textId="29496528" w:rsidR="00EF318F" w:rsidRDefault="00EF318F" w:rsidP="0054544D">
      <w:pPr>
        <w:rPr>
          <w:lang w:val="en-GB"/>
        </w:rPr>
      </w:pPr>
      <w:r>
        <w:rPr>
          <w:lang w:val="en-GB"/>
        </w:rPr>
        <w:t>3.2 Functional requirements</w:t>
      </w:r>
    </w:p>
    <w:p w14:paraId="7FBA7117" w14:textId="3B6547FA" w:rsidR="00EF318F" w:rsidRDefault="00EF318F" w:rsidP="0054544D">
      <w:pPr>
        <w:rPr>
          <w:lang w:val="en-GB"/>
        </w:rPr>
      </w:pPr>
      <w:r>
        <w:rPr>
          <w:lang w:val="en-GB"/>
        </w:rPr>
        <w:t>This area will go over all the basic actions users can take with “Simply Handy”.</w:t>
      </w:r>
    </w:p>
    <w:p w14:paraId="37872879" w14:textId="09C6C4FC" w:rsidR="00EF318F" w:rsidRDefault="00EF318F" w:rsidP="0054544D">
      <w:pPr>
        <w:rPr>
          <w:lang w:val="en-GB"/>
        </w:rPr>
      </w:pPr>
      <w:r>
        <w:rPr>
          <w:lang w:val="en-GB"/>
        </w:rPr>
        <w:t>3.2.1 User Class 1 – Admin</w:t>
      </w:r>
    </w:p>
    <w:p w14:paraId="6E56C500" w14:textId="2E5CC3F7" w:rsidR="00EF318F" w:rsidRDefault="00EF318F" w:rsidP="0054544D">
      <w:pPr>
        <w:rPr>
          <w:lang w:val="en-GB"/>
        </w:rPr>
      </w:pPr>
      <w:r>
        <w:rPr>
          <w:lang w:val="en-GB"/>
        </w:rPr>
        <w:t>3.2.1.1 Functional requirement 1.1</w:t>
      </w:r>
    </w:p>
    <w:p w14:paraId="729EC2EC" w14:textId="32400E65" w:rsidR="00EF318F" w:rsidRPr="00A67EC5" w:rsidRDefault="00EF318F" w:rsidP="0054544D">
      <w:pPr>
        <w:rPr>
          <w:lang w:val="en-GB"/>
        </w:rPr>
      </w:pPr>
      <w:r>
        <w:rPr>
          <w:lang w:val="en-GB"/>
        </w:rPr>
        <w:t>ID: SH1</w:t>
      </w:r>
      <w:r>
        <w:rPr>
          <w:lang w:val="en-GB"/>
        </w:rPr>
        <w:br/>
        <w:t>TITLE: Login</w:t>
      </w:r>
      <w:r>
        <w:rPr>
          <w:lang w:val="en-GB"/>
        </w:rPr>
        <w:br/>
        <w:t xml:space="preserve">DESC: An Admin </w:t>
      </w:r>
      <w:r w:rsidR="00607A5D">
        <w:rPr>
          <w:lang w:val="en-GB"/>
        </w:rPr>
        <w:t>shall</w:t>
      </w:r>
      <w:r>
        <w:rPr>
          <w:lang w:val="en-GB"/>
        </w:rPr>
        <w:t xml:space="preserve"> be able to login into the system.</w:t>
      </w:r>
      <w:r w:rsidR="00607A5D">
        <w:rPr>
          <w:lang w:val="en-GB"/>
        </w:rPr>
        <w:br/>
        <w:t>REF: None</w:t>
      </w:r>
      <w:r>
        <w:rPr>
          <w:lang w:val="en-GB"/>
        </w:rPr>
        <w:br/>
        <w:t xml:space="preserve"> </w:t>
      </w:r>
      <w:bookmarkStart w:id="0" w:name="_GoBack"/>
      <w:bookmarkEnd w:id="0"/>
    </w:p>
    <w:sectPr w:rsidR="00EF318F" w:rsidRPr="00A67EC5" w:rsidSect="005B2EF7">
      <w:headerReference w:type="default" r:id="rId7"/>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4310F" w14:textId="77777777" w:rsidR="005B2EF7" w:rsidRDefault="005B2EF7" w:rsidP="005B2EF7">
      <w:pPr>
        <w:spacing w:after="0" w:line="240" w:lineRule="auto"/>
      </w:pPr>
      <w:r>
        <w:separator/>
      </w:r>
    </w:p>
  </w:endnote>
  <w:endnote w:type="continuationSeparator" w:id="0">
    <w:p w14:paraId="37DA7E25" w14:textId="77777777" w:rsidR="005B2EF7" w:rsidRDefault="005B2EF7" w:rsidP="005B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326070"/>
      <w:docPartObj>
        <w:docPartGallery w:val="Page Numbers (Bottom of Page)"/>
        <w:docPartUnique/>
      </w:docPartObj>
    </w:sdtPr>
    <w:sdtContent>
      <w:sdt>
        <w:sdtPr>
          <w:id w:val="-1769616900"/>
          <w:docPartObj>
            <w:docPartGallery w:val="Page Numbers (Top of Page)"/>
            <w:docPartUnique/>
          </w:docPartObj>
        </w:sdtPr>
        <w:sdtContent>
          <w:p w14:paraId="76632DFA" w14:textId="34FCB7C7" w:rsidR="005B2EF7" w:rsidRDefault="005B2EF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17FB713" w14:textId="3622F6CF" w:rsidR="005B2EF7" w:rsidRDefault="005B2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0F652" w14:textId="77777777" w:rsidR="005B2EF7" w:rsidRDefault="005B2EF7" w:rsidP="005B2EF7">
      <w:pPr>
        <w:spacing w:after="0" w:line="240" w:lineRule="auto"/>
      </w:pPr>
      <w:r>
        <w:separator/>
      </w:r>
    </w:p>
  </w:footnote>
  <w:footnote w:type="continuationSeparator" w:id="0">
    <w:p w14:paraId="4919C117" w14:textId="77777777" w:rsidR="005B2EF7" w:rsidRDefault="005B2EF7" w:rsidP="005B2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FD5A2" w14:textId="0B837F12" w:rsidR="005B2EF7" w:rsidRPr="005B2EF7" w:rsidRDefault="005B2EF7">
    <w:pPr>
      <w:pStyle w:val="Header"/>
      <w:rPr>
        <w:lang w:val="en-US"/>
      </w:rPr>
    </w:pPr>
    <w:r w:rsidRPr="005B2EF7">
      <w:rPr>
        <w:lang w:val="en-US"/>
      </w:rPr>
      <w:t>Software Requirements Specifications Simply R</w:t>
    </w:r>
    <w:r>
      <w:rPr>
        <w:lang w:val="en-US"/>
      </w:rPr>
      <w:t>ugby</w:t>
    </w:r>
  </w:p>
  <w:p w14:paraId="0CC4201A" w14:textId="77777777" w:rsidR="005B2EF7" w:rsidRPr="005B2EF7" w:rsidRDefault="005B2EF7">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F7"/>
    <w:rsid w:val="00004AB0"/>
    <w:rsid w:val="000F5C2E"/>
    <w:rsid w:val="00104EA7"/>
    <w:rsid w:val="001D5E0C"/>
    <w:rsid w:val="00362AB1"/>
    <w:rsid w:val="0044291C"/>
    <w:rsid w:val="004E3B3F"/>
    <w:rsid w:val="0054544D"/>
    <w:rsid w:val="005B2EF7"/>
    <w:rsid w:val="00607A5D"/>
    <w:rsid w:val="009E1AD7"/>
    <w:rsid w:val="00A67EC5"/>
    <w:rsid w:val="00A8347F"/>
    <w:rsid w:val="00AB0F80"/>
    <w:rsid w:val="00AC22BB"/>
    <w:rsid w:val="00AD1D28"/>
    <w:rsid w:val="00B80CB3"/>
    <w:rsid w:val="00BF33A9"/>
    <w:rsid w:val="00C5436A"/>
    <w:rsid w:val="00DC4A71"/>
    <w:rsid w:val="00E67F47"/>
    <w:rsid w:val="00E869CE"/>
    <w:rsid w:val="00E90620"/>
    <w:rsid w:val="00EB6CDD"/>
    <w:rsid w:val="00EF31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3F3D"/>
  <w15:chartTrackingRefBased/>
  <w15:docId w15:val="{F0BEB38E-555F-4BC8-9B97-707483EB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2EF7"/>
    <w:pPr>
      <w:spacing w:after="0" w:line="240" w:lineRule="auto"/>
    </w:pPr>
    <w:rPr>
      <w:color w:val="44546A" w:themeColor="text2"/>
      <w:sz w:val="20"/>
      <w:szCs w:val="20"/>
      <w:lang w:val="en-US"/>
    </w:rPr>
  </w:style>
  <w:style w:type="paragraph" w:styleId="Header">
    <w:name w:val="header"/>
    <w:basedOn w:val="Normal"/>
    <w:link w:val="HeaderChar"/>
    <w:uiPriority w:val="99"/>
    <w:unhideWhenUsed/>
    <w:rsid w:val="005B2EF7"/>
    <w:pPr>
      <w:tabs>
        <w:tab w:val="center" w:pos="4252"/>
        <w:tab w:val="right" w:pos="8504"/>
      </w:tabs>
      <w:spacing w:after="0" w:line="240" w:lineRule="auto"/>
    </w:pPr>
  </w:style>
  <w:style w:type="character" w:customStyle="1" w:styleId="HeaderChar">
    <w:name w:val="Header Char"/>
    <w:basedOn w:val="DefaultParagraphFont"/>
    <w:link w:val="Header"/>
    <w:uiPriority w:val="99"/>
    <w:rsid w:val="005B2EF7"/>
  </w:style>
  <w:style w:type="paragraph" w:styleId="Footer">
    <w:name w:val="footer"/>
    <w:basedOn w:val="Normal"/>
    <w:link w:val="FooterChar"/>
    <w:uiPriority w:val="99"/>
    <w:unhideWhenUsed/>
    <w:rsid w:val="005B2EF7"/>
    <w:pPr>
      <w:tabs>
        <w:tab w:val="center" w:pos="4252"/>
        <w:tab w:val="right" w:pos="8504"/>
      </w:tabs>
      <w:spacing w:after="0" w:line="240" w:lineRule="auto"/>
    </w:pPr>
  </w:style>
  <w:style w:type="character" w:customStyle="1" w:styleId="FooterChar">
    <w:name w:val="Footer Char"/>
    <w:basedOn w:val="DefaultParagraphFont"/>
    <w:link w:val="Footer"/>
    <w:uiPriority w:val="99"/>
    <w:rsid w:val="005B2EF7"/>
  </w:style>
  <w:style w:type="paragraph" w:styleId="ListParagraph">
    <w:name w:val="List Paragraph"/>
    <w:basedOn w:val="Normal"/>
    <w:uiPriority w:val="34"/>
    <w:qFormat/>
    <w:rsid w:val="00EB6CDD"/>
    <w:pPr>
      <w:ind w:left="720"/>
      <w:contextualSpacing/>
    </w:pPr>
  </w:style>
  <w:style w:type="table" w:styleId="TableGrid">
    <w:name w:val="Table Grid"/>
    <w:basedOn w:val="TableNormal"/>
    <w:uiPriority w:val="39"/>
    <w:rsid w:val="00545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0F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F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B37002E4A34ADDB2ACE9221102BD3B"/>
        <w:category>
          <w:name w:val="General"/>
          <w:gallery w:val="placeholder"/>
        </w:category>
        <w:types>
          <w:type w:val="bbPlcHdr"/>
        </w:types>
        <w:behaviors>
          <w:behavior w:val="content"/>
        </w:behaviors>
        <w:guid w:val="{D5EC7DBE-72BD-4358-B172-6DC22EEC7673}"/>
      </w:docPartPr>
      <w:docPartBody>
        <w:p w:rsidR="00000000" w:rsidRDefault="00530D0F" w:rsidP="00530D0F">
          <w:pPr>
            <w:pStyle w:val="F6B37002E4A34ADDB2ACE9221102BD3B"/>
          </w:pPr>
          <w:r>
            <w:rPr>
              <w:rFonts w:asciiTheme="majorHAnsi" w:hAnsiTheme="majorHAnsi"/>
              <w:color w:val="FFFFFF" w:themeColor="background1"/>
              <w:sz w:val="96"/>
              <w:szCs w:val="96"/>
            </w:rPr>
            <w:t>[Document title]</w:t>
          </w:r>
        </w:p>
      </w:docPartBody>
    </w:docPart>
    <w:docPart>
      <w:docPartPr>
        <w:name w:val="28D41B55AD47469A8EE43A512C0D0D8F"/>
        <w:category>
          <w:name w:val="General"/>
          <w:gallery w:val="placeholder"/>
        </w:category>
        <w:types>
          <w:type w:val="bbPlcHdr"/>
        </w:types>
        <w:behaviors>
          <w:behavior w:val="content"/>
        </w:behaviors>
        <w:guid w:val="{C258C1EE-5811-4766-B8AC-15967F43B63A}"/>
      </w:docPartPr>
      <w:docPartBody>
        <w:p w:rsidR="00000000" w:rsidRDefault="00530D0F" w:rsidP="00530D0F">
          <w:pPr>
            <w:pStyle w:val="28D41B55AD47469A8EE43A512C0D0D8F"/>
          </w:pPr>
          <w:r>
            <w:rPr>
              <w:color w:val="FFFFFF" w:themeColor="background1"/>
              <w:sz w:val="28"/>
              <w:szCs w:val="28"/>
            </w:rPr>
            <w:t>[Author name]</w:t>
          </w:r>
        </w:p>
      </w:docPartBody>
    </w:docPart>
    <w:docPart>
      <w:docPartPr>
        <w:name w:val="768ADF4E2735415BA31E159421885332"/>
        <w:category>
          <w:name w:val="General"/>
          <w:gallery w:val="placeholder"/>
        </w:category>
        <w:types>
          <w:type w:val="bbPlcHdr"/>
        </w:types>
        <w:behaviors>
          <w:behavior w:val="content"/>
        </w:behaviors>
        <w:guid w:val="{7D2D5753-BF03-49CF-8F11-2A1A2511097E}"/>
      </w:docPartPr>
      <w:docPartBody>
        <w:p w:rsidR="00000000" w:rsidRDefault="00530D0F" w:rsidP="00530D0F">
          <w:pPr>
            <w:pStyle w:val="768ADF4E2735415BA31E159421885332"/>
          </w:pPr>
          <w:r>
            <w:rPr>
              <w:color w:val="FFFFFF" w:themeColor="background1"/>
              <w:sz w:val="28"/>
              <w:szCs w:val="28"/>
            </w:rPr>
            <w:t>[Course title]</w:t>
          </w:r>
        </w:p>
      </w:docPartBody>
    </w:docPart>
    <w:docPart>
      <w:docPartPr>
        <w:name w:val="60410A345B834E40BCCAE6D2047ACE65"/>
        <w:category>
          <w:name w:val="General"/>
          <w:gallery w:val="placeholder"/>
        </w:category>
        <w:types>
          <w:type w:val="bbPlcHdr"/>
        </w:types>
        <w:behaviors>
          <w:behavior w:val="content"/>
        </w:behaviors>
        <w:guid w:val="{F9A802AD-4A42-484D-8209-E34ABC6A8D8A}"/>
      </w:docPartPr>
      <w:docPartBody>
        <w:p w:rsidR="00000000" w:rsidRDefault="00530D0F" w:rsidP="00530D0F">
          <w:pPr>
            <w:pStyle w:val="60410A345B834E40BCCAE6D2047ACE6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0F"/>
    <w:rsid w:val="00530D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B37002E4A34ADDB2ACE9221102BD3B">
    <w:name w:val="F6B37002E4A34ADDB2ACE9221102BD3B"/>
    <w:rsid w:val="00530D0F"/>
  </w:style>
  <w:style w:type="paragraph" w:customStyle="1" w:styleId="28D41B55AD47469A8EE43A512C0D0D8F">
    <w:name w:val="28D41B55AD47469A8EE43A512C0D0D8F"/>
    <w:rsid w:val="00530D0F"/>
  </w:style>
  <w:style w:type="paragraph" w:customStyle="1" w:styleId="768ADF4E2735415BA31E159421885332">
    <w:name w:val="768ADF4E2735415BA31E159421885332"/>
    <w:rsid w:val="00530D0F"/>
  </w:style>
  <w:style w:type="paragraph" w:customStyle="1" w:styleId="60410A345B834E40BCCAE6D2047ACE65">
    <w:name w:val="60410A345B834E40BCCAE6D2047ACE65"/>
    <w:rsid w:val="00530D0F"/>
  </w:style>
  <w:style w:type="paragraph" w:customStyle="1" w:styleId="24601A14588D4B1E939E0C577771478E">
    <w:name w:val="24601A14588D4B1E939E0C577771478E"/>
    <w:rsid w:val="00530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1107</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SRS Simply Rugby</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Simply Rugby</dc:title>
  <dc:subject/>
  <dc:creator>Juan Alvarez</dc:creator>
  <cp:keywords/>
  <dc:description/>
  <cp:lastModifiedBy>Unknown</cp:lastModifiedBy>
  <cp:revision>3</cp:revision>
  <dcterms:created xsi:type="dcterms:W3CDTF">2019-01-08T21:16:00Z</dcterms:created>
  <dcterms:modified xsi:type="dcterms:W3CDTF">2019-01-08T22:38:00Z</dcterms:modified>
  <cp:category>HND Software Development 2018-2019</cp:category>
</cp:coreProperties>
</file>