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125CE5" w14:textId="77777777" w:rsidR="009F1605" w:rsidRDefault="009F1605" w:rsidP="009F1605">
      <w:pPr>
        <w:jc w:val="center"/>
        <w:rPr>
          <w:sz w:val="24"/>
          <w:szCs w:val="24"/>
        </w:rPr>
      </w:pPr>
    </w:p>
    <w:p w14:paraId="1982AF4F" w14:textId="77777777" w:rsidR="009F1605" w:rsidRDefault="009F1605" w:rsidP="009F1605">
      <w:pPr>
        <w:jc w:val="center"/>
        <w:rPr>
          <w:sz w:val="24"/>
          <w:szCs w:val="24"/>
        </w:rPr>
      </w:pPr>
    </w:p>
    <w:p w14:paraId="458C35AD" w14:textId="77777777" w:rsidR="009F1605" w:rsidRDefault="009F1605" w:rsidP="009F1605">
      <w:pPr>
        <w:jc w:val="center"/>
        <w:rPr>
          <w:sz w:val="24"/>
          <w:szCs w:val="24"/>
        </w:rPr>
      </w:pPr>
    </w:p>
    <w:p w14:paraId="2EF40EBB" w14:textId="77777777" w:rsidR="009F1605" w:rsidRDefault="009F1605" w:rsidP="009F1605">
      <w:pPr>
        <w:jc w:val="center"/>
        <w:rPr>
          <w:sz w:val="24"/>
          <w:szCs w:val="24"/>
        </w:rPr>
      </w:pPr>
    </w:p>
    <w:p w14:paraId="1C109C8B" w14:textId="77777777" w:rsidR="00F4102E" w:rsidRDefault="00F4102E" w:rsidP="00F4102E">
      <w:pPr>
        <w:autoSpaceDE w:val="0"/>
        <w:autoSpaceDN w:val="0"/>
        <w:adjustRightInd w:val="0"/>
        <w:spacing w:after="0" w:line="288" w:lineRule="auto"/>
        <w:jc w:val="center"/>
        <w:rPr>
          <w:rFonts w:ascii="Bradley Hand ITC" w:hAnsi="Bradley Hand ITC" w:cs="Bradley Hand ITC"/>
          <w:b/>
          <w:bCs/>
          <w:color w:val="000000"/>
          <w:sz w:val="54"/>
          <w:szCs w:val="54"/>
        </w:rPr>
      </w:pPr>
      <w:r>
        <w:rPr>
          <w:rFonts w:ascii="Bradley Hand ITC" w:hAnsi="Bradley Hand ITC" w:cs="Bradley Hand ITC"/>
          <w:b/>
          <w:bCs/>
          <w:color w:val="000000"/>
          <w:sz w:val="54"/>
          <w:szCs w:val="54"/>
        </w:rPr>
        <w:t>OOP Solutions Ltd.</w:t>
      </w:r>
    </w:p>
    <w:p w14:paraId="61B57A12" w14:textId="77777777" w:rsidR="009F1605" w:rsidRDefault="009F1605" w:rsidP="009F1605">
      <w:pPr>
        <w:jc w:val="center"/>
        <w:rPr>
          <w:sz w:val="24"/>
          <w:szCs w:val="24"/>
        </w:rPr>
      </w:pPr>
    </w:p>
    <w:p w14:paraId="0A18E427" w14:textId="77777777" w:rsidR="009F1605" w:rsidRPr="000B7386" w:rsidRDefault="009F1605" w:rsidP="009F1605">
      <w:pPr>
        <w:jc w:val="center"/>
        <w:rPr>
          <w:b/>
          <w:sz w:val="24"/>
          <w:szCs w:val="24"/>
        </w:rPr>
      </w:pPr>
      <w:r w:rsidRPr="000B7386">
        <w:rPr>
          <w:b/>
          <w:sz w:val="24"/>
          <w:szCs w:val="24"/>
        </w:rPr>
        <w:t>TEST STRATEGY DOCUMENT</w:t>
      </w:r>
    </w:p>
    <w:p w14:paraId="77F556F3" w14:textId="0DE15CA9" w:rsidR="009F1605" w:rsidRDefault="009F1605" w:rsidP="009F1605">
      <w:pPr>
        <w:jc w:val="center"/>
        <w:rPr>
          <w:sz w:val="24"/>
          <w:szCs w:val="24"/>
        </w:rPr>
      </w:pPr>
      <w:r w:rsidRPr="000B7386">
        <w:rPr>
          <w:b/>
          <w:sz w:val="24"/>
          <w:szCs w:val="24"/>
        </w:rPr>
        <w:t>Project Name:</w:t>
      </w:r>
      <w:r>
        <w:rPr>
          <w:sz w:val="24"/>
          <w:szCs w:val="24"/>
        </w:rPr>
        <w:t xml:space="preserve"> </w:t>
      </w:r>
      <w:r w:rsidR="002B4CEF">
        <w:rPr>
          <w:sz w:val="24"/>
          <w:szCs w:val="24"/>
        </w:rPr>
        <w:t>Simply Handy</w:t>
      </w:r>
    </w:p>
    <w:p w14:paraId="1A159D9E" w14:textId="77777777" w:rsidR="00592BC4" w:rsidRDefault="00592BC4" w:rsidP="00592BC4">
      <w:pPr>
        <w:jc w:val="center"/>
        <w:rPr>
          <w:sz w:val="24"/>
          <w:szCs w:val="24"/>
        </w:rPr>
      </w:pPr>
      <w:r>
        <w:rPr>
          <w:b/>
          <w:sz w:val="24"/>
          <w:szCs w:val="24"/>
        </w:rPr>
        <w:t>Project Number</w:t>
      </w:r>
      <w:r w:rsidRPr="000B7386">
        <w:rPr>
          <w:b/>
          <w:sz w:val="24"/>
          <w:szCs w:val="24"/>
        </w:rPr>
        <w:t>:</w:t>
      </w:r>
      <w:r>
        <w:rPr>
          <w:sz w:val="24"/>
          <w:szCs w:val="24"/>
        </w:rPr>
        <w:t xml:space="preserve"> </w:t>
      </w:r>
      <w:r w:rsidR="007C4845">
        <w:rPr>
          <w:sz w:val="24"/>
          <w:szCs w:val="24"/>
        </w:rPr>
        <w:t>1</w:t>
      </w:r>
    </w:p>
    <w:p w14:paraId="4A4C7B42" w14:textId="3A32393E" w:rsidR="00592BC4" w:rsidRDefault="00592BC4" w:rsidP="00592BC4">
      <w:pPr>
        <w:jc w:val="center"/>
        <w:rPr>
          <w:sz w:val="24"/>
          <w:szCs w:val="24"/>
        </w:rPr>
      </w:pPr>
      <w:r>
        <w:rPr>
          <w:b/>
          <w:sz w:val="24"/>
          <w:szCs w:val="24"/>
        </w:rPr>
        <w:t>Prepared For</w:t>
      </w:r>
      <w:r w:rsidRPr="000B7386">
        <w:rPr>
          <w:b/>
          <w:sz w:val="24"/>
          <w:szCs w:val="24"/>
        </w:rPr>
        <w:t>:</w:t>
      </w:r>
      <w:r>
        <w:rPr>
          <w:sz w:val="24"/>
          <w:szCs w:val="24"/>
        </w:rPr>
        <w:t xml:space="preserve"> </w:t>
      </w:r>
      <w:r w:rsidR="00041528">
        <w:rPr>
          <w:sz w:val="24"/>
          <w:szCs w:val="24"/>
        </w:rPr>
        <w:t>Simply Rugby</w:t>
      </w:r>
    </w:p>
    <w:p w14:paraId="73216A0A" w14:textId="77777777" w:rsidR="009F1605" w:rsidRDefault="009F1605" w:rsidP="009F1605">
      <w:pPr>
        <w:jc w:val="center"/>
        <w:rPr>
          <w:sz w:val="24"/>
          <w:szCs w:val="24"/>
        </w:rPr>
      </w:pPr>
      <w:r w:rsidRPr="000B7386">
        <w:rPr>
          <w:b/>
          <w:sz w:val="24"/>
          <w:szCs w:val="24"/>
        </w:rPr>
        <w:t>Prepared By:</w:t>
      </w:r>
      <w:r>
        <w:rPr>
          <w:sz w:val="24"/>
          <w:szCs w:val="24"/>
        </w:rPr>
        <w:t xml:space="preserve"> </w:t>
      </w:r>
      <w:r w:rsidR="007C4845">
        <w:rPr>
          <w:sz w:val="24"/>
          <w:szCs w:val="24"/>
        </w:rPr>
        <w:t>Juan Alvarez</w:t>
      </w:r>
    </w:p>
    <w:p w14:paraId="63EE0461" w14:textId="43347AE1" w:rsidR="00592BC4" w:rsidRDefault="00592BC4" w:rsidP="00592BC4">
      <w:pPr>
        <w:jc w:val="center"/>
        <w:rPr>
          <w:sz w:val="24"/>
          <w:szCs w:val="24"/>
        </w:rPr>
      </w:pPr>
      <w:r>
        <w:rPr>
          <w:b/>
          <w:sz w:val="24"/>
          <w:szCs w:val="24"/>
        </w:rPr>
        <w:t>Creation</w:t>
      </w:r>
      <w:r w:rsidRPr="000B7386">
        <w:rPr>
          <w:b/>
          <w:sz w:val="24"/>
          <w:szCs w:val="24"/>
        </w:rPr>
        <w:t>:</w:t>
      </w:r>
      <w:r w:rsidR="006E6166">
        <w:rPr>
          <w:sz w:val="24"/>
          <w:szCs w:val="24"/>
        </w:rPr>
        <w:t xml:space="preserve"> </w:t>
      </w:r>
      <w:r w:rsidR="00F4102E">
        <w:rPr>
          <w:sz w:val="24"/>
          <w:szCs w:val="24"/>
        </w:rPr>
        <w:t>2</w:t>
      </w:r>
      <w:r w:rsidR="002B4CEF">
        <w:rPr>
          <w:sz w:val="24"/>
          <w:szCs w:val="24"/>
        </w:rPr>
        <w:t>9</w:t>
      </w:r>
      <w:r w:rsidR="007C4845">
        <w:rPr>
          <w:sz w:val="24"/>
          <w:szCs w:val="24"/>
        </w:rPr>
        <w:t>/</w:t>
      </w:r>
      <w:r w:rsidR="00F4102E">
        <w:rPr>
          <w:sz w:val="24"/>
          <w:szCs w:val="24"/>
        </w:rPr>
        <w:t>0</w:t>
      </w:r>
      <w:r w:rsidR="002B4CEF">
        <w:rPr>
          <w:sz w:val="24"/>
          <w:szCs w:val="24"/>
        </w:rPr>
        <w:t>4</w:t>
      </w:r>
      <w:r w:rsidR="007C4845">
        <w:rPr>
          <w:sz w:val="24"/>
          <w:szCs w:val="24"/>
        </w:rPr>
        <w:t>/201</w:t>
      </w:r>
      <w:r w:rsidR="00F4102E">
        <w:rPr>
          <w:sz w:val="24"/>
          <w:szCs w:val="24"/>
        </w:rPr>
        <w:t>9</w:t>
      </w:r>
    </w:p>
    <w:p w14:paraId="3D2AFC18" w14:textId="24165A99" w:rsidR="009F1605" w:rsidRDefault="00592BC4" w:rsidP="009F1605">
      <w:pPr>
        <w:jc w:val="center"/>
        <w:rPr>
          <w:sz w:val="24"/>
          <w:szCs w:val="24"/>
        </w:rPr>
      </w:pPr>
      <w:r>
        <w:rPr>
          <w:b/>
          <w:sz w:val="24"/>
          <w:szCs w:val="24"/>
        </w:rPr>
        <w:t>Last Updated</w:t>
      </w:r>
      <w:r w:rsidR="009F1605" w:rsidRPr="000B7386">
        <w:rPr>
          <w:b/>
          <w:sz w:val="24"/>
          <w:szCs w:val="24"/>
        </w:rPr>
        <w:t>:</w:t>
      </w:r>
      <w:r w:rsidR="006E6166">
        <w:rPr>
          <w:sz w:val="24"/>
          <w:szCs w:val="24"/>
        </w:rPr>
        <w:t xml:space="preserve"> </w:t>
      </w:r>
      <w:r w:rsidR="00C639DF">
        <w:rPr>
          <w:sz w:val="24"/>
          <w:szCs w:val="24"/>
        </w:rPr>
        <w:t>30</w:t>
      </w:r>
      <w:r w:rsidR="007C4845">
        <w:rPr>
          <w:sz w:val="24"/>
          <w:szCs w:val="24"/>
        </w:rPr>
        <w:t>/</w:t>
      </w:r>
      <w:r w:rsidR="00F4102E">
        <w:rPr>
          <w:sz w:val="24"/>
          <w:szCs w:val="24"/>
        </w:rPr>
        <w:t>0</w:t>
      </w:r>
      <w:r w:rsidR="002B4CEF">
        <w:rPr>
          <w:sz w:val="24"/>
          <w:szCs w:val="24"/>
        </w:rPr>
        <w:t>4</w:t>
      </w:r>
      <w:r w:rsidR="007C4845">
        <w:rPr>
          <w:sz w:val="24"/>
          <w:szCs w:val="24"/>
        </w:rPr>
        <w:t>/201</w:t>
      </w:r>
      <w:r w:rsidR="00F4102E">
        <w:rPr>
          <w:sz w:val="24"/>
          <w:szCs w:val="24"/>
        </w:rPr>
        <w:t>9</w:t>
      </w:r>
    </w:p>
    <w:p w14:paraId="3515EC0D" w14:textId="2FDA893A" w:rsidR="00592BC4" w:rsidRDefault="00592BC4" w:rsidP="00592BC4">
      <w:pPr>
        <w:jc w:val="center"/>
        <w:rPr>
          <w:sz w:val="24"/>
          <w:szCs w:val="24"/>
        </w:rPr>
      </w:pPr>
      <w:r>
        <w:rPr>
          <w:b/>
          <w:sz w:val="24"/>
          <w:szCs w:val="24"/>
        </w:rPr>
        <w:t>Date Submitted</w:t>
      </w:r>
      <w:r w:rsidRPr="000B7386">
        <w:rPr>
          <w:b/>
          <w:sz w:val="24"/>
          <w:szCs w:val="24"/>
        </w:rPr>
        <w:t>:</w:t>
      </w:r>
      <w:r w:rsidR="007C4845">
        <w:rPr>
          <w:sz w:val="24"/>
          <w:szCs w:val="24"/>
        </w:rPr>
        <w:t xml:space="preserve"> </w:t>
      </w:r>
      <w:r w:rsidR="002B4CEF">
        <w:rPr>
          <w:sz w:val="24"/>
          <w:szCs w:val="24"/>
        </w:rPr>
        <w:t>01</w:t>
      </w:r>
      <w:r w:rsidR="007C4845">
        <w:rPr>
          <w:sz w:val="24"/>
          <w:szCs w:val="24"/>
        </w:rPr>
        <w:t>/</w:t>
      </w:r>
      <w:r w:rsidR="00F4102E">
        <w:rPr>
          <w:sz w:val="24"/>
          <w:szCs w:val="24"/>
        </w:rPr>
        <w:t>0</w:t>
      </w:r>
      <w:r w:rsidR="002B4CEF">
        <w:rPr>
          <w:sz w:val="24"/>
          <w:szCs w:val="24"/>
        </w:rPr>
        <w:t>5</w:t>
      </w:r>
      <w:r w:rsidR="007C4845">
        <w:rPr>
          <w:sz w:val="24"/>
          <w:szCs w:val="24"/>
        </w:rPr>
        <w:t>/201</w:t>
      </w:r>
      <w:r w:rsidR="00F4102E">
        <w:rPr>
          <w:sz w:val="24"/>
          <w:szCs w:val="24"/>
        </w:rPr>
        <w:t>9</w:t>
      </w:r>
    </w:p>
    <w:p w14:paraId="250D8591" w14:textId="77777777" w:rsidR="009F1605" w:rsidRDefault="009F1605" w:rsidP="009F1605">
      <w:pPr>
        <w:jc w:val="center"/>
        <w:rPr>
          <w:sz w:val="24"/>
          <w:szCs w:val="24"/>
        </w:rPr>
      </w:pPr>
      <w:r w:rsidRPr="000B7386">
        <w:rPr>
          <w:b/>
          <w:sz w:val="24"/>
          <w:szCs w:val="24"/>
        </w:rPr>
        <w:t>Class:</w:t>
      </w:r>
      <w:r>
        <w:rPr>
          <w:sz w:val="24"/>
          <w:szCs w:val="24"/>
        </w:rPr>
        <w:t xml:space="preserve"> </w:t>
      </w:r>
      <w:r w:rsidR="007C4845">
        <w:rPr>
          <w:sz w:val="24"/>
          <w:szCs w:val="24"/>
        </w:rPr>
        <w:t>HND Software Development</w:t>
      </w:r>
    </w:p>
    <w:p w14:paraId="12C9D329" w14:textId="77777777" w:rsidR="009F1605" w:rsidRDefault="009F1605" w:rsidP="009F1605">
      <w:pPr>
        <w:jc w:val="center"/>
        <w:rPr>
          <w:sz w:val="24"/>
          <w:szCs w:val="24"/>
        </w:rPr>
      </w:pPr>
      <w:r w:rsidRPr="000B7386">
        <w:rPr>
          <w:b/>
          <w:sz w:val="24"/>
          <w:szCs w:val="24"/>
        </w:rPr>
        <w:t>Version Number:</w:t>
      </w:r>
      <w:r>
        <w:rPr>
          <w:sz w:val="24"/>
          <w:szCs w:val="24"/>
        </w:rPr>
        <w:t xml:space="preserve"> 01</w:t>
      </w:r>
    </w:p>
    <w:p w14:paraId="63B68A4F" w14:textId="77777777" w:rsidR="009F1605" w:rsidRDefault="009F1605" w:rsidP="009F1605">
      <w:pPr>
        <w:jc w:val="center"/>
        <w:rPr>
          <w:sz w:val="24"/>
          <w:szCs w:val="24"/>
        </w:rPr>
      </w:pPr>
      <w:r w:rsidRPr="000B7386">
        <w:rPr>
          <w:b/>
          <w:sz w:val="24"/>
          <w:szCs w:val="24"/>
        </w:rPr>
        <w:t>Security Classification:</w:t>
      </w:r>
      <w:r>
        <w:rPr>
          <w:sz w:val="24"/>
          <w:szCs w:val="24"/>
        </w:rPr>
        <w:t xml:space="preserve"> Low</w:t>
      </w:r>
    </w:p>
    <w:p w14:paraId="6CE4DE4D" w14:textId="77777777" w:rsidR="009552BF" w:rsidRDefault="009552BF">
      <w:r>
        <w:br w:type="page"/>
      </w:r>
    </w:p>
    <w:p w14:paraId="23311581" w14:textId="77777777" w:rsidR="009552BF" w:rsidRDefault="009552BF" w:rsidP="009552BF">
      <w:pPr>
        <w:pStyle w:val="Heading1"/>
      </w:pPr>
      <w:bookmarkStart w:id="0" w:name="_Toc371034176"/>
      <w:bookmarkStart w:id="1" w:name="_Toc371034273"/>
      <w:bookmarkStart w:id="2" w:name="_Toc4073699"/>
      <w:r>
        <w:lastRenderedPageBreak/>
        <w:t>Document Control</w:t>
      </w:r>
      <w:bookmarkEnd w:id="0"/>
      <w:bookmarkEnd w:id="1"/>
      <w:bookmarkEnd w:id="2"/>
    </w:p>
    <w:p w14:paraId="2D12AE23" w14:textId="77777777" w:rsidR="009552BF" w:rsidRDefault="009552BF" w:rsidP="009552BF">
      <w:pPr>
        <w:pStyle w:val="Heading1"/>
      </w:pPr>
      <w:bookmarkStart w:id="3" w:name="_Toc371034177"/>
      <w:bookmarkStart w:id="4" w:name="_Toc371034274"/>
      <w:bookmarkStart w:id="5" w:name="_Toc4073700"/>
      <w:r>
        <w:t>Revision History</w:t>
      </w:r>
      <w:bookmarkEnd w:id="3"/>
      <w:bookmarkEnd w:id="4"/>
      <w:bookmarkEnd w:id="5"/>
    </w:p>
    <w:p w14:paraId="40AF3800" w14:textId="77777777" w:rsidR="009552BF" w:rsidRDefault="009552BF" w:rsidP="009552BF"/>
    <w:tbl>
      <w:tblPr>
        <w:tblStyle w:val="TableGrid"/>
        <w:tblW w:w="0" w:type="auto"/>
        <w:tblLook w:val="04A0" w:firstRow="1" w:lastRow="0" w:firstColumn="1" w:lastColumn="0" w:noHBand="0" w:noVBand="1"/>
      </w:tblPr>
      <w:tblGrid>
        <w:gridCol w:w="2606"/>
        <w:gridCol w:w="2067"/>
        <w:gridCol w:w="3180"/>
        <w:gridCol w:w="2603"/>
      </w:tblGrid>
      <w:tr w:rsidR="009552BF" w14:paraId="4F9F4BA0" w14:textId="77777777" w:rsidTr="00EC0EDF">
        <w:tc>
          <w:tcPr>
            <w:tcW w:w="2606" w:type="dxa"/>
          </w:tcPr>
          <w:p w14:paraId="1D043630" w14:textId="77777777" w:rsidR="009552BF" w:rsidRPr="00EA45C9" w:rsidRDefault="009552BF" w:rsidP="009552BF">
            <w:pPr>
              <w:rPr>
                <w:b/>
              </w:rPr>
            </w:pPr>
            <w:r w:rsidRPr="00EA45C9">
              <w:rPr>
                <w:b/>
              </w:rPr>
              <w:t>Revision No</w:t>
            </w:r>
          </w:p>
        </w:tc>
        <w:tc>
          <w:tcPr>
            <w:tcW w:w="2067" w:type="dxa"/>
          </w:tcPr>
          <w:p w14:paraId="459F8F47" w14:textId="77777777" w:rsidR="009552BF" w:rsidRPr="00EA45C9" w:rsidRDefault="009552BF" w:rsidP="009552BF">
            <w:pPr>
              <w:rPr>
                <w:b/>
              </w:rPr>
            </w:pPr>
            <w:r w:rsidRPr="00EA45C9">
              <w:rPr>
                <w:b/>
              </w:rPr>
              <w:t>Revision Date</w:t>
            </w:r>
          </w:p>
        </w:tc>
        <w:tc>
          <w:tcPr>
            <w:tcW w:w="3180" w:type="dxa"/>
          </w:tcPr>
          <w:p w14:paraId="15486758" w14:textId="77777777" w:rsidR="009552BF" w:rsidRPr="00EA45C9" w:rsidRDefault="009552BF" w:rsidP="009552BF">
            <w:pPr>
              <w:rPr>
                <w:b/>
              </w:rPr>
            </w:pPr>
            <w:r w:rsidRPr="00EA45C9">
              <w:rPr>
                <w:b/>
              </w:rPr>
              <w:t>Description of Change</w:t>
            </w:r>
          </w:p>
        </w:tc>
        <w:tc>
          <w:tcPr>
            <w:tcW w:w="2603" w:type="dxa"/>
          </w:tcPr>
          <w:p w14:paraId="15B15890" w14:textId="77777777" w:rsidR="009552BF" w:rsidRPr="00EA45C9" w:rsidRDefault="009552BF" w:rsidP="009552BF">
            <w:pPr>
              <w:rPr>
                <w:b/>
              </w:rPr>
            </w:pPr>
            <w:r w:rsidRPr="00EA45C9">
              <w:rPr>
                <w:b/>
              </w:rPr>
              <w:t>Author</w:t>
            </w:r>
          </w:p>
        </w:tc>
      </w:tr>
      <w:tr w:rsidR="009552BF" w14:paraId="5B0BA63B" w14:textId="77777777" w:rsidTr="00EC0EDF">
        <w:tc>
          <w:tcPr>
            <w:tcW w:w="2606" w:type="dxa"/>
          </w:tcPr>
          <w:p w14:paraId="2D25259F" w14:textId="4396C50D" w:rsidR="009552BF" w:rsidRDefault="00F4102E" w:rsidP="009552BF">
            <w:r>
              <w:t>1</w:t>
            </w:r>
          </w:p>
        </w:tc>
        <w:tc>
          <w:tcPr>
            <w:tcW w:w="2067" w:type="dxa"/>
          </w:tcPr>
          <w:p w14:paraId="05211F34" w14:textId="5C046681" w:rsidR="009552BF" w:rsidRDefault="00F4102E" w:rsidP="009552BF">
            <w:r>
              <w:t>2</w:t>
            </w:r>
            <w:r w:rsidR="002B4CEF">
              <w:t>9</w:t>
            </w:r>
            <w:r>
              <w:t>/0</w:t>
            </w:r>
            <w:r w:rsidR="002B4CEF">
              <w:t>4</w:t>
            </w:r>
            <w:r>
              <w:t>/2019</w:t>
            </w:r>
          </w:p>
        </w:tc>
        <w:tc>
          <w:tcPr>
            <w:tcW w:w="3180" w:type="dxa"/>
          </w:tcPr>
          <w:p w14:paraId="62B6CA95" w14:textId="44D1A53A" w:rsidR="009552BF" w:rsidRDefault="001B3FA2" w:rsidP="009552BF">
            <w:r>
              <w:t>Draft of the document</w:t>
            </w:r>
          </w:p>
        </w:tc>
        <w:tc>
          <w:tcPr>
            <w:tcW w:w="2603" w:type="dxa"/>
          </w:tcPr>
          <w:p w14:paraId="198694EA" w14:textId="3B675884" w:rsidR="009552BF" w:rsidRDefault="001B3FA2" w:rsidP="009552BF">
            <w:r>
              <w:t>Juan Alvarez</w:t>
            </w:r>
          </w:p>
        </w:tc>
      </w:tr>
      <w:tr w:rsidR="009552BF" w14:paraId="262221A9" w14:textId="77777777" w:rsidTr="00EC0EDF">
        <w:tc>
          <w:tcPr>
            <w:tcW w:w="2606" w:type="dxa"/>
          </w:tcPr>
          <w:p w14:paraId="68F4FB60" w14:textId="4C8DEDFE" w:rsidR="009552BF" w:rsidRDefault="009552BF" w:rsidP="009552BF"/>
        </w:tc>
        <w:tc>
          <w:tcPr>
            <w:tcW w:w="2067" w:type="dxa"/>
          </w:tcPr>
          <w:p w14:paraId="195C78D4" w14:textId="25F53F66" w:rsidR="009552BF" w:rsidRDefault="009552BF" w:rsidP="009552BF"/>
        </w:tc>
        <w:tc>
          <w:tcPr>
            <w:tcW w:w="3180" w:type="dxa"/>
          </w:tcPr>
          <w:p w14:paraId="0B942686" w14:textId="575D00D1" w:rsidR="009552BF" w:rsidRDefault="009552BF" w:rsidP="009552BF"/>
        </w:tc>
        <w:tc>
          <w:tcPr>
            <w:tcW w:w="2603" w:type="dxa"/>
          </w:tcPr>
          <w:p w14:paraId="4D969D6C" w14:textId="2FDD4997" w:rsidR="009552BF" w:rsidRDefault="009552BF" w:rsidP="009552BF"/>
        </w:tc>
      </w:tr>
      <w:tr w:rsidR="009552BF" w14:paraId="1F2D0123" w14:textId="77777777" w:rsidTr="00EC0EDF">
        <w:tc>
          <w:tcPr>
            <w:tcW w:w="2606" w:type="dxa"/>
          </w:tcPr>
          <w:p w14:paraId="067219AE" w14:textId="77777777" w:rsidR="009552BF" w:rsidRDefault="009552BF" w:rsidP="009552BF"/>
        </w:tc>
        <w:tc>
          <w:tcPr>
            <w:tcW w:w="2067" w:type="dxa"/>
          </w:tcPr>
          <w:p w14:paraId="624FCE0C" w14:textId="77777777" w:rsidR="009552BF" w:rsidRDefault="009552BF" w:rsidP="009552BF"/>
        </w:tc>
        <w:tc>
          <w:tcPr>
            <w:tcW w:w="3180" w:type="dxa"/>
          </w:tcPr>
          <w:p w14:paraId="2AA09826" w14:textId="77777777" w:rsidR="009552BF" w:rsidRDefault="009552BF" w:rsidP="009552BF"/>
        </w:tc>
        <w:tc>
          <w:tcPr>
            <w:tcW w:w="2603" w:type="dxa"/>
          </w:tcPr>
          <w:p w14:paraId="6DF9B1F5" w14:textId="77777777" w:rsidR="009552BF" w:rsidRDefault="009552BF" w:rsidP="009552BF"/>
        </w:tc>
      </w:tr>
      <w:tr w:rsidR="009552BF" w14:paraId="0F06BDA6" w14:textId="77777777" w:rsidTr="00EC0EDF">
        <w:tc>
          <w:tcPr>
            <w:tcW w:w="2606" w:type="dxa"/>
          </w:tcPr>
          <w:p w14:paraId="1C915C61" w14:textId="77777777" w:rsidR="009552BF" w:rsidRDefault="009552BF" w:rsidP="009552BF"/>
        </w:tc>
        <w:tc>
          <w:tcPr>
            <w:tcW w:w="2067" w:type="dxa"/>
          </w:tcPr>
          <w:p w14:paraId="0F91C5B7" w14:textId="77777777" w:rsidR="009552BF" w:rsidRDefault="009552BF" w:rsidP="009552BF"/>
        </w:tc>
        <w:tc>
          <w:tcPr>
            <w:tcW w:w="3180" w:type="dxa"/>
          </w:tcPr>
          <w:p w14:paraId="665AB41A" w14:textId="77777777" w:rsidR="009552BF" w:rsidRDefault="009552BF" w:rsidP="009552BF"/>
        </w:tc>
        <w:tc>
          <w:tcPr>
            <w:tcW w:w="2603" w:type="dxa"/>
          </w:tcPr>
          <w:p w14:paraId="40BC333F" w14:textId="77777777" w:rsidR="009552BF" w:rsidRDefault="009552BF" w:rsidP="009552BF"/>
        </w:tc>
      </w:tr>
    </w:tbl>
    <w:p w14:paraId="10A640E8" w14:textId="77777777" w:rsidR="009552BF" w:rsidRDefault="009552BF" w:rsidP="009552BF">
      <w:pPr>
        <w:pStyle w:val="Heading1"/>
      </w:pPr>
      <w:bookmarkStart w:id="6" w:name="_Toc371034178"/>
      <w:bookmarkStart w:id="7" w:name="_Toc371034275"/>
      <w:bookmarkStart w:id="8" w:name="_Toc4073701"/>
      <w:r>
        <w:t>Document Detail</w:t>
      </w:r>
      <w:bookmarkEnd w:id="6"/>
      <w:bookmarkEnd w:id="7"/>
      <w:bookmarkEnd w:id="8"/>
    </w:p>
    <w:p w14:paraId="5514AF37" w14:textId="77777777" w:rsidR="009552BF" w:rsidRDefault="009552BF" w:rsidP="009552BF"/>
    <w:tbl>
      <w:tblPr>
        <w:tblStyle w:val="TableGrid"/>
        <w:tblW w:w="0" w:type="auto"/>
        <w:tblLook w:val="04A0" w:firstRow="1" w:lastRow="0" w:firstColumn="1" w:lastColumn="0" w:noHBand="0" w:noVBand="1"/>
      </w:tblPr>
      <w:tblGrid>
        <w:gridCol w:w="2619"/>
        <w:gridCol w:w="7837"/>
      </w:tblGrid>
      <w:tr w:rsidR="00A37298" w14:paraId="440EAB46" w14:textId="77777777" w:rsidTr="00A37298">
        <w:tc>
          <w:tcPr>
            <w:tcW w:w="2660" w:type="dxa"/>
          </w:tcPr>
          <w:p w14:paraId="1592ADE5" w14:textId="77777777" w:rsidR="00A37298" w:rsidRPr="00EA45C9" w:rsidRDefault="00A37298" w:rsidP="009552BF">
            <w:pPr>
              <w:rPr>
                <w:b/>
              </w:rPr>
            </w:pPr>
            <w:r w:rsidRPr="00EA45C9">
              <w:rPr>
                <w:b/>
              </w:rPr>
              <w:t>Title</w:t>
            </w:r>
          </w:p>
        </w:tc>
        <w:tc>
          <w:tcPr>
            <w:tcW w:w="8022" w:type="dxa"/>
          </w:tcPr>
          <w:p w14:paraId="3725E6A9" w14:textId="55836D49" w:rsidR="00A37298" w:rsidRDefault="00325FEA" w:rsidP="009552BF">
            <w:r>
              <w:rPr>
                <w:sz w:val="24"/>
                <w:szCs w:val="24"/>
              </w:rPr>
              <w:t>OOP Solutions</w:t>
            </w:r>
          </w:p>
        </w:tc>
      </w:tr>
      <w:tr w:rsidR="00A37298" w14:paraId="10B30897" w14:textId="77777777" w:rsidTr="00A37298">
        <w:tc>
          <w:tcPr>
            <w:tcW w:w="2660" w:type="dxa"/>
          </w:tcPr>
          <w:p w14:paraId="01CD7A05" w14:textId="77777777" w:rsidR="00A37298" w:rsidRPr="00EA45C9" w:rsidRDefault="00A37298" w:rsidP="009552BF">
            <w:pPr>
              <w:rPr>
                <w:b/>
              </w:rPr>
            </w:pPr>
            <w:r w:rsidRPr="00EA45C9">
              <w:rPr>
                <w:b/>
              </w:rPr>
              <w:t>Version</w:t>
            </w:r>
          </w:p>
        </w:tc>
        <w:tc>
          <w:tcPr>
            <w:tcW w:w="8022" w:type="dxa"/>
          </w:tcPr>
          <w:p w14:paraId="42CEC046" w14:textId="77777777" w:rsidR="00A37298" w:rsidRDefault="007C4845" w:rsidP="009552BF">
            <w:r>
              <w:t>1</w:t>
            </w:r>
          </w:p>
        </w:tc>
      </w:tr>
      <w:tr w:rsidR="00A37298" w14:paraId="35BD2CA4" w14:textId="77777777" w:rsidTr="00A37298">
        <w:tc>
          <w:tcPr>
            <w:tcW w:w="2660" w:type="dxa"/>
          </w:tcPr>
          <w:p w14:paraId="3F5D3417" w14:textId="77777777" w:rsidR="00A37298" w:rsidRPr="00EA45C9" w:rsidRDefault="00A37298" w:rsidP="009552BF">
            <w:pPr>
              <w:rPr>
                <w:b/>
              </w:rPr>
            </w:pPr>
            <w:r w:rsidRPr="00EA45C9">
              <w:rPr>
                <w:b/>
              </w:rPr>
              <w:t>Date</w:t>
            </w:r>
          </w:p>
        </w:tc>
        <w:tc>
          <w:tcPr>
            <w:tcW w:w="8022" w:type="dxa"/>
          </w:tcPr>
          <w:p w14:paraId="75A428C6" w14:textId="295FA2B0" w:rsidR="00A37298" w:rsidRDefault="00325FEA" w:rsidP="009552BF">
            <w:r>
              <w:t>2</w:t>
            </w:r>
            <w:r w:rsidR="002B4CEF">
              <w:t>9</w:t>
            </w:r>
            <w:r w:rsidR="007C4845">
              <w:t>/</w:t>
            </w:r>
            <w:r>
              <w:t>0</w:t>
            </w:r>
            <w:r w:rsidR="002B4CEF">
              <w:t>4</w:t>
            </w:r>
            <w:r w:rsidR="007C4845">
              <w:t>/201</w:t>
            </w:r>
            <w:r>
              <w:t>9</w:t>
            </w:r>
          </w:p>
        </w:tc>
      </w:tr>
      <w:tr w:rsidR="00A37298" w14:paraId="6816E5E0" w14:textId="77777777" w:rsidTr="00A37298">
        <w:tc>
          <w:tcPr>
            <w:tcW w:w="2660" w:type="dxa"/>
          </w:tcPr>
          <w:p w14:paraId="35665B08" w14:textId="77777777" w:rsidR="00A37298" w:rsidRPr="00EA45C9" w:rsidRDefault="00A37298" w:rsidP="009552BF">
            <w:pPr>
              <w:rPr>
                <w:b/>
              </w:rPr>
            </w:pPr>
            <w:r w:rsidRPr="00EA45C9">
              <w:rPr>
                <w:b/>
              </w:rPr>
              <w:t>Electronic File Name</w:t>
            </w:r>
          </w:p>
        </w:tc>
        <w:tc>
          <w:tcPr>
            <w:tcW w:w="8022" w:type="dxa"/>
          </w:tcPr>
          <w:p w14:paraId="32BF1860" w14:textId="0AA26CE5" w:rsidR="00A37298" w:rsidRDefault="007C4845" w:rsidP="009552BF">
            <w:proofErr w:type="spellStart"/>
            <w:r>
              <w:t>TestPlan</w:t>
            </w:r>
            <w:r w:rsidR="00325FEA">
              <w:t>S</w:t>
            </w:r>
            <w:r w:rsidR="002B4CEF">
              <w:t>implyHandy</w:t>
            </w:r>
            <w:proofErr w:type="spellEnd"/>
          </w:p>
        </w:tc>
      </w:tr>
      <w:tr w:rsidR="00A37298" w14:paraId="079DF308" w14:textId="77777777" w:rsidTr="00A37298">
        <w:tc>
          <w:tcPr>
            <w:tcW w:w="2660" w:type="dxa"/>
          </w:tcPr>
          <w:p w14:paraId="517DBBC2" w14:textId="77777777" w:rsidR="00A37298" w:rsidRPr="00EA45C9" w:rsidRDefault="00A37298" w:rsidP="009552BF">
            <w:pPr>
              <w:rPr>
                <w:b/>
              </w:rPr>
            </w:pPr>
            <w:r w:rsidRPr="00EA45C9">
              <w:rPr>
                <w:b/>
              </w:rPr>
              <w:t>Electronic File Location</w:t>
            </w:r>
          </w:p>
        </w:tc>
        <w:tc>
          <w:tcPr>
            <w:tcW w:w="8022" w:type="dxa"/>
          </w:tcPr>
          <w:p w14:paraId="5F98E534" w14:textId="77777777" w:rsidR="00A37298" w:rsidRDefault="00A37298" w:rsidP="009552BF"/>
        </w:tc>
      </w:tr>
      <w:tr w:rsidR="00A37298" w14:paraId="41EBFF89" w14:textId="77777777" w:rsidTr="00A37298">
        <w:tc>
          <w:tcPr>
            <w:tcW w:w="2660" w:type="dxa"/>
          </w:tcPr>
          <w:p w14:paraId="5181260A" w14:textId="77777777" w:rsidR="00A37298" w:rsidRPr="00EA45C9" w:rsidRDefault="00A37298" w:rsidP="009552BF">
            <w:pPr>
              <w:rPr>
                <w:b/>
              </w:rPr>
            </w:pPr>
            <w:r w:rsidRPr="00EA45C9">
              <w:rPr>
                <w:b/>
              </w:rPr>
              <w:t>Author</w:t>
            </w:r>
          </w:p>
        </w:tc>
        <w:tc>
          <w:tcPr>
            <w:tcW w:w="8022" w:type="dxa"/>
          </w:tcPr>
          <w:p w14:paraId="629D26F2" w14:textId="77777777" w:rsidR="00A37298" w:rsidRDefault="007C4845" w:rsidP="009552BF">
            <w:r>
              <w:t>Juan Alvarez</w:t>
            </w:r>
          </w:p>
        </w:tc>
      </w:tr>
      <w:tr w:rsidR="00A37298" w14:paraId="32BD53E7" w14:textId="77777777" w:rsidTr="00A37298">
        <w:tc>
          <w:tcPr>
            <w:tcW w:w="2660" w:type="dxa"/>
          </w:tcPr>
          <w:p w14:paraId="15B6FAA5" w14:textId="77777777" w:rsidR="00A37298" w:rsidRPr="00EA45C9" w:rsidRDefault="00A37298" w:rsidP="009552BF">
            <w:pPr>
              <w:rPr>
                <w:b/>
              </w:rPr>
            </w:pPr>
            <w:r w:rsidRPr="00EA45C9">
              <w:rPr>
                <w:b/>
              </w:rPr>
              <w:t>Contributors</w:t>
            </w:r>
          </w:p>
        </w:tc>
        <w:tc>
          <w:tcPr>
            <w:tcW w:w="8022" w:type="dxa"/>
          </w:tcPr>
          <w:p w14:paraId="27BA578C" w14:textId="77777777" w:rsidR="00A37298" w:rsidRDefault="00A37298" w:rsidP="009552BF"/>
        </w:tc>
      </w:tr>
    </w:tbl>
    <w:p w14:paraId="244887AE" w14:textId="77777777" w:rsidR="00A37298" w:rsidRDefault="0007118A" w:rsidP="0007118A">
      <w:pPr>
        <w:pStyle w:val="Heading1"/>
      </w:pPr>
      <w:bookmarkStart w:id="9" w:name="_Toc371034179"/>
      <w:bookmarkStart w:id="10" w:name="_Toc371034276"/>
      <w:bookmarkStart w:id="11" w:name="_Toc4073702"/>
      <w:r>
        <w:t>Referenced Documentation</w:t>
      </w:r>
      <w:bookmarkEnd w:id="9"/>
      <w:bookmarkEnd w:id="10"/>
      <w:bookmarkEnd w:id="11"/>
    </w:p>
    <w:p w14:paraId="0D89F1FC" w14:textId="77777777" w:rsidR="0007118A" w:rsidRPr="0007118A" w:rsidRDefault="0007118A" w:rsidP="0007118A"/>
    <w:tbl>
      <w:tblPr>
        <w:tblStyle w:val="TableGrid"/>
        <w:tblW w:w="0" w:type="auto"/>
        <w:tblLook w:val="04A0" w:firstRow="1" w:lastRow="0" w:firstColumn="1" w:lastColumn="0" w:noHBand="0" w:noVBand="1"/>
      </w:tblPr>
      <w:tblGrid>
        <w:gridCol w:w="3473"/>
        <w:gridCol w:w="3492"/>
        <w:gridCol w:w="3491"/>
      </w:tblGrid>
      <w:tr w:rsidR="0007118A" w14:paraId="5800F50F" w14:textId="77777777" w:rsidTr="0007118A">
        <w:tc>
          <w:tcPr>
            <w:tcW w:w="3560" w:type="dxa"/>
          </w:tcPr>
          <w:p w14:paraId="001506E0" w14:textId="77777777" w:rsidR="0007118A" w:rsidRPr="00EA45C9" w:rsidRDefault="0007118A" w:rsidP="0007118A">
            <w:pPr>
              <w:rPr>
                <w:b/>
              </w:rPr>
            </w:pPr>
            <w:r w:rsidRPr="00EA45C9">
              <w:rPr>
                <w:b/>
              </w:rPr>
              <w:t>Ref</w:t>
            </w:r>
          </w:p>
        </w:tc>
        <w:tc>
          <w:tcPr>
            <w:tcW w:w="3561" w:type="dxa"/>
          </w:tcPr>
          <w:p w14:paraId="41B566F0" w14:textId="77777777" w:rsidR="0007118A" w:rsidRPr="00EA45C9" w:rsidRDefault="0007118A" w:rsidP="0007118A">
            <w:pPr>
              <w:rPr>
                <w:b/>
              </w:rPr>
            </w:pPr>
            <w:r w:rsidRPr="00EA45C9">
              <w:rPr>
                <w:b/>
              </w:rPr>
              <w:t>Document Name</w:t>
            </w:r>
          </w:p>
        </w:tc>
        <w:tc>
          <w:tcPr>
            <w:tcW w:w="3561" w:type="dxa"/>
          </w:tcPr>
          <w:p w14:paraId="673ADB6E" w14:textId="77777777" w:rsidR="0007118A" w:rsidRPr="00EA45C9" w:rsidRDefault="0007118A" w:rsidP="0007118A">
            <w:pPr>
              <w:rPr>
                <w:b/>
              </w:rPr>
            </w:pPr>
            <w:r w:rsidRPr="00EA45C9">
              <w:rPr>
                <w:b/>
              </w:rPr>
              <w:t>Electronic File location</w:t>
            </w:r>
          </w:p>
        </w:tc>
      </w:tr>
      <w:tr w:rsidR="0007118A" w14:paraId="2B942422" w14:textId="77777777" w:rsidTr="0007118A">
        <w:tc>
          <w:tcPr>
            <w:tcW w:w="3560" w:type="dxa"/>
          </w:tcPr>
          <w:p w14:paraId="37C62215" w14:textId="16FE501F" w:rsidR="0007118A" w:rsidRDefault="00325FEA" w:rsidP="0007118A">
            <w:r>
              <w:t>1</w:t>
            </w:r>
          </w:p>
        </w:tc>
        <w:tc>
          <w:tcPr>
            <w:tcW w:w="3561" w:type="dxa"/>
          </w:tcPr>
          <w:p w14:paraId="47164D1B" w14:textId="669F6350" w:rsidR="0007118A" w:rsidRDefault="002B4CEF" w:rsidP="0007118A">
            <w:r w:rsidRPr="002B4CEF">
              <w:t>SRS Simply Handy Juan Alvarez V1-2</w:t>
            </w:r>
          </w:p>
        </w:tc>
        <w:tc>
          <w:tcPr>
            <w:tcW w:w="3561" w:type="dxa"/>
          </w:tcPr>
          <w:p w14:paraId="3D98D79B" w14:textId="67BD60E9" w:rsidR="0007118A" w:rsidRDefault="00325FEA" w:rsidP="0007118A">
            <w:r>
              <w:t xml:space="preserve">Already </w:t>
            </w:r>
            <w:r w:rsidR="00F4102E">
              <w:t>submitted</w:t>
            </w:r>
          </w:p>
        </w:tc>
      </w:tr>
      <w:tr w:rsidR="0007118A" w14:paraId="0CB12B39" w14:textId="77777777" w:rsidTr="0007118A">
        <w:tc>
          <w:tcPr>
            <w:tcW w:w="3560" w:type="dxa"/>
          </w:tcPr>
          <w:p w14:paraId="6D3B097C" w14:textId="77777777" w:rsidR="0007118A" w:rsidRDefault="0007118A" w:rsidP="0007118A"/>
        </w:tc>
        <w:tc>
          <w:tcPr>
            <w:tcW w:w="3561" w:type="dxa"/>
          </w:tcPr>
          <w:p w14:paraId="0CE7D1C9" w14:textId="77777777" w:rsidR="0007118A" w:rsidRDefault="0007118A" w:rsidP="0007118A"/>
        </w:tc>
        <w:tc>
          <w:tcPr>
            <w:tcW w:w="3561" w:type="dxa"/>
          </w:tcPr>
          <w:p w14:paraId="3467C9B0" w14:textId="77777777" w:rsidR="0007118A" w:rsidRDefault="0007118A" w:rsidP="0007118A"/>
        </w:tc>
      </w:tr>
      <w:tr w:rsidR="0007118A" w14:paraId="6FAF0CED" w14:textId="77777777" w:rsidTr="0007118A">
        <w:tc>
          <w:tcPr>
            <w:tcW w:w="3560" w:type="dxa"/>
          </w:tcPr>
          <w:p w14:paraId="03D3EBB9" w14:textId="77777777" w:rsidR="0007118A" w:rsidRDefault="0007118A" w:rsidP="0007118A"/>
        </w:tc>
        <w:tc>
          <w:tcPr>
            <w:tcW w:w="3561" w:type="dxa"/>
          </w:tcPr>
          <w:p w14:paraId="7406CCA7" w14:textId="77777777" w:rsidR="0007118A" w:rsidRDefault="0007118A" w:rsidP="0007118A"/>
        </w:tc>
        <w:tc>
          <w:tcPr>
            <w:tcW w:w="3561" w:type="dxa"/>
          </w:tcPr>
          <w:p w14:paraId="43E62891" w14:textId="77777777" w:rsidR="0007118A" w:rsidRDefault="0007118A" w:rsidP="0007118A"/>
        </w:tc>
      </w:tr>
    </w:tbl>
    <w:p w14:paraId="298FE087" w14:textId="77777777" w:rsidR="00E91291" w:rsidRDefault="00E91291" w:rsidP="009552BF">
      <w:pPr>
        <w:pStyle w:val="Heading1"/>
      </w:pPr>
      <w:bookmarkStart w:id="12" w:name="_Toc371034180"/>
      <w:bookmarkStart w:id="13" w:name="_Toc371034277"/>
      <w:bookmarkStart w:id="14" w:name="_Toc4073703"/>
      <w:r>
        <w:t xml:space="preserve">Team </w:t>
      </w:r>
      <w:r w:rsidR="00D962B4">
        <w:t>Members and Roles</w:t>
      </w:r>
      <w:bookmarkEnd w:id="12"/>
      <w:bookmarkEnd w:id="13"/>
      <w:bookmarkEnd w:id="14"/>
    </w:p>
    <w:p w14:paraId="0FA55B69" w14:textId="77777777" w:rsidR="00E91291" w:rsidRDefault="00E91291" w:rsidP="00E91291"/>
    <w:tbl>
      <w:tblPr>
        <w:tblStyle w:val="TableGrid"/>
        <w:tblW w:w="0" w:type="auto"/>
        <w:tblLook w:val="04A0" w:firstRow="1" w:lastRow="0" w:firstColumn="1" w:lastColumn="0" w:noHBand="0" w:noVBand="1"/>
      </w:tblPr>
      <w:tblGrid>
        <w:gridCol w:w="1927"/>
        <w:gridCol w:w="8529"/>
      </w:tblGrid>
      <w:tr w:rsidR="00E91291" w14:paraId="74A48F12" w14:textId="77777777" w:rsidTr="00E91291">
        <w:tc>
          <w:tcPr>
            <w:tcW w:w="1951" w:type="dxa"/>
          </w:tcPr>
          <w:p w14:paraId="55B07FBE" w14:textId="77777777" w:rsidR="00E91291" w:rsidRPr="00EA45C9" w:rsidRDefault="00E91291" w:rsidP="00E91291">
            <w:pPr>
              <w:rPr>
                <w:b/>
              </w:rPr>
            </w:pPr>
            <w:r w:rsidRPr="00EA45C9">
              <w:rPr>
                <w:b/>
              </w:rPr>
              <w:t>Resource Name</w:t>
            </w:r>
          </w:p>
        </w:tc>
        <w:tc>
          <w:tcPr>
            <w:tcW w:w="8731" w:type="dxa"/>
          </w:tcPr>
          <w:p w14:paraId="6F21897E" w14:textId="77777777" w:rsidR="00E91291" w:rsidRPr="00EA45C9" w:rsidRDefault="00E91291" w:rsidP="00E91291">
            <w:pPr>
              <w:rPr>
                <w:b/>
              </w:rPr>
            </w:pPr>
            <w:r w:rsidRPr="00EA45C9">
              <w:rPr>
                <w:b/>
              </w:rPr>
              <w:t>Role</w:t>
            </w:r>
          </w:p>
        </w:tc>
      </w:tr>
      <w:tr w:rsidR="00E91291" w14:paraId="7BD0BDAB" w14:textId="77777777" w:rsidTr="00E91291">
        <w:tc>
          <w:tcPr>
            <w:tcW w:w="1951" w:type="dxa"/>
          </w:tcPr>
          <w:p w14:paraId="68119FBF" w14:textId="5205141C" w:rsidR="00E91291" w:rsidRDefault="00325FEA" w:rsidP="00E91291">
            <w:r>
              <w:t>Dawn Wilson</w:t>
            </w:r>
          </w:p>
        </w:tc>
        <w:tc>
          <w:tcPr>
            <w:tcW w:w="8731" w:type="dxa"/>
          </w:tcPr>
          <w:p w14:paraId="072A461F" w14:textId="77777777" w:rsidR="00E91291" w:rsidRDefault="00E91291" w:rsidP="00E91291">
            <w:r>
              <w:t>Project Manager</w:t>
            </w:r>
          </w:p>
        </w:tc>
      </w:tr>
      <w:tr w:rsidR="00E91291" w14:paraId="773CBCA0" w14:textId="77777777" w:rsidTr="00E91291">
        <w:tc>
          <w:tcPr>
            <w:tcW w:w="1951" w:type="dxa"/>
          </w:tcPr>
          <w:p w14:paraId="120941FC" w14:textId="77777777" w:rsidR="00E91291" w:rsidRDefault="00B529F1" w:rsidP="00E91291">
            <w:r>
              <w:t>Juan Alvarez</w:t>
            </w:r>
          </w:p>
        </w:tc>
        <w:tc>
          <w:tcPr>
            <w:tcW w:w="8731" w:type="dxa"/>
          </w:tcPr>
          <w:p w14:paraId="08351394" w14:textId="77777777" w:rsidR="00E91291" w:rsidRDefault="00E91291" w:rsidP="00E91291">
            <w:r>
              <w:t>Programmer</w:t>
            </w:r>
          </w:p>
        </w:tc>
      </w:tr>
      <w:tr w:rsidR="00E91291" w14:paraId="1AB5E555" w14:textId="77777777" w:rsidTr="00E91291">
        <w:tc>
          <w:tcPr>
            <w:tcW w:w="1951" w:type="dxa"/>
          </w:tcPr>
          <w:p w14:paraId="701D383D" w14:textId="77777777" w:rsidR="00E91291" w:rsidRDefault="007C4845" w:rsidP="00E91291">
            <w:r>
              <w:t>Juan Alvarez</w:t>
            </w:r>
          </w:p>
        </w:tc>
        <w:tc>
          <w:tcPr>
            <w:tcW w:w="8731" w:type="dxa"/>
          </w:tcPr>
          <w:p w14:paraId="2C036E94" w14:textId="77777777" w:rsidR="00E91291" w:rsidRDefault="00E91291" w:rsidP="00E91291">
            <w:r>
              <w:t>Tester</w:t>
            </w:r>
          </w:p>
        </w:tc>
      </w:tr>
    </w:tbl>
    <w:p w14:paraId="4F2B9EE2" w14:textId="77777777" w:rsidR="00E91291" w:rsidRDefault="006B7564" w:rsidP="009552BF">
      <w:pPr>
        <w:pStyle w:val="Heading1"/>
      </w:pPr>
      <w:bookmarkStart w:id="15" w:name="_Toc371034181"/>
      <w:bookmarkStart w:id="16" w:name="_Toc371034278"/>
      <w:bookmarkStart w:id="17" w:name="_Toc4073704"/>
      <w:r>
        <w:t>Diary/Log of Errors</w:t>
      </w:r>
      <w:bookmarkEnd w:id="15"/>
      <w:bookmarkEnd w:id="16"/>
      <w:bookmarkEnd w:id="17"/>
    </w:p>
    <w:p w14:paraId="577B15FF" w14:textId="77777777" w:rsidR="006B7564" w:rsidRDefault="006B7564" w:rsidP="006B7564"/>
    <w:tbl>
      <w:tblPr>
        <w:tblStyle w:val="TableGrid"/>
        <w:tblW w:w="0" w:type="auto"/>
        <w:tblLook w:val="04A0" w:firstRow="1" w:lastRow="0" w:firstColumn="1" w:lastColumn="0" w:noHBand="0" w:noVBand="1"/>
      </w:tblPr>
      <w:tblGrid>
        <w:gridCol w:w="3477"/>
        <w:gridCol w:w="3496"/>
        <w:gridCol w:w="3483"/>
      </w:tblGrid>
      <w:tr w:rsidR="006B7564" w14:paraId="24EA8A57" w14:textId="77777777" w:rsidTr="006B7564">
        <w:tc>
          <w:tcPr>
            <w:tcW w:w="3560" w:type="dxa"/>
          </w:tcPr>
          <w:p w14:paraId="2807C5EF" w14:textId="77777777" w:rsidR="006B7564" w:rsidRPr="00EA45C9" w:rsidRDefault="006B7564" w:rsidP="006B7564">
            <w:pPr>
              <w:rPr>
                <w:b/>
              </w:rPr>
            </w:pPr>
            <w:r w:rsidRPr="00EA45C9">
              <w:rPr>
                <w:b/>
              </w:rPr>
              <w:t>Date</w:t>
            </w:r>
          </w:p>
        </w:tc>
        <w:tc>
          <w:tcPr>
            <w:tcW w:w="3561" w:type="dxa"/>
          </w:tcPr>
          <w:p w14:paraId="4D4123B0" w14:textId="77777777" w:rsidR="006B7564" w:rsidRPr="00EA45C9" w:rsidRDefault="006B7564" w:rsidP="006B7564">
            <w:pPr>
              <w:rPr>
                <w:b/>
              </w:rPr>
            </w:pPr>
            <w:r w:rsidRPr="00EA45C9">
              <w:rPr>
                <w:b/>
              </w:rPr>
              <w:t>Error Description</w:t>
            </w:r>
          </w:p>
        </w:tc>
        <w:tc>
          <w:tcPr>
            <w:tcW w:w="3561" w:type="dxa"/>
          </w:tcPr>
          <w:p w14:paraId="5702E3D0" w14:textId="77777777" w:rsidR="006B7564" w:rsidRPr="00EA45C9" w:rsidRDefault="006B7564" w:rsidP="006B7564">
            <w:pPr>
              <w:rPr>
                <w:b/>
              </w:rPr>
            </w:pPr>
            <w:r w:rsidRPr="00EA45C9">
              <w:rPr>
                <w:b/>
              </w:rPr>
              <w:t>Action</w:t>
            </w:r>
          </w:p>
        </w:tc>
      </w:tr>
      <w:tr w:rsidR="006B7564" w14:paraId="550DCA6B" w14:textId="77777777" w:rsidTr="006B7564">
        <w:tc>
          <w:tcPr>
            <w:tcW w:w="3560" w:type="dxa"/>
          </w:tcPr>
          <w:p w14:paraId="54C9F509" w14:textId="77777777" w:rsidR="006B7564" w:rsidRDefault="006B7564" w:rsidP="006B7564"/>
        </w:tc>
        <w:tc>
          <w:tcPr>
            <w:tcW w:w="3561" w:type="dxa"/>
          </w:tcPr>
          <w:p w14:paraId="62CA3468" w14:textId="77777777" w:rsidR="006B7564" w:rsidRDefault="006B7564" w:rsidP="006B7564"/>
        </w:tc>
        <w:tc>
          <w:tcPr>
            <w:tcW w:w="3561" w:type="dxa"/>
          </w:tcPr>
          <w:p w14:paraId="02496755" w14:textId="77777777" w:rsidR="006B7564" w:rsidRDefault="006B7564" w:rsidP="006B7564"/>
        </w:tc>
      </w:tr>
      <w:tr w:rsidR="006B7564" w14:paraId="2938DC1C" w14:textId="77777777" w:rsidTr="006B7564">
        <w:tc>
          <w:tcPr>
            <w:tcW w:w="3560" w:type="dxa"/>
          </w:tcPr>
          <w:p w14:paraId="0D1B60F7" w14:textId="77777777" w:rsidR="006B7564" w:rsidRDefault="006B7564" w:rsidP="006B7564"/>
        </w:tc>
        <w:tc>
          <w:tcPr>
            <w:tcW w:w="3561" w:type="dxa"/>
          </w:tcPr>
          <w:p w14:paraId="6E639209" w14:textId="77777777" w:rsidR="006B7564" w:rsidRDefault="006B7564" w:rsidP="006B7564"/>
        </w:tc>
        <w:tc>
          <w:tcPr>
            <w:tcW w:w="3561" w:type="dxa"/>
          </w:tcPr>
          <w:p w14:paraId="7CE646D9" w14:textId="77777777" w:rsidR="006B7564" w:rsidRDefault="006B7564" w:rsidP="006B7564"/>
        </w:tc>
      </w:tr>
      <w:tr w:rsidR="006B7564" w14:paraId="0646396A" w14:textId="77777777" w:rsidTr="006B7564">
        <w:tc>
          <w:tcPr>
            <w:tcW w:w="3560" w:type="dxa"/>
          </w:tcPr>
          <w:p w14:paraId="0560D998" w14:textId="77777777" w:rsidR="006B7564" w:rsidRDefault="006B7564" w:rsidP="006B7564"/>
        </w:tc>
        <w:tc>
          <w:tcPr>
            <w:tcW w:w="3561" w:type="dxa"/>
          </w:tcPr>
          <w:p w14:paraId="6F885144" w14:textId="77777777" w:rsidR="006B7564" w:rsidRDefault="006B7564" w:rsidP="006B7564"/>
        </w:tc>
        <w:tc>
          <w:tcPr>
            <w:tcW w:w="3561" w:type="dxa"/>
          </w:tcPr>
          <w:p w14:paraId="5BA28E9E" w14:textId="77777777" w:rsidR="006B7564" w:rsidRDefault="006B7564" w:rsidP="006B7564"/>
        </w:tc>
      </w:tr>
      <w:tr w:rsidR="00F571D0" w14:paraId="2FB20B3E" w14:textId="77777777" w:rsidTr="006B7564">
        <w:tc>
          <w:tcPr>
            <w:tcW w:w="3560" w:type="dxa"/>
          </w:tcPr>
          <w:p w14:paraId="4F154E34" w14:textId="77777777" w:rsidR="00F571D0" w:rsidRDefault="00F571D0" w:rsidP="006B7564"/>
        </w:tc>
        <w:tc>
          <w:tcPr>
            <w:tcW w:w="3561" w:type="dxa"/>
          </w:tcPr>
          <w:p w14:paraId="7F6611A7" w14:textId="77777777" w:rsidR="00F571D0" w:rsidRDefault="00F571D0" w:rsidP="006B7564"/>
        </w:tc>
        <w:tc>
          <w:tcPr>
            <w:tcW w:w="3561" w:type="dxa"/>
          </w:tcPr>
          <w:p w14:paraId="09C04209" w14:textId="77777777" w:rsidR="00F571D0" w:rsidRDefault="00F571D0" w:rsidP="006B7564"/>
        </w:tc>
      </w:tr>
      <w:tr w:rsidR="00F571D0" w14:paraId="5E7523C5" w14:textId="77777777" w:rsidTr="006B7564">
        <w:tc>
          <w:tcPr>
            <w:tcW w:w="3560" w:type="dxa"/>
          </w:tcPr>
          <w:p w14:paraId="5C66174C" w14:textId="77777777" w:rsidR="00F571D0" w:rsidRDefault="00F571D0" w:rsidP="006B7564"/>
        </w:tc>
        <w:tc>
          <w:tcPr>
            <w:tcW w:w="3561" w:type="dxa"/>
          </w:tcPr>
          <w:p w14:paraId="5398AD47" w14:textId="77777777" w:rsidR="00F571D0" w:rsidRDefault="00F571D0" w:rsidP="006B7564"/>
        </w:tc>
        <w:tc>
          <w:tcPr>
            <w:tcW w:w="3561" w:type="dxa"/>
          </w:tcPr>
          <w:p w14:paraId="233C6180" w14:textId="77777777" w:rsidR="00F571D0" w:rsidRDefault="00F571D0" w:rsidP="006B7564"/>
        </w:tc>
      </w:tr>
    </w:tbl>
    <w:p w14:paraId="4EEA2637" w14:textId="77777777" w:rsidR="009552BF" w:rsidRDefault="009552BF" w:rsidP="009552BF">
      <w:pPr>
        <w:pStyle w:val="Heading1"/>
      </w:pPr>
    </w:p>
    <w:p w14:paraId="07C8EA2B" w14:textId="77777777" w:rsidR="00F571D0" w:rsidRPr="00F571D0" w:rsidRDefault="00F571D0" w:rsidP="00F571D0"/>
    <w:sdt>
      <w:sdtPr>
        <w:rPr>
          <w:rFonts w:asciiTheme="minorHAnsi" w:eastAsiaTheme="minorHAnsi" w:hAnsiTheme="minorHAnsi" w:cstheme="minorBidi"/>
          <w:b w:val="0"/>
          <w:bCs w:val="0"/>
          <w:color w:val="auto"/>
          <w:sz w:val="22"/>
          <w:szCs w:val="22"/>
          <w:lang w:val="en-GB" w:eastAsia="en-US"/>
        </w:rPr>
        <w:id w:val="453990137"/>
        <w:docPartObj>
          <w:docPartGallery w:val="Table of Contents"/>
          <w:docPartUnique/>
        </w:docPartObj>
      </w:sdtPr>
      <w:sdtEndPr>
        <w:rPr>
          <w:noProof/>
        </w:rPr>
      </w:sdtEndPr>
      <w:sdtContent>
        <w:p w14:paraId="41CC3376" w14:textId="77777777" w:rsidR="00873D8D" w:rsidRDefault="00873D8D">
          <w:pPr>
            <w:pStyle w:val="TOCHeading"/>
          </w:pPr>
          <w:r>
            <w:t>Table of Contents</w:t>
          </w:r>
        </w:p>
        <w:p w14:paraId="4625EA55" w14:textId="45646AC1" w:rsidR="001B3FA2" w:rsidRDefault="00873D8D">
          <w:pPr>
            <w:pStyle w:val="TOC1"/>
            <w:tabs>
              <w:tab w:val="right" w:leader="dot" w:pos="10456"/>
            </w:tabs>
            <w:rPr>
              <w:rFonts w:eastAsiaTheme="minorEastAsia"/>
              <w:noProof/>
              <w:lang w:val="es-ES" w:eastAsia="es-ES"/>
            </w:rPr>
          </w:pPr>
          <w:r>
            <w:fldChar w:fldCharType="begin"/>
          </w:r>
          <w:r>
            <w:instrText xml:space="preserve"> TOC \o "1-1" \h \z \u </w:instrText>
          </w:r>
          <w:r>
            <w:fldChar w:fldCharType="separate"/>
          </w:r>
          <w:hyperlink w:anchor="_Toc4073699" w:history="1">
            <w:r w:rsidR="001B3FA2" w:rsidRPr="004275B7">
              <w:rPr>
                <w:rStyle w:val="Hyperlink"/>
                <w:noProof/>
              </w:rPr>
              <w:t>Document Control</w:t>
            </w:r>
            <w:r w:rsidR="001B3FA2">
              <w:rPr>
                <w:noProof/>
                <w:webHidden/>
              </w:rPr>
              <w:tab/>
            </w:r>
            <w:r w:rsidR="001B3FA2">
              <w:rPr>
                <w:noProof/>
                <w:webHidden/>
              </w:rPr>
              <w:fldChar w:fldCharType="begin"/>
            </w:r>
            <w:r w:rsidR="001B3FA2">
              <w:rPr>
                <w:noProof/>
                <w:webHidden/>
              </w:rPr>
              <w:instrText xml:space="preserve"> PAGEREF _Toc4073699 \h </w:instrText>
            </w:r>
            <w:r w:rsidR="001B3FA2">
              <w:rPr>
                <w:noProof/>
                <w:webHidden/>
              </w:rPr>
            </w:r>
            <w:r w:rsidR="001B3FA2">
              <w:rPr>
                <w:noProof/>
                <w:webHidden/>
              </w:rPr>
              <w:fldChar w:fldCharType="separate"/>
            </w:r>
            <w:r w:rsidR="001B3FA2">
              <w:rPr>
                <w:noProof/>
                <w:webHidden/>
              </w:rPr>
              <w:t>2</w:t>
            </w:r>
            <w:r w:rsidR="001B3FA2">
              <w:rPr>
                <w:noProof/>
                <w:webHidden/>
              </w:rPr>
              <w:fldChar w:fldCharType="end"/>
            </w:r>
          </w:hyperlink>
        </w:p>
        <w:p w14:paraId="379B938C" w14:textId="258E1801" w:rsidR="001B3FA2" w:rsidRDefault="00EE3B4B">
          <w:pPr>
            <w:pStyle w:val="TOC1"/>
            <w:tabs>
              <w:tab w:val="right" w:leader="dot" w:pos="10456"/>
            </w:tabs>
            <w:rPr>
              <w:rFonts w:eastAsiaTheme="minorEastAsia"/>
              <w:noProof/>
              <w:lang w:val="es-ES" w:eastAsia="es-ES"/>
            </w:rPr>
          </w:pPr>
          <w:hyperlink w:anchor="_Toc4073700" w:history="1">
            <w:r w:rsidR="001B3FA2" w:rsidRPr="004275B7">
              <w:rPr>
                <w:rStyle w:val="Hyperlink"/>
                <w:noProof/>
              </w:rPr>
              <w:t>Revision History</w:t>
            </w:r>
            <w:r w:rsidR="001B3FA2">
              <w:rPr>
                <w:noProof/>
                <w:webHidden/>
              </w:rPr>
              <w:tab/>
            </w:r>
            <w:r w:rsidR="001B3FA2">
              <w:rPr>
                <w:noProof/>
                <w:webHidden/>
              </w:rPr>
              <w:fldChar w:fldCharType="begin"/>
            </w:r>
            <w:r w:rsidR="001B3FA2">
              <w:rPr>
                <w:noProof/>
                <w:webHidden/>
              </w:rPr>
              <w:instrText xml:space="preserve"> PAGEREF _Toc4073700 \h </w:instrText>
            </w:r>
            <w:r w:rsidR="001B3FA2">
              <w:rPr>
                <w:noProof/>
                <w:webHidden/>
              </w:rPr>
            </w:r>
            <w:r w:rsidR="001B3FA2">
              <w:rPr>
                <w:noProof/>
                <w:webHidden/>
              </w:rPr>
              <w:fldChar w:fldCharType="separate"/>
            </w:r>
            <w:r w:rsidR="001B3FA2">
              <w:rPr>
                <w:noProof/>
                <w:webHidden/>
              </w:rPr>
              <w:t>2</w:t>
            </w:r>
            <w:r w:rsidR="001B3FA2">
              <w:rPr>
                <w:noProof/>
                <w:webHidden/>
              </w:rPr>
              <w:fldChar w:fldCharType="end"/>
            </w:r>
          </w:hyperlink>
        </w:p>
        <w:p w14:paraId="66784570" w14:textId="407A775A" w:rsidR="001B3FA2" w:rsidRDefault="00EE3B4B">
          <w:pPr>
            <w:pStyle w:val="TOC1"/>
            <w:tabs>
              <w:tab w:val="right" w:leader="dot" w:pos="10456"/>
            </w:tabs>
            <w:rPr>
              <w:rFonts w:eastAsiaTheme="minorEastAsia"/>
              <w:noProof/>
              <w:lang w:val="es-ES" w:eastAsia="es-ES"/>
            </w:rPr>
          </w:pPr>
          <w:hyperlink w:anchor="_Toc4073701" w:history="1">
            <w:r w:rsidR="001B3FA2" w:rsidRPr="004275B7">
              <w:rPr>
                <w:rStyle w:val="Hyperlink"/>
                <w:noProof/>
              </w:rPr>
              <w:t>Document Detail</w:t>
            </w:r>
            <w:r w:rsidR="001B3FA2">
              <w:rPr>
                <w:noProof/>
                <w:webHidden/>
              </w:rPr>
              <w:tab/>
            </w:r>
            <w:r w:rsidR="001B3FA2">
              <w:rPr>
                <w:noProof/>
                <w:webHidden/>
              </w:rPr>
              <w:fldChar w:fldCharType="begin"/>
            </w:r>
            <w:r w:rsidR="001B3FA2">
              <w:rPr>
                <w:noProof/>
                <w:webHidden/>
              </w:rPr>
              <w:instrText xml:space="preserve"> PAGEREF _Toc4073701 \h </w:instrText>
            </w:r>
            <w:r w:rsidR="001B3FA2">
              <w:rPr>
                <w:noProof/>
                <w:webHidden/>
              </w:rPr>
            </w:r>
            <w:r w:rsidR="001B3FA2">
              <w:rPr>
                <w:noProof/>
                <w:webHidden/>
              </w:rPr>
              <w:fldChar w:fldCharType="separate"/>
            </w:r>
            <w:r w:rsidR="001B3FA2">
              <w:rPr>
                <w:noProof/>
                <w:webHidden/>
              </w:rPr>
              <w:t>2</w:t>
            </w:r>
            <w:r w:rsidR="001B3FA2">
              <w:rPr>
                <w:noProof/>
                <w:webHidden/>
              </w:rPr>
              <w:fldChar w:fldCharType="end"/>
            </w:r>
          </w:hyperlink>
        </w:p>
        <w:p w14:paraId="2F0CC2E3" w14:textId="045F6EAA" w:rsidR="001B3FA2" w:rsidRDefault="00EE3B4B">
          <w:pPr>
            <w:pStyle w:val="TOC1"/>
            <w:tabs>
              <w:tab w:val="right" w:leader="dot" w:pos="10456"/>
            </w:tabs>
            <w:rPr>
              <w:rFonts w:eastAsiaTheme="minorEastAsia"/>
              <w:noProof/>
              <w:lang w:val="es-ES" w:eastAsia="es-ES"/>
            </w:rPr>
          </w:pPr>
          <w:hyperlink w:anchor="_Toc4073702" w:history="1">
            <w:r w:rsidR="001B3FA2" w:rsidRPr="004275B7">
              <w:rPr>
                <w:rStyle w:val="Hyperlink"/>
                <w:noProof/>
              </w:rPr>
              <w:t>Referenced Documentation</w:t>
            </w:r>
            <w:r w:rsidR="001B3FA2">
              <w:rPr>
                <w:noProof/>
                <w:webHidden/>
              </w:rPr>
              <w:tab/>
            </w:r>
            <w:r w:rsidR="001B3FA2">
              <w:rPr>
                <w:noProof/>
                <w:webHidden/>
              </w:rPr>
              <w:fldChar w:fldCharType="begin"/>
            </w:r>
            <w:r w:rsidR="001B3FA2">
              <w:rPr>
                <w:noProof/>
                <w:webHidden/>
              </w:rPr>
              <w:instrText xml:space="preserve"> PAGEREF _Toc4073702 \h </w:instrText>
            </w:r>
            <w:r w:rsidR="001B3FA2">
              <w:rPr>
                <w:noProof/>
                <w:webHidden/>
              </w:rPr>
            </w:r>
            <w:r w:rsidR="001B3FA2">
              <w:rPr>
                <w:noProof/>
                <w:webHidden/>
              </w:rPr>
              <w:fldChar w:fldCharType="separate"/>
            </w:r>
            <w:r w:rsidR="001B3FA2">
              <w:rPr>
                <w:noProof/>
                <w:webHidden/>
              </w:rPr>
              <w:t>2</w:t>
            </w:r>
            <w:r w:rsidR="001B3FA2">
              <w:rPr>
                <w:noProof/>
                <w:webHidden/>
              </w:rPr>
              <w:fldChar w:fldCharType="end"/>
            </w:r>
          </w:hyperlink>
        </w:p>
        <w:p w14:paraId="179D5935" w14:textId="6983F220" w:rsidR="001B3FA2" w:rsidRDefault="00EE3B4B">
          <w:pPr>
            <w:pStyle w:val="TOC1"/>
            <w:tabs>
              <w:tab w:val="right" w:leader="dot" w:pos="10456"/>
            </w:tabs>
            <w:rPr>
              <w:rFonts w:eastAsiaTheme="minorEastAsia"/>
              <w:noProof/>
              <w:lang w:val="es-ES" w:eastAsia="es-ES"/>
            </w:rPr>
          </w:pPr>
          <w:hyperlink w:anchor="_Toc4073703" w:history="1">
            <w:r w:rsidR="001B3FA2" w:rsidRPr="004275B7">
              <w:rPr>
                <w:rStyle w:val="Hyperlink"/>
                <w:noProof/>
              </w:rPr>
              <w:t>Team Members and Roles</w:t>
            </w:r>
            <w:r w:rsidR="001B3FA2">
              <w:rPr>
                <w:noProof/>
                <w:webHidden/>
              </w:rPr>
              <w:tab/>
            </w:r>
            <w:r w:rsidR="001B3FA2">
              <w:rPr>
                <w:noProof/>
                <w:webHidden/>
              </w:rPr>
              <w:fldChar w:fldCharType="begin"/>
            </w:r>
            <w:r w:rsidR="001B3FA2">
              <w:rPr>
                <w:noProof/>
                <w:webHidden/>
              </w:rPr>
              <w:instrText xml:space="preserve"> PAGEREF _Toc4073703 \h </w:instrText>
            </w:r>
            <w:r w:rsidR="001B3FA2">
              <w:rPr>
                <w:noProof/>
                <w:webHidden/>
              </w:rPr>
            </w:r>
            <w:r w:rsidR="001B3FA2">
              <w:rPr>
                <w:noProof/>
                <w:webHidden/>
              </w:rPr>
              <w:fldChar w:fldCharType="separate"/>
            </w:r>
            <w:r w:rsidR="001B3FA2">
              <w:rPr>
                <w:noProof/>
                <w:webHidden/>
              </w:rPr>
              <w:t>2</w:t>
            </w:r>
            <w:r w:rsidR="001B3FA2">
              <w:rPr>
                <w:noProof/>
                <w:webHidden/>
              </w:rPr>
              <w:fldChar w:fldCharType="end"/>
            </w:r>
          </w:hyperlink>
        </w:p>
        <w:p w14:paraId="0A73F876" w14:textId="4ACD30AD" w:rsidR="001B3FA2" w:rsidRDefault="00EE3B4B">
          <w:pPr>
            <w:pStyle w:val="TOC1"/>
            <w:tabs>
              <w:tab w:val="right" w:leader="dot" w:pos="10456"/>
            </w:tabs>
            <w:rPr>
              <w:rFonts w:eastAsiaTheme="minorEastAsia"/>
              <w:noProof/>
              <w:lang w:val="es-ES" w:eastAsia="es-ES"/>
            </w:rPr>
          </w:pPr>
          <w:hyperlink w:anchor="_Toc4073704" w:history="1">
            <w:r w:rsidR="001B3FA2" w:rsidRPr="004275B7">
              <w:rPr>
                <w:rStyle w:val="Hyperlink"/>
                <w:noProof/>
              </w:rPr>
              <w:t>Diary/Log of Errors</w:t>
            </w:r>
            <w:r w:rsidR="001B3FA2">
              <w:rPr>
                <w:noProof/>
                <w:webHidden/>
              </w:rPr>
              <w:tab/>
            </w:r>
            <w:r w:rsidR="001B3FA2">
              <w:rPr>
                <w:noProof/>
                <w:webHidden/>
              </w:rPr>
              <w:fldChar w:fldCharType="begin"/>
            </w:r>
            <w:r w:rsidR="001B3FA2">
              <w:rPr>
                <w:noProof/>
                <w:webHidden/>
              </w:rPr>
              <w:instrText xml:space="preserve"> PAGEREF _Toc4073704 \h </w:instrText>
            </w:r>
            <w:r w:rsidR="001B3FA2">
              <w:rPr>
                <w:noProof/>
                <w:webHidden/>
              </w:rPr>
            </w:r>
            <w:r w:rsidR="001B3FA2">
              <w:rPr>
                <w:noProof/>
                <w:webHidden/>
              </w:rPr>
              <w:fldChar w:fldCharType="separate"/>
            </w:r>
            <w:r w:rsidR="001B3FA2">
              <w:rPr>
                <w:noProof/>
                <w:webHidden/>
              </w:rPr>
              <w:t>2</w:t>
            </w:r>
            <w:r w:rsidR="001B3FA2">
              <w:rPr>
                <w:noProof/>
                <w:webHidden/>
              </w:rPr>
              <w:fldChar w:fldCharType="end"/>
            </w:r>
          </w:hyperlink>
        </w:p>
        <w:p w14:paraId="1E0F6ECE" w14:textId="0DF367E6" w:rsidR="001B3FA2" w:rsidRDefault="00EE3B4B">
          <w:pPr>
            <w:pStyle w:val="TOC1"/>
            <w:tabs>
              <w:tab w:val="left" w:pos="660"/>
              <w:tab w:val="right" w:leader="dot" w:pos="10456"/>
            </w:tabs>
            <w:rPr>
              <w:rFonts w:eastAsiaTheme="minorEastAsia"/>
              <w:noProof/>
              <w:lang w:val="es-ES" w:eastAsia="es-ES"/>
            </w:rPr>
          </w:pPr>
          <w:hyperlink w:anchor="_Toc4073705" w:history="1">
            <w:r w:rsidR="001B3FA2" w:rsidRPr="004275B7">
              <w:rPr>
                <w:rStyle w:val="Hyperlink"/>
                <w:noProof/>
              </w:rPr>
              <w:t>1.0</w:t>
            </w:r>
            <w:r w:rsidR="001B3FA2">
              <w:rPr>
                <w:rFonts w:eastAsiaTheme="minorEastAsia"/>
                <w:noProof/>
                <w:lang w:val="es-ES" w:eastAsia="es-ES"/>
              </w:rPr>
              <w:tab/>
            </w:r>
            <w:r w:rsidR="001B3FA2" w:rsidRPr="004275B7">
              <w:rPr>
                <w:rStyle w:val="Hyperlink"/>
                <w:noProof/>
              </w:rPr>
              <w:t>Introduction</w:t>
            </w:r>
            <w:r w:rsidR="001B3FA2">
              <w:rPr>
                <w:noProof/>
                <w:webHidden/>
              </w:rPr>
              <w:tab/>
            </w:r>
            <w:r w:rsidR="001B3FA2">
              <w:rPr>
                <w:noProof/>
                <w:webHidden/>
              </w:rPr>
              <w:fldChar w:fldCharType="begin"/>
            </w:r>
            <w:r w:rsidR="001B3FA2">
              <w:rPr>
                <w:noProof/>
                <w:webHidden/>
              </w:rPr>
              <w:instrText xml:space="preserve"> PAGEREF _Toc4073705 \h </w:instrText>
            </w:r>
            <w:r w:rsidR="001B3FA2">
              <w:rPr>
                <w:noProof/>
                <w:webHidden/>
              </w:rPr>
            </w:r>
            <w:r w:rsidR="001B3FA2">
              <w:rPr>
                <w:noProof/>
                <w:webHidden/>
              </w:rPr>
              <w:fldChar w:fldCharType="separate"/>
            </w:r>
            <w:r w:rsidR="001B3FA2">
              <w:rPr>
                <w:noProof/>
                <w:webHidden/>
              </w:rPr>
              <w:t>4</w:t>
            </w:r>
            <w:r w:rsidR="001B3FA2">
              <w:rPr>
                <w:noProof/>
                <w:webHidden/>
              </w:rPr>
              <w:fldChar w:fldCharType="end"/>
            </w:r>
          </w:hyperlink>
        </w:p>
        <w:p w14:paraId="511AA78E" w14:textId="69E055C1" w:rsidR="001B3FA2" w:rsidRDefault="00EE3B4B">
          <w:pPr>
            <w:pStyle w:val="TOC1"/>
            <w:tabs>
              <w:tab w:val="left" w:pos="660"/>
              <w:tab w:val="right" w:leader="dot" w:pos="10456"/>
            </w:tabs>
            <w:rPr>
              <w:rFonts w:eastAsiaTheme="minorEastAsia"/>
              <w:noProof/>
              <w:lang w:val="es-ES" w:eastAsia="es-ES"/>
            </w:rPr>
          </w:pPr>
          <w:hyperlink w:anchor="_Toc4073706" w:history="1">
            <w:r w:rsidR="001B3FA2" w:rsidRPr="004275B7">
              <w:rPr>
                <w:rStyle w:val="Hyperlink"/>
                <w:noProof/>
              </w:rPr>
              <w:t>2.0</w:t>
            </w:r>
            <w:r w:rsidR="001B3FA2">
              <w:rPr>
                <w:rFonts w:eastAsiaTheme="minorEastAsia"/>
                <w:noProof/>
                <w:lang w:val="es-ES" w:eastAsia="es-ES"/>
              </w:rPr>
              <w:tab/>
            </w:r>
            <w:r w:rsidR="001B3FA2" w:rsidRPr="004275B7">
              <w:rPr>
                <w:rStyle w:val="Hyperlink"/>
                <w:noProof/>
              </w:rPr>
              <w:t>Objectives</w:t>
            </w:r>
            <w:r w:rsidR="001B3FA2">
              <w:rPr>
                <w:noProof/>
                <w:webHidden/>
              </w:rPr>
              <w:tab/>
            </w:r>
            <w:r w:rsidR="001B3FA2">
              <w:rPr>
                <w:noProof/>
                <w:webHidden/>
              </w:rPr>
              <w:fldChar w:fldCharType="begin"/>
            </w:r>
            <w:r w:rsidR="001B3FA2">
              <w:rPr>
                <w:noProof/>
                <w:webHidden/>
              </w:rPr>
              <w:instrText xml:space="preserve"> PAGEREF _Toc4073706 \h </w:instrText>
            </w:r>
            <w:r w:rsidR="001B3FA2">
              <w:rPr>
                <w:noProof/>
                <w:webHidden/>
              </w:rPr>
            </w:r>
            <w:r w:rsidR="001B3FA2">
              <w:rPr>
                <w:noProof/>
                <w:webHidden/>
              </w:rPr>
              <w:fldChar w:fldCharType="separate"/>
            </w:r>
            <w:r w:rsidR="001B3FA2">
              <w:rPr>
                <w:noProof/>
                <w:webHidden/>
              </w:rPr>
              <w:t>4</w:t>
            </w:r>
            <w:r w:rsidR="001B3FA2">
              <w:rPr>
                <w:noProof/>
                <w:webHidden/>
              </w:rPr>
              <w:fldChar w:fldCharType="end"/>
            </w:r>
          </w:hyperlink>
        </w:p>
        <w:p w14:paraId="069AE0CF" w14:textId="240D013B" w:rsidR="001B3FA2" w:rsidRDefault="00EE3B4B">
          <w:pPr>
            <w:pStyle w:val="TOC1"/>
            <w:tabs>
              <w:tab w:val="left" w:pos="660"/>
              <w:tab w:val="right" w:leader="dot" w:pos="10456"/>
            </w:tabs>
            <w:rPr>
              <w:rFonts w:eastAsiaTheme="minorEastAsia"/>
              <w:noProof/>
              <w:lang w:val="es-ES" w:eastAsia="es-ES"/>
            </w:rPr>
          </w:pPr>
          <w:hyperlink w:anchor="_Toc4073707" w:history="1">
            <w:r w:rsidR="001B3FA2" w:rsidRPr="004275B7">
              <w:rPr>
                <w:rStyle w:val="Hyperlink"/>
                <w:noProof/>
              </w:rPr>
              <w:t>3.0</w:t>
            </w:r>
            <w:r w:rsidR="001B3FA2">
              <w:rPr>
                <w:rFonts w:eastAsiaTheme="minorEastAsia"/>
                <w:noProof/>
                <w:lang w:val="es-ES" w:eastAsia="es-ES"/>
              </w:rPr>
              <w:tab/>
            </w:r>
            <w:r w:rsidR="001B3FA2" w:rsidRPr="004275B7">
              <w:rPr>
                <w:rStyle w:val="Hyperlink"/>
                <w:noProof/>
              </w:rPr>
              <w:t>Scope</w:t>
            </w:r>
            <w:r w:rsidR="001B3FA2">
              <w:rPr>
                <w:noProof/>
                <w:webHidden/>
              </w:rPr>
              <w:tab/>
            </w:r>
            <w:r w:rsidR="001B3FA2">
              <w:rPr>
                <w:noProof/>
                <w:webHidden/>
              </w:rPr>
              <w:fldChar w:fldCharType="begin"/>
            </w:r>
            <w:r w:rsidR="001B3FA2">
              <w:rPr>
                <w:noProof/>
                <w:webHidden/>
              </w:rPr>
              <w:instrText xml:space="preserve"> PAGEREF _Toc4073707 \h </w:instrText>
            </w:r>
            <w:r w:rsidR="001B3FA2">
              <w:rPr>
                <w:noProof/>
                <w:webHidden/>
              </w:rPr>
            </w:r>
            <w:r w:rsidR="001B3FA2">
              <w:rPr>
                <w:noProof/>
                <w:webHidden/>
              </w:rPr>
              <w:fldChar w:fldCharType="separate"/>
            </w:r>
            <w:r w:rsidR="001B3FA2">
              <w:rPr>
                <w:noProof/>
                <w:webHidden/>
              </w:rPr>
              <w:t>4</w:t>
            </w:r>
            <w:r w:rsidR="001B3FA2">
              <w:rPr>
                <w:noProof/>
                <w:webHidden/>
              </w:rPr>
              <w:fldChar w:fldCharType="end"/>
            </w:r>
          </w:hyperlink>
        </w:p>
        <w:p w14:paraId="7EAF2017" w14:textId="11642F11" w:rsidR="001B3FA2" w:rsidRDefault="00EE3B4B">
          <w:pPr>
            <w:pStyle w:val="TOC1"/>
            <w:tabs>
              <w:tab w:val="left" w:pos="660"/>
              <w:tab w:val="right" w:leader="dot" w:pos="10456"/>
            </w:tabs>
            <w:rPr>
              <w:rFonts w:eastAsiaTheme="minorEastAsia"/>
              <w:noProof/>
              <w:lang w:val="es-ES" w:eastAsia="es-ES"/>
            </w:rPr>
          </w:pPr>
          <w:hyperlink w:anchor="_Toc4073708" w:history="1">
            <w:r w:rsidR="001B3FA2" w:rsidRPr="004275B7">
              <w:rPr>
                <w:rStyle w:val="Hyperlink"/>
                <w:noProof/>
              </w:rPr>
              <w:t>4.0</w:t>
            </w:r>
            <w:r w:rsidR="001B3FA2">
              <w:rPr>
                <w:rFonts w:eastAsiaTheme="minorEastAsia"/>
                <w:noProof/>
                <w:lang w:val="es-ES" w:eastAsia="es-ES"/>
              </w:rPr>
              <w:tab/>
            </w:r>
            <w:r w:rsidR="001B3FA2" w:rsidRPr="004275B7">
              <w:rPr>
                <w:rStyle w:val="Hyperlink"/>
                <w:noProof/>
              </w:rPr>
              <w:t>Test Items</w:t>
            </w:r>
            <w:r w:rsidR="001B3FA2">
              <w:rPr>
                <w:noProof/>
                <w:webHidden/>
              </w:rPr>
              <w:tab/>
            </w:r>
            <w:r w:rsidR="001B3FA2">
              <w:rPr>
                <w:noProof/>
                <w:webHidden/>
              </w:rPr>
              <w:fldChar w:fldCharType="begin"/>
            </w:r>
            <w:r w:rsidR="001B3FA2">
              <w:rPr>
                <w:noProof/>
                <w:webHidden/>
              </w:rPr>
              <w:instrText xml:space="preserve"> PAGEREF _Toc4073708 \h </w:instrText>
            </w:r>
            <w:r w:rsidR="001B3FA2">
              <w:rPr>
                <w:noProof/>
                <w:webHidden/>
              </w:rPr>
            </w:r>
            <w:r w:rsidR="001B3FA2">
              <w:rPr>
                <w:noProof/>
                <w:webHidden/>
              </w:rPr>
              <w:fldChar w:fldCharType="separate"/>
            </w:r>
            <w:r w:rsidR="001B3FA2">
              <w:rPr>
                <w:noProof/>
                <w:webHidden/>
              </w:rPr>
              <w:t>4</w:t>
            </w:r>
            <w:r w:rsidR="001B3FA2">
              <w:rPr>
                <w:noProof/>
                <w:webHidden/>
              </w:rPr>
              <w:fldChar w:fldCharType="end"/>
            </w:r>
          </w:hyperlink>
        </w:p>
        <w:p w14:paraId="1F6F09B8" w14:textId="0C3B32E0" w:rsidR="001B3FA2" w:rsidRDefault="00EE3B4B">
          <w:pPr>
            <w:pStyle w:val="TOC1"/>
            <w:tabs>
              <w:tab w:val="left" w:pos="660"/>
              <w:tab w:val="right" w:leader="dot" w:pos="10456"/>
            </w:tabs>
            <w:rPr>
              <w:rFonts w:eastAsiaTheme="minorEastAsia"/>
              <w:noProof/>
              <w:lang w:val="es-ES" w:eastAsia="es-ES"/>
            </w:rPr>
          </w:pPr>
          <w:hyperlink w:anchor="_Toc4073709" w:history="1">
            <w:r w:rsidR="001B3FA2" w:rsidRPr="004275B7">
              <w:rPr>
                <w:rStyle w:val="Hyperlink"/>
                <w:noProof/>
              </w:rPr>
              <w:t>5.0</w:t>
            </w:r>
            <w:r w:rsidR="001B3FA2">
              <w:rPr>
                <w:rFonts w:eastAsiaTheme="minorEastAsia"/>
                <w:noProof/>
                <w:lang w:val="es-ES" w:eastAsia="es-ES"/>
              </w:rPr>
              <w:tab/>
            </w:r>
            <w:r w:rsidR="001B3FA2" w:rsidRPr="004275B7">
              <w:rPr>
                <w:rStyle w:val="Hyperlink"/>
                <w:noProof/>
              </w:rPr>
              <w:t>Testing Methods</w:t>
            </w:r>
            <w:r w:rsidR="001B3FA2">
              <w:rPr>
                <w:noProof/>
                <w:webHidden/>
              </w:rPr>
              <w:tab/>
            </w:r>
            <w:r w:rsidR="001B3FA2">
              <w:rPr>
                <w:noProof/>
                <w:webHidden/>
              </w:rPr>
              <w:fldChar w:fldCharType="begin"/>
            </w:r>
            <w:r w:rsidR="001B3FA2">
              <w:rPr>
                <w:noProof/>
                <w:webHidden/>
              </w:rPr>
              <w:instrText xml:space="preserve"> PAGEREF _Toc4073709 \h </w:instrText>
            </w:r>
            <w:r w:rsidR="001B3FA2">
              <w:rPr>
                <w:noProof/>
                <w:webHidden/>
              </w:rPr>
            </w:r>
            <w:r w:rsidR="001B3FA2">
              <w:rPr>
                <w:noProof/>
                <w:webHidden/>
              </w:rPr>
              <w:fldChar w:fldCharType="separate"/>
            </w:r>
            <w:r w:rsidR="001B3FA2">
              <w:rPr>
                <w:noProof/>
                <w:webHidden/>
              </w:rPr>
              <w:t>4</w:t>
            </w:r>
            <w:r w:rsidR="001B3FA2">
              <w:rPr>
                <w:noProof/>
                <w:webHidden/>
              </w:rPr>
              <w:fldChar w:fldCharType="end"/>
            </w:r>
          </w:hyperlink>
        </w:p>
        <w:p w14:paraId="01D498F6" w14:textId="477D694E" w:rsidR="001B3FA2" w:rsidRDefault="00EE3B4B">
          <w:pPr>
            <w:pStyle w:val="TOC1"/>
            <w:tabs>
              <w:tab w:val="left" w:pos="660"/>
              <w:tab w:val="right" w:leader="dot" w:pos="10456"/>
            </w:tabs>
            <w:rPr>
              <w:rFonts w:eastAsiaTheme="minorEastAsia"/>
              <w:noProof/>
              <w:lang w:val="es-ES" w:eastAsia="es-ES"/>
            </w:rPr>
          </w:pPr>
          <w:hyperlink w:anchor="_Toc4073710" w:history="1">
            <w:r w:rsidR="001B3FA2" w:rsidRPr="004275B7">
              <w:rPr>
                <w:rStyle w:val="Hyperlink"/>
                <w:noProof/>
              </w:rPr>
              <w:t>6.0</w:t>
            </w:r>
            <w:r w:rsidR="001B3FA2">
              <w:rPr>
                <w:rFonts w:eastAsiaTheme="minorEastAsia"/>
                <w:noProof/>
                <w:lang w:val="es-ES" w:eastAsia="es-ES"/>
              </w:rPr>
              <w:tab/>
            </w:r>
            <w:r w:rsidR="001B3FA2" w:rsidRPr="004275B7">
              <w:rPr>
                <w:rStyle w:val="Hyperlink"/>
                <w:noProof/>
              </w:rPr>
              <w:t>Testing Strategy</w:t>
            </w:r>
            <w:r w:rsidR="001B3FA2">
              <w:rPr>
                <w:noProof/>
                <w:webHidden/>
              </w:rPr>
              <w:tab/>
            </w:r>
            <w:r w:rsidR="001B3FA2">
              <w:rPr>
                <w:noProof/>
                <w:webHidden/>
              </w:rPr>
              <w:fldChar w:fldCharType="begin"/>
            </w:r>
            <w:r w:rsidR="001B3FA2">
              <w:rPr>
                <w:noProof/>
                <w:webHidden/>
              </w:rPr>
              <w:instrText xml:space="preserve"> PAGEREF _Toc4073710 \h </w:instrText>
            </w:r>
            <w:r w:rsidR="001B3FA2">
              <w:rPr>
                <w:noProof/>
                <w:webHidden/>
              </w:rPr>
            </w:r>
            <w:r w:rsidR="001B3FA2">
              <w:rPr>
                <w:noProof/>
                <w:webHidden/>
              </w:rPr>
              <w:fldChar w:fldCharType="separate"/>
            </w:r>
            <w:r w:rsidR="001B3FA2">
              <w:rPr>
                <w:noProof/>
                <w:webHidden/>
              </w:rPr>
              <w:t>4</w:t>
            </w:r>
            <w:r w:rsidR="001B3FA2">
              <w:rPr>
                <w:noProof/>
                <w:webHidden/>
              </w:rPr>
              <w:fldChar w:fldCharType="end"/>
            </w:r>
          </w:hyperlink>
        </w:p>
        <w:p w14:paraId="53FCC2EC" w14:textId="42E817F0" w:rsidR="001B3FA2" w:rsidRDefault="00EE3B4B">
          <w:pPr>
            <w:pStyle w:val="TOC1"/>
            <w:tabs>
              <w:tab w:val="left" w:pos="660"/>
              <w:tab w:val="right" w:leader="dot" w:pos="10456"/>
            </w:tabs>
            <w:rPr>
              <w:rFonts w:eastAsiaTheme="minorEastAsia"/>
              <w:noProof/>
              <w:lang w:val="es-ES" w:eastAsia="es-ES"/>
            </w:rPr>
          </w:pPr>
          <w:hyperlink w:anchor="_Toc4073711" w:history="1">
            <w:r w:rsidR="001B3FA2" w:rsidRPr="004275B7">
              <w:rPr>
                <w:rStyle w:val="Hyperlink"/>
                <w:noProof/>
              </w:rPr>
              <w:t>7.0</w:t>
            </w:r>
            <w:r w:rsidR="001B3FA2">
              <w:rPr>
                <w:rFonts w:eastAsiaTheme="minorEastAsia"/>
                <w:noProof/>
                <w:lang w:val="es-ES" w:eastAsia="es-ES"/>
              </w:rPr>
              <w:tab/>
            </w:r>
            <w:r w:rsidR="001B3FA2" w:rsidRPr="004275B7">
              <w:rPr>
                <w:rStyle w:val="Hyperlink"/>
                <w:noProof/>
              </w:rPr>
              <w:t>Testing Levels</w:t>
            </w:r>
            <w:r w:rsidR="001B3FA2">
              <w:rPr>
                <w:noProof/>
                <w:webHidden/>
              </w:rPr>
              <w:tab/>
            </w:r>
            <w:r w:rsidR="001B3FA2">
              <w:rPr>
                <w:noProof/>
                <w:webHidden/>
              </w:rPr>
              <w:fldChar w:fldCharType="begin"/>
            </w:r>
            <w:r w:rsidR="001B3FA2">
              <w:rPr>
                <w:noProof/>
                <w:webHidden/>
              </w:rPr>
              <w:instrText xml:space="preserve"> PAGEREF _Toc4073711 \h </w:instrText>
            </w:r>
            <w:r w:rsidR="001B3FA2">
              <w:rPr>
                <w:noProof/>
                <w:webHidden/>
              </w:rPr>
            </w:r>
            <w:r w:rsidR="001B3FA2">
              <w:rPr>
                <w:noProof/>
                <w:webHidden/>
              </w:rPr>
              <w:fldChar w:fldCharType="separate"/>
            </w:r>
            <w:r w:rsidR="001B3FA2">
              <w:rPr>
                <w:noProof/>
                <w:webHidden/>
              </w:rPr>
              <w:t>5</w:t>
            </w:r>
            <w:r w:rsidR="001B3FA2">
              <w:rPr>
                <w:noProof/>
                <w:webHidden/>
              </w:rPr>
              <w:fldChar w:fldCharType="end"/>
            </w:r>
          </w:hyperlink>
        </w:p>
        <w:p w14:paraId="22CEC25D" w14:textId="6B7FE10C" w:rsidR="001B3FA2" w:rsidRDefault="00EE3B4B">
          <w:pPr>
            <w:pStyle w:val="TOC1"/>
            <w:tabs>
              <w:tab w:val="left" w:pos="880"/>
              <w:tab w:val="right" w:leader="dot" w:pos="10456"/>
            </w:tabs>
            <w:rPr>
              <w:rFonts w:eastAsiaTheme="minorEastAsia"/>
              <w:noProof/>
              <w:lang w:val="es-ES" w:eastAsia="es-ES"/>
            </w:rPr>
          </w:pPr>
          <w:hyperlink w:anchor="_Toc4073712" w:history="1">
            <w:r w:rsidR="001B3FA2" w:rsidRPr="004275B7">
              <w:rPr>
                <w:rStyle w:val="Hyperlink"/>
                <w:noProof/>
              </w:rPr>
              <w:t>7.1.4</w:t>
            </w:r>
            <w:r w:rsidR="001B3FA2">
              <w:rPr>
                <w:rFonts w:eastAsiaTheme="minorEastAsia"/>
                <w:noProof/>
                <w:lang w:val="es-ES" w:eastAsia="es-ES"/>
              </w:rPr>
              <w:tab/>
            </w:r>
            <w:r w:rsidR="001B3FA2" w:rsidRPr="004275B7">
              <w:rPr>
                <w:rStyle w:val="Hyperlink"/>
                <w:noProof/>
              </w:rPr>
              <w:t>Acceptance Testing</w:t>
            </w:r>
            <w:r w:rsidR="001B3FA2">
              <w:rPr>
                <w:noProof/>
                <w:webHidden/>
              </w:rPr>
              <w:tab/>
            </w:r>
            <w:r w:rsidR="001B3FA2">
              <w:rPr>
                <w:noProof/>
                <w:webHidden/>
              </w:rPr>
              <w:fldChar w:fldCharType="begin"/>
            </w:r>
            <w:r w:rsidR="001B3FA2">
              <w:rPr>
                <w:noProof/>
                <w:webHidden/>
              </w:rPr>
              <w:instrText xml:space="preserve"> PAGEREF _Toc4073712 \h </w:instrText>
            </w:r>
            <w:r w:rsidR="001B3FA2">
              <w:rPr>
                <w:noProof/>
                <w:webHidden/>
              </w:rPr>
            </w:r>
            <w:r w:rsidR="001B3FA2">
              <w:rPr>
                <w:noProof/>
                <w:webHidden/>
              </w:rPr>
              <w:fldChar w:fldCharType="separate"/>
            </w:r>
            <w:r w:rsidR="001B3FA2">
              <w:rPr>
                <w:noProof/>
                <w:webHidden/>
              </w:rPr>
              <w:t>5</w:t>
            </w:r>
            <w:r w:rsidR="001B3FA2">
              <w:rPr>
                <w:noProof/>
                <w:webHidden/>
              </w:rPr>
              <w:fldChar w:fldCharType="end"/>
            </w:r>
          </w:hyperlink>
        </w:p>
        <w:p w14:paraId="7103201B" w14:textId="71377495" w:rsidR="001B3FA2" w:rsidRDefault="00EE3B4B">
          <w:pPr>
            <w:pStyle w:val="TOC1"/>
            <w:tabs>
              <w:tab w:val="left" w:pos="660"/>
              <w:tab w:val="right" w:leader="dot" w:pos="10456"/>
            </w:tabs>
            <w:rPr>
              <w:rFonts w:eastAsiaTheme="minorEastAsia"/>
              <w:noProof/>
              <w:lang w:val="es-ES" w:eastAsia="es-ES"/>
            </w:rPr>
          </w:pPr>
          <w:hyperlink w:anchor="_Toc4073713" w:history="1">
            <w:r w:rsidR="001B3FA2" w:rsidRPr="004275B7">
              <w:rPr>
                <w:rStyle w:val="Hyperlink"/>
                <w:noProof/>
              </w:rPr>
              <w:t>8.0</w:t>
            </w:r>
            <w:r w:rsidR="001B3FA2">
              <w:rPr>
                <w:rFonts w:eastAsiaTheme="minorEastAsia"/>
                <w:noProof/>
                <w:lang w:val="es-ES" w:eastAsia="es-ES"/>
              </w:rPr>
              <w:tab/>
            </w:r>
            <w:r w:rsidR="001B3FA2" w:rsidRPr="004275B7">
              <w:rPr>
                <w:rStyle w:val="Hyperlink"/>
                <w:noProof/>
              </w:rPr>
              <w:t>Environmental Needs</w:t>
            </w:r>
            <w:r w:rsidR="001B3FA2">
              <w:rPr>
                <w:noProof/>
                <w:webHidden/>
              </w:rPr>
              <w:tab/>
            </w:r>
            <w:r w:rsidR="001B3FA2">
              <w:rPr>
                <w:noProof/>
                <w:webHidden/>
              </w:rPr>
              <w:fldChar w:fldCharType="begin"/>
            </w:r>
            <w:r w:rsidR="001B3FA2">
              <w:rPr>
                <w:noProof/>
                <w:webHidden/>
              </w:rPr>
              <w:instrText xml:space="preserve"> PAGEREF _Toc4073713 \h </w:instrText>
            </w:r>
            <w:r w:rsidR="001B3FA2">
              <w:rPr>
                <w:noProof/>
                <w:webHidden/>
              </w:rPr>
            </w:r>
            <w:r w:rsidR="001B3FA2">
              <w:rPr>
                <w:noProof/>
                <w:webHidden/>
              </w:rPr>
              <w:fldChar w:fldCharType="separate"/>
            </w:r>
            <w:r w:rsidR="001B3FA2">
              <w:rPr>
                <w:noProof/>
                <w:webHidden/>
              </w:rPr>
              <w:t>5</w:t>
            </w:r>
            <w:r w:rsidR="001B3FA2">
              <w:rPr>
                <w:noProof/>
                <w:webHidden/>
              </w:rPr>
              <w:fldChar w:fldCharType="end"/>
            </w:r>
          </w:hyperlink>
        </w:p>
        <w:p w14:paraId="1FF3A019" w14:textId="7631D26C" w:rsidR="001B3FA2" w:rsidRDefault="00EE3B4B">
          <w:pPr>
            <w:pStyle w:val="TOC1"/>
            <w:tabs>
              <w:tab w:val="left" w:pos="660"/>
              <w:tab w:val="right" w:leader="dot" w:pos="10456"/>
            </w:tabs>
            <w:rPr>
              <w:rFonts w:eastAsiaTheme="minorEastAsia"/>
              <w:noProof/>
              <w:lang w:val="es-ES" w:eastAsia="es-ES"/>
            </w:rPr>
          </w:pPr>
          <w:hyperlink w:anchor="_Toc4073714" w:history="1">
            <w:r w:rsidR="001B3FA2" w:rsidRPr="004275B7">
              <w:rPr>
                <w:rStyle w:val="Hyperlink"/>
                <w:noProof/>
              </w:rPr>
              <w:t>9.0</w:t>
            </w:r>
            <w:r w:rsidR="001B3FA2">
              <w:rPr>
                <w:rFonts w:eastAsiaTheme="minorEastAsia"/>
                <w:noProof/>
                <w:lang w:val="es-ES" w:eastAsia="es-ES"/>
              </w:rPr>
              <w:tab/>
            </w:r>
            <w:r w:rsidR="001B3FA2" w:rsidRPr="004275B7">
              <w:rPr>
                <w:rStyle w:val="Hyperlink"/>
                <w:noProof/>
              </w:rPr>
              <w:t>Staffing and Training</w:t>
            </w:r>
            <w:r w:rsidR="001B3FA2">
              <w:rPr>
                <w:noProof/>
                <w:webHidden/>
              </w:rPr>
              <w:tab/>
            </w:r>
            <w:r w:rsidR="001B3FA2">
              <w:rPr>
                <w:noProof/>
                <w:webHidden/>
              </w:rPr>
              <w:fldChar w:fldCharType="begin"/>
            </w:r>
            <w:r w:rsidR="001B3FA2">
              <w:rPr>
                <w:noProof/>
                <w:webHidden/>
              </w:rPr>
              <w:instrText xml:space="preserve"> PAGEREF _Toc4073714 \h </w:instrText>
            </w:r>
            <w:r w:rsidR="001B3FA2">
              <w:rPr>
                <w:noProof/>
                <w:webHidden/>
              </w:rPr>
            </w:r>
            <w:r w:rsidR="001B3FA2">
              <w:rPr>
                <w:noProof/>
                <w:webHidden/>
              </w:rPr>
              <w:fldChar w:fldCharType="separate"/>
            </w:r>
            <w:r w:rsidR="001B3FA2">
              <w:rPr>
                <w:noProof/>
                <w:webHidden/>
              </w:rPr>
              <w:t>5</w:t>
            </w:r>
            <w:r w:rsidR="001B3FA2">
              <w:rPr>
                <w:noProof/>
                <w:webHidden/>
              </w:rPr>
              <w:fldChar w:fldCharType="end"/>
            </w:r>
          </w:hyperlink>
        </w:p>
        <w:p w14:paraId="6051B553" w14:textId="5F0D97C6" w:rsidR="001B3FA2" w:rsidRDefault="00EE3B4B">
          <w:pPr>
            <w:pStyle w:val="TOC1"/>
            <w:tabs>
              <w:tab w:val="left" w:pos="660"/>
              <w:tab w:val="right" w:leader="dot" w:pos="10456"/>
            </w:tabs>
            <w:rPr>
              <w:rFonts w:eastAsiaTheme="minorEastAsia"/>
              <w:noProof/>
              <w:lang w:val="es-ES" w:eastAsia="es-ES"/>
            </w:rPr>
          </w:pPr>
          <w:hyperlink w:anchor="_Toc4073715" w:history="1">
            <w:r w:rsidR="001B3FA2" w:rsidRPr="004275B7">
              <w:rPr>
                <w:rStyle w:val="Hyperlink"/>
                <w:noProof/>
              </w:rPr>
              <w:t>10.0</w:t>
            </w:r>
            <w:r w:rsidR="001B3FA2">
              <w:rPr>
                <w:rFonts w:eastAsiaTheme="minorEastAsia"/>
                <w:noProof/>
                <w:lang w:val="es-ES" w:eastAsia="es-ES"/>
              </w:rPr>
              <w:tab/>
            </w:r>
            <w:r w:rsidR="001B3FA2" w:rsidRPr="004275B7">
              <w:rPr>
                <w:rStyle w:val="Hyperlink"/>
                <w:noProof/>
              </w:rPr>
              <w:t>Test Schedule</w:t>
            </w:r>
            <w:r w:rsidR="001B3FA2">
              <w:rPr>
                <w:noProof/>
                <w:webHidden/>
              </w:rPr>
              <w:tab/>
            </w:r>
            <w:r w:rsidR="001B3FA2">
              <w:rPr>
                <w:noProof/>
                <w:webHidden/>
              </w:rPr>
              <w:fldChar w:fldCharType="begin"/>
            </w:r>
            <w:r w:rsidR="001B3FA2">
              <w:rPr>
                <w:noProof/>
                <w:webHidden/>
              </w:rPr>
              <w:instrText xml:space="preserve"> PAGEREF _Toc4073715 \h </w:instrText>
            </w:r>
            <w:r w:rsidR="001B3FA2">
              <w:rPr>
                <w:noProof/>
                <w:webHidden/>
              </w:rPr>
            </w:r>
            <w:r w:rsidR="001B3FA2">
              <w:rPr>
                <w:noProof/>
                <w:webHidden/>
              </w:rPr>
              <w:fldChar w:fldCharType="separate"/>
            </w:r>
            <w:r w:rsidR="001B3FA2">
              <w:rPr>
                <w:noProof/>
                <w:webHidden/>
              </w:rPr>
              <w:t>5</w:t>
            </w:r>
            <w:r w:rsidR="001B3FA2">
              <w:rPr>
                <w:noProof/>
                <w:webHidden/>
              </w:rPr>
              <w:fldChar w:fldCharType="end"/>
            </w:r>
          </w:hyperlink>
        </w:p>
        <w:p w14:paraId="39A60D9D" w14:textId="7E359344" w:rsidR="001B3FA2" w:rsidRDefault="00EE3B4B">
          <w:pPr>
            <w:pStyle w:val="TOC1"/>
            <w:tabs>
              <w:tab w:val="left" w:pos="660"/>
              <w:tab w:val="right" w:leader="dot" w:pos="10456"/>
            </w:tabs>
            <w:rPr>
              <w:rFonts w:eastAsiaTheme="minorEastAsia"/>
              <w:noProof/>
              <w:lang w:val="es-ES" w:eastAsia="es-ES"/>
            </w:rPr>
          </w:pPr>
          <w:hyperlink w:anchor="_Toc4073716" w:history="1">
            <w:r w:rsidR="001B3FA2" w:rsidRPr="004275B7">
              <w:rPr>
                <w:rStyle w:val="Hyperlink"/>
                <w:noProof/>
              </w:rPr>
              <w:t>11.0</w:t>
            </w:r>
            <w:r w:rsidR="001B3FA2">
              <w:rPr>
                <w:rFonts w:eastAsiaTheme="minorEastAsia"/>
                <w:noProof/>
                <w:lang w:val="es-ES" w:eastAsia="es-ES"/>
              </w:rPr>
              <w:tab/>
            </w:r>
            <w:r w:rsidR="001B3FA2" w:rsidRPr="004275B7">
              <w:rPr>
                <w:rStyle w:val="Hyperlink"/>
                <w:noProof/>
              </w:rPr>
              <w:t>Testing Deliverables</w:t>
            </w:r>
            <w:r w:rsidR="001B3FA2">
              <w:rPr>
                <w:noProof/>
                <w:webHidden/>
              </w:rPr>
              <w:tab/>
            </w:r>
            <w:r w:rsidR="001B3FA2">
              <w:rPr>
                <w:noProof/>
                <w:webHidden/>
              </w:rPr>
              <w:fldChar w:fldCharType="begin"/>
            </w:r>
            <w:r w:rsidR="001B3FA2">
              <w:rPr>
                <w:noProof/>
                <w:webHidden/>
              </w:rPr>
              <w:instrText xml:space="preserve"> PAGEREF _Toc4073716 \h </w:instrText>
            </w:r>
            <w:r w:rsidR="001B3FA2">
              <w:rPr>
                <w:noProof/>
                <w:webHidden/>
              </w:rPr>
            </w:r>
            <w:r w:rsidR="001B3FA2">
              <w:rPr>
                <w:noProof/>
                <w:webHidden/>
              </w:rPr>
              <w:fldChar w:fldCharType="separate"/>
            </w:r>
            <w:r w:rsidR="001B3FA2">
              <w:rPr>
                <w:noProof/>
                <w:webHidden/>
              </w:rPr>
              <w:t>6</w:t>
            </w:r>
            <w:r w:rsidR="001B3FA2">
              <w:rPr>
                <w:noProof/>
                <w:webHidden/>
              </w:rPr>
              <w:fldChar w:fldCharType="end"/>
            </w:r>
          </w:hyperlink>
        </w:p>
        <w:p w14:paraId="32651F6C" w14:textId="28FFD2ED" w:rsidR="001B3FA2" w:rsidRDefault="00EE3B4B">
          <w:pPr>
            <w:pStyle w:val="TOC1"/>
            <w:tabs>
              <w:tab w:val="left" w:pos="660"/>
              <w:tab w:val="right" w:leader="dot" w:pos="10456"/>
            </w:tabs>
            <w:rPr>
              <w:rFonts w:eastAsiaTheme="minorEastAsia"/>
              <w:noProof/>
              <w:lang w:val="es-ES" w:eastAsia="es-ES"/>
            </w:rPr>
          </w:pPr>
          <w:hyperlink w:anchor="_Toc4073717" w:history="1">
            <w:r w:rsidR="001B3FA2" w:rsidRPr="004275B7">
              <w:rPr>
                <w:rStyle w:val="Hyperlink"/>
                <w:noProof/>
              </w:rPr>
              <w:t>13.0</w:t>
            </w:r>
            <w:r w:rsidR="001B3FA2">
              <w:rPr>
                <w:rFonts w:eastAsiaTheme="minorEastAsia"/>
                <w:noProof/>
                <w:lang w:val="es-ES" w:eastAsia="es-ES"/>
              </w:rPr>
              <w:tab/>
            </w:r>
            <w:r w:rsidR="001B3FA2" w:rsidRPr="004275B7">
              <w:rPr>
                <w:rStyle w:val="Hyperlink"/>
                <w:noProof/>
              </w:rPr>
              <w:t>Risks and Contingencies</w:t>
            </w:r>
            <w:r w:rsidR="001B3FA2">
              <w:rPr>
                <w:noProof/>
                <w:webHidden/>
              </w:rPr>
              <w:tab/>
            </w:r>
            <w:r w:rsidR="001B3FA2">
              <w:rPr>
                <w:noProof/>
                <w:webHidden/>
              </w:rPr>
              <w:fldChar w:fldCharType="begin"/>
            </w:r>
            <w:r w:rsidR="001B3FA2">
              <w:rPr>
                <w:noProof/>
                <w:webHidden/>
              </w:rPr>
              <w:instrText xml:space="preserve"> PAGEREF _Toc4073717 \h </w:instrText>
            </w:r>
            <w:r w:rsidR="001B3FA2">
              <w:rPr>
                <w:noProof/>
                <w:webHidden/>
              </w:rPr>
            </w:r>
            <w:r w:rsidR="001B3FA2">
              <w:rPr>
                <w:noProof/>
                <w:webHidden/>
              </w:rPr>
              <w:fldChar w:fldCharType="separate"/>
            </w:r>
            <w:r w:rsidR="001B3FA2">
              <w:rPr>
                <w:noProof/>
                <w:webHidden/>
              </w:rPr>
              <w:t>6</w:t>
            </w:r>
            <w:r w:rsidR="001B3FA2">
              <w:rPr>
                <w:noProof/>
                <w:webHidden/>
              </w:rPr>
              <w:fldChar w:fldCharType="end"/>
            </w:r>
          </w:hyperlink>
        </w:p>
        <w:p w14:paraId="6C732E79" w14:textId="6FD218F6" w:rsidR="001B3FA2" w:rsidRDefault="00EE3B4B">
          <w:pPr>
            <w:pStyle w:val="TOC1"/>
            <w:tabs>
              <w:tab w:val="left" w:pos="660"/>
              <w:tab w:val="right" w:leader="dot" w:pos="10456"/>
            </w:tabs>
            <w:rPr>
              <w:rFonts w:eastAsiaTheme="minorEastAsia"/>
              <w:noProof/>
              <w:lang w:val="es-ES" w:eastAsia="es-ES"/>
            </w:rPr>
          </w:pPr>
          <w:hyperlink w:anchor="_Toc4073718" w:history="1">
            <w:r w:rsidR="001B3FA2" w:rsidRPr="004275B7">
              <w:rPr>
                <w:rStyle w:val="Hyperlink"/>
                <w:noProof/>
              </w:rPr>
              <w:t>14.0</w:t>
            </w:r>
            <w:r w:rsidR="001B3FA2">
              <w:rPr>
                <w:rFonts w:eastAsiaTheme="minorEastAsia"/>
                <w:noProof/>
                <w:lang w:val="es-ES" w:eastAsia="es-ES"/>
              </w:rPr>
              <w:tab/>
            </w:r>
            <w:r w:rsidR="001B3FA2" w:rsidRPr="004275B7">
              <w:rPr>
                <w:rStyle w:val="Hyperlink"/>
                <w:noProof/>
              </w:rPr>
              <w:t>Approvals</w:t>
            </w:r>
            <w:r w:rsidR="001B3FA2">
              <w:rPr>
                <w:noProof/>
                <w:webHidden/>
              </w:rPr>
              <w:tab/>
            </w:r>
            <w:r w:rsidR="001B3FA2">
              <w:rPr>
                <w:noProof/>
                <w:webHidden/>
              </w:rPr>
              <w:fldChar w:fldCharType="begin"/>
            </w:r>
            <w:r w:rsidR="001B3FA2">
              <w:rPr>
                <w:noProof/>
                <w:webHidden/>
              </w:rPr>
              <w:instrText xml:space="preserve"> PAGEREF _Toc4073718 \h </w:instrText>
            </w:r>
            <w:r w:rsidR="001B3FA2">
              <w:rPr>
                <w:noProof/>
                <w:webHidden/>
              </w:rPr>
            </w:r>
            <w:r w:rsidR="001B3FA2">
              <w:rPr>
                <w:noProof/>
                <w:webHidden/>
              </w:rPr>
              <w:fldChar w:fldCharType="separate"/>
            </w:r>
            <w:r w:rsidR="001B3FA2">
              <w:rPr>
                <w:noProof/>
                <w:webHidden/>
              </w:rPr>
              <w:t>6</w:t>
            </w:r>
            <w:r w:rsidR="001B3FA2">
              <w:rPr>
                <w:noProof/>
                <w:webHidden/>
              </w:rPr>
              <w:fldChar w:fldCharType="end"/>
            </w:r>
          </w:hyperlink>
        </w:p>
        <w:p w14:paraId="6D5F53E5" w14:textId="398533ED" w:rsidR="00873D8D" w:rsidRDefault="00873D8D">
          <w:r>
            <w:fldChar w:fldCharType="end"/>
          </w:r>
        </w:p>
      </w:sdtContent>
    </w:sdt>
    <w:p w14:paraId="7D225A1F" w14:textId="77777777" w:rsidR="009552BF" w:rsidRDefault="009552BF" w:rsidP="009552BF">
      <w:r>
        <w:br w:type="page"/>
      </w:r>
    </w:p>
    <w:p w14:paraId="29E840B0" w14:textId="77777777" w:rsidR="009552BF" w:rsidRDefault="009552BF" w:rsidP="009552BF">
      <w:pPr>
        <w:rPr>
          <w:rFonts w:asciiTheme="majorHAnsi" w:eastAsiaTheme="majorEastAsia" w:hAnsiTheme="majorHAnsi" w:cstheme="majorBidi"/>
          <w:b/>
          <w:bCs/>
          <w:color w:val="365F91" w:themeColor="accent1" w:themeShade="BF"/>
          <w:sz w:val="28"/>
          <w:szCs w:val="28"/>
        </w:rPr>
      </w:pPr>
    </w:p>
    <w:p w14:paraId="4E06694B" w14:textId="77777777" w:rsidR="009552BF" w:rsidRDefault="009552BF" w:rsidP="009552BF">
      <w:pPr>
        <w:pStyle w:val="Heading1"/>
        <w:numPr>
          <w:ilvl w:val="0"/>
          <w:numId w:val="1"/>
        </w:numPr>
      </w:pPr>
      <w:bookmarkStart w:id="18" w:name="_Toc371034182"/>
      <w:bookmarkStart w:id="19" w:name="_Toc371034279"/>
      <w:bookmarkStart w:id="20" w:name="_Toc4073705"/>
      <w:r>
        <w:t>Introduction</w:t>
      </w:r>
      <w:bookmarkEnd w:id="18"/>
      <w:bookmarkEnd w:id="19"/>
      <w:bookmarkEnd w:id="20"/>
    </w:p>
    <w:p w14:paraId="1D93CEE4" w14:textId="4673420C" w:rsidR="003106E2" w:rsidRDefault="003106E2" w:rsidP="009552BF">
      <w:pPr>
        <w:pStyle w:val="ListParagraph"/>
      </w:pPr>
      <w:r>
        <w:t xml:space="preserve">Simply </w:t>
      </w:r>
      <w:r w:rsidR="00FE1D34">
        <w:t>Rugby</w:t>
      </w:r>
      <w:r>
        <w:t xml:space="preserve"> </w:t>
      </w:r>
      <w:r w:rsidR="00FE1D34">
        <w:t>hired</w:t>
      </w:r>
      <w:r>
        <w:t xml:space="preserve"> OOP Solutions to computerize the paper system they </w:t>
      </w:r>
      <w:r w:rsidR="00FE1D34">
        <w:t>use</w:t>
      </w:r>
      <w:r>
        <w:t>.</w:t>
      </w:r>
    </w:p>
    <w:p w14:paraId="00D2B059" w14:textId="6B8B7291" w:rsidR="001B3FA2" w:rsidRDefault="00FE1D34" w:rsidP="00FE1D34">
      <w:pPr>
        <w:pStyle w:val="ListParagraph"/>
      </w:pPr>
      <w:r>
        <w:t xml:space="preserve">With this system Simply Rugby wants to keep all player’s data in a secure format and that both the Administrator of the club and the Coaches will have separate </w:t>
      </w:r>
      <w:proofErr w:type="gramStart"/>
      <w:r>
        <w:t>logins</w:t>
      </w:r>
      <w:proofErr w:type="gramEnd"/>
      <w:r>
        <w:t xml:space="preserve"> and each will access its own area.</w:t>
      </w:r>
    </w:p>
    <w:p w14:paraId="5FB712D2" w14:textId="60C701D0" w:rsidR="00FE1D34" w:rsidRDefault="002110E9" w:rsidP="00FE1D34">
      <w:pPr>
        <w:pStyle w:val="ListParagraph"/>
      </w:pPr>
      <w:r>
        <w:t xml:space="preserve">The application Simply Handy stores the data in a </w:t>
      </w:r>
      <w:proofErr w:type="spellStart"/>
      <w:r>
        <w:t>Sql</w:t>
      </w:r>
      <w:proofErr w:type="spellEnd"/>
      <w:r>
        <w:t xml:space="preserve"> database.</w:t>
      </w:r>
    </w:p>
    <w:p w14:paraId="4D9D71D6" w14:textId="2BEDD360" w:rsidR="002110E9" w:rsidRDefault="002110E9" w:rsidP="00FE1D34">
      <w:pPr>
        <w:pStyle w:val="ListParagraph"/>
      </w:pPr>
      <w:r>
        <w:t>The Admin login allows to search the database of players, add new players to it and update the details of the players that are already stored on the database.</w:t>
      </w:r>
    </w:p>
    <w:p w14:paraId="5DD2CA76" w14:textId="17CF8978" w:rsidR="002110E9" w:rsidRDefault="002110E9" w:rsidP="00FE1D34">
      <w:pPr>
        <w:pStyle w:val="ListParagraph"/>
      </w:pPr>
      <w:r>
        <w:t>The Coach login allows to search the database of players and edit the Skills Development section of the players.</w:t>
      </w:r>
    </w:p>
    <w:p w14:paraId="0FD9781E" w14:textId="38453674" w:rsidR="002110E9" w:rsidRDefault="002110E9" w:rsidP="00FE1D34">
      <w:pPr>
        <w:pStyle w:val="ListParagraph"/>
      </w:pPr>
      <w:r>
        <w:t xml:space="preserve">The full extent of Simply </w:t>
      </w:r>
      <w:proofErr w:type="spellStart"/>
      <w:r>
        <w:t>Handy’s</w:t>
      </w:r>
      <w:proofErr w:type="spellEnd"/>
      <w:r>
        <w:t xml:space="preserve"> functionality is found on the SRS document.</w:t>
      </w:r>
      <w:sdt>
        <w:sdtPr>
          <w:id w:val="-1099095131"/>
          <w:citation/>
        </w:sdtPr>
        <w:sdtContent>
          <w:r>
            <w:fldChar w:fldCharType="begin"/>
          </w:r>
          <w:r w:rsidRPr="002110E9">
            <w:instrText xml:space="preserve"> CITATION Jua1933 \l 3082 </w:instrText>
          </w:r>
          <w:r>
            <w:fldChar w:fldCharType="separate"/>
          </w:r>
          <w:r w:rsidRPr="002110E9">
            <w:rPr>
              <w:noProof/>
            </w:rPr>
            <w:t xml:space="preserve"> (Alvarez, SRS Simply Handy Juan Alvarez V1-2, 2019)</w:t>
          </w:r>
          <w:r>
            <w:fldChar w:fldCharType="end"/>
          </w:r>
        </w:sdtContent>
      </w:sdt>
    </w:p>
    <w:p w14:paraId="00C3B5FD" w14:textId="77777777" w:rsidR="009552BF" w:rsidRPr="00872831" w:rsidRDefault="00872831" w:rsidP="00872831">
      <w:pPr>
        <w:pStyle w:val="Heading1"/>
        <w:ind w:left="720"/>
      </w:pPr>
      <w:bookmarkStart w:id="21" w:name="_Toc371034183"/>
      <w:bookmarkStart w:id="22" w:name="_Toc371034280"/>
      <w:bookmarkStart w:id="23" w:name="_Toc4073706"/>
      <w:r>
        <w:t>2.0</w:t>
      </w:r>
      <w:r>
        <w:tab/>
      </w:r>
      <w:r w:rsidR="009552BF" w:rsidRPr="00872831">
        <w:t>Objectives</w:t>
      </w:r>
      <w:bookmarkEnd w:id="21"/>
      <w:bookmarkEnd w:id="22"/>
      <w:bookmarkEnd w:id="23"/>
      <w:r w:rsidR="009552BF" w:rsidRPr="00872831">
        <w:t xml:space="preserve"> </w:t>
      </w:r>
    </w:p>
    <w:p w14:paraId="142E8BCD" w14:textId="77777777" w:rsidR="002110E9" w:rsidRDefault="00B448D7" w:rsidP="002110E9">
      <w:pPr>
        <w:pStyle w:val="ListParagraph"/>
      </w:pPr>
      <w:r>
        <w:t xml:space="preserve">The objectives of this project </w:t>
      </w:r>
      <w:proofErr w:type="gramStart"/>
      <w:r>
        <w:t>is</w:t>
      </w:r>
      <w:proofErr w:type="gramEnd"/>
      <w:r>
        <w:t xml:space="preserve"> to find and eradicate any errors that the software may have</w:t>
      </w:r>
      <w:r w:rsidR="002110E9">
        <w:t>.</w:t>
      </w:r>
    </w:p>
    <w:p w14:paraId="023BB65A" w14:textId="43F2750E" w:rsidR="0077316D" w:rsidRDefault="002110E9" w:rsidP="0077316D">
      <w:pPr>
        <w:pStyle w:val="ListParagraph"/>
      </w:pPr>
      <w:r>
        <w:t xml:space="preserve">With that objected we are going to </w:t>
      </w:r>
      <w:r w:rsidR="00B448D7">
        <w:t xml:space="preserve">test thoroughly the software, as white and black testing to find the errors. </w:t>
      </w:r>
      <w:r>
        <w:t>Black box testing</w:t>
      </w:r>
      <w:r w:rsidR="0077316D">
        <w:t xml:space="preserve"> will be done from the point of view of the user.</w:t>
      </w:r>
    </w:p>
    <w:p w14:paraId="4781658A" w14:textId="59CDB70F" w:rsidR="0077316D" w:rsidRDefault="0077316D" w:rsidP="0077316D">
      <w:pPr>
        <w:pStyle w:val="ListParagraph"/>
      </w:pPr>
      <w:r>
        <w:t>White box testing will be done looking at the code and how it works.</w:t>
      </w:r>
    </w:p>
    <w:p w14:paraId="6F2956D1" w14:textId="1C970CE0" w:rsidR="009552BF" w:rsidRPr="003A7C43" w:rsidRDefault="00B448D7" w:rsidP="002110E9">
      <w:pPr>
        <w:pStyle w:val="ListParagraph"/>
      </w:pPr>
      <w:r>
        <w:t xml:space="preserve">Once they are documented I need to correct the </w:t>
      </w:r>
      <w:r w:rsidR="009055CF">
        <w:t>software,</w:t>
      </w:r>
      <w:r>
        <w:t xml:space="preserve"> so it works as the client, </w:t>
      </w:r>
      <w:r w:rsidR="002110E9">
        <w:t>Simply Rugby</w:t>
      </w:r>
      <w:r>
        <w:t>, expects the software to run.</w:t>
      </w:r>
    </w:p>
    <w:p w14:paraId="1FF47AB4" w14:textId="77777777" w:rsidR="009552BF" w:rsidRDefault="009552BF" w:rsidP="00872831">
      <w:pPr>
        <w:pStyle w:val="Heading1"/>
        <w:numPr>
          <w:ilvl w:val="0"/>
          <w:numId w:val="9"/>
        </w:numPr>
      </w:pPr>
      <w:bookmarkStart w:id="24" w:name="_Toc371034184"/>
      <w:bookmarkStart w:id="25" w:name="_Toc371034281"/>
      <w:bookmarkStart w:id="26" w:name="_Toc4073707"/>
      <w:r>
        <w:t>Scope</w:t>
      </w:r>
      <w:bookmarkEnd w:id="24"/>
      <w:bookmarkEnd w:id="25"/>
      <w:bookmarkEnd w:id="26"/>
    </w:p>
    <w:p w14:paraId="01140444" w14:textId="77777777" w:rsidR="009552BF" w:rsidRDefault="003A7C43" w:rsidP="009552BF">
      <w:pPr>
        <w:pStyle w:val="ListParagraph"/>
      </w:pPr>
      <w:r>
        <w:t>I expect to test the software, thoroughly. Starting as a black box testing to see what events happen with each interaction the end user has with the software. That would be the Event validation testing.</w:t>
      </w:r>
    </w:p>
    <w:p w14:paraId="77F45301" w14:textId="29883094" w:rsidR="003A7C43" w:rsidRDefault="003A7C43" w:rsidP="009552BF">
      <w:pPr>
        <w:pStyle w:val="ListParagraph"/>
      </w:pPr>
      <w:r>
        <w:t xml:space="preserve">Then each input is tested on the text field, that would be the Data </w:t>
      </w:r>
      <w:r w:rsidR="009055CF">
        <w:t>v</w:t>
      </w:r>
      <w:r>
        <w:t>alidation testing.</w:t>
      </w:r>
    </w:p>
    <w:p w14:paraId="58C6FCD0" w14:textId="6452800C" w:rsidR="009055CF" w:rsidRDefault="0077316D" w:rsidP="009552BF">
      <w:pPr>
        <w:pStyle w:val="ListParagraph"/>
      </w:pPr>
      <w:r>
        <w:t xml:space="preserve">There will be a testing to see how easy </w:t>
      </w:r>
      <w:r w:rsidR="008A175D">
        <w:t>the software is</w:t>
      </w:r>
      <w:r>
        <w:t xml:space="preserve"> to use</w:t>
      </w:r>
      <w:r w:rsidR="009055CF">
        <w:t>, that would be the Functional acceptance test log.</w:t>
      </w:r>
    </w:p>
    <w:p w14:paraId="316D8E66" w14:textId="4F7DDD8A" w:rsidR="009055CF" w:rsidRDefault="009055CF" w:rsidP="009552BF">
      <w:pPr>
        <w:pStyle w:val="ListParagraph"/>
      </w:pPr>
      <w:r>
        <w:t>Finally, the Navigational validation testing will be carried out to ensure the user is able to navigate correctly between pages.</w:t>
      </w:r>
    </w:p>
    <w:p w14:paraId="7321574E" w14:textId="2CDCCA56" w:rsidR="003A7C43" w:rsidRDefault="0077316D" w:rsidP="009552BF">
      <w:pPr>
        <w:pStyle w:val="ListParagraph"/>
      </w:pPr>
      <w:r>
        <w:t>If any</w:t>
      </w:r>
      <w:r w:rsidR="003A7C43">
        <w:t xml:space="preserve"> faults are found, I am expected to correct the code and fill in a Code Rectification Log.</w:t>
      </w:r>
    </w:p>
    <w:p w14:paraId="611F4026" w14:textId="77777777" w:rsidR="003A7C43" w:rsidRDefault="003A7C43" w:rsidP="009552BF">
      <w:pPr>
        <w:pStyle w:val="ListParagraph"/>
      </w:pPr>
      <w:r>
        <w:t>By the end of this testing I should produce a fully working product.</w:t>
      </w:r>
    </w:p>
    <w:p w14:paraId="06ECD28A" w14:textId="77777777" w:rsidR="00DB20F8" w:rsidRDefault="00DB20F8" w:rsidP="00872831">
      <w:pPr>
        <w:pStyle w:val="Heading1"/>
        <w:numPr>
          <w:ilvl w:val="0"/>
          <w:numId w:val="9"/>
        </w:numPr>
        <w:rPr>
          <w:rStyle w:val="Heading1Char"/>
          <w:b/>
        </w:rPr>
      </w:pPr>
      <w:bookmarkStart w:id="27" w:name="_Toc371034185"/>
      <w:bookmarkStart w:id="28" w:name="_Toc371034282"/>
      <w:bookmarkStart w:id="29" w:name="_Toc4073708"/>
      <w:r w:rsidRPr="00DB20F8">
        <w:rPr>
          <w:rStyle w:val="Heading1Char"/>
          <w:b/>
        </w:rPr>
        <w:t>Test Items</w:t>
      </w:r>
      <w:bookmarkEnd w:id="27"/>
      <w:bookmarkEnd w:id="28"/>
      <w:bookmarkEnd w:id="29"/>
    </w:p>
    <w:p w14:paraId="4F102832" w14:textId="67278514" w:rsidR="00EC0EDF" w:rsidRDefault="003A7C43" w:rsidP="008D6403">
      <w:pPr>
        <w:ind w:left="720"/>
      </w:pPr>
      <w:r>
        <w:t>The documents that I will produce after the end of the testing are:</w:t>
      </w:r>
      <w:r w:rsidR="00426575" w:rsidRPr="003A7C43">
        <w:t xml:space="preserve"> </w:t>
      </w:r>
    </w:p>
    <w:tbl>
      <w:tblPr>
        <w:tblStyle w:val="TableGrid"/>
        <w:tblW w:w="0" w:type="auto"/>
        <w:tblInd w:w="817" w:type="dxa"/>
        <w:tblLook w:val="04A0" w:firstRow="1" w:lastRow="0" w:firstColumn="1" w:lastColumn="0" w:noHBand="0" w:noVBand="1"/>
      </w:tblPr>
      <w:tblGrid>
        <w:gridCol w:w="5274"/>
      </w:tblGrid>
      <w:tr w:rsidR="00EC0EDF" w:rsidRPr="00EC0EDF" w14:paraId="52533A08" w14:textId="77777777" w:rsidTr="007917FA">
        <w:tc>
          <w:tcPr>
            <w:tcW w:w="5274" w:type="dxa"/>
          </w:tcPr>
          <w:p w14:paraId="39E2F163" w14:textId="62D76D1A" w:rsidR="00EC0EDF" w:rsidRPr="00EC0EDF" w:rsidRDefault="00EC0EDF" w:rsidP="007917FA">
            <w:pPr>
              <w:pStyle w:val="ListParagraph"/>
              <w:ind w:left="0"/>
            </w:pPr>
            <w:proofErr w:type="spellStart"/>
            <w:r>
              <w:t>DataValidationTestLog</w:t>
            </w:r>
            <w:r w:rsidR="008A175D">
              <w:t>SimplyHandy</w:t>
            </w:r>
            <w:r w:rsidR="00572CD8">
              <w:t>-LoginIn</w:t>
            </w:r>
            <w:proofErr w:type="spellEnd"/>
          </w:p>
        </w:tc>
      </w:tr>
      <w:tr w:rsidR="00572CD8" w:rsidRPr="00EC0EDF" w14:paraId="019D9ADA" w14:textId="77777777" w:rsidTr="007917FA">
        <w:tc>
          <w:tcPr>
            <w:tcW w:w="5274" w:type="dxa"/>
          </w:tcPr>
          <w:p w14:paraId="3972BBDB" w14:textId="2D7F5103" w:rsidR="00572CD8" w:rsidRDefault="00572CD8" w:rsidP="007917FA">
            <w:pPr>
              <w:pStyle w:val="ListParagraph"/>
              <w:ind w:left="0"/>
            </w:pPr>
            <w:proofErr w:type="spellStart"/>
            <w:r>
              <w:t>DataValidationTestLogSimplyHandy-</w:t>
            </w:r>
            <w:r>
              <w:t>AdminPage</w:t>
            </w:r>
            <w:proofErr w:type="spellEnd"/>
          </w:p>
        </w:tc>
      </w:tr>
      <w:tr w:rsidR="00572CD8" w:rsidRPr="00EC0EDF" w14:paraId="222D8FFF" w14:textId="77777777" w:rsidTr="007917FA">
        <w:tc>
          <w:tcPr>
            <w:tcW w:w="5274" w:type="dxa"/>
          </w:tcPr>
          <w:p w14:paraId="6CA572AF" w14:textId="1F7C984F" w:rsidR="00572CD8" w:rsidRDefault="00572CD8" w:rsidP="007917FA">
            <w:pPr>
              <w:pStyle w:val="ListParagraph"/>
              <w:ind w:left="0"/>
            </w:pPr>
            <w:proofErr w:type="spellStart"/>
            <w:r>
              <w:t>DataValidationTestLogSimplyHandy-</w:t>
            </w:r>
            <w:r>
              <w:t>CoachPage</w:t>
            </w:r>
            <w:bookmarkStart w:id="30" w:name="_GoBack"/>
            <w:bookmarkEnd w:id="30"/>
            <w:proofErr w:type="spellEnd"/>
          </w:p>
        </w:tc>
      </w:tr>
      <w:tr w:rsidR="00EC0EDF" w:rsidRPr="00EC0EDF" w14:paraId="609812A9" w14:textId="77777777" w:rsidTr="007917FA">
        <w:tc>
          <w:tcPr>
            <w:tcW w:w="5274" w:type="dxa"/>
          </w:tcPr>
          <w:p w14:paraId="5DE6214B" w14:textId="508E090B" w:rsidR="00EC0EDF" w:rsidRPr="00EC0EDF" w:rsidRDefault="00EC0EDF" w:rsidP="007917FA">
            <w:pPr>
              <w:pStyle w:val="ListParagraph"/>
              <w:ind w:left="0"/>
            </w:pPr>
            <w:proofErr w:type="spellStart"/>
            <w:r>
              <w:t>EventValidationTestLog</w:t>
            </w:r>
            <w:r w:rsidR="008A175D">
              <w:t>SimplyHandy</w:t>
            </w:r>
            <w:r>
              <w:t>-</w:t>
            </w:r>
            <w:r w:rsidR="008A175D">
              <w:t>Login</w:t>
            </w:r>
            <w:r w:rsidR="00572CD8">
              <w:t>In</w:t>
            </w:r>
            <w:proofErr w:type="spellEnd"/>
          </w:p>
        </w:tc>
      </w:tr>
      <w:tr w:rsidR="00EC0EDF" w:rsidRPr="00EC0EDF" w14:paraId="2F40B43A" w14:textId="77777777" w:rsidTr="007917FA">
        <w:tc>
          <w:tcPr>
            <w:tcW w:w="5274" w:type="dxa"/>
          </w:tcPr>
          <w:p w14:paraId="4510C41F" w14:textId="3770D44B" w:rsidR="00EC0EDF" w:rsidRPr="00EC0EDF" w:rsidRDefault="00EC0EDF" w:rsidP="007917FA">
            <w:pPr>
              <w:pStyle w:val="ListParagraph"/>
              <w:ind w:left="0"/>
            </w:pPr>
            <w:proofErr w:type="spellStart"/>
            <w:r>
              <w:t>EventVAlidationTestLog</w:t>
            </w:r>
            <w:r w:rsidR="008A175D">
              <w:t>SimplyHandy</w:t>
            </w:r>
            <w:r>
              <w:t>-</w:t>
            </w:r>
            <w:r w:rsidR="008A175D">
              <w:t>AdminPage</w:t>
            </w:r>
            <w:proofErr w:type="spellEnd"/>
          </w:p>
        </w:tc>
      </w:tr>
      <w:tr w:rsidR="008A175D" w:rsidRPr="00EC0EDF" w14:paraId="3486269B" w14:textId="77777777" w:rsidTr="007917FA">
        <w:tc>
          <w:tcPr>
            <w:tcW w:w="5274" w:type="dxa"/>
          </w:tcPr>
          <w:p w14:paraId="04C27EC6" w14:textId="09092011" w:rsidR="008A175D" w:rsidRDefault="008A175D" w:rsidP="007917FA">
            <w:pPr>
              <w:pStyle w:val="ListParagraph"/>
              <w:ind w:left="0"/>
            </w:pPr>
            <w:proofErr w:type="spellStart"/>
            <w:r>
              <w:t>EventVAlidationTestLogSimplyHandy-CoachPage</w:t>
            </w:r>
            <w:proofErr w:type="spellEnd"/>
          </w:p>
        </w:tc>
      </w:tr>
      <w:tr w:rsidR="00EC0EDF" w:rsidRPr="00EC0EDF" w14:paraId="4C6192A6" w14:textId="77777777" w:rsidTr="007917FA">
        <w:tc>
          <w:tcPr>
            <w:tcW w:w="5274" w:type="dxa"/>
          </w:tcPr>
          <w:p w14:paraId="604EDC2D" w14:textId="5744BBF6" w:rsidR="00EC0EDF" w:rsidRPr="00EC0EDF" w:rsidRDefault="00EC0EDF" w:rsidP="007917FA">
            <w:pPr>
              <w:pStyle w:val="ListParagraph"/>
              <w:ind w:left="0"/>
            </w:pPr>
            <w:proofErr w:type="spellStart"/>
            <w:r>
              <w:t>FunctionalAcceptanceTestLog</w:t>
            </w:r>
            <w:r w:rsidR="008A175D">
              <w:t>SimplyHandy</w:t>
            </w:r>
            <w:proofErr w:type="spellEnd"/>
          </w:p>
        </w:tc>
      </w:tr>
      <w:tr w:rsidR="00EC0EDF" w:rsidRPr="00EC0EDF" w14:paraId="7FE29B75" w14:textId="77777777" w:rsidTr="007917FA">
        <w:tc>
          <w:tcPr>
            <w:tcW w:w="5274" w:type="dxa"/>
          </w:tcPr>
          <w:p w14:paraId="5643BE26" w14:textId="4240FA5E" w:rsidR="00EC0EDF" w:rsidRPr="00EC0EDF" w:rsidRDefault="00EC0EDF" w:rsidP="007917FA">
            <w:pPr>
              <w:pStyle w:val="ListParagraph"/>
              <w:ind w:left="0"/>
            </w:pPr>
            <w:proofErr w:type="spellStart"/>
            <w:r>
              <w:t>NavigationTestLogS</w:t>
            </w:r>
            <w:r w:rsidR="008A175D">
              <w:t>implyHandy</w:t>
            </w:r>
            <w:proofErr w:type="spellEnd"/>
          </w:p>
        </w:tc>
      </w:tr>
    </w:tbl>
    <w:p w14:paraId="4655BEB7" w14:textId="57A77A6A" w:rsidR="008D6403" w:rsidRPr="003A7C43" w:rsidRDefault="008D6403" w:rsidP="008D6403">
      <w:pPr>
        <w:ind w:left="720"/>
      </w:pPr>
      <w:r w:rsidRPr="003A7C43">
        <w:lastRenderedPageBreak/>
        <w:br/>
      </w:r>
      <w:r w:rsidRPr="003A7C43">
        <w:br/>
      </w:r>
    </w:p>
    <w:p w14:paraId="6282505D" w14:textId="77777777" w:rsidR="00426575" w:rsidRDefault="00426575" w:rsidP="00872831">
      <w:pPr>
        <w:pStyle w:val="Heading1"/>
        <w:ind w:left="720"/>
      </w:pPr>
      <w:bookmarkStart w:id="31" w:name="_Toc371034186"/>
      <w:bookmarkStart w:id="32" w:name="_Toc371034283"/>
      <w:bookmarkStart w:id="33" w:name="_Toc4073709"/>
      <w:r>
        <w:t>5.0</w:t>
      </w:r>
      <w:r>
        <w:tab/>
        <w:t>Test</w:t>
      </w:r>
      <w:r w:rsidR="00F915F8">
        <w:t>ing Methods</w:t>
      </w:r>
      <w:bookmarkEnd w:id="31"/>
      <w:bookmarkEnd w:id="32"/>
      <w:bookmarkEnd w:id="33"/>
    </w:p>
    <w:p w14:paraId="3C51F07A" w14:textId="77777777" w:rsidR="003A7C43" w:rsidRDefault="003A7C43" w:rsidP="00426575">
      <w:pPr>
        <w:pStyle w:val="ListParagraph"/>
      </w:pPr>
      <w:r>
        <w:t>I will start with black box testing, just testing the program as it is on its whole.</w:t>
      </w:r>
    </w:p>
    <w:p w14:paraId="2E83595B" w14:textId="735AEB97" w:rsidR="00426575" w:rsidRPr="003A7C43" w:rsidRDefault="003A7C43" w:rsidP="00426575">
      <w:pPr>
        <w:pStyle w:val="ListParagraph"/>
      </w:pPr>
      <w:r>
        <w:t>Then I will go into testing each input,</w:t>
      </w:r>
      <w:r w:rsidR="008A175D">
        <w:t xml:space="preserve"> and each interaction the user has with the program,</w:t>
      </w:r>
      <w:r>
        <w:t xml:space="preserve"> unit testing, and see the result of each of those interactions</w:t>
      </w:r>
      <w:r w:rsidR="009E2035">
        <w:rPr>
          <w:i/>
        </w:rPr>
        <w:t>.</w:t>
      </w:r>
    </w:p>
    <w:p w14:paraId="0007B428" w14:textId="77777777" w:rsidR="003A7C43" w:rsidRPr="003A7C43" w:rsidRDefault="003A7C43" w:rsidP="00426575">
      <w:pPr>
        <w:pStyle w:val="ListParagraph"/>
      </w:pPr>
      <w:r>
        <w:t xml:space="preserve">Eventually I will do a desk checking in a white box scenario, where I can find and fix any errors that may come up. </w:t>
      </w:r>
    </w:p>
    <w:p w14:paraId="42970992" w14:textId="77777777" w:rsidR="009552BF" w:rsidRDefault="00075128" w:rsidP="00872831">
      <w:pPr>
        <w:pStyle w:val="Heading1"/>
        <w:ind w:left="720"/>
      </w:pPr>
      <w:bookmarkStart w:id="34" w:name="_Toc371034187"/>
      <w:bookmarkStart w:id="35" w:name="_Toc371034284"/>
      <w:bookmarkStart w:id="36" w:name="_Toc4073710"/>
      <w:r>
        <w:t>6</w:t>
      </w:r>
      <w:r w:rsidR="00DB20F8">
        <w:t>.0</w:t>
      </w:r>
      <w:r w:rsidR="00DB20F8">
        <w:tab/>
      </w:r>
      <w:r w:rsidR="009552BF">
        <w:t>Testing Strategy</w:t>
      </w:r>
      <w:bookmarkEnd w:id="34"/>
      <w:bookmarkEnd w:id="35"/>
      <w:bookmarkEnd w:id="36"/>
    </w:p>
    <w:p w14:paraId="3756F1DE" w14:textId="7ABE95A2" w:rsidR="001B5D55" w:rsidRPr="00E52D8D" w:rsidRDefault="00E52D8D" w:rsidP="009552BF">
      <w:pPr>
        <w:pStyle w:val="ListParagraph"/>
      </w:pPr>
      <w:r>
        <w:t>I decided to go with a top down strategy as the complete program was already available for testing, and doing it this way it would help me concentrate the desk checking, done at the last step, in the problem areas that I already know</w:t>
      </w:r>
      <w:r w:rsidR="00035C86">
        <w:t>, if any,</w:t>
      </w:r>
      <w:r>
        <w:t xml:space="preserve"> basing on the previous testing during the process.</w:t>
      </w:r>
    </w:p>
    <w:p w14:paraId="1D89B23C" w14:textId="77777777" w:rsidR="00F915F8" w:rsidRDefault="00F915F8" w:rsidP="009552BF">
      <w:pPr>
        <w:pStyle w:val="ListParagraph"/>
      </w:pPr>
    </w:p>
    <w:p w14:paraId="46876071" w14:textId="77777777" w:rsidR="00F915F8" w:rsidRDefault="00F915F8" w:rsidP="009552BF">
      <w:pPr>
        <w:pStyle w:val="ListParagraph"/>
      </w:pPr>
    </w:p>
    <w:p w14:paraId="69299CBD" w14:textId="77777777" w:rsidR="00F915F8" w:rsidRDefault="00F915F8" w:rsidP="00D611C5">
      <w:pPr>
        <w:pStyle w:val="Heading1"/>
        <w:ind w:left="720"/>
      </w:pPr>
      <w:bookmarkStart w:id="37" w:name="_Toc371034188"/>
      <w:bookmarkStart w:id="38" w:name="_Toc371034285"/>
      <w:bookmarkStart w:id="39" w:name="_Toc4073711"/>
      <w:r>
        <w:t>7.0</w:t>
      </w:r>
      <w:r>
        <w:tab/>
        <w:t>Testing Levels</w:t>
      </w:r>
      <w:bookmarkEnd w:id="37"/>
      <w:bookmarkEnd w:id="38"/>
      <w:bookmarkEnd w:id="39"/>
    </w:p>
    <w:p w14:paraId="7C6EDFD7" w14:textId="77777777" w:rsidR="00F915F8" w:rsidRPr="00E52D8D" w:rsidRDefault="00E52D8D" w:rsidP="00F915F8">
      <w:pPr>
        <w:pStyle w:val="ListParagraph"/>
      </w:pPr>
      <w:r>
        <w:t>This is the types of testing that I will undertake in this plan:</w:t>
      </w:r>
    </w:p>
    <w:p w14:paraId="448E2B7F" w14:textId="77777777" w:rsidR="00E52D8D" w:rsidRDefault="00E52D8D" w:rsidP="00E52D8D">
      <w:pPr>
        <w:pStyle w:val="Heading2"/>
        <w:numPr>
          <w:ilvl w:val="2"/>
          <w:numId w:val="4"/>
        </w:numPr>
      </w:pPr>
      <w:r>
        <w:t>System Testing</w:t>
      </w:r>
      <w:r>
        <w:br/>
      </w:r>
      <w:r>
        <w:rPr>
          <w:rFonts w:asciiTheme="minorHAnsi" w:hAnsiTheme="minorHAnsi" w:cstheme="minorHAnsi"/>
          <w:b w:val="0"/>
          <w:color w:val="auto"/>
          <w:sz w:val="22"/>
          <w:szCs w:val="22"/>
        </w:rPr>
        <w:t>I will undertake a whole system test as a first step, so I can pin point where errors, if any, are before I go into the different unit testing.</w:t>
      </w:r>
    </w:p>
    <w:p w14:paraId="1D2792A9" w14:textId="0617BB38" w:rsidR="00426575" w:rsidRDefault="00F915F8" w:rsidP="00E52D8D">
      <w:pPr>
        <w:pStyle w:val="Heading2"/>
        <w:numPr>
          <w:ilvl w:val="2"/>
          <w:numId w:val="4"/>
        </w:numPr>
      </w:pPr>
      <w:r>
        <w:t>Unit Testing</w:t>
      </w:r>
      <w:r>
        <w:br/>
      </w:r>
      <w:r w:rsidR="00E52D8D" w:rsidRPr="00E52D8D">
        <w:rPr>
          <w:rFonts w:asciiTheme="minorHAnsi" w:hAnsiTheme="minorHAnsi" w:cstheme="minorHAnsi"/>
          <w:b w:val="0"/>
          <w:color w:val="auto"/>
          <w:sz w:val="22"/>
          <w:szCs w:val="22"/>
        </w:rPr>
        <w:t xml:space="preserve">I need to test each input the user can make to ensure the program handles them correctly and that the </w:t>
      </w:r>
      <w:r w:rsidR="008A175D">
        <w:rPr>
          <w:rFonts w:asciiTheme="minorHAnsi" w:hAnsiTheme="minorHAnsi" w:cstheme="minorHAnsi"/>
          <w:b w:val="0"/>
          <w:color w:val="auto"/>
          <w:sz w:val="22"/>
          <w:szCs w:val="22"/>
        </w:rPr>
        <w:t>validation</w:t>
      </w:r>
      <w:r w:rsidR="00035C86">
        <w:rPr>
          <w:rFonts w:asciiTheme="minorHAnsi" w:hAnsiTheme="minorHAnsi" w:cstheme="minorHAnsi"/>
          <w:b w:val="0"/>
          <w:color w:val="auto"/>
          <w:sz w:val="22"/>
          <w:szCs w:val="22"/>
        </w:rPr>
        <w:t xml:space="preserve"> algorithms are done correctly</w:t>
      </w:r>
      <w:r w:rsidR="009E2035" w:rsidRPr="00E52D8D">
        <w:rPr>
          <w:rFonts w:asciiTheme="minorHAnsi" w:hAnsiTheme="minorHAnsi" w:cstheme="minorHAnsi"/>
          <w:b w:val="0"/>
          <w:color w:val="auto"/>
          <w:sz w:val="22"/>
          <w:szCs w:val="22"/>
        </w:rPr>
        <w:t>.</w:t>
      </w:r>
      <w:r w:rsidR="00426575">
        <w:t xml:space="preserve"> </w:t>
      </w:r>
    </w:p>
    <w:p w14:paraId="123229F9" w14:textId="48C6AD95" w:rsidR="00426575" w:rsidRPr="001222D2" w:rsidRDefault="00E52D8D" w:rsidP="00D611C5">
      <w:pPr>
        <w:pStyle w:val="Heading2"/>
        <w:numPr>
          <w:ilvl w:val="2"/>
          <w:numId w:val="4"/>
        </w:numPr>
      </w:pPr>
      <w:r>
        <w:t>Desk Checking</w:t>
      </w:r>
      <w:r w:rsidR="00426575">
        <w:br/>
      </w:r>
      <w:r>
        <w:rPr>
          <w:rFonts w:asciiTheme="minorHAnsi" w:hAnsiTheme="minorHAnsi" w:cstheme="minorHAnsi"/>
          <w:b w:val="0"/>
          <w:color w:val="auto"/>
          <w:sz w:val="22"/>
          <w:szCs w:val="22"/>
        </w:rPr>
        <w:t xml:space="preserve">Once I finish with the previous </w:t>
      </w:r>
      <w:r w:rsidR="00035C86">
        <w:rPr>
          <w:rFonts w:asciiTheme="minorHAnsi" w:hAnsiTheme="minorHAnsi" w:cstheme="minorHAnsi"/>
          <w:b w:val="0"/>
          <w:color w:val="auto"/>
          <w:sz w:val="22"/>
          <w:szCs w:val="22"/>
        </w:rPr>
        <w:t>testing,</w:t>
      </w:r>
      <w:r>
        <w:rPr>
          <w:rFonts w:asciiTheme="minorHAnsi" w:hAnsiTheme="minorHAnsi" w:cstheme="minorHAnsi"/>
          <w:b w:val="0"/>
          <w:color w:val="auto"/>
          <w:sz w:val="22"/>
          <w:szCs w:val="22"/>
        </w:rPr>
        <w:t xml:space="preserve"> I will do a desk checking of the code where I will proceed to find the errors</w:t>
      </w:r>
      <w:r w:rsidR="00035C86">
        <w:rPr>
          <w:rFonts w:asciiTheme="minorHAnsi" w:hAnsiTheme="minorHAnsi" w:cstheme="minorHAnsi"/>
          <w:b w:val="0"/>
          <w:color w:val="auto"/>
          <w:sz w:val="22"/>
          <w:szCs w:val="22"/>
        </w:rPr>
        <w:t>, in case there is any,</w:t>
      </w:r>
      <w:r>
        <w:rPr>
          <w:rFonts w:asciiTheme="minorHAnsi" w:hAnsiTheme="minorHAnsi" w:cstheme="minorHAnsi"/>
          <w:b w:val="0"/>
          <w:color w:val="auto"/>
          <w:sz w:val="22"/>
          <w:szCs w:val="22"/>
        </w:rPr>
        <w:t xml:space="preserve"> and fix them.</w:t>
      </w:r>
    </w:p>
    <w:p w14:paraId="2981015C" w14:textId="2D72BAE1" w:rsidR="00391F3C" w:rsidRDefault="00D611C5" w:rsidP="00D611C5">
      <w:pPr>
        <w:pStyle w:val="Heading2"/>
        <w:ind w:left="2160" w:hanging="720"/>
        <w:rPr>
          <w:rFonts w:asciiTheme="minorHAnsi" w:hAnsiTheme="minorHAnsi" w:cstheme="minorHAnsi"/>
          <w:b w:val="0"/>
          <w:color w:val="auto"/>
          <w:sz w:val="24"/>
          <w:szCs w:val="24"/>
        </w:rPr>
      </w:pPr>
      <w:bookmarkStart w:id="40" w:name="_Toc4073712"/>
      <w:r w:rsidRPr="005C0795">
        <w:t>7.1.4</w:t>
      </w:r>
      <w:r w:rsidR="00391F3C" w:rsidRPr="00D611C5">
        <w:rPr>
          <w:rStyle w:val="Heading1Char"/>
        </w:rPr>
        <w:tab/>
      </w:r>
      <w:r w:rsidR="00391F3C" w:rsidRPr="005C0795">
        <w:rPr>
          <w:bCs w:val="0"/>
        </w:rPr>
        <w:t>Acc</w:t>
      </w:r>
      <w:r w:rsidR="00713F1A" w:rsidRPr="005C0795">
        <w:rPr>
          <w:bCs w:val="0"/>
        </w:rPr>
        <w:t>eptance Testing</w:t>
      </w:r>
      <w:bookmarkEnd w:id="40"/>
      <w:r w:rsidR="00391F3C" w:rsidRPr="00D611C5">
        <w:rPr>
          <w:i/>
        </w:rPr>
        <w:br/>
      </w:r>
      <w:r w:rsidR="00E52D8D">
        <w:rPr>
          <w:rFonts w:asciiTheme="minorHAnsi" w:hAnsiTheme="minorHAnsi" w:cstheme="minorHAnsi"/>
          <w:b w:val="0"/>
          <w:color w:val="auto"/>
          <w:sz w:val="22"/>
          <w:szCs w:val="22"/>
        </w:rPr>
        <w:t xml:space="preserve">Once all is complete, I will ensure the system now runs correctly before </w:t>
      </w:r>
      <w:r w:rsidR="008A175D">
        <w:rPr>
          <w:rFonts w:asciiTheme="minorHAnsi" w:hAnsiTheme="minorHAnsi" w:cstheme="minorHAnsi"/>
          <w:b w:val="0"/>
          <w:color w:val="auto"/>
          <w:sz w:val="22"/>
          <w:szCs w:val="22"/>
        </w:rPr>
        <w:t>relishing</w:t>
      </w:r>
      <w:r w:rsidR="00E52D8D">
        <w:rPr>
          <w:rFonts w:asciiTheme="minorHAnsi" w:hAnsiTheme="minorHAnsi" w:cstheme="minorHAnsi"/>
          <w:b w:val="0"/>
          <w:color w:val="auto"/>
          <w:sz w:val="22"/>
          <w:szCs w:val="22"/>
        </w:rPr>
        <w:t xml:space="preserve"> it to the client.</w:t>
      </w:r>
    </w:p>
    <w:p w14:paraId="551E0056" w14:textId="77777777" w:rsidR="00713F1A" w:rsidRPr="00713F1A" w:rsidRDefault="0038147C" w:rsidP="00D611C5">
      <w:pPr>
        <w:pStyle w:val="Heading1"/>
        <w:ind w:left="720"/>
        <w:rPr>
          <w:color w:val="4F81BD" w:themeColor="accent1"/>
          <w:sz w:val="26"/>
          <w:szCs w:val="26"/>
        </w:rPr>
      </w:pPr>
      <w:bookmarkStart w:id="41" w:name="_Toc371034192"/>
      <w:bookmarkStart w:id="42" w:name="_Toc371034289"/>
      <w:bookmarkStart w:id="43" w:name="_Toc4073713"/>
      <w:r>
        <w:t>8</w:t>
      </w:r>
      <w:r w:rsidR="00713F1A" w:rsidRPr="00713F1A">
        <w:t>.0</w:t>
      </w:r>
      <w:r w:rsidR="00713F1A" w:rsidRPr="00713F1A">
        <w:tab/>
      </w:r>
      <w:r w:rsidR="00D962B4">
        <w:t>Environmental Needs</w:t>
      </w:r>
      <w:bookmarkEnd w:id="41"/>
      <w:bookmarkEnd w:id="42"/>
      <w:bookmarkEnd w:id="43"/>
    </w:p>
    <w:p w14:paraId="7AFFBBE1" w14:textId="77777777" w:rsidR="006C2C05" w:rsidRPr="00026979" w:rsidRDefault="0038147C" w:rsidP="00C900B2">
      <w:pPr>
        <w:pStyle w:val="ListParagraph"/>
        <w:ind w:firstLine="720"/>
        <w:rPr>
          <w:i/>
        </w:rPr>
      </w:pPr>
      <w:r>
        <w:t>This is the software I will need to undertake this project:</w:t>
      </w:r>
    </w:p>
    <w:tbl>
      <w:tblPr>
        <w:tblStyle w:val="TableGrid"/>
        <w:tblW w:w="9971" w:type="dxa"/>
        <w:tblInd w:w="817" w:type="dxa"/>
        <w:tblLook w:val="04A0" w:firstRow="1" w:lastRow="0" w:firstColumn="1" w:lastColumn="0" w:noHBand="0" w:noVBand="1"/>
      </w:tblPr>
      <w:tblGrid>
        <w:gridCol w:w="4937"/>
        <w:gridCol w:w="5034"/>
      </w:tblGrid>
      <w:tr w:rsidR="006C2C05" w14:paraId="28741182" w14:textId="77777777" w:rsidTr="00C900B2">
        <w:trPr>
          <w:trHeight w:val="278"/>
        </w:trPr>
        <w:tc>
          <w:tcPr>
            <w:tcW w:w="4937" w:type="dxa"/>
          </w:tcPr>
          <w:p w14:paraId="3FD7A25F" w14:textId="77777777" w:rsidR="006C2C05" w:rsidRPr="00570906" w:rsidRDefault="00D962B4" w:rsidP="00713F1A">
            <w:pPr>
              <w:rPr>
                <w:b/>
              </w:rPr>
            </w:pPr>
            <w:r>
              <w:rPr>
                <w:b/>
              </w:rPr>
              <w:t xml:space="preserve">Hardware </w:t>
            </w:r>
          </w:p>
        </w:tc>
        <w:tc>
          <w:tcPr>
            <w:tcW w:w="5034" w:type="dxa"/>
          </w:tcPr>
          <w:p w14:paraId="4E7CE543" w14:textId="77777777" w:rsidR="006C2C05" w:rsidRPr="00570906" w:rsidRDefault="00D962B4" w:rsidP="00713F1A">
            <w:pPr>
              <w:rPr>
                <w:b/>
              </w:rPr>
            </w:pPr>
            <w:r>
              <w:rPr>
                <w:b/>
              </w:rPr>
              <w:t>Software</w:t>
            </w:r>
          </w:p>
        </w:tc>
      </w:tr>
      <w:tr w:rsidR="006C2C05" w14:paraId="4C4C3B90" w14:textId="77777777" w:rsidTr="00C900B2">
        <w:trPr>
          <w:trHeight w:val="278"/>
        </w:trPr>
        <w:tc>
          <w:tcPr>
            <w:tcW w:w="4937" w:type="dxa"/>
          </w:tcPr>
          <w:p w14:paraId="07D07DB9" w14:textId="77777777" w:rsidR="006C2C05" w:rsidRDefault="00D962B4" w:rsidP="00713F1A">
            <w:r>
              <w:t>PC</w:t>
            </w:r>
          </w:p>
        </w:tc>
        <w:tc>
          <w:tcPr>
            <w:tcW w:w="5034" w:type="dxa"/>
          </w:tcPr>
          <w:p w14:paraId="6473DF59" w14:textId="77777777" w:rsidR="006C2C05" w:rsidRDefault="00D962B4" w:rsidP="00713F1A">
            <w:r>
              <w:t>Visual Studio</w:t>
            </w:r>
          </w:p>
        </w:tc>
      </w:tr>
      <w:tr w:rsidR="006C2C05" w14:paraId="0A4BB22C" w14:textId="77777777" w:rsidTr="00C900B2">
        <w:trPr>
          <w:trHeight w:val="278"/>
        </w:trPr>
        <w:tc>
          <w:tcPr>
            <w:tcW w:w="4937" w:type="dxa"/>
          </w:tcPr>
          <w:p w14:paraId="2395E22C" w14:textId="77777777" w:rsidR="006C2C05" w:rsidRDefault="003A7C43" w:rsidP="00713F1A">
            <w:r>
              <w:t>PC</w:t>
            </w:r>
          </w:p>
        </w:tc>
        <w:tc>
          <w:tcPr>
            <w:tcW w:w="5034" w:type="dxa"/>
          </w:tcPr>
          <w:p w14:paraId="48128A2D" w14:textId="77777777" w:rsidR="006C2C05" w:rsidRDefault="003A7C43" w:rsidP="00713F1A">
            <w:r>
              <w:t>Microsoft Word</w:t>
            </w:r>
          </w:p>
        </w:tc>
      </w:tr>
      <w:tr w:rsidR="006C2C05" w14:paraId="07C7D8D8" w14:textId="77777777" w:rsidTr="00C900B2">
        <w:trPr>
          <w:trHeight w:val="291"/>
        </w:trPr>
        <w:tc>
          <w:tcPr>
            <w:tcW w:w="4937" w:type="dxa"/>
          </w:tcPr>
          <w:p w14:paraId="14FF02F3" w14:textId="6A987AE1" w:rsidR="006C2C05" w:rsidRDefault="00035C86" w:rsidP="00713F1A">
            <w:r>
              <w:t>PC</w:t>
            </w:r>
          </w:p>
        </w:tc>
        <w:tc>
          <w:tcPr>
            <w:tcW w:w="5034" w:type="dxa"/>
          </w:tcPr>
          <w:p w14:paraId="1620EA43" w14:textId="408B6AA0" w:rsidR="006C2C05" w:rsidRDefault="00035C86" w:rsidP="00713F1A">
            <w:r>
              <w:t>Windows 10 to run the program</w:t>
            </w:r>
          </w:p>
        </w:tc>
      </w:tr>
    </w:tbl>
    <w:p w14:paraId="18D69B68" w14:textId="77777777" w:rsidR="00713F1A" w:rsidRDefault="00713F1A" w:rsidP="00713F1A"/>
    <w:p w14:paraId="790DFCB8" w14:textId="77777777" w:rsidR="002A0A01" w:rsidRDefault="0038147C" w:rsidP="00D611C5">
      <w:pPr>
        <w:pStyle w:val="Heading1"/>
        <w:ind w:left="720"/>
      </w:pPr>
      <w:bookmarkStart w:id="44" w:name="_Toc371034193"/>
      <w:bookmarkStart w:id="45" w:name="_Toc371034290"/>
      <w:bookmarkStart w:id="46" w:name="_Toc4073714"/>
      <w:r>
        <w:lastRenderedPageBreak/>
        <w:t>9</w:t>
      </w:r>
      <w:r w:rsidR="002A0A01">
        <w:t>.0</w:t>
      </w:r>
      <w:r w:rsidR="002A0A01">
        <w:tab/>
        <w:t>Staffing and Training</w:t>
      </w:r>
      <w:bookmarkEnd w:id="44"/>
      <w:bookmarkEnd w:id="45"/>
      <w:bookmarkEnd w:id="46"/>
    </w:p>
    <w:p w14:paraId="28A50FFD" w14:textId="193826EE" w:rsidR="002A0A01" w:rsidRPr="0038147C" w:rsidRDefault="0038147C" w:rsidP="0038147C">
      <w:pPr>
        <w:ind w:left="720"/>
        <w:rPr>
          <w:rFonts w:eastAsiaTheme="majorEastAsia" w:cstheme="minorHAnsi"/>
          <w:bCs/>
        </w:rPr>
      </w:pPr>
      <w:r w:rsidRPr="0038147C">
        <w:rPr>
          <w:rFonts w:eastAsiaTheme="majorEastAsia" w:cstheme="minorHAnsi"/>
          <w:bCs/>
        </w:rPr>
        <w:t xml:space="preserve">It will be easy to train the staff at </w:t>
      </w:r>
      <w:proofErr w:type="spellStart"/>
      <w:r w:rsidR="008A175D">
        <w:rPr>
          <w:rFonts w:eastAsiaTheme="majorEastAsia" w:cstheme="minorHAnsi"/>
          <w:bCs/>
        </w:rPr>
        <w:t>Symply</w:t>
      </w:r>
      <w:proofErr w:type="spellEnd"/>
      <w:r w:rsidR="008A175D">
        <w:rPr>
          <w:rFonts w:eastAsiaTheme="majorEastAsia" w:cstheme="minorHAnsi"/>
          <w:bCs/>
        </w:rPr>
        <w:t xml:space="preserve"> Rugby</w:t>
      </w:r>
      <w:r w:rsidRPr="0038147C">
        <w:rPr>
          <w:rFonts w:eastAsiaTheme="majorEastAsia" w:cstheme="minorHAnsi"/>
          <w:bCs/>
        </w:rPr>
        <w:t xml:space="preserve"> to use this product as it is very intuitive</w:t>
      </w:r>
      <w:r w:rsidR="00035C86">
        <w:rPr>
          <w:rFonts w:eastAsiaTheme="majorEastAsia" w:cstheme="minorHAnsi"/>
          <w:bCs/>
        </w:rPr>
        <w:t xml:space="preserve"> </w:t>
      </w:r>
      <w:r w:rsidR="008A175D">
        <w:rPr>
          <w:rFonts w:eastAsiaTheme="majorEastAsia" w:cstheme="minorHAnsi"/>
          <w:bCs/>
        </w:rPr>
        <w:t xml:space="preserve">and a User Guide will be provided </w:t>
      </w:r>
      <w:sdt>
        <w:sdtPr>
          <w:rPr>
            <w:rFonts w:eastAsiaTheme="majorEastAsia" w:cstheme="minorHAnsi"/>
            <w:bCs/>
          </w:rPr>
          <w:id w:val="-1029634879"/>
          <w:citation/>
        </w:sdtPr>
        <w:sdtContent>
          <w:r w:rsidR="008A175D">
            <w:rPr>
              <w:rFonts w:eastAsiaTheme="majorEastAsia" w:cstheme="minorHAnsi"/>
              <w:bCs/>
            </w:rPr>
            <w:fldChar w:fldCharType="begin"/>
          </w:r>
          <w:r w:rsidR="008A175D" w:rsidRPr="00AC207C">
            <w:rPr>
              <w:rFonts w:eastAsiaTheme="majorEastAsia" w:cstheme="minorHAnsi"/>
              <w:bCs/>
            </w:rPr>
            <w:instrText xml:space="preserve"> CITATION Jua1934 \l 3082 </w:instrText>
          </w:r>
          <w:r w:rsidR="008A175D">
            <w:rPr>
              <w:rFonts w:eastAsiaTheme="majorEastAsia" w:cstheme="minorHAnsi"/>
              <w:bCs/>
            </w:rPr>
            <w:fldChar w:fldCharType="separate"/>
          </w:r>
          <w:r w:rsidR="008A175D" w:rsidRPr="008A175D">
            <w:rPr>
              <w:rFonts w:eastAsiaTheme="majorEastAsia" w:cstheme="minorHAnsi"/>
              <w:noProof/>
            </w:rPr>
            <w:t>(Alvarez, SimplyHandyUserGuide, 2019)</w:t>
          </w:r>
          <w:r w:rsidR="008A175D">
            <w:rPr>
              <w:rFonts w:eastAsiaTheme="majorEastAsia" w:cstheme="minorHAnsi"/>
              <w:bCs/>
            </w:rPr>
            <w:fldChar w:fldCharType="end"/>
          </w:r>
        </w:sdtContent>
      </w:sdt>
      <w:r w:rsidR="008A175D">
        <w:rPr>
          <w:rFonts w:eastAsiaTheme="majorEastAsia" w:cstheme="minorHAnsi"/>
          <w:bCs/>
        </w:rPr>
        <w:t xml:space="preserve">. </w:t>
      </w:r>
      <w:r w:rsidR="00AC207C">
        <w:rPr>
          <w:rFonts w:eastAsiaTheme="majorEastAsia" w:cstheme="minorHAnsi"/>
          <w:bCs/>
        </w:rPr>
        <w:t>I expect that only 2 hours</w:t>
      </w:r>
      <w:r w:rsidRPr="0038147C">
        <w:rPr>
          <w:rFonts w:eastAsiaTheme="majorEastAsia" w:cstheme="minorHAnsi"/>
          <w:bCs/>
        </w:rPr>
        <w:t xml:space="preserve"> would be required for training.</w:t>
      </w:r>
    </w:p>
    <w:p w14:paraId="5F631B2D" w14:textId="77777777" w:rsidR="000D2D07" w:rsidRDefault="00C900B2" w:rsidP="00D611C5">
      <w:pPr>
        <w:pStyle w:val="Heading1"/>
        <w:ind w:firstLine="720"/>
      </w:pPr>
      <w:bookmarkStart w:id="47" w:name="_Toc371034194"/>
      <w:bookmarkStart w:id="48" w:name="_Toc371034291"/>
      <w:bookmarkStart w:id="49" w:name="_Toc4073715"/>
      <w:r>
        <w:t>1</w:t>
      </w:r>
      <w:r w:rsidR="0038147C">
        <w:t>0</w:t>
      </w:r>
      <w:r w:rsidR="000D2D07">
        <w:t>.0</w:t>
      </w:r>
      <w:r w:rsidR="000D2D07">
        <w:tab/>
        <w:t>Test Schedule</w:t>
      </w:r>
      <w:bookmarkEnd w:id="47"/>
      <w:bookmarkEnd w:id="48"/>
      <w:bookmarkEnd w:id="49"/>
    </w:p>
    <w:p w14:paraId="78166503" w14:textId="77777777" w:rsidR="000D2D07" w:rsidRPr="0038147C" w:rsidRDefault="00026979" w:rsidP="00D611C5">
      <w:pPr>
        <w:ind w:left="720"/>
      </w:pPr>
      <w:r w:rsidRPr="0038147C">
        <w:t>This section will show the e</w:t>
      </w:r>
      <w:r w:rsidR="00E91291" w:rsidRPr="0038147C">
        <w:t>stimate</w:t>
      </w:r>
      <w:r w:rsidRPr="0038147C">
        <w:t>d</w:t>
      </w:r>
      <w:r w:rsidR="00E91291" w:rsidRPr="0038147C">
        <w:t xml:space="preserve"> time required to do each testing task, include milestones</w:t>
      </w:r>
      <w:r w:rsidRPr="0038147C">
        <w:t>.</w:t>
      </w:r>
    </w:p>
    <w:p w14:paraId="0E2E11DD" w14:textId="77777777" w:rsidR="00E91291" w:rsidRDefault="00E91291" w:rsidP="000D2D07">
      <w:pPr>
        <w:pStyle w:val="ListParagraph"/>
      </w:pPr>
    </w:p>
    <w:tbl>
      <w:tblPr>
        <w:tblStyle w:val="TableGrid"/>
        <w:tblW w:w="0" w:type="auto"/>
        <w:tblInd w:w="817" w:type="dxa"/>
        <w:tblLook w:val="04A0" w:firstRow="1" w:lastRow="0" w:firstColumn="1" w:lastColumn="0" w:noHBand="0" w:noVBand="1"/>
      </w:tblPr>
      <w:tblGrid>
        <w:gridCol w:w="2376"/>
        <w:gridCol w:w="2477"/>
        <w:gridCol w:w="2545"/>
        <w:gridCol w:w="1958"/>
      </w:tblGrid>
      <w:tr w:rsidR="006D6C2A" w14:paraId="0B112ED4" w14:textId="77777777" w:rsidTr="00C900B2">
        <w:tc>
          <w:tcPr>
            <w:tcW w:w="2376" w:type="dxa"/>
          </w:tcPr>
          <w:p w14:paraId="187002CF" w14:textId="77777777" w:rsidR="00E91291" w:rsidRPr="00570906" w:rsidRDefault="00E91291" w:rsidP="000D2D07">
            <w:pPr>
              <w:pStyle w:val="ListParagraph"/>
              <w:ind w:left="0"/>
              <w:rPr>
                <w:b/>
              </w:rPr>
            </w:pPr>
            <w:r w:rsidRPr="00570906">
              <w:rPr>
                <w:b/>
              </w:rPr>
              <w:t>Task Name</w:t>
            </w:r>
          </w:p>
        </w:tc>
        <w:tc>
          <w:tcPr>
            <w:tcW w:w="2477" w:type="dxa"/>
          </w:tcPr>
          <w:p w14:paraId="1C288988" w14:textId="77777777" w:rsidR="00E91291" w:rsidRPr="00570906" w:rsidRDefault="00E91291" w:rsidP="000D2D07">
            <w:pPr>
              <w:pStyle w:val="ListParagraph"/>
              <w:ind w:left="0"/>
              <w:rPr>
                <w:b/>
              </w:rPr>
            </w:pPr>
            <w:r w:rsidRPr="00570906">
              <w:rPr>
                <w:b/>
              </w:rPr>
              <w:t>Start</w:t>
            </w:r>
          </w:p>
        </w:tc>
        <w:tc>
          <w:tcPr>
            <w:tcW w:w="2545" w:type="dxa"/>
          </w:tcPr>
          <w:p w14:paraId="5A30E113" w14:textId="77777777" w:rsidR="00E91291" w:rsidRPr="00570906" w:rsidRDefault="00075128" w:rsidP="000D2D07">
            <w:pPr>
              <w:pStyle w:val="ListParagraph"/>
              <w:ind w:left="0"/>
              <w:rPr>
                <w:b/>
              </w:rPr>
            </w:pPr>
            <w:r w:rsidRPr="00570906">
              <w:rPr>
                <w:b/>
              </w:rPr>
              <w:t>Milestone/Finish</w:t>
            </w:r>
          </w:p>
        </w:tc>
        <w:tc>
          <w:tcPr>
            <w:tcW w:w="1958" w:type="dxa"/>
          </w:tcPr>
          <w:p w14:paraId="2037785C" w14:textId="77777777" w:rsidR="00E91291" w:rsidRPr="00570906" w:rsidRDefault="00E91291" w:rsidP="000D2D07">
            <w:pPr>
              <w:pStyle w:val="ListParagraph"/>
              <w:ind w:left="0"/>
              <w:rPr>
                <w:b/>
              </w:rPr>
            </w:pPr>
            <w:r w:rsidRPr="00570906">
              <w:rPr>
                <w:b/>
              </w:rPr>
              <w:t>Comments</w:t>
            </w:r>
          </w:p>
        </w:tc>
      </w:tr>
      <w:tr w:rsidR="006D6C2A" w14:paraId="1C0FA391" w14:textId="77777777" w:rsidTr="00C900B2">
        <w:tc>
          <w:tcPr>
            <w:tcW w:w="2376" w:type="dxa"/>
          </w:tcPr>
          <w:p w14:paraId="2D3E207B" w14:textId="77777777" w:rsidR="00E91291" w:rsidRDefault="006D6C2A" w:rsidP="000D2D07">
            <w:pPr>
              <w:pStyle w:val="ListParagraph"/>
              <w:ind w:left="0"/>
            </w:pPr>
            <w:r>
              <w:t>System Analysis</w:t>
            </w:r>
          </w:p>
        </w:tc>
        <w:tc>
          <w:tcPr>
            <w:tcW w:w="2477" w:type="dxa"/>
          </w:tcPr>
          <w:p w14:paraId="4370E1A1" w14:textId="1C9543EB" w:rsidR="00E91291" w:rsidRDefault="00035C86" w:rsidP="000D2D07">
            <w:pPr>
              <w:pStyle w:val="ListParagraph"/>
              <w:ind w:left="0"/>
            </w:pPr>
            <w:r>
              <w:t>2</w:t>
            </w:r>
            <w:r w:rsidR="00AC207C">
              <w:t>0</w:t>
            </w:r>
            <w:r w:rsidR="0038147C">
              <w:t>/</w:t>
            </w:r>
            <w:r>
              <w:t>0</w:t>
            </w:r>
            <w:r w:rsidR="00AC207C">
              <w:t>4</w:t>
            </w:r>
            <w:r w:rsidR="0038147C">
              <w:t>/201</w:t>
            </w:r>
            <w:r>
              <w:t>9</w:t>
            </w:r>
          </w:p>
        </w:tc>
        <w:tc>
          <w:tcPr>
            <w:tcW w:w="2545" w:type="dxa"/>
          </w:tcPr>
          <w:p w14:paraId="5C8CBA40" w14:textId="0793D01B" w:rsidR="00E91291" w:rsidRDefault="00035C86" w:rsidP="000D2D07">
            <w:pPr>
              <w:pStyle w:val="ListParagraph"/>
              <w:ind w:left="0"/>
            </w:pPr>
            <w:r>
              <w:t>2</w:t>
            </w:r>
            <w:r w:rsidR="00AC207C">
              <w:t>7</w:t>
            </w:r>
            <w:r w:rsidR="0038147C">
              <w:t>/</w:t>
            </w:r>
            <w:r>
              <w:t>0</w:t>
            </w:r>
            <w:r w:rsidR="00AC207C">
              <w:t>4</w:t>
            </w:r>
            <w:r w:rsidR="00075128">
              <w:t>/201</w:t>
            </w:r>
            <w:r>
              <w:t>9</w:t>
            </w:r>
          </w:p>
        </w:tc>
        <w:tc>
          <w:tcPr>
            <w:tcW w:w="1958" w:type="dxa"/>
          </w:tcPr>
          <w:p w14:paraId="1DD1FE25" w14:textId="77777777" w:rsidR="00E91291" w:rsidRDefault="006D6C2A" w:rsidP="000D2D07">
            <w:pPr>
              <w:pStyle w:val="ListParagraph"/>
              <w:ind w:left="0"/>
            </w:pPr>
            <w:r>
              <w:t>Approved</w:t>
            </w:r>
          </w:p>
        </w:tc>
      </w:tr>
      <w:tr w:rsidR="006D6C2A" w14:paraId="6B717B4C" w14:textId="77777777" w:rsidTr="00C900B2">
        <w:tc>
          <w:tcPr>
            <w:tcW w:w="2376" w:type="dxa"/>
          </w:tcPr>
          <w:p w14:paraId="1F02A827" w14:textId="77777777" w:rsidR="00E91291" w:rsidRDefault="006D6C2A" w:rsidP="000D2D07">
            <w:pPr>
              <w:pStyle w:val="ListParagraph"/>
              <w:ind w:left="0"/>
            </w:pPr>
            <w:r>
              <w:t xml:space="preserve">Getting </w:t>
            </w:r>
            <w:r w:rsidR="00075128">
              <w:t>T</w:t>
            </w:r>
            <w:r>
              <w:t>est Scenarios</w:t>
            </w:r>
          </w:p>
        </w:tc>
        <w:tc>
          <w:tcPr>
            <w:tcW w:w="2477" w:type="dxa"/>
          </w:tcPr>
          <w:p w14:paraId="43F995AB" w14:textId="77777777" w:rsidR="00E91291" w:rsidRDefault="00E91291" w:rsidP="000D2D07">
            <w:pPr>
              <w:pStyle w:val="ListParagraph"/>
              <w:ind w:left="0"/>
            </w:pPr>
          </w:p>
        </w:tc>
        <w:tc>
          <w:tcPr>
            <w:tcW w:w="2545" w:type="dxa"/>
          </w:tcPr>
          <w:p w14:paraId="58EF8F1F" w14:textId="77777777" w:rsidR="00E91291" w:rsidRDefault="00E91291" w:rsidP="000D2D07">
            <w:pPr>
              <w:pStyle w:val="ListParagraph"/>
              <w:ind w:left="0"/>
            </w:pPr>
          </w:p>
        </w:tc>
        <w:tc>
          <w:tcPr>
            <w:tcW w:w="1958" w:type="dxa"/>
          </w:tcPr>
          <w:p w14:paraId="79527578" w14:textId="77777777" w:rsidR="00E91291" w:rsidRDefault="00E91291" w:rsidP="000D2D07">
            <w:pPr>
              <w:pStyle w:val="ListParagraph"/>
              <w:ind w:left="0"/>
            </w:pPr>
          </w:p>
        </w:tc>
      </w:tr>
      <w:tr w:rsidR="006D6C2A" w14:paraId="1BF38512" w14:textId="77777777" w:rsidTr="00C900B2">
        <w:tc>
          <w:tcPr>
            <w:tcW w:w="2376" w:type="dxa"/>
          </w:tcPr>
          <w:p w14:paraId="7B93F270" w14:textId="77777777" w:rsidR="00E91291" w:rsidRDefault="006D6C2A" w:rsidP="000D2D07">
            <w:pPr>
              <w:pStyle w:val="ListParagraph"/>
              <w:ind w:left="0"/>
            </w:pPr>
            <w:r>
              <w:t>Unit</w:t>
            </w:r>
            <w:r w:rsidR="00075128">
              <w:t xml:space="preserve"> Testing</w:t>
            </w:r>
          </w:p>
        </w:tc>
        <w:tc>
          <w:tcPr>
            <w:tcW w:w="2477" w:type="dxa"/>
          </w:tcPr>
          <w:p w14:paraId="75C8BF2D" w14:textId="1C0FB6E7" w:rsidR="00E91291" w:rsidRDefault="00035C86" w:rsidP="000D2D07">
            <w:pPr>
              <w:pStyle w:val="ListParagraph"/>
              <w:ind w:left="0"/>
            </w:pPr>
            <w:r>
              <w:t>2</w:t>
            </w:r>
            <w:r w:rsidR="00AC207C">
              <w:t>7</w:t>
            </w:r>
            <w:r w:rsidR="0038147C">
              <w:t>/</w:t>
            </w:r>
            <w:r>
              <w:t>0</w:t>
            </w:r>
            <w:r w:rsidR="00AC207C">
              <w:t>4</w:t>
            </w:r>
            <w:r w:rsidR="0038147C">
              <w:t>/201</w:t>
            </w:r>
            <w:r>
              <w:t>9</w:t>
            </w:r>
          </w:p>
        </w:tc>
        <w:tc>
          <w:tcPr>
            <w:tcW w:w="2545" w:type="dxa"/>
          </w:tcPr>
          <w:p w14:paraId="315B115E" w14:textId="2C8BCFDB" w:rsidR="00E91291" w:rsidRDefault="00035C86" w:rsidP="000D2D07">
            <w:pPr>
              <w:pStyle w:val="ListParagraph"/>
              <w:ind w:left="0"/>
            </w:pPr>
            <w:r>
              <w:t>2</w:t>
            </w:r>
            <w:r w:rsidR="00AC207C">
              <w:t>9</w:t>
            </w:r>
            <w:r w:rsidR="0038147C">
              <w:t>/</w:t>
            </w:r>
            <w:r>
              <w:t>0</w:t>
            </w:r>
            <w:r w:rsidR="00AC207C">
              <w:t>4</w:t>
            </w:r>
            <w:r w:rsidR="0038147C">
              <w:t>/201</w:t>
            </w:r>
            <w:r>
              <w:t>9</w:t>
            </w:r>
          </w:p>
        </w:tc>
        <w:tc>
          <w:tcPr>
            <w:tcW w:w="1958" w:type="dxa"/>
          </w:tcPr>
          <w:p w14:paraId="0DB60BE8" w14:textId="77777777" w:rsidR="00E91291" w:rsidRDefault="0038147C" w:rsidP="000D2D07">
            <w:pPr>
              <w:pStyle w:val="ListParagraph"/>
              <w:ind w:left="0"/>
            </w:pPr>
            <w:r>
              <w:t>Approved</w:t>
            </w:r>
          </w:p>
        </w:tc>
      </w:tr>
      <w:tr w:rsidR="006D6C2A" w14:paraId="071F49BD" w14:textId="77777777" w:rsidTr="00C900B2">
        <w:tc>
          <w:tcPr>
            <w:tcW w:w="2376" w:type="dxa"/>
          </w:tcPr>
          <w:p w14:paraId="6844C972" w14:textId="77777777" w:rsidR="00E91291" w:rsidRDefault="006D6C2A" w:rsidP="000D2D07">
            <w:pPr>
              <w:pStyle w:val="ListParagraph"/>
              <w:ind w:left="0"/>
            </w:pPr>
            <w:r>
              <w:t>Meeting</w:t>
            </w:r>
          </w:p>
        </w:tc>
        <w:tc>
          <w:tcPr>
            <w:tcW w:w="2477" w:type="dxa"/>
          </w:tcPr>
          <w:p w14:paraId="31F10650" w14:textId="77777777" w:rsidR="00E91291" w:rsidRDefault="00E91291" w:rsidP="000D2D07">
            <w:pPr>
              <w:pStyle w:val="ListParagraph"/>
              <w:ind w:left="0"/>
            </w:pPr>
          </w:p>
        </w:tc>
        <w:tc>
          <w:tcPr>
            <w:tcW w:w="2545" w:type="dxa"/>
          </w:tcPr>
          <w:p w14:paraId="068BF41F" w14:textId="77777777" w:rsidR="00E91291" w:rsidRDefault="00E91291" w:rsidP="000D2D07">
            <w:pPr>
              <w:pStyle w:val="ListParagraph"/>
              <w:ind w:left="0"/>
            </w:pPr>
          </w:p>
        </w:tc>
        <w:tc>
          <w:tcPr>
            <w:tcW w:w="1958" w:type="dxa"/>
          </w:tcPr>
          <w:p w14:paraId="4221008F" w14:textId="77777777" w:rsidR="00E91291" w:rsidRDefault="00E91291" w:rsidP="000D2D07">
            <w:pPr>
              <w:pStyle w:val="ListParagraph"/>
              <w:ind w:left="0"/>
            </w:pPr>
          </w:p>
        </w:tc>
      </w:tr>
      <w:tr w:rsidR="006D6C2A" w14:paraId="5DB88E94" w14:textId="77777777" w:rsidTr="00C900B2">
        <w:tc>
          <w:tcPr>
            <w:tcW w:w="2376" w:type="dxa"/>
          </w:tcPr>
          <w:p w14:paraId="565C9EB1" w14:textId="77777777" w:rsidR="00E91291" w:rsidRDefault="006D6C2A" w:rsidP="000D2D07">
            <w:pPr>
              <w:pStyle w:val="ListParagraph"/>
              <w:ind w:left="0"/>
            </w:pPr>
            <w:r>
              <w:t>Test Case</w:t>
            </w:r>
          </w:p>
        </w:tc>
        <w:tc>
          <w:tcPr>
            <w:tcW w:w="2477" w:type="dxa"/>
          </w:tcPr>
          <w:p w14:paraId="3A40CDA2" w14:textId="77777777" w:rsidR="00E91291" w:rsidRDefault="00E91291" w:rsidP="000D2D07">
            <w:pPr>
              <w:pStyle w:val="ListParagraph"/>
              <w:ind w:left="0"/>
            </w:pPr>
          </w:p>
        </w:tc>
        <w:tc>
          <w:tcPr>
            <w:tcW w:w="2545" w:type="dxa"/>
          </w:tcPr>
          <w:p w14:paraId="631D97D1" w14:textId="77777777" w:rsidR="00E91291" w:rsidRDefault="00E91291" w:rsidP="000D2D07">
            <w:pPr>
              <w:pStyle w:val="ListParagraph"/>
              <w:ind w:left="0"/>
            </w:pPr>
          </w:p>
        </w:tc>
        <w:tc>
          <w:tcPr>
            <w:tcW w:w="1958" w:type="dxa"/>
          </w:tcPr>
          <w:p w14:paraId="01561036" w14:textId="77777777" w:rsidR="00E91291" w:rsidRDefault="00E91291" w:rsidP="000D2D07">
            <w:pPr>
              <w:pStyle w:val="ListParagraph"/>
              <w:ind w:left="0"/>
            </w:pPr>
          </w:p>
        </w:tc>
      </w:tr>
      <w:tr w:rsidR="006D6C2A" w14:paraId="7365339C" w14:textId="77777777" w:rsidTr="00C900B2">
        <w:tc>
          <w:tcPr>
            <w:tcW w:w="2376" w:type="dxa"/>
          </w:tcPr>
          <w:p w14:paraId="0C42AEFE" w14:textId="77777777" w:rsidR="00E91291" w:rsidRDefault="00075128" w:rsidP="000D2D07">
            <w:pPr>
              <w:pStyle w:val="ListParagraph"/>
              <w:ind w:left="0"/>
            </w:pPr>
            <w:r>
              <w:t>Acceptance Testing</w:t>
            </w:r>
          </w:p>
        </w:tc>
        <w:tc>
          <w:tcPr>
            <w:tcW w:w="2477" w:type="dxa"/>
          </w:tcPr>
          <w:p w14:paraId="75400270" w14:textId="632F71ED" w:rsidR="00E91291" w:rsidRDefault="00035C86" w:rsidP="000D2D07">
            <w:pPr>
              <w:pStyle w:val="ListParagraph"/>
              <w:ind w:left="0"/>
            </w:pPr>
            <w:r>
              <w:t>28</w:t>
            </w:r>
            <w:r w:rsidR="0038147C">
              <w:t>/</w:t>
            </w:r>
            <w:r>
              <w:t>0</w:t>
            </w:r>
            <w:r w:rsidR="00AC207C">
              <w:t>4</w:t>
            </w:r>
            <w:r w:rsidR="0038147C">
              <w:t>/201</w:t>
            </w:r>
            <w:r>
              <w:t>9</w:t>
            </w:r>
          </w:p>
        </w:tc>
        <w:tc>
          <w:tcPr>
            <w:tcW w:w="2545" w:type="dxa"/>
          </w:tcPr>
          <w:p w14:paraId="33AA7D6C" w14:textId="1D1ACBAB" w:rsidR="00E91291" w:rsidRDefault="00AC207C" w:rsidP="000D2D07">
            <w:pPr>
              <w:pStyle w:val="ListParagraph"/>
              <w:ind w:left="0"/>
            </w:pPr>
            <w:r>
              <w:t>01</w:t>
            </w:r>
            <w:r w:rsidR="0038147C">
              <w:t>/</w:t>
            </w:r>
            <w:r w:rsidR="00035C86">
              <w:t>0</w:t>
            </w:r>
            <w:r>
              <w:t>5</w:t>
            </w:r>
            <w:r w:rsidR="0038147C">
              <w:t>/201</w:t>
            </w:r>
            <w:r w:rsidR="00035C86">
              <w:t>9</w:t>
            </w:r>
          </w:p>
        </w:tc>
        <w:tc>
          <w:tcPr>
            <w:tcW w:w="1958" w:type="dxa"/>
          </w:tcPr>
          <w:p w14:paraId="2E9A6018" w14:textId="77777777" w:rsidR="00E91291" w:rsidRDefault="0038147C" w:rsidP="000D2D07">
            <w:pPr>
              <w:pStyle w:val="ListParagraph"/>
              <w:ind w:left="0"/>
            </w:pPr>
            <w:r>
              <w:t>Approved</w:t>
            </w:r>
          </w:p>
        </w:tc>
      </w:tr>
    </w:tbl>
    <w:p w14:paraId="0CE2058E" w14:textId="77777777" w:rsidR="001B3FA2" w:rsidRDefault="001B3FA2" w:rsidP="00C900B2">
      <w:pPr>
        <w:pStyle w:val="Heading1"/>
        <w:ind w:left="720"/>
      </w:pPr>
      <w:bookmarkStart w:id="50" w:name="_Toc371034195"/>
      <w:bookmarkStart w:id="51" w:name="_Toc371034292"/>
    </w:p>
    <w:p w14:paraId="0C79DF09" w14:textId="645786FA" w:rsidR="00075128" w:rsidRDefault="00C900B2" w:rsidP="00C900B2">
      <w:pPr>
        <w:pStyle w:val="Heading1"/>
        <w:ind w:left="720"/>
      </w:pPr>
      <w:bookmarkStart w:id="52" w:name="_Toc4073716"/>
      <w:r>
        <w:t>1</w:t>
      </w:r>
      <w:r w:rsidR="0038147C">
        <w:t>1</w:t>
      </w:r>
      <w:r w:rsidR="00075128">
        <w:t>.0</w:t>
      </w:r>
      <w:r w:rsidR="00075128">
        <w:tab/>
        <w:t>Testing Deliverables</w:t>
      </w:r>
      <w:bookmarkEnd w:id="50"/>
      <w:bookmarkEnd w:id="51"/>
      <w:bookmarkEnd w:id="52"/>
    </w:p>
    <w:p w14:paraId="3A6E1D62" w14:textId="77777777" w:rsidR="00075128" w:rsidRDefault="00075128" w:rsidP="00075128">
      <w:pPr>
        <w:pStyle w:val="ListParagraph"/>
      </w:pPr>
    </w:p>
    <w:tbl>
      <w:tblPr>
        <w:tblStyle w:val="TableGrid"/>
        <w:tblW w:w="0" w:type="auto"/>
        <w:tblInd w:w="817" w:type="dxa"/>
        <w:tblLook w:val="04A0" w:firstRow="1" w:lastRow="0" w:firstColumn="1" w:lastColumn="0" w:noHBand="0" w:noVBand="1"/>
      </w:tblPr>
      <w:tblGrid>
        <w:gridCol w:w="5274"/>
        <w:gridCol w:w="2126"/>
        <w:gridCol w:w="1956"/>
      </w:tblGrid>
      <w:tr w:rsidR="00075128" w14:paraId="123E1FCB" w14:textId="77777777" w:rsidTr="00EC0EDF">
        <w:tc>
          <w:tcPr>
            <w:tcW w:w="5274" w:type="dxa"/>
          </w:tcPr>
          <w:p w14:paraId="2D6A0C86" w14:textId="77777777" w:rsidR="00075128" w:rsidRPr="00570906" w:rsidRDefault="00075128" w:rsidP="00075128">
            <w:pPr>
              <w:pStyle w:val="ListParagraph"/>
              <w:ind w:left="0"/>
              <w:rPr>
                <w:b/>
              </w:rPr>
            </w:pPr>
            <w:r w:rsidRPr="00570906">
              <w:rPr>
                <w:b/>
              </w:rPr>
              <w:t>Deliverable</w:t>
            </w:r>
          </w:p>
        </w:tc>
        <w:tc>
          <w:tcPr>
            <w:tcW w:w="2126" w:type="dxa"/>
          </w:tcPr>
          <w:p w14:paraId="586F34F0" w14:textId="77777777" w:rsidR="00075128" w:rsidRPr="00570906" w:rsidRDefault="00075128" w:rsidP="00075128">
            <w:pPr>
              <w:pStyle w:val="ListParagraph"/>
              <w:ind w:left="0"/>
              <w:rPr>
                <w:b/>
              </w:rPr>
            </w:pPr>
            <w:r w:rsidRPr="00570906">
              <w:rPr>
                <w:b/>
              </w:rPr>
              <w:t>For</w:t>
            </w:r>
          </w:p>
        </w:tc>
        <w:tc>
          <w:tcPr>
            <w:tcW w:w="1956" w:type="dxa"/>
          </w:tcPr>
          <w:p w14:paraId="3D4EC73C" w14:textId="77777777" w:rsidR="00075128" w:rsidRPr="00570906" w:rsidRDefault="00075128" w:rsidP="00075128">
            <w:pPr>
              <w:pStyle w:val="ListParagraph"/>
              <w:ind w:left="0"/>
              <w:rPr>
                <w:b/>
              </w:rPr>
            </w:pPr>
            <w:r w:rsidRPr="00570906">
              <w:rPr>
                <w:b/>
              </w:rPr>
              <w:t>Date/Milestone</w:t>
            </w:r>
          </w:p>
        </w:tc>
      </w:tr>
      <w:tr w:rsidR="00075128" w14:paraId="7701129E" w14:textId="77777777" w:rsidTr="00EC0EDF">
        <w:tc>
          <w:tcPr>
            <w:tcW w:w="5274" w:type="dxa"/>
          </w:tcPr>
          <w:p w14:paraId="74565DCC" w14:textId="4F25CEFA" w:rsidR="00075128" w:rsidRDefault="00075128" w:rsidP="00075128">
            <w:pPr>
              <w:pStyle w:val="ListParagraph"/>
              <w:ind w:left="0"/>
            </w:pPr>
            <w:proofErr w:type="spellStart"/>
            <w:r>
              <w:t>TestPlan</w:t>
            </w:r>
            <w:r w:rsidR="00AC207C">
              <w:t>SimplyHandy</w:t>
            </w:r>
            <w:proofErr w:type="spellEnd"/>
          </w:p>
        </w:tc>
        <w:tc>
          <w:tcPr>
            <w:tcW w:w="2126" w:type="dxa"/>
          </w:tcPr>
          <w:p w14:paraId="30595E03" w14:textId="77777777" w:rsidR="00075128" w:rsidRDefault="0038147C" w:rsidP="00075128">
            <w:pPr>
              <w:pStyle w:val="ListParagraph"/>
              <w:ind w:left="0"/>
            </w:pPr>
            <w:r>
              <w:t>Juan Alvarez</w:t>
            </w:r>
          </w:p>
        </w:tc>
        <w:tc>
          <w:tcPr>
            <w:tcW w:w="1956" w:type="dxa"/>
          </w:tcPr>
          <w:p w14:paraId="6F785927" w14:textId="2406A969" w:rsidR="00075128" w:rsidRDefault="00AC207C" w:rsidP="0038147C">
            <w:pPr>
              <w:pStyle w:val="ListParagraph"/>
              <w:ind w:left="0"/>
            </w:pPr>
            <w:r>
              <w:t>01</w:t>
            </w:r>
            <w:r w:rsidR="00075128">
              <w:t>/</w:t>
            </w:r>
            <w:r w:rsidR="00035C86">
              <w:t>0</w:t>
            </w:r>
            <w:r>
              <w:t>5</w:t>
            </w:r>
            <w:r w:rsidR="0038147C">
              <w:t>/201</w:t>
            </w:r>
            <w:r w:rsidR="00035C86">
              <w:t>9</w:t>
            </w:r>
          </w:p>
        </w:tc>
      </w:tr>
      <w:tr w:rsidR="0038147C" w14:paraId="3B8125B1" w14:textId="77777777" w:rsidTr="00EC0EDF">
        <w:tc>
          <w:tcPr>
            <w:tcW w:w="5274" w:type="dxa"/>
          </w:tcPr>
          <w:p w14:paraId="7F343580" w14:textId="31E04711" w:rsidR="0038147C" w:rsidRPr="00EC0EDF" w:rsidRDefault="00EC0EDF" w:rsidP="0038147C">
            <w:pPr>
              <w:pStyle w:val="ListParagraph"/>
              <w:ind w:left="0"/>
            </w:pPr>
            <w:proofErr w:type="spellStart"/>
            <w:r>
              <w:t>DataValidationTestLog</w:t>
            </w:r>
            <w:r w:rsidR="00AC207C">
              <w:t>SimplyHandy</w:t>
            </w:r>
            <w:proofErr w:type="spellEnd"/>
          </w:p>
        </w:tc>
        <w:tc>
          <w:tcPr>
            <w:tcW w:w="2126" w:type="dxa"/>
          </w:tcPr>
          <w:p w14:paraId="10F56451" w14:textId="77777777" w:rsidR="0038147C" w:rsidRDefault="0038147C" w:rsidP="0038147C">
            <w:pPr>
              <w:pStyle w:val="ListParagraph"/>
              <w:ind w:left="0"/>
            </w:pPr>
            <w:r>
              <w:t>Juan Alvarez</w:t>
            </w:r>
          </w:p>
        </w:tc>
        <w:tc>
          <w:tcPr>
            <w:tcW w:w="1956" w:type="dxa"/>
          </w:tcPr>
          <w:p w14:paraId="311631CC" w14:textId="60FFA0DE" w:rsidR="0038147C" w:rsidRDefault="00AC207C" w:rsidP="0038147C">
            <w:pPr>
              <w:pStyle w:val="ListParagraph"/>
              <w:ind w:left="0"/>
            </w:pPr>
            <w:r>
              <w:t>01</w:t>
            </w:r>
            <w:r w:rsidR="00035C86">
              <w:t>/0</w:t>
            </w:r>
            <w:r>
              <w:t>5</w:t>
            </w:r>
            <w:r w:rsidR="00035C86">
              <w:t>/2019</w:t>
            </w:r>
          </w:p>
        </w:tc>
      </w:tr>
      <w:tr w:rsidR="00035C86" w14:paraId="6B255C53" w14:textId="77777777" w:rsidTr="00EC0EDF">
        <w:tc>
          <w:tcPr>
            <w:tcW w:w="5274" w:type="dxa"/>
          </w:tcPr>
          <w:p w14:paraId="648FD52F" w14:textId="593706C9" w:rsidR="00035C86" w:rsidRPr="00EC0EDF" w:rsidRDefault="00EC0EDF" w:rsidP="00035C86">
            <w:pPr>
              <w:pStyle w:val="ListParagraph"/>
              <w:ind w:left="0"/>
            </w:pPr>
            <w:proofErr w:type="spellStart"/>
            <w:r>
              <w:t>EventValidationTestLog</w:t>
            </w:r>
            <w:r w:rsidR="00AC207C">
              <w:t>SimplyHandy</w:t>
            </w:r>
            <w:r>
              <w:t>-MainPage</w:t>
            </w:r>
            <w:proofErr w:type="spellEnd"/>
          </w:p>
        </w:tc>
        <w:tc>
          <w:tcPr>
            <w:tcW w:w="2126" w:type="dxa"/>
          </w:tcPr>
          <w:p w14:paraId="7CF25CC3" w14:textId="77777777" w:rsidR="00035C86" w:rsidRDefault="00035C86" w:rsidP="00035C86">
            <w:pPr>
              <w:pStyle w:val="ListParagraph"/>
              <w:ind w:left="0"/>
            </w:pPr>
            <w:r>
              <w:t>Juan Alvarez</w:t>
            </w:r>
          </w:p>
        </w:tc>
        <w:tc>
          <w:tcPr>
            <w:tcW w:w="1956" w:type="dxa"/>
          </w:tcPr>
          <w:p w14:paraId="78DDAC3B" w14:textId="14ABB68B" w:rsidR="00035C86" w:rsidRDefault="00AC207C" w:rsidP="00035C86">
            <w:pPr>
              <w:pStyle w:val="ListParagraph"/>
              <w:ind w:left="0"/>
            </w:pPr>
            <w:r>
              <w:t>01</w:t>
            </w:r>
            <w:r w:rsidR="00035C86">
              <w:t>/0</w:t>
            </w:r>
            <w:r>
              <w:t>5</w:t>
            </w:r>
            <w:r w:rsidR="00035C86">
              <w:t>/2019</w:t>
            </w:r>
          </w:p>
        </w:tc>
      </w:tr>
      <w:tr w:rsidR="00035C86" w14:paraId="1EC87CAC" w14:textId="77777777" w:rsidTr="00EC0EDF">
        <w:tc>
          <w:tcPr>
            <w:tcW w:w="5274" w:type="dxa"/>
          </w:tcPr>
          <w:p w14:paraId="1353D6F6" w14:textId="0086543C" w:rsidR="00035C86" w:rsidRPr="00EC0EDF" w:rsidRDefault="00EC0EDF" w:rsidP="00035C86">
            <w:pPr>
              <w:pStyle w:val="ListParagraph"/>
              <w:ind w:left="0"/>
            </w:pPr>
            <w:proofErr w:type="spellStart"/>
            <w:r>
              <w:t>EventVAlidationTestLog</w:t>
            </w:r>
            <w:r w:rsidR="00AC207C">
              <w:t>SimplyHandy</w:t>
            </w:r>
            <w:r>
              <w:t>-MainWindow</w:t>
            </w:r>
            <w:proofErr w:type="spellEnd"/>
          </w:p>
        </w:tc>
        <w:tc>
          <w:tcPr>
            <w:tcW w:w="2126" w:type="dxa"/>
          </w:tcPr>
          <w:p w14:paraId="126A6A1F" w14:textId="77777777" w:rsidR="00035C86" w:rsidRDefault="00035C86" w:rsidP="00035C86">
            <w:pPr>
              <w:pStyle w:val="ListParagraph"/>
              <w:ind w:left="0"/>
            </w:pPr>
            <w:r>
              <w:t>Juan Alvarez</w:t>
            </w:r>
          </w:p>
        </w:tc>
        <w:tc>
          <w:tcPr>
            <w:tcW w:w="1956" w:type="dxa"/>
          </w:tcPr>
          <w:p w14:paraId="1775D712" w14:textId="1635F698" w:rsidR="00035C86" w:rsidRDefault="00AC207C" w:rsidP="00035C86">
            <w:pPr>
              <w:pStyle w:val="ListParagraph"/>
              <w:ind w:left="0"/>
            </w:pPr>
            <w:r>
              <w:t>01</w:t>
            </w:r>
            <w:r w:rsidR="00035C86">
              <w:t>/0</w:t>
            </w:r>
            <w:r>
              <w:t>5</w:t>
            </w:r>
            <w:r w:rsidR="00035C86">
              <w:t>/2019</w:t>
            </w:r>
          </w:p>
        </w:tc>
      </w:tr>
      <w:tr w:rsidR="00035C86" w14:paraId="1C145C68" w14:textId="77777777" w:rsidTr="00EC0EDF">
        <w:tc>
          <w:tcPr>
            <w:tcW w:w="5274" w:type="dxa"/>
          </w:tcPr>
          <w:p w14:paraId="73D687B1" w14:textId="6CDA032B" w:rsidR="00035C86" w:rsidRPr="00EC0EDF" w:rsidRDefault="00EC0EDF" w:rsidP="007917FA">
            <w:pPr>
              <w:pStyle w:val="ListParagraph"/>
              <w:ind w:left="0"/>
            </w:pPr>
            <w:proofErr w:type="spellStart"/>
            <w:r>
              <w:t>FunctionalAcceptanceTestLog</w:t>
            </w:r>
            <w:r w:rsidR="00AC207C">
              <w:t>SimplyHandy</w:t>
            </w:r>
            <w:proofErr w:type="spellEnd"/>
          </w:p>
        </w:tc>
        <w:tc>
          <w:tcPr>
            <w:tcW w:w="2126" w:type="dxa"/>
          </w:tcPr>
          <w:p w14:paraId="08208E82" w14:textId="77777777" w:rsidR="00035C86" w:rsidRDefault="00035C86" w:rsidP="007917FA">
            <w:pPr>
              <w:pStyle w:val="ListParagraph"/>
              <w:ind w:left="0"/>
            </w:pPr>
            <w:r>
              <w:t>Juan Alvarez</w:t>
            </w:r>
          </w:p>
        </w:tc>
        <w:tc>
          <w:tcPr>
            <w:tcW w:w="1956" w:type="dxa"/>
          </w:tcPr>
          <w:p w14:paraId="6407D8C8" w14:textId="77C6366F" w:rsidR="00035C86" w:rsidRDefault="00AC207C" w:rsidP="007917FA">
            <w:pPr>
              <w:pStyle w:val="ListParagraph"/>
              <w:ind w:left="0"/>
            </w:pPr>
            <w:r>
              <w:t>01</w:t>
            </w:r>
            <w:r w:rsidR="00035C86">
              <w:t>/0</w:t>
            </w:r>
            <w:r>
              <w:t>5</w:t>
            </w:r>
            <w:r w:rsidR="00035C86">
              <w:t>/2019</w:t>
            </w:r>
          </w:p>
        </w:tc>
      </w:tr>
      <w:tr w:rsidR="00035C86" w14:paraId="5E674A92" w14:textId="77777777" w:rsidTr="00EC0EDF">
        <w:tc>
          <w:tcPr>
            <w:tcW w:w="5274" w:type="dxa"/>
          </w:tcPr>
          <w:p w14:paraId="5429BCE6" w14:textId="79C8169B" w:rsidR="00035C86" w:rsidRPr="00EC0EDF" w:rsidRDefault="00EC0EDF" w:rsidP="007917FA">
            <w:pPr>
              <w:pStyle w:val="ListParagraph"/>
              <w:ind w:left="0"/>
            </w:pPr>
            <w:proofErr w:type="spellStart"/>
            <w:r>
              <w:t>NavigationTestLog</w:t>
            </w:r>
            <w:r w:rsidR="00AC207C">
              <w:t>SimplyHandy</w:t>
            </w:r>
            <w:proofErr w:type="spellEnd"/>
          </w:p>
        </w:tc>
        <w:tc>
          <w:tcPr>
            <w:tcW w:w="2126" w:type="dxa"/>
          </w:tcPr>
          <w:p w14:paraId="6040A975" w14:textId="77777777" w:rsidR="00035C86" w:rsidRDefault="00035C86" w:rsidP="007917FA">
            <w:pPr>
              <w:pStyle w:val="ListParagraph"/>
              <w:ind w:left="0"/>
            </w:pPr>
            <w:r>
              <w:t>Juan Alvarez</w:t>
            </w:r>
          </w:p>
        </w:tc>
        <w:tc>
          <w:tcPr>
            <w:tcW w:w="1956" w:type="dxa"/>
          </w:tcPr>
          <w:p w14:paraId="2BB1C88B" w14:textId="058C278D" w:rsidR="00035C86" w:rsidRDefault="00AC207C" w:rsidP="007917FA">
            <w:pPr>
              <w:pStyle w:val="ListParagraph"/>
              <w:ind w:left="0"/>
            </w:pPr>
            <w:r>
              <w:t>01</w:t>
            </w:r>
            <w:r w:rsidR="00035C86">
              <w:t>/0</w:t>
            </w:r>
            <w:r>
              <w:t>5</w:t>
            </w:r>
            <w:r w:rsidR="00035C86">
              <w:t>/2019</w:t>
            </w:r>
          </w:p>
        </w:tc>
      </w:tr>
      <w:tr w:rsidR="00035C86" w14:paraId="5CE26200" w14:textId="77777777" w:rsidTr="00EC0EDF">
        <w:tc>
          <w:tcPr>
            <w:tcW w:w="5274" w:type="dxa"/>
          </w:tcPr>
          <w:p w14:paraId="4EBC084D" w14:textId="77777777" w:rsidR="00035C86" w:rsidRDefault="00035C86" w:rsidP="00035C86">
            <w:pPr>
              <w:pStyle w:val="ListParagraph"/>
              <w:ind w:left="0"/>
            </w:pPr>
          </w:p>
        </w:tc>
        <w:tc>
          <w:tcPr>
            <w:tcW w:w="2126" w:type="dxa"/>
          </w:tcPr>
          <w:p w14:paraId="1E97521C" w14:textId="77777777" w:rsidR="00035C86" w:rsidRDefault="00035C86" w:rsidP="00035C86">
            <w:pPr>
              <w:pStyle w:val="ListParagraph"/>
              <w:ind w:left="0"/>
            </w:pPr>
          </w:p>
        </w:tc>
        <w:tc>
          <w:tcPr>
            <w:tcW w:w="1956" w:type="dxa"/>
          </w:tcPr>
          <w:p w14:paraId="2E35B15F" w14:textId="77777777" w:rsidR="00035C86" w:rsidRDefault="00035C86" w:rsidP="00035C86">
            <w:pPr>
              <w:pStyle w:val="ListParagraph"/>
              <w:ind w:left="0"/>
            </w:pPr>
          </w:p>
        </w:tc>
      </w:tr>
    </w:tbl>
    <w:p w14:paraId="0C638FA1" w14:textId="015D6C39" w:rsidR="00C900B2" w:rsidRDefault="00A9549D" w:rsidP="00A9549D">
      <w:pPr>
        <w:pStyle w:val="Heading2"/>
        <w:ind w:left="720" w:hanging="720"/>
        <w:rPr>
          <w:rFonts w:asciiTheme="minorHAnsi" w:hAnsiTheme="minorHAnsi" w:cstheme="minorHAnsi"/>
          <w:b w:val="0"/>
          <w:i/>
          <w:color w:val="auto"/>
          <w:sz w:val="22"/>
          <w:szCs w:val="22"/>
        </w:rPr>
      </w:pPr>
      <w:r>
        <w:lastRenderedPageBreak/>
        <w:br/>
        <w:t>1</w:t>
      </w:r>
      <w:r w:rsidR="0038147C">
        <w:t>2</w:t>
      </w:r>
      <w:r w:rsidR="00C900B2">
        <w:t>.0</w:t>
      </w:r>
      <w:r w:rsidR="00C45D2A">
        <w:tab/>
      </w:r>
      <w:r w:rsidR="00C900B2">
        <w:t>Features to be Tested</w:t>
      </w:r>
      <w:r w:rsidR="006C2C05">
        <w:br/>
      </w:r>
      <w:r w:rsidR="00C45D2A" w:rsidRPr="0038147C">
        <w:rPr>
          <w:rFonts w:asciiTheme="minorHAnsi" w:hAnsiTheme="minorHAnsi" w:cstheme="minorHAnsi"/>
          <w:b w:val="0"/>
          <w:color w:val="auto"/>
          <w:sz w:val="22"/>
          <w:szCs w:val="22"/>
        </w:rPr>
        <w:t>Unit testing</w:t>
      </w:r>
      <w:r w:rsidR="0038147C" w:rsidRPr="0038147C">
        <w:rPr>
          <w:rFonts w:asciiTheme="minorHAnsi" w:hAnsiTheme="minorHAnsi" w:cstheme="minorHAnsi"/>
          <w:b w:val="0"/>
          <w:color w:val="auto"/>
          <w:sz w:val="22"/>
          <w:szCs w:val="22"/>
        </w:rPr>
        <w:t xml:space="preserve"> of </w:t>
      </w:r>
      <w:r w:rsidR="00035C86">
        <w:rPr>
          <w:rFonts w:asciiTheme="minorHAnsi" w:hAnsiTheme="minorHAnsi" w:cstheme="minorHAnsi"/>
          <w:b w:val="0"/>
          <w:color w:val="auto"/>
          <w:sz w:val="22"/>
          <w:szCs w:val="22"/>
        </w:rPr>
        <w:t xml:space="preserve">the </w:t>
      </w:r>
      <w:r w:rsidR="0038147C" w:rsidRPr="0038147C">
        <w:rPr>
          <w:rFonts w:asciiTheme="minorHAnsi" w:hAnsiTheme="minorHAnsi" w:cstheme="minorHAnsi"/>
          <w:b w:val="0"/>
          <w:color w:val="auto"/>
          <w:sz w:val="22"/>
          <w:szCs w:val="22"/>
        </w:rPr>
        <w:t>text box</w:t>
      </w:r>
      <w:r w:rsidR="00035C86">
        <w:rPr>
          <w:rFonts w:asciiTheme="minorHAnsi" w:hAnsiTheme="minorHAnsi" w:cstheme="minorHAnsi"/>
          <w:b w:val="0"/>
          <w:color w:val="auto"/>
          <w:sz w:val="22"/>
          <w:szCs w:val="22"/>
        </w:rPr>
        <w:t xml:space="preserve"> in the Start Page</w:t>
      </w:r>
      <w:r w:rsidR="0038147C" w:rsidRPr="0038147C">
        <w:rPr>
          <w:rFonts w:asciiTheme="minorHAnsi" w:hAnsiTheme="minorHAnsi" w:cstheme="minorHAnsi"/>
          <w:b w:val="0"/>
          <w:color w:val="auto"/>
          <w:sz w:val="22"/>
          <w:szCs w:val="22"/>
        </w:rPr>
        <w:t xml:space="preserve"> included as well as all the button specified in the Data Validating test logs.</w:t>
      </w:r>
    </w:p>
    <w:p w14:paraId="5F91A04B" w14:textId="7959CF4C" w:rsidR="00510E61" w:rsidRDefault="00C900B2" w:rsidP="00510E61">
      <w:pPr>
        <w:pStyle w:val="Heading2"/>
        <w:ind w:left="720"/>
        <w:rPr>
          <w:rFonts w:asciiTheme="minorHAnsi" w:hAnsiTheme="minorHAnsi" w:cstheme="minorHAnsi"/>
          <w:b w:val="0"/>
          <w:color w:val="auto"/>
          <w:sz w:val="22"/>
          <w:szCs w:val="22"/>
        </w:rPr>
      </w:pPr>
      <w:r w:rsidRPr="0038147C">
        <w:rPr>
          <w:rFonts w:asciiTheme="minorHAnsi" w:hAnsiTheme="minorHAnsi" w:cstheme="minorHAnsi"/>
          <w:b w:val="0"/>
          <w:color w:val="auto"/>
          <w:sz w:val="22"/>
          <w:szCs w:val="22"/>
        </w:rPr>
        <w:t xml:space="preserve">Functional testing </w:t>
      </w:r>
      <w:r w:rsidR="0038147C" w:rsidRPr="0038147C">
        <w:rPr>
          <w:rFonts w:asciiTheme="minorHAnsi" w:hAnsiTheme="minorHAnsi" w:cstheme="minorHAnsi"/>
          <w:b w:val="0"/>
          <w:color w:val="auto"/>
          <w:sz w:val="22"/>
          <w:szCs w:val="22"/>
        </w:rPr>
        <w:t xml:space="preserve">of the </w:t>
      </w:r>
      <w:r w:rsidR="000978B7">
        <w:rPr>
          <w:rFonts w:asciiTheme="minorHAnsi" w:hAnsiTheme="minorHAnsi" w:cstheme="minorHAnsi"/>
          <w:b w:val="0"/>
          <w:color w:val="auto"/>
          <w:sz w:val="22"/>
          <w:szCs w:val="22"/>
        </w:rPr>
        <w:t>10</w:t>
      </w:r>
      <w:r w:rsidR="0038147C" w:rsidRPr="0038147C">
        <w:rPr>
          <w:rFonts w:asciiTheme="minorHAnsi" w:hAnsiTheme="minorHAnsi" w:cstheme="minorHAnsi"/>
          <w:b w:val="0"/>
          <w:color w:val="auto"/>
          <w:sz w:val="22"/>
          <w:szCs w:val="22"/>
        </w:rPr>
        <w:t xml:space="preserve"> buttons that the software interface has for the user</w:t>
      </w:r>
      <w:r w:rsidR="000978B7">
        <w:rPr>
          <w:rFonts w:asciiTheme="minorHAnsi" w:hAnsiTheme="minorHAnsi" w:cstheme="minorHAnsi"/>
          <w:b w:val="0"/>
          <w:color w:val="auto"/>
          <w:sz w:val="22"/>
          <w:szCs w:val="22"/>
        </w:rPr>
        <w:t>s</w:t>
      </w:r>
      <w:r w:rsidR="0038147C" w:rsidRPr="0038147C">
        <w:rPr>
          <w:rFonts w:asciiTheme="minorHAnsi" w:hAnsiTheme="minorHAnsi" w:cstheme="minorHAnsi"/>
          <w:b w:val="0"/>
          <w:color w:val="auto"/>
          <w:sz w:val="22"/>
          <w:szCs w:val="22"/>
        </w:rPr>
        <w:t xml:space="preserve"> to press, the results will be shown on the Event Validation log</w:t>
      </w:r>
      <w:r w:rsidR="00035C86">
        <w:rPr>
          <w:rFonts w:asciiTheme="minorHAnsi" w:hAnsiTheme="minorHAnsi" w:cstheme="minorHAnsi"/>
          <w:b w:val="0"/>
          <w:color w:val="auto"/>
          <w:sz w:val="22"/>
          <w:szCs w:val="22"/>
        </w:rPr>
        <w:t xml:space="preserve"> and the Navigational Test log.</w:t>
      </w:r>
      <w:r w:rsidR="00035C86">
        <w:rPr>
          <w:rFonts w:asciiTheme="minorHAnsi" w:hAnsiTheme="minorHAnsi" w:cstheme="minorHAnsi"/>
          <w:b w:val="0"/>
          <w:color w:val="auto"/>
          <w:sz w:val="22"/>
          <w:szCs w:val="22"/>
        </w:rPr>
        <w:br/>
      </w:r>
      <w:r w:rsidR="00035C86">
        <w:rPr>
          <w:rFonts w:asciiTheme="minorHAnsi" w:hAnsiTheme="minorHAnsi" w:cstheme="minorHAnsi"/>
          <w:b w:val="0"/>
          <w:color w:val="auto"/>
          <w:sz w:val="22"/>
          <w:szCs w:val="22"/>
        </w:rPr>
        <w:br/>
        <w:t xml:space="preserve">Functional testing of the possible </w:t>
      </w:r>
      <w:r w:rsidR="000978B7">
        <w:rPr>
          <w:rFonts w:asciiTheme="minorHAnsi" w:hAnsiTheme="minorHAnsi" w:cstheme="minorHAnsi"/>
          <w:b w:val="0"/>
          <w:color w:val="auto"/>
          <w:sz w:val="22"/>
          <w:szCs w:val="22"/>
        </w:rPr>
        <w:t>interaction of the different textboxes the users can interact with</w:t>
      </w:r>
      <w:r w:rsidR="00EC0EDF">
        <w:rPr>
          <w:rFonts w:asciiTheme="minorHAnsi" w:hAnsiTheme="minorHAnsi" w:cstheme="minorHAnsi"/>
          <w:b w:val="0"/>
          <w:color w:val="auto"/>
          <w:sz w:val="22"/>
          <w:szCs w:val="22"/>
        </w:rPr>
        <w:t>:</w:t>
      </w:r>
      <w:r w:rsidR="00EC0EDF">
        <w:rPr>
          <w:rFonts w:asciiTheme="minorHAnsi" w:hAnsiTheme="minorHAnsi" w:cstheme="minorHAnsi"/>
          <w:b w:val="0"/>
          <w:color w:val="auto"/>
          <w:sz w:val="22"/>
          <w:szCs w:val="22"/>
        </w:rPr>
        <w:br/>
      </w:r>
      <w:r w:rsidR="00EC0EDF">
        <w:rPr>
          <w:rFonts w:asciiTheme="minorHAnsi" w:hAnsiTheme="minorHAnsi" w:cstheme="minorHAnsi"/>
          <w:b w:val="0"/>
          <w:color w:val="auto"/>
          <w:sz w:val="22"/>
          <w:szCs w:val="22"/>
        </w:rPr>
        <w:br/>
        <w:t xml:space="preserve">- </w:t>
      </w:r>
      <w:r w:rsidR="006F1EF3">
        <w:rPr>
          <w:rFonts w:asciiTheme="minorHAnsi" w:hAnsiTheme="minorHAnsi" w:cstheme="minorHAnsi"/>
          <w:b w:val="0"/>
          <w:color w:val="auto"/>
          <w:sz w:val="22"/>
          <w:szCs w:val="22"/>
        </w:rPr>
        <w:t>User can login using the Login Page, user will have to enter correct username and password and press enter.</w:t>
      </w:r>
      <w:r w:rsidR="006F1EF3">
        <w:rPr>
          <w:rFonts w:asciiTheme="minorHAnsi" w:hAnsiTheme="minorHAnsi" w:cstheme="minorHAnsi"/>
          <w:b w:val="0"/>
          <w:color w:val="auto"/>
          <w:sz w:val="22"/>
          <w:szCs w:val="22"/>
        </w:rPr>
        <w:br/>
        <w:t>- If the details are correct and the user is an Admin the user will be taken to the Admin Page.</w:t>
      </w:r>
      <w:r w:rsidR="001A7559">
        <w:rPr>
          <w:rFonts w:asciiTheme="minorHAnsi" w:hAnsiTheme="minorHAnsi" w:cstheme="minorHAnsi"/>
          <w:b w:val="0"/>
          <w:color w:val="auto"/>
          <w:sz w:val="22"/>
          <w:szCs w:val="22"/>
        </w:rPr>
        <w:br/>
      </w:r>
      <w:r w:rsidR="00377E2D">
        <w:rPr>
          <w:rFonts w:asciiTheme="minorHAnsi" w:hAnsiTheme="minorHAnsi" w:cstheme="minorHAnsi"/>
          <w:b w:val="0"/>
          <w:color w:val="auto"/>
          <w:sz w:val="22"/>
          <w:szCs w:val="22"/>
        </w:rPr>
        <w:t xml:space="preserve">- If the details are correct and the user is a Coach the user will be taken to the </w:t>
      </w:r>
      <w:r w:rsidR="005C0795">
        <w:rPr>
          <w:rFonts w:asciiTheme="minorHAnsi" w:hAnsiTheme="minorHAnsi" w:cstheme="minorHAnsi"/>
          <w:b w:val="0"/>
          <w:color w:val="auto"/>
          <w:sz w:val="22"/>
          <w:szCs w:val="22"/>
        </w:rPr>
        <w:t>Coach</w:t>
      </w:r>
      <w:r w:rsidR="00377E2D">
        <w:rPr>
          <w:rFonts w:asciiTheme="minorHAnsi" w:hAnsiTheme="minorHAnsi" w:cstheme="minorHAnsi"/>
          <w:b w:val="0"/>
          <w:color w:val="auto"/>
          <w:sz w:val="22"/>
          <w:szCs w:val="22"/>
        </w:rPr>
        <w:t xml:space="preserve"> Page.</w:t>
      </w:r>
      <w:r w:rsidR="005C0795">
        <w:rPr>
          <w:rFonts w:asciiTheme="minorHAnsi" w:hAnsiTheme="minorHAnsi" w:cstheme="minorHAnsi"/>
          <w:b w:val="0"/>
          <w:color w:val="auto"/>
          <w:sz w:val="22"/>
          <w:szCs w:val="22"/>
        </w:rPr>
        <w:br/>
      </w:r>
      <w:r w:rsidR="005C0795" w:rsidRPr="005C0795">
        <w:t>12.1 Admin Page</w:t>
      </w:r>
      <w:r w:rsidR="00377E2D">
        <w:rPr>
          <w:rFonts w:asciiTheme="minorHAnsi" w:hAnsiTheme="minorHAnsi" w:cstheme="minorHAnsi"/>
          <w:b w:val="0"/>
          <w:color w:val="auto"/>
          <w:sz w:val="22"/>
          <w:szCs w:val="22"/>
        </w:rPr>
        <w:br/>
        <w:t>- In the Admin Page the user will be able to use the Name text box and the SRU Number text box in the Search area of the screen to search for players.</w:t>
      </w:r>
      <w:r w:rsidR="00377E2D">
        <w:rPr>
          <w:rFonts w:asciiTheme="minorHAnsi" w:hAnsiTheme="minorHAnsi" w:cstheme="minorHAnsi"/>
          <w:b w:val="0"/>
          <w:color w:val="auto"/>
          <w:sz w:val="22"/>
          <w:szCs w:val="22"/>
        </w:rPr>
        <w:br/>
        <w:t xml:space="preserve">- The </w:t>
      </w:r>
      <w:r w:rsidR="00E74457">
        <w:rPr>
          <w:rFonts w:asciiTheme="minorHAnsi" w:hAnsiTheme="minorHAnsi" w:cstheme="minorHAnsi"/>
          <w:b w:val="0"/>
          <w:color w:val="auto"/>
          <w:sz w:val="22"/>
          <w:szCs w:val="22"/>
        </w:rPr>
        <w:t>“SEARCH” button in the search area allows the user to</w:t>
      </w:r>
      <w:r w:rsidR="00363DAE">
        <w:rPr>
          <w:rFonts w:asciiTheme="minorHAnsi" w:hAnsiTheme="minorHAnsi" w:cstheme="minorHAnsi"/>
          <w:b w:val="0"/>
          <w:color w:val="auto"/>
          <w:sz w:val="22"/>
          <w:szCs w:val="22"/>
        </w:rPr>
        <w:t xml:space="preserve"> search the database for players. If there is </w:t>
      </w:r>
      <w:r w:rsidR="004D3BC7">
        <w:rPr>
          <w:rFonts w:asciiTheme="minorHAnsi" w:hAnsiTheme="minorHAnsi" w:cstheme="minorHAnsi"/>
          <w:b w:val="0"/>
          <w:color w:val="auto"/>
          <w:sz w:val="22"/>
          <w:szCs w:val="22"/>
        </w:rPr>
        <w:t xml:space="preserve">correct data in the corresponding text </w:t>
      </w:r>
      <w:r w:rsidR="00E74457">
        <w:rPr>
          <w:rFonts w:asciiTheme="minorHAnsi" w:hAnsiTheme="minorHAnsi" w:cstheme="minorHAnsi"/>
          <w:b w:val="0"/>
          <w:color w:val="auto"/>
          <w:sz w:val="22"/>
          <w:szCs w:val="22"/>
        </w:rPr>
        <w:t xml:space="preserve">boxes, it will show </w:t>
      </w:r>
      <w:r w:rsidR="004D3BC7">
        <w:rPr>
          <w:rFonts w:asciiTheme="minorHAnsi" w:hAnsiTheme="minorHAnsi" w:cstheme="minorHAnsi"/>
          <w:b w:val="0"/>
          <w:color w:val="auto"/>
          <w:sz w:val="22"/>
          <w:szCs w:val="22"/>
        </w:rPr>
        <w:t>the corresponding data in the “Player Details” area. If the searched data does not match any record in Simply Handy it will show the message: “We don’t have any players in the club matching your search”.</w:t>
      </w:r>
      <w:r w:rsidR="004D3BC7">
        <w:rPr>
          <w:rFonts w:asciiTheme="minorHAnsi" w:hAnsiTheme="minorHAnsi" w:cstheme="minorHAnsi"/>
          <w:b w:val="0"/>
          <w:color w:val="auto"/>
          <w:sz w:val="22"/>
          <w:szCs w:val="22"/>
        </w:rPr>
        <w:br/>
        <w:t xml:space="preserve">- If the “SEARCH” button is pressed with empty fields in the Name and SRU Number </w:t>
      </w:r>
      <w:r w:rsidR="007917FA">
        <w:rPr>
          <w:rFonts w:asciiTheme="minorHAnsi" w:hAnsiTheme="minorHAnsi" w:cstheme="minorHAnsi"/>
          <w:b w:val="0"/>
          <w:color w:val="auto"/>
          <w:sz w:val="22"/>
          <w:szCs w:val="22"/>
        </w:rPr>
        <w:t>textboxes</w:t>
      </w:r>
      <w:r w:rsidR="004D3BC7">
        <w:rPr>
          <w:rFonts w:asciiTheme="minorHAnsi" w:hAnsiTheme="minorHAnsi" w:cstheme="minorHAnsi"/>
          <w:b w:val="0"/>
          <w:color w:val="auto"/>
          <w:sz w:val="22"/>
          <w:szCs w:val="22"/>
        </w:rPr>
        <w:t xml:space="preserve"> from the search area it will show the message: “Please enter some data to search for.”</w:t>
      </w:r>
      <w:r w:rsidR="004D3BC7">
        <w:rPr>
          <w:rFonts w:asciiTheme="minorHAnsi" w:hAnsiTheme="minorHAnsi" w:cstheme="minorHAnsi"/>
          <w:b w:val="0"/>
          <w:color w:val="auto"/>
          <w:sz w:val="22"/>
          <w:szCs w:val="22"/>
        </w:rPr>
        <w:br/>
        <w:t xml:space="preserve">- In the Player Details section the Admin will be able to delete, add or edit players. To be able to add a player to the system the Admin </w:t>
      </w:r>
      <w:r w:rsidR="00510E61">
        <w:rPr>
          <w:rFonts w:asciiTheme="minorHAnsi" w:hAnsiTheme="minorHAnsi" w:cstheme="minorHAnsi"/>
          <w:b w:val="0"/>
          <w:color w:val="auto"/>
          <w:sz w:val="22"/>
          <w:szCs w:val="22"/>
        </w:rPr>
        <w:t>must</w:t>
      </w:r>
      <w:r w:rsidR="004D3BC7">
        <w:rPr>
          <w:rFonts w:asciiTheme="minorHAnsi" w:hAnsiTheme="minorHAnsi" w:cstheme="minorHAnsi"/>
          <w:b w:val="0"/>
          <w:color w:val="auto"/>
          <w:sz w:val="22"/>
          <w:szCs w:val="22"/>
        </w:rPr>
        <w:t xml:space="preserve"> filled in the following fields:</w:t>
      </w:r>
    </w:p>
    <w:p w14:paraId="76DD9A27" w14:textId="15C7C687" w:rsidR="00510E61" w:rsidRDefault="00510E61" w:rsidP="00510E61">
      <w:pPr>
        <w:pStyle w:val="ListParagraph"/>
        <w:numPr>
          <w:ilvl w:val="0"/>
          <w:numId w:val="12"/>
        </w:numPr>
      </w:pPr>
      <w:r>
        <w:t>Name Field must be filled in with letters, if you enter just numbers it will show the message: “The Name field has to contain a name”.</w:t>
      </w:r>
    </w:p>
    <w:p w14:paraId="2E6FB3F8" w14:textId="2CCC70F6" w:rsidR="00510E61" w:rsidRDefault="00510E61" w:rsidP="00510E61">
      <w:pPr>
        <w:pStyle w:val="ListParagraph"/>
        <w:numPr>
          <w:ilvl w:val="0"/>
          <w:numId w:val="12"/>
        </w:numPr>
      </w:pPr>
      <w:r>
        <w:t>The SRU Number field must contain numbers, if any other data (including it been left blank) is entered in the field it will show the message: “The SRU field can only be a number”.</w:t>
      </w:r>
    </w:p>
    <w:p w14:paraId="0E57F6DB" w14:textId="05D8EC94" w:rsidR="00510E61" w:rsidRDefault="00510E61" w:rsidP="00510E61">
      <w:pPr>
        <w:pStyle w:val="ListParagraph"/>
        <w:numPr>
          <w:ilvl w:val="0"/>
          <w:numId w:val="12"/>
        </w:numPr>
      </w:pPr>
      <w:r>
        <w:t>The DOB field has a pop-up calendar that allows you to choose the date, if it is left blanc a message will show: “You must enter a date of birth”.</w:t>
      </w:r>
    </w:p>
    <w:p w14:paraId="5FA5E727" w14:textId="78476794" w:rsidR="00510E61" w:rsidRDefault="00510E61" w:rsidP="00510E61">
      <w:pPr>
        <w:pStyle w:val="ListParagraph"/>
        <w:numPr>
          <w:ilvl w:val="0"/>
          <w:numId w:val="12"/>
        </w:numPr>
      </w:pPr>
      <w:r>
        <w:t>The Phone field must contain numbers, if any other data (including it been left blank) is entered in the field it will show the message: “The Phone field can only be a number”. The field is limited to a maximum of 11 digits.</w:t>
      </w:r>
    </w:p>
    <w:p w14:paraId="7AA1BAD3" w14:textId="77777777" w:rsidR="00510E61" w:rsidRDefault="00510E61" w:rsidP="00510E61">
      <w:pPr>
        <w:pStyle w:val="ListParagraph"/>
        <w:numPr>
          <w:ilvl w:val="0"/>
          <w:numId w:val="12"/>
        </w:numPr>
      </w:pPr>
      <w:r>
        <w:t>The Email field must be filled in, if it is left blank or incorrect data is entered it will show the message: “The email field needs to have an email”. It will accept the content once it contains an “@” and a “.”.</w:t>
      </w:r>
    </w:p>
    <w:p w14:paraId="3D1C6C54" w14:textId="581D9E75" w:rsidR="00510E61" w:rsidRPr="00510E61" w:rsidRDefault="00510E61" w:rsidP="00510E61">
      <w:pPr>
        <w:pStyle w:val="ListParagraph"/>
        <w:numPr>
          <w:ilvl w:val="0"/>
          <w:numId w:val="12"/>
        </w:numPr>
      </w:pPr>
      <w:r>
        <w:t>The Squad field must be filled in, if It is left blank it will show the error message: “The Squad field has to be filled in”.</w:t>
      </w:r>
      <w:r w:rsidR="004D3BC7" w:rsidRPr="00510E61">
        <w:rPr>
          <w:rFonts w:cstheme="minorHAnsi"/>
        </w:rPr>
        <w:br/>
      </w:r>
      <w:r w:rsidRPr="00510E61">
        <w:rPr>
          <w:rFonts w:cstheme="minorHAnsi"/>
        </w:rPr>
        <w:t xml:space="preserve">Once all the data is filled in correctly the </w:t>
      </w:r>
      <w:r>
        <w:rPr>
          <w:rFonts w:cstheme="minorHAnsi"/>
        </w:rPr>
        <w:t>user</w:t>
      </w:r>
      <w:r w:rsidRPr="00510E61">
        <w:rPr>
          <w:rFonts w:cstheme="minorHAnsi"/>
        </w:rPr>
        <w:t xml:space="preserve"> has to press the button “ADD”, if the data is correct</w:t>
      </w:r>
      <w:r w:rsidR="005A6EB2">
        <w:rPr>
          <w:rFonts w:cstheme="minorHAnsi"/>
        </w:rPr>
        <w:t xml:space="preserve"> and all the mentioned checks are done the SRU Number will be checked against the ones in the database and if it is present already a message will say: “There is a player in the system with that SRU Number”, in the other hand if the SRU Number is not present, the data will be </w:t>
      </w:r>
      <w:r w:rsidRPr="00510E61">
        <w:rPr>
          <w:rFonts w:cstheme="minorHAnsi"/>
        </w:rPr>
        <w:t>saved in Simply Handy</w:t>
      </w:r>
      <w:r w:rsidR="005A6EB2">
        <w:rPr>
          <w:rFonts w:cstheme="minorHAnsi"/>
        </w:rPr>
        <w:t xml:space="preserve"> and </w:t>
      </w:r>
      <w:r w:rsidRPr="00510E61">
        <w:rPr>
          <w:rFonts w:cstheme="minorHAnsi"/>
        </w:rPr>
        <w:t>the message: “Player data saved successfully”</w:t>
      </w:r>
      <w:r>
        <w:rPr>
          <w:rFonts w:cstheme="minorHAnsi"/>
        </w:rPr>
        <w:t xml:space="preserve"> </w:t>
      </w:r>
      <w:r w:rsidR="005A6EB2">
        <w:rPr>
          <w:rFonts w:cstheme="minorHAnsi"/>
        </w:rPr>
        <w:t xml:space="preserve">will be showed; </w:t>
      </w:r>
      <w:r>
        <w:rPr>
          <w:rFonts w:cstheme="minorHAnsi"/>
        </w:rPr>
        <w:t>when the user presses “OK” the data gets cleared of the text boxes.</w:t>
      </w:r>
    </w:p>
    <w:p w14:paraId="61499F52" w14:textId="77777777" w:rsidR="005A6EB2" w:rsidRDefault="00510E61" w:rsidP="00510E61">
      <w:pPr>
        <w:pStyle w:val="ListParagraph"/>
        <w:rPr>
          <w:rFonts w:cstheme="minorHAnsi"/>
        </w:rPr>
      </w:pPr>
      <w:r w:rsidRPr="00510E61">
        <w:rPr>
          <w:rFonts w:cstheme="minorHAnsi"/>
        </w:rPr>
        <w:br/>
        <w:t>The UPDATE button works the same way as the “ADD” button</w:t>
      </w:r>
      <w:r w:rsidR="005A6EB2">
        <w:rPr>
          <w:rFonts w:cstheme="minorHAnsi"/>
        </w:rPr>
        <w:t xml:space="preserve"> and makes the same checks</w:t>
      </w:r>
      <w:r>
        <w:rPr>
          <w:rFonts w:cstheme="minorHAnsi"/>
        </w:rPr>
        <w:t xml:space="preserve">, but first the Admin </w:t>
      </w:r>
      <w:r w:rsidR="005A6EB2">
        <w:rPr>
          <w:rFonts w:cstheme="minorHAnsi"/>
        </w:rPr>
        <w:t>must</w:t>
      </w:r>
      <w:r>
        <w:rPr>
          <w:rFonts w:cstheme="minorHAnsi"/>
        </w:rPr>
        <w:t xml:space="preserve"> do a SEARCH to be able to find the playe</w:t>
      </w:r>
      <w:r w:rsidR="005A6EB2">
        <w:rPr>
          <w:rFonts w:cstheme="minorHAnsi"/>
        </w:rPr>
        <w:t>r Admin wants to edit. In this case the SRU Number cannot be edited</w:t>
      </w:r>
      <w:r w:rsidR="007917FA" w:rsidRPr="00510E61">
        <w:rPr>
          <w:rFonts w:cstheme="minorHAnsi"/>
        </w:rPr>
        <w:br/>
      </w:r>
      <w:r w:rsidR="005A6EB2">
        <w:rPr>
          <w:rFonts w:cstheme="minorHAnsi"/>
        </w:rPr>
        <w:br/>
      </w:r>
      <w:r w:rsidR="005A6EB2">
        <w:rPr>
          <w:rFonts w:cstheme="minorHAnsi"/>
        </w:rPr>
        <w:lastRenderedPageBreak/>
        <w:t>The “DELETE” can be used when some player details are already found and the text boxes under Player Details are filled in by a SEARCH or by hand. When the DELETE button is pressed with correct data in the fields a message will show: “Are you sure you want to delete this player?” with 2 options Yes and No.</w:t>
      </w:r>
      <w:r w:rsidR="005A6EB2">
        <w:rPr>
          <w:rFonts w:cstheme="minorHAnsi"/>
        </w:rPr>
        <w:br/>
        <w:t>Pressing Yes will delete the data from the system and clear the text boxes. Pressing No will stop the process.</w:t>
      </w:r>
    </w:p>
    <w:p w14:paraId="108EF34A" w14:textId="77777777" w:rsidR="005A6EB2" w:rsidRDefault="005A6EB2" w:rsidP="00510E61">
      <w:pPr>
        <w:pStyle w:val="ListParagraph"/>
        <w:rPr>
          <w:rFonts w:cstheme="minorHAnsi"/>
        </w:rPr>
      </w:pPr>
    </w:p>
    <w:p w14:paraId="1EA74FE9" w14:textId="77777777" w:rsidR="005C0795" w:rsidRDefault="005A6EB2" w:rsidP="00510E61">
      <w:pPr>
        <w:pStyle w:val="ListParagraph"/>
        <w:rPr>
          <w:rFonts w:cstheme="minorHAnsi"/>
        </w:rPr>
      </w:pPr>
      <w:r>
        <w:rPr>
          <w:rFonts w:cstheme="minorHAnsi"/>
        </w:rPr>
        <w:t xml:space="preserve">The “VIEW EMAILS” button does not require any </w:t>
      </w:r>
      <w:r w:rsidR="005C0795">
        <w:rPr>
          <w:rFonts w:cstheme="minorHAnsi"/>
        </w:rPr>
        <w:t>validation; it will simply show all the email address stored in the system on the corresponding text box. The emails will be shown in different lines and the Admin can select the ones to be copied.</w:t>
      </w:r>
    </w:p>
    <w:p w14:paraId="152B7C4E" w14:textId="77777777" w:rsidR="005C0795" w:rsidRDefault="005C0795" w:rsidP="00510E61">
      <w:pPr>
        <w:pStyle w:val="ListParagraph"/>
        <w:rPr>
          <w:rFonts w:cstheme="minorHAnsi"/>
        </w:rPr>
      </w:pPr>
    </w:p>
    <w:p w14:paraId="4805B6EC" w14:textId="77777777" w:rsidR="005C0795" w:rsidRDefault="005C0795" w:rsidP="00510E61">
      <w:pPr>
        <w:pStyle w:val="ListParagraph"/>
        <w:rPr>
          <w:rFonts w:cstheme="minorHAnsi"/>
        </w:rPr>
      </w:pPr>
      <w:r>
        <w:rPr>
          <w:rFonts w:cstheme="minorHAnsi"/>
        </w:rPr>
        <w:t>The “EXIT” button will send the user back to the Login Page. To be able to enter the system again the user will have to log in again.</w:t>
      </w:r>
      <w:r>
        <w:rPr>
          <w:rFonts w:cstheme="minorHAnsi"/>
        </w:rPr>
        <w:br/>
      </w:r>
    </w:p>
    <w:p w14:paraId="16E47D1B" w14:textId="77777777" w:rsidR="00EE3B4B" w:rsidRDefault="005C0795" w:rsidP="00EE3B4B">
      <w:pPr>
        <w:pStyle w:val="ListParagraph"/>
        <w:rPr>
          <w:rFonts w:cstheme="minorHAnsi"/>
        </w:rPr>
      </w:pPr>
      <w:r w:rsidRPr="005C0795">
        <w:rPr>
          <w:rFonts w:asciiTheme="majorHAnsi" w:eastAsiaTheme="majorEastAsia" w:hAnsiTheme="majorHAnsi" w:cstheme="majorBidi"/>
          <w:b/>
          <w:bCs/>
          <w:color w:val="4F81BD" w:themeColor="accent1"/>
          <w:sz w:val="26"/>
          <w:szCs w:val="26"/>
        </w:rPr>
        <w:t>12.2 Coach Page</w:t>
      </w:r>
      <w:r w:rsidR="006F1EF3" w:rsidRPr="00510E61">
        <w:rPr>
          <w:rFonts w:cstheme="minorHAnsi"/>
        </w:rPr>
        <w:br/>
      </w:r>
      <w:r w:rsidRPr="005C0795">
        <w:rPr>
          <w:rFonts w:cstheme="minorHAnsi"/>
        </w:rPr>
        <w:t xml:space="preserve">- In the </w:t>
      </w:r>
      <w:r>
        <w:rPr>
          <w:rFonts w:cstheme="minorHAnsi"/>
        </w:rPr>
        <w:t>Coach</w:t>
      </w:r>
      <w:r w:rsidRPr="005C0795">
        <w:rPr>
          <w:rFonts w:cstheme="minorHAnsi"/>
        </w:rPr>
        <w:t xml:space="preserve"> Page the user will be able to use the Name text box and the SRU Number text box in the Search area of the screen to search for players.</w:t>
      </w:r>
      <w:r w:rsidRPr="00EE3B4B">
        <w:rPr>
          <w:rFonts w:cstheme="minorHAnsi"/>
        </w:rPr>
        <w:br/>
        <w:t>- The “SEARCH” button in the search area allows the user to search the database for players. If there is correct data in the corresponding text boxes, it will show the corresponding data in the “Player Details”</w:t>
      </w:r>
      <w:r w:rsidR="00657E3A" w:rsidRPr="00EE3B4B">
        <w:rPr>
          <w:rFonts w:cstheme="minorHAnsi"/>
        </w:rPr>
        <w:t xml:space="preserve"> and the “Skills Development”</w:t>
      </w:r>
      <w:r w:rsidRPr="00EE3B4B">
        <w:rPr>
          <w:rFonts w:cstheme="minorHAnsi"/>
        </w:rPr>
        <w:t xml:space="preserve"> area</w:t>
      </w:r>
      <w:r w:rsidR="00657E3A" w:rsidRPr="00EE3B4B">
        <w:rPr>
          <w:rFonts w:cstheme="minorHAnsi"/>
        </w:rPr>
        <w:t>s</w:t>
      </w:r>
      <w:proofErr w:type="gramStart"/>
      <w:r w:rsidR="0001489F" w:rsidRPr="00EE3B4B">
        <w:rPr>
          <w:rFonts w:cstheme="minorHAnsi"/>
        </w:rPr>
        <w:t xml:space="preserve">. </w:t>
      </w:r>
      <w:proofErr w:type="gramEnd"/>
      <w:r w:rsidR="0001489F" w:rsidRPr="00EE3B4B">
        <w:rPr>
          <w:rFonts w:cstheme="minorHAnsi"/>
        </w:rPr>
        <w:t>The data in Player Details cannot be edited as it is in text boxes except the DOB, but this one will not be saved</w:t>
      </w:r>
      <w:r w:rsidR="0073167C" w:rsidRPr="00EE3B4B">
        <w:rPr>
          <w:rFonts w:cstheme="minorHAnsi"/>
        </w:rPr>
        <w:t xml:space="preserve"> into the system even if the Coach attempts to do so</w:t>
      </w:r>
      <w:r w:rsidRPr="00EE3B4B">
        <w:rPr>
          <w:rFonts w:cstheme="minorHAnsi"/>
        </w:rPr>
        <w:t>. If the searched data does not match any record in Simply Handy it will show the message: “We don’t have any players in the club matching your search”.</w:t>
      </w:r>
      <w:r w:rsidRPr="00EE3B4B">
        <w:rPr>
          <w:rFonts w:cstheme="minorHAnsi"/>
        </w:rPr>
        <w:br/>
        <w:t>- If the “SEARCH” button is pressed with empty fields in the Name and SRU Number textboxes from the search area it will show the message: “Please enter some data to search for.”</w:t>
      </w:r>
    </w:p>
    <w:p w14:paraId="580180CA" w14:textId="668BA922" w:rsidR="000436B3" w:rsidRPr="00EE3B4B" w:rsidRDefault="00657E3A" w:rsidP="00EE3B4B">
      <w:pPr>
        <w:pStyle w:val="ListParagraph"/>
        <w:rPr>
          <w:rFonts w:cstheme="minorHAnsi"/>
        </w:rPr>
      </w:pPr>
      <w:r w:rsidRPr="00EE3B4B">
        <w:rPr>
          <w:rFonts w:cstheme="minorHAnsi"/>
        </w:rPr>
        <w:br/>
        <w:t>- Coach is not able to add, delete or edit Player details, but is able to edit the “Skills Development” area.</w:t>
      </w:r>
      <w:r w:rsidR="00185309" w:rsidRPr="00EE3B4B">
        <w:rPr>
          <w:rFonts w:cstheme="minorHAnsi"/>
        </w:rPr>
        <w:t xml:space="preserve"> The process I </w:t>
      </w:r>
      <w:r w:rsidR="000436B3" w:rsidRPr="00EE3B4B">
        <w:rPr>
          <w:rFonts w:cstheme="minorHAnsi"/>
        </w:rPr>
        <w:t>must</w:t>
      </w:r>
      <w:r w:rsidR="00185309" w:rsidRPr="00EE3B4B">
        <w:rPr>
          <w:rFonts w:cstheme="minorHAnsi"/>
        </w:rPr>
        <w:t xml:space="preserve"> test is:</w:t>
      </w:r>
    </w:p>
    <w:p w14:paraId="1E7D3E4A" w14:textId="77777777" w:rsidR="0073167C" w:rsidRDefault="0073167C" w:rsidP="000436B3">
      <w:pPr>
        <w:pStyle w:val="ListParagraph"/>
        <w:numPr>
          <w:ilvl w:val="0"/>
          <w:numId w:val="12"/>
        </w:numPr>
        <w:rPr>
          <w:rFonts w:cstheme="minorHAnsi"/>
        </w:rPr>
      </w:pPr>
      <w:r>
        <w:rPr>
          <w:rFonts w:cstheme="minorHAnsi"/>
        </w:rPr>
        <w:t>After searching for a player that the coach has never updated the Player Details area will be populated and the Skills Development area will be blank.</w:t>
      </w:r>
    </w:p>
    <w:p w14:paraId="4D20B342" w14:textId="77777777" w:rsidR="0073167C" w:rsidRDefault="0073167C" w:rsidP="000436B3">
      <w:pPr>
        <w:pStyle w:val="ListParagraph"/>
        <w:numPr>
          <w:ilvl w:val="0"/>
          <w:numId w:val="12"/>
        </w:numPr>
        <w:rPr>
          <w:rFonts w:cstheme="minorHAnsi"/>
        </w:rPr>
      </w:pPr>
      <w:r>
        <w:rPr>
          <w:rFonts w:cstheme="minorHAnsi"/>
        </w:rPr>
        <w:t xml:space="preserve">The field Standard must be filled in with a number 0 to 5, any other data will not be accepted, any other input will throw the message “The Standard field can only be a number between 0 and 5” when the button SAVE is pressed. The field only accepts a character and any attempt to input more than one is not allowed in </w:t>
      </w:r>
      <w:proofErr w:type="spellStart"/>
      <w:r>
        <w:rPr>
          <w:rFonts w:cstheme="minorHAnsi"/>
        </w:rPr>
        <w:t>xaml</w:t>
      </w:r>
      <w:proofErr w:type="spellEnd"/>
      <w:r>
        <w:rPr>
          <w:rFonts w:cstheme="minorHAnsi"/>
        </w:rPr>
        <w:t xml:space="preserve"> code.</w:t>
      </w:r>
    </w:p>
    <w:p w14:paraId="330B2A40" w14:textId="6EB11CB8" w:rsidR="0073167C" w:rsidRDefault="0073167C" w:rsidP="000436B3">
      <w:pPr>
        <w:pStyle w:val="ListParagraph"/>
        <w:numPr>
          <w:ilvl w:val="0"/>
          <w:numId w:val="12"/>
        </w:numPr>
        <w:rPr>
          <w:rFonts w:cstheme="minorHAnsi"/>
        </w:rPr>
      </w:pPr>
      <w:r>
        <w:rPr>
          <w:rFonts w:cstheme="minorHAnsi"/>
        </w:rPr>
        <w:t xml:space="preserve">The field </w:t>
      </w:r>
      <w:r w:rsidR="00EE3B4B">
        <w:rPr>
          <w:rFonts w:cstheme="minorHAnsi"/>
        </w:rPr>
        <w:t>Spin</w:t>
      </w:r>
      <w:r>
        <w:rPr>
          <w:rFonts w:cstheme="minorHAnsi"/>
        </w:rPr>
        <w:t xml:space="preserve"> must be filled in with a number 0 to 5, any other data will not be accepted, any other input will throw the message “The Standard field can only be a number between 0 and 5” when the button SAVE is pressed. The field only accepts a character and any attempt to input more than one is not allowed in </w:t>
      </w:r>
      <w:proofErr w:type="spellStart"/>
      <w:r>
        <w:rPr>
          <w:rFonts w:cstheme="minorHAnsi"/>
        </w:rPr>
        <w:t>xaml</w:t>
      </w:r>
      <w:proofErr w:type="spellEnd"/>
      <w:r>
        <w:rPr>
          <w:rFonts w:cstheme="minorHAnsi"/>
        </w:rPr>
        <w:t xml:space="preserve"> code.</w:t>
      </w:r>
    </w:p>
    <w:p w14:paraId="35DA182A" w14:textId="3509CF37" w:rsidR="0073167C" w:rsidRDefault="0073167C" w:rsidP="000436B3">
      <w:pPr>
        <w:pStyle w:val="ListParagraph"/>
        <w:numPr>
          <w:ilvl w:val="0"/>
          <w:numId w:val="12"/>
        </w:numPr>
        <w:rPr>
          <w:rFonts w:cstheme="minorHAnsi"/>
        </w:rPr>
      </w:pPr>
      <w:r>
        <w:rPr>
          <w:rFonts w:cstheme="minorHAnsi"/>
        </w:rPr>
        <w:t xml:space="preserve">The field </w:t>
      </w:r>
      <w:r w:rsidR="00EE3B4B">
        <w:rPr>
          <w:rFonts w:cstheme="minorHAnsi"/>
        </w:rPr>
        <w:t>Pop</w:t>
      </w:r>
      <w:r>
        <w:rPr>
          <w:rFonts w:cstheme="minorHAnsi"/>
        </w:rPr>
        <w:t xml:space="preserve"> must be filled in with a number 0 to 5, any other data will not be accepted, any other input will throw the message “The Standard field can only be a number between 0 and 5” when the button SAVE is pressed. The field only accepts a character and any attempt to input more than one is not allowed in </w:t>
      </w:r>
      <w:proofErr w:type="spellStart"/>
      <w:r>
        <w:rPr>
          <w:rFonts w:cstheme="minorHAnsi"/>
        </w:rPr>
        <w:t>xaml</w:t>
      </w:r>
      <w:proofErr w:type="spellEnd"/>
      <w:r>
        <w:rPr>
          <w:rFonts w:cstheme="minorHAnsi"/>
        </w:rPr>
        <w:t xml:space="preserve"> code.</w:t>
      </w:r>
    </w:p>
    <w:p w14:paraId="48B3059E" w14:textId="0495CF34" w:rsidR="0073167C" w:rsidRDefault="0073167C" w:rsidP="000436B3">
      <w:pPr>
        <w:pStyle w:val="ListParagraph"/>
        <w:numPr>
          <w:ilvl w:val="0"/>
          <w:numId w:val="12"/>
        </w:numPr>
        <w:rPr>
          <w:rFonts w:cstheme="minorHAnsi"/>
        </w:rPr>
      </w:pPr>
      <w:r>
        <w:rPr>
          <w:rFonts w:cstheme="minorHAnsi"/>
        </w:rPr>
        <w:t xml:space="preserve">The field </w:t>
      </w:r>
      <w:r w:rsidR="00EE3B4B">
        <w:rPr>
          <w:rFonts w:cstheme="minorHAnsi"/>
        </w:rPr>
        <w:t>Front</w:t>
      </w:r>
      <w:r>
        <w:rPr>
          <w:rFonts w:cstheme="minorHAnsi"/>
        </w:rPr>
        <w:t xml:space="preserve"> must be filled in with a number 0 to 5, any other data will not be accepted, any other input will throw the message “The Standard field can only be a number between 0 and 5” when the button SAVE is pressed. The field only accepts a character and any attempt to input more than one is not allowed in </w:t>
      </w:r>
      <w:proofErr w:type="spellStart"/>
      <w:r>
        <w:rPr>
          <w:rFonts w:cstheme="minorHAnsi"/>
        </w:rPr>
        <w:t>xaml</w:t>
      </w:r>
      <w:proofErr w:type="spellEnd"/>
      <w:r>
        <w:rPr>
          <w:rFonts w:cstheme="minorHAnsi"/>
        </w:rPr>
        <w:t xml:space="preserve"> code.</w:t>
      </w:r>
    </w:p>
    <w:p w14:paraId="46539A3E" w14:textId="3BBE62C0" w:rsidR="0073167C" w:rsidRDefault="0073167C" w:rsidP="000436B3">
      <w:pPr>
        <w:pStyle w:val="ListParagraph"/>
        <w:numPr>
          <w:ilvl w:val="0"/>
          <w:numId w:val="12"/>
        </w:numPr>
        <w:rPr>
          <w:rFonts w:cstheme="minorHAnsi"/>
        </w:rPr>
      </w:pPr>
      <w:r>
        <w:rPr>
          <w:rFonts w:cstheme="minorHAnsi"/>
        </w:rPr>
        <w:t xml:space="preserve">The field </w:t>
      </w:r>
      <w:r w:rsidR="00EE3B4B">
        <w:rPr>
          <w:rFonts w:cstheme="minorHAnsi"/>
        </w:rPr>
        <w:t>Rear</w:t>
      </w:r>
      <w:r>
        <w:rPr>
          <w:rFonts w:cstheme="minorHAnsi"/>
        </w:rPr>
        <w:t xml:space="preserve"> must be filled in with a number 0 to 5, any other data will not be accepted, any other input will throw the message “The Standard field can only be a number between 0 and 5” when the button SAVE is </w:t>
      </w:r>
      <w:r>
        <w:rPr>
          <w:rFonts w:cstheme="minorHAnsi"/>
        </w:rPr>
        <w:lastRenderedPageBreak/>
        <w:t xml:space="preserve">pressed. The field only accepts a character and any attempt to input more than one is not allowed in </w:t>
      </w:r>
      <w:proofErr w:type="spellStart"/>
      <w:r>
        <w:rPr>
          <w:rFonts w:cstheme="minorHAnsi"/>
        </w:rPr>
        <w:t>xaml</w:t>
      </w:r>
      <w:proofErr w:type="spellEnd"/>
      <w:r>
        <w:rPr>
          <w:rFonts w:cstheme="minorHAnsi"/>
        </w:rPr>
        <w:t xml:space="preserve"> code.</w:t>
      </w:r>
    </w:p>
    <w:p w14:paraId="09388E32" w14:textId="74D35C06" w:rsidR="0073167C" w:rsidRDefault="0073167C" w:rsidP="000436B3">
      <w:pPr>
        <w:pStyle w:val="ListParagraph"/>
        <w:numPr>
          <w:ilvl w:val="0"/>
          <w:numId w:val="12"/>
        </w:numPr>
        <w:rPr>
          <w:rFonts w:cstheme="minorHAnsi"/>
        </w:rPr>
      </w:pPr>
      <w:r>
        <w:rPr>
          <w:rFonts w:cstheme="minorHAnsi"/>
        </w:rPr>
        <w:t xml:space="preserve">The field </w:t>
      </w:r>
      <w:r w:rsidR="00EE3B4B">
        <w:rPr>
          <w:rFonts w:cstheme="minorHAnsi"/>
        </w:rPr>
        <w:t>Side</w:t>
      </w:r>
      <w:r>
        <w:rPr>
          <w:rFonts w:cstheme="minorHAnsi"/>
        </w:rPr>
        <w:t xml:space="preserve"> must be filled in with a number 0 to 5, any other data will not be accepted, any other input will throw the message “The Standard field can only be a number between 0 and 5” when the button SAVE is pressed. The field only accepts a character and any attempt to input more than one is not allowed in </w:t>
      </w:r>
      <w:proofErr w:type="spellStart"/>
      <w:r>
        <w:rPr>
          <w:rFonts w:cstheme="minorHAnsi"/>
        </w:rPr>
        <w:t>xaml</w:t>
      </w:r>
      <w:proofErr w:type="spellEnd"/>
      <w:r>
        <w:rPr>
          <w:rFonts w:cstheme="minorHAnsi"/>
        </w:rPr>
        <w:t xml:space="preserve"> code.</w:t>
      </w:r>
    </w:p>
    <w:p w14:paraId="7E3D3213" w14:textId="27DC4DB4" w:rsidR="0073167C" w:rsidRDefault="0073167C" w:rsidP="000436B3">
      <w:pPr>
        <w:pStyle w:val="ListParagraph"/>
        <w:numPr>
          <w:ilvl w:val="0"/>
          <w:numId w:val="12"/>
        </w:numPr>
        <w:rPr>
          <w:rFonts w:cstheme="minorHAnsi"/>
        </w:rPr>
      </w:pPr>
      <w:r>
        <w:rPr>
          <w:rFonts w:cstheme="minorHAnsi"/>
        </w:rPr>
        <w:t xml:space="preserve">The field </w:t>
      </w:r>
      <w:proofErr w:type="spellStart"/>
      <w:r w:rsidR="00EE3B4B">
        <w:rPr>
          <w:rFonts w:cstheme="minorHAnsi"/>
        </w:rPr>
        <w:t>Scrubble</w:t>
      </w:r>
      <w:proofErr w:type="spellEnd"/>
      <w:r>
        <w:rPr>
          <w:rFonts w:cstheme="minorHAnsi"/>
        </w:rPr>
        <w:t xml:space="preserve"> must be filled in with a number 0 to 5, any other data will not be accepted, any other input will throw the message “The Standard field can only be a number between 0 and 5” when the button SAVE is pressed. The field only accepts a character and any attempt to input more than one is not allowed in </w:t>
      </w:r>
      <w:proofErr w:type="spellStart"/>
      <w:r>
        <w:rPr>
          <w:rFonts w:cstheme="minorHAnsi"/>
        </w:rPr>
        <w:t>xaml</w:t>
      </w:r>
      <w:proofErr w:type="spellEnd"/>
      <w:r>
        <w:rPr>
          <w:rFonts w:cstheme="minorHAnsi"/>
        </w:rPr>
        <w:t xml:space="preserve"> code.</w:t>
      </w:r>
    </w:p>
    <w:p w14:paraId="3CD7E638" w14:textId="3F36DCFF" w:rsidR="0073167C" w:rsidRDefault="0073167C" w:rsidP="000436B3">
      <w:pPr>
        <w:pStyle w:val="ListParagraph"/>
        <w:numPr>
          <w:ilvl w:val="0"/>
          <w:numId w:val="12"/>
        </w:numPr>
        <w:rPr>
          <w:rFonts w:cstheme="minorHAnsi"/>
        </w:rPr>
      </w:pPr>
      <w:r>
        <w:rPr>
          <w:rFonts w:cstheme="minorHAnsi"/>
        </w:rPr>
        <w:t xml:space="preserve">The field </w:t>
      </w:r>
      <w:r w:rsidR="00EE3B4B">
        <w:rPr>
          <w:rFonts w:cstheme="minorHAnsi"/>
        </w:rPr>
        <w:t>Drop</w:t>
      </w:r>
      <w:r>
        <w:rPr>
          <w:rFonts w:cstheme="minorHAnsi"/>
        </w:rPr>
        <w:t xml:space="preserve"> must be filled in with a number 0 to 5, any other data will not be accepted, any other input will throw the message “The Standard field can only be a number between 0 and 5” when the button SAVE is pressed. The field only accepts a character and any attempt to input more than one is not allowed in </w:t>
      </w:r>
      <w:proofErr w:type="spellStart"/>
      <w:r>
        <w:rPr>
          <w:rFonts w:cstheme="minorHAnsi"/>
        </w:rPr>
        <w:t>xaml</w:t>
      </w:r>
      <w:proofErr w:type="spellEnd"/>
      <w:r>
        <w:rPr>
          <w:rFonts w:cstheme="minorHAnsi"/>
        </w:rPr>
        <w:t xml:space="preserve"> code.</w:t>
      </w:r>
    </w:p>
    <w:p w14:paraId="02578E70" w14:textId="3243F0FE" w:rsidR="0073167C" w:rsidRDefault="0073167C" w:rsidP="000436B3">
      <w:pPr>
        <w:pStyle w:val="ListParagraph"/>
        <w:numPr>
          <w:ilvl w:val="0"/>
          <w:numId w:val="12"/>
        </w:numPr>
        <w:rPr>
          <w:rFonts w:cstheme="minorHAnsi"/>
        </w:rPr>
      </w:pPr>
      <w:r>
        <w:rPr>
          <w:rFonts w:cstheme="minorHAnsi"/>
        </w:rPr>
        <w:t xml:space="preserve">The field </w:t>
      </w:r>
      <w:r w:rsidR="00EE3B4B">
        <w:rPr>
          <w:rFonts w:cstheme="minorHAnsi"/>
        </w:rPr>
        <w:t>Punt</w:t>
      </w:r>
      <w:r>
        <w:rPr>
          <w:rFonts w:cstheme="minorHAnsi"/>
        </w:rPr>
        <w:t xml:space="preserve"> must be filled in with a number 0 to 5, any other data will not be accepted, any other input will throw the message “The Standard field can only be a number between 0 and 5” when the button SAVE is pressed. The field only accepts a character and any attempt to input more than one is not allowed in </w:t>
      </w:r>
      <w:proofErr w:type="spellStart"/>
      <w:r>
        <w:rPr>
          <w:rFonts w:cstheme="minorHAnsi"/>
        </w:rPr>
        <w:t>xaml</w:t>
      </w:r>
      <w:proofErr w:type="spellEnd"/>
      <w:r>
        <w:rPr>
          <w:rFonts w:cstheme="minorHAnsi"/>
        </w:rPr>
        <w:t xml:space="preserve"> code.</w:t>
      </w:r>
    </w:p>
    <w:p w14:paraId="7DC3C017" w14:textId="0C4D8E2E" w:rsidR="0073167C" w:rsidRDefault="0073167C" w:rsidP="000436B3">
      <w:pPr>
        <w:pStyle w:val="ListParagraph"/>
        <w:numPr>
          <w:ilvl w:val="0"/>
          <w:numId w:val="12"/>
        </w:numPr>
        <w:rPr>
          <w:rFonts w:cstheme="minorHAnsi"/>
        </w:rPr>
      </w:pPr>
      <w:r>
        <w:rPr>
          <w:rFonts w:cstheme="minorHAnsi"/>
        </w:rPr>
        <w:t xml:space="preserve">The field </w:t>
      </w:r>
      <w:r w:rsidR="00EE3B4B">
        <w:rPr>
          <w:rFonts w:cstheme="minorHAnsi"/>
        </w:rPr>
        <w:t>Grubber</w:t>
      </w:r>
      <w:r>
        <w:rPr>
          <w:rFonts w:cstheme="minorHAnsi"/>
        </w:rPr>
        <w:t xml:space="preserve"> must be filled in with a number 0 to 5, any other data will not be accepted, any other input will throw the message “The Standard field can only be a number between 0 and 5” when the button SAVE is pressed. The field only accepts a character and any attempt to input more than one is not allowed in </w:t>
      </w:r>
      <w:proofErr w:type="spellStart"/>
      <w:r>
        <w:rPr>
          <w:rFonts w:cstheme="minorHAnsi"/>
        </w:rPr>
        <w:t>xaml</w:t>
      </w:r>
      <w:proofErr w:type="spellEnd"/>
      <w:r>
        <w:rPr>
          <w:rFonts w:cstheme="minorHAnsi"/>
        </w:rPr>
        <w:t xml:space="preserve"> code.</w:t>
      </w:r>
    </w:p>
    <w:p w14:paraId="130E8A51" w14:textId="77777777" w:rsidR="00EE3B4B" w:rsidRDefault="0073167C" w:rsidP="000436B3">
      <w:pPr>
        <w:pStyle w:val="ListParagraph"/>
        <w:numPr>
          <w:ilvl w:val="0"/>
          <w:numId w:val="12"/>
        </w:numPr>
        <w:rPr>
          <w:rFonts w:cstheme="minorHAnsi"/>
        </w:rPr>
      </w:pPr>
      <w:r>
        <w:rPr>
          <w:rFonts w:cstheme="minorHAnsi"/>
        </w:rPr>
        <w:t xml:space="preserve">The field </w:t>
      </w:r>
      <w:r w:rsidR="00EE3B4B">
        <w:rPr>
          <w:rFonts w:cstheme="minorHAnsi"/>
        </w:rPr>
        <w:t>Goal</w:t>
      </w:r>
      <w:r>
        <w:rPr>
          <w:rFonts w:cstheme="minorHAnsi"/>
        </w:rPr>
        <w:t xml:space="preserve"> must be filled in with a number 0 to 5, any other data will not be accepted, any other input will throw the message “The Standard field can only be a number between 0 and 5” when the button SAVE is pressed. The field only accepts a character and any attempt to input more than one is not allowed in </w:t>
      </w:r>
      <w:proofErr w:type="spellStart"/>
      <w:r>
        <w:rPr>
          <w:rFonts w:cstheme="minorHAnsi"/>
        </w:rPr>
        <w:t>xaml</w:t>
      </w:r>
      <w:proofErr w:type="spellEnd"/>
      <w:r>
        <w:rPr>
          <w:rFonts w:cstheme="minorHAnsi"/>
        </w:rPr>
        <w:t xml:space="preserve"> code.</w:t>
      </w:r>
    </w:p>
    <w:p w14:paraId="3C588698" w14:textId="77777777" w:rsidR="00EE3B4B" w:rsidRDefault="00EE3B4B" w:rsidP="000436B3">
      <w:pPr>
        <w:pStyle w:val="ListParagraph"/>
        <w:numPr>
          <w:ilvl w:val="0"/>
          <w:numId w:val="12"/>
        </w:numPr>
        <w:rPr>
          <w:rFonts w:cstheme="minorHAnsi"/>
        </w:rPr>
      </w:pPr>
      <w:r>
        <w:rPr>
          <w:rFonts w:cstheme="minorHAnsi"/>
        </w:rPr>
        <w:t>The 3 comments fields (Passing, Tacking and Kicking) are areas where the user can edit and enter any data the user sees fit. There are no restrictions on those fields.</w:t>
      </w:r>
    </w:p>
    <w:p w14:paraId="7BC90422" w14:textId="0B883576" w:rsidR="00EE3B4B" w:rsidRDefault="00EE3B4B" w:rsidP="000436B3">
      <w:pPr>
        <w:pStyle w:val="ListParagraph"/>
        <w:numPr>
          <w:ilvl w:val="0"/>
          <w:numId w:val="12"/>
        </w:numPr>
        <w:rPr>
          <w:rFonts w:cstheme="minorHAnsi"/>
        </w:rPr>
      </w:pPr>
      <w:r>
        <w:rPr>
          <w:rFonts w:cstheme="minorHAnsi"/>
        </w:rPr>
        <w:t>The “Last Updated” field will be populated automatically with the date of the last time the Coach updated this record.</w:t>
      </w:r>
    </w:p>
    <w:p w14:paraId="0377A1EC" w14:textId="6F1C937C" w:rsidR="00EE3B4B" w:rsidRDefault="00EE3B4B" w:rsidP="00EE3B4B">
      <w:pPr>
        <w:pStyle w:val="ListParagraph"/>
        <w:rPr>
          <w:rFonts w:cstheme="minorHAnsi"/>
        </w:rPr>
      </w:pPr>
      <w:r>
        <w:rPr>
          <w:rFonts w:cstheme="minorHAnsi"/>
        </w:rPr>
        <w:t>Once that data is correctly formatted if the SAVE button is pressed it will be saved in the system Simply Handy. The current date is as well automatically stored in the system, to be displayed in later searches under “Last Updated”.</w:t>
      </w:r>
    </w:p>
    <w:p w14:paraId="3652E95E" w14:textId="25CF9597" w:rsidR="00EE3B4B" w:rsidRDefault="00EE3B4B" w:rsidP="00EE3B4B">
      <w:pPr>
        <w:pStyle w:val="ListParagraph"/>
        <w:rPr>
          <w:rFonts w:cstheme="minorHAnsi"/>
        </w:rPr>
      </w:pPr>
    </w:p>
    <w:p w14:paraId="196E205F" w14:textId="21C96975" w:rsidR="00EE3B4B" w:rsidRDefault="00EE3B4B" w:rsidP="00EE3B4B">
      <w:pPr>
        <w:pStyle w:val="ListParagraph"/>
        <w:rPr>
          <w:rFonts w:cstheme="minorHAnsi"/>
        </w:rPr>
      </w:pPr>
      <w:r>
        <w:rPr>
          <w:rFonts w:cstheme="minorHAnsi"/>
        </w:rPr>
        <w:t>The process of updating those records in future are the same:</w:t>
      </w:r>
    </w:p>
    <w:p w14:paraId="13D99B88" w14:textId="77777777" w:rsidR="00EE3B4B" w:rsidRDefault="00EE3B4B" w:rsidP="00EE3B4B">
      <w:pPr>
        <w:pStyle w:val="ListParagraph"/>
        <w:numPr>
          <w:ilvl w:val="0"/>
          <w:numId w:val="12"/>
        </w:numPr>
        <w:rPr>
          <w:rFonts w:cstheme="minorHAnsi"/>
        </w:rPr>
      </w:pPr>
      <w:r>
        <w:rPr>
          <w:rFonts w:cstheme="minorHAnsi"/>
        </w:rPr>
        <w:t>Coach does a SEARCH</w:t>
      </w:r>
    </w:p>
    <w:p w14:paraId="27AA7E8D" w14:textId="5FBF8247" w:rsidR="00EE3B4B" w:rsidRDefault="00EE3B4B" w:rsidP="00EE3B4B">
      <w:pPr>
        <w:pStyle w:val="ListParagraph"/>
        <w:numPr>
          <w:ilvl w:val="0"/>
          <w:numId w:val="12"/>
        </w:numPr>
        <w:rPr>
          <w:rFonts w:cstheme="minorHAnsi"/>
        </w:rPr>
      </w:pPr>
      <w:r>
        <w:rPr>
          <w:rFonts w:cstheme="minorHAnsi"/>
        </w:rPr>
        <w:t>If data is found fields Player Details and Skills Development are populated</w:t>
      </w:r>
    </w:p>
    <w:p w14:paraId="50F5B442" w14:textId="248FA610" w:rsidR="00EE3B4B" w:rsidRDefault="00EE3B4B" w:rsidP="00EE3B4B">
      <w:pPr>
        <w:pStyle w:val="ListParagraph"/>
        <w:numPr>
          <w:ilvl w:val="0"/>
          <w:numId w:val="12"/>
        </w:numPr>
        <w:rPr>
          <w:rFonts w:cstheme="minorHAnsi"/>
        </w:rPr>
      </w:pPr>
      <w:r>
        <w:rPr>
          <w:rFonts w:cstheme="minorHAnsi"/>
        </w:rPr>
        <w:t>Coach can edit the data under Skills Development with the same restrictions mentioned above</w:t>
      </w:r>
    </w:p>
    <w:p w14:paraId="7E682B92" w14:textId="18FD883E" w:rsidR="00EE3B4B" w:rsidRDefault="00EE3B4B" w:rsidP="00EE3B4B">
      <w:pPr>
        <w:pStyle w:val="ListParagraph"/>
        <w:numPr>
          <w:ilvl w:val="0"/>
          <w:numId w:val="12"/>
        </w:numPr>
        <w:rPr>
          <w:rFonts w:cstheme="minorHAnsi"/>
        </w:rPr>
      </w:pPr>
      <w:r>
        <w:rPr>
          <w:rFonts w:cstheme="minorHAnsi"/>
        </w:rPr>
        <w:t>Coach presses the “SAVE” button.</w:t>
      </w:r>
    </w:p>
    <w:p w14:paraId="51606852" w14:textId="7A8EFBA9" w:rsidR="00EE3B4B" w:rsidRDefault="00EE3B4B" w:rsidP="00EE3B4B">
      <w:pPr>
        <w:pStyle w:val="ListParagraph"/>
        <w:rPr>
          <w:rFonts w:cstheme="minorHAnsi"/>
        </w:rPr>
      </w:pPr>
    </w:p>
    <w:p w14:paraId="5A59757C" w14:textId="34FCEFE3" w:rsidR="00EE3B4B" w:rsidRPr="00EE3B4B" w:rsidRDefault="00EE3B4B" w:rsidP="00EE3B4B">
      <w:pPr>
        <w:pStyle w:val="ListParagraph"/>
        <w:rPr>
          <w:rFonts w:cstheme="minorHAnsi"/>
        </w:rPr>
      </w:pPr>
      <w:r>
        <w:rPr>
          <w:rFonts w:cstheme="minorHAnsi"/>
        </w:rPr>
        <w:t>The “EXIT” button will send the user back to the Login Page. To be able to enter the system again the user will have to log in again.</w:t>
      </w:r>
    </w:p>
    <w:p w14:paraId="496BDA70" w14:textId="67BDEA0E" w:rsidR="00EC0EDF" w:rsidRPr="00EE3B4B" w:rsidRDefault="00657E3A" w:rsidP="00EE3B4B">
      <w:pPr>
        <w:rPr>
          <w:rFonts w:cstheme="minorHAnsi"/>
        </w:rPr>
      </w:pPr>
      <w:r w:rsidRPr="00EE3B4B">
        <w:rPr>
          <w:rFonts w:cstheme="minorHAnsi"/>
        </w:rPr>
        <w:br/>
      </w:r>
    </w:p>
    <w:p w14:paraId="4F44758D" w14:textId="3CD03B06" w:rsidR="00657E3A" w:rsidRDefault="00657E3A" w:rsidP="00657E3A"/>
    <w:p w14:paraId="35F32F1A" w14:textId="77777777" w:rsidR="005C0795" w:rsidRPr="00510E61" w:rsidRDefault="005C0795" w:rsidP="00657E3A"/>
    <w:p w14:paraId="5BE4B4EB" w14:textId="77777777" w:rsidR="00E91291" w:rsidRDefault="00E91291" w:rsidP="00A9549D">
      <w:pPr>
        <w:pStyle w:val="Heading1"/>
        <w:ind w:left="720"/>
      </w:pPr>
      <w:bookmarkStart w:id="53" w:name="_Toc371034198"/>
      <w:bookmarkStart w:id="54" w:name="_Toc371034295"/>
      <w:bookmarkStart w:id="55" w:name="_Toc4073717"/>
      <w:r>
        <w:t>1</w:t>
      </w:r>
      <w:r w:rsidR="0038147C">
        <w:t>3</w:t>
      </w:r>
      <w:r>
        <w:t>.0</w:t>
      </w:r>
      <w:r>
        <w:tab/>
        <w:t>Risks and Contingencies</w:t>
      </w:r>
      <w:bookmarkEnd w:id="53"/>
      <w:bookmarkEnd w:id="54"/>
      <w:bookmarkEnd w:id="55"/>
    </w:p>
    <w:p w14:paraId="6FFD738F" w14:textId="37F1E4E0" w:rsidR="00C45D2A" w:rsidRDefault="00EE3B4B" w:rsidP="00C900B2">
      <w:pPr>
        <w:pStyle w:val="ListParagraph"/>
      </w:pPr>
      <w:r>
        <w:t xml:space="preserve">The deadline on this project is set on stone, doesn’t matter what happens it has to be done, so if need </w:t>
      </w:r>
      <w:proofErr w:type="gramStart"/>
      <w:r>
        <w:t>be</w:t>
      </w:r>
      <w:proofErr w:type="gramEnd"/>
      <w:r>
        <w:t xml:space="preserve"> I will have to do extra hours to finish it on time</w:t>
      </w:r>
      <w:r w:rsidR="0038147C" w:rsidRPr="0038147C">
        <w:t>.</w:t>
      </w:r>
    </w:p>
    <w:p w14:paraId="33E75573" w14:textId="4CC5F99D" w:rsidR="00EC0EDF" w:rsidRDefault="00EC0EDF" w:rsidP="00C900B2">
      <w:pPr>
        <w:pStyle w:val="ListParagraph"/>
      </w:pPr>
    </w:p>
    <w:p w14:paraId="6205D7E5" w14:textId="77777777" w:rsidR="00EC0EDF" w:rsidRPr="0038147C" w:rsidRDefault="00EC0EDF" w:rsidP="00C900B2">
      <w:pPr>
        <w:pStyle w:val="ListParagraph"/>
      </w:pPr>
    </w:p>
    <w:p w14:paraId="69472D22" w14:textId="77777777" w:rsidR="001222D2" w:rsidRDefault="0038147C" w:rsidP="00A9549D">
      <w:pPr>
        <w:pStyle w:val="Heading1"/>
        <w:ind w:left="720"/>
      </w:pPr>
      <w:bookmarkStart w:id="56" w:name="_Toc371034199"/>
      <w:bookmarkStart w:id="57" w:name="_Toc371034296"/>
      <w:bookmarkStart w:id="58" w:name="_Toc4073718"/>
      <w:r>
        <w:t>14</w:t>
      </w:r>
      <w:r w:rsidR="001222D2">
        <w:t>.0</w:t>
      </w:r>
      <w:r w:rsidR="001222D2">
        <w:tab/>
        <w:t>Approvals</w:t>
      </w:r>
      <w:bookmarkEnd w:id="56"/>
      <w:bookmarkEnd w:id="57"/>
      <w:bookmarkEnd w:id="58"/>
    </w:p>
    <w:p w14:paraId="6A9B58AD" w14:textId="2E0967B6" w:rsidR="001222D2" w:rsidRPr="0038147C" w:rsidRDefault="00211FA4" w:rsidP="001222D2">
      <w:pPr>
        <w:pStyle w:val="ListParagraph"/>
      </w:pPr>
      <w:r w:rsidRPr="0038147C">
        <w:t xml:space="preserve">This section </w:t>
      </w:r>
      <w:r w:rsidR="00EE3B4B" w:rsidRPr="0038147C">
        <w:t>specif</w:t>
      </w:r>
      <w:r w:rsidR="00EE3B4B">
        <w:t xml:space="preserve">ies </w:t>
      </w:r>
      <w:r w:rsidR="001222D2" w:rsidRPr="0038147C">
        <w:t>the name and title of person who must approve this plan</w:t>
      </w:r>
      <w:r w:rsidR="00C45D2A" w:rsidRPr="0038147C">
        <w:t>.</w:t>
      </w:r>
    </w:p>
    <w:p w14:paraId="64A5D131" w14:textId="77777777" w:rsidR="001222D2" w:rsidRDefault="001222D2" w:rsidP="001222D2">
      <w:pPr>
        <w:pStyle w:val="ListParagraph"/>
      </w:pPr>
    </w:p>
    <w:tbl>
      <w:tblPr>
        <w:tblStyle w:val="TableGrid"/>
        <w:tblW w:w="10169" w:type="dxa"/>
        <w:tblInd w:w="720" w:type="dxa"/>
        <w:tblLook w:val="04A0" w:firstRow="1" w:lastRow="0" w:firstColumn="1" w:lastColumn="0" w:noHBand="0" w:noVBand="1"/>
      </w:tblPr>
      <w:tblGrid>
        <w:gridCol w:w="3389"/>
        <w:gridCol w:w="3390"/>
        <w:gridCol w:w="3390"/>
      </w:tblGrid>
      <w:tr w:rsidR="001222D2" w14:paraId="0E8D9888" w14:textId="77777777" w:rsidTr="006F0281">
        <w:trPr>
          <w:trHeight w:val="281"/>
        </w:trPr>
        <w:tc>
          <w:tcPr>
            <w:tcW w:w="3389" w:type="dxa"/>
          </w:tcPr>
          <w:p w14:paraId="485737AA" w14:textId="77777777" w:rsidR="001222D2" w:rsidRPr="00C45D2A" w:rsidRDefault="001222D2" w:rsidP="001222D2">
            <w:pPr>
              <w:pStyle w:val="ListParagraph"/>
              <w:ind w:left="0"/>
              <w:rPr>
                <w:b/>
              </w:rPr>
            </w:pPr>
            <w:r w:rsidRPr="00C45D2A">
              <w:rPr>
                <w:b/>
              </w:rPr>
              <w:t>Prepared By</w:t>
            </w:r>
          </w:p>
        </w:tc>
        <w:tc>
          <w:tcPr>
            <w:tcW w:w="3390" w:type="dxa"/>
          </w:tcPr>
          <w:p w14:paraId="54FF600E" w14:textId="77777777" w:rsidR="001222D2" w:rsidRPr="00C45D2A" w:rsidRDefault="001222D2" w:rsidP="001222D2">
            <w:pPr>
              <w:pStyle w:val="ListParagraph"/>
              <w:ind w:left="0"/>
              <w:rPr>
                <w:b/>
              </w:rPr>
            </w:pPr>
            <w:r w:rsidRPr="00C45D2A">
              <w:rPr>
                <w:b/>
              </w:rPr>
              <w:t>Signature</w:t>
            </w:r>
          </w:p>
        </w:tc>
        <w:tc>
          <w:tcPr>
            <w:tcW w:w="3390" w:type="dxa"/>
          </w:tcPr>
          <w:p w14:paraId="6414D71E" w14:textId="77777777" w:rsidR="001222D2" w:rsidRPr="00C45D2A" w:rsidRDefault="001222D2" w:rsidP="001222D2">
            <w:pPr>
              <w:pStyle w:val="ListParagraph"/>
              <w:ind w:left="0"/>
              <w:rPr>
                <w:b/>
              </w:rPr>
            </w:pPr>
            <w:r w:rsidRPr="00C45D2A">
              <w:rPr>
                <w:b/>
              </w:rPr>
              <w:t>Date</w:t>
            </w:r>
          </w:p>
        </w:tc>
      </w:tr>
      <w:tr w:rsidR="001222D2" w14:paraId="53AA718A" w14:textId="77777777" w:rsidTr="006F0281">
        <w:trPr>
          <w:trHeight w:val="870"/>
        </w:trPr>
        <w:tc>
          <w:tcPr>
            <w:tcW w:w="3389" w:type="dxa"/>
          </w:tcPr>
          <w:p w14:paraId="69214BD5" w14:textId="77777777" w:rsidR="001222D2" w:rsidRDefault="001222D2" w:rsidP="001222D2">
            <w:pPr>
              <w:pStyle w:val="ListParagraph"/>
              <w:ind w:left="0"/>
            </w:pPr>
            <w:r>
              <w:t>Author</w:t>
            </w:r>
            <w:r w:rsidR="002A5EDF">
              <w:t>:</w:t>
            </w:r>
            <w:r w:rsidR="0038147C">
              <w:t xml:space="preserve"> Juan Alvarez</w:t>
            </w:r>
          </w:p>
          <w:p w14:paraId="3D670D96" w14:textId="0A02602C" w:rsidR="001222D2" w:rsidRDefault="001222D2" w:rsidP="001222D2">
            <w:pPr>
              <w:pStyle w:val="ListParagraph"/>
              <w:ind w:left="0"/>
            </w:pPr>
            <w:r>
              <w:t>Job Title</w:t>
            </w:r>
            <w:r w:rsidR="002A5EDF">
              <w:t>:</w:t>
            </w:r>
            <w:r w:rsidR="0038147C">
              <w:t xml:space="preserve"> </w:t>
            </w:r>
            <w:r w:rsidR="001B3FA2">
              <w:t>Tester</w:t>
            </w:r>
          </w:p>
          <w:p w14:paraId="3580F9DA" w14:textId="4210AFDE" w:rsidR="001222D2" w:rsidRDefault="001222D2" w:rsidP="001222D2">
            <w:pPr>
              <w:pStyle w:val="ListParagraph"/>
              <w:ind w:left="0"/>
            </w:pPr>
            <w:r>
              <w:t>Organisation</w:t>
            </w:r>
            <w:r w:rsidR="002A5EDF">
              <w:t>:</w:t>
            </w:r>
            <w:r w:rsidR="0038147C">
              <w:t xml:space="preserve"> </w:t>
            </w:r>
            <w:r w:rsidR="001B3FA2">
              <w:t>OOP Solutions</w:t>
            </w:r>
          </w:p>
        </w:tc>
        <w:tc>
          <w:tcPr>
            <w:tcW w:w="3390" w:type="dxa"/>
          </w:tcPr>
          <w:p w14:paraId="2FFDE92D" w14:textId="77777777" w:rsidR="001222D2" w:rsidRDefault="001222D2" w:rsidP="001222D2">
            <w:pPr>
              <w:pStyle w:val="ListParagraph"/>
              <w:ind w:left="0"/>
            </w:pPr>
          </w:p>
        </w:tc>
        <w:tc>
          <w:tcPr>
            <w:tcW w:w="3390" w:type="dxa"/>
          </w:tcPr>
          <w:p w14:paraId="3AE73A0A" w14:textId="77777777" w:rsidR="001222D2" w:rsidRDefault="001222D2" w:rsidP="001222D2">
            <w:pPr>
              <w:pStyle w:val="ListParagraph"/>
              <w:ind w:left="0"/>
            </w:pPr>
          </w:p>
        </w:tc>
      </w:tr>
    </w:tbl>
    <w:p w14:paraId="4CD2A827" w14:textId="77777777" w:rsidR="001222D2" w:rsidRDefault="001222D2" w:rsidP="001222D2">
      <w:pPr>
        <w:pStyle w:val="ListParagraph"/>
        <w:ind w:left="0"/>
      </w:pPr>
    </w:p>
    <w:tbl>
      <w:tblPr>
        <w:tblStyle w:val="TableGrid"/>
        <w:tblW w:w="10193" w:type="dxa"/>
        <w:tblInd w:w="720" w:type="dxa"/>
        <w:tblLook w:val="04A0" w:firstRow="1" w:lastRow="0" w:firstColumn="1" w:lastColumn="0" w:noHBand="0" w:noVBand="1"/>
      </w:tblPr>
      <w:tblGrid>
        <w:gridCol w:w="3397"/>
        <w:gridCol w:w="3398"/>
        <w:gridCol w:w="3398"/>
      </w:tblGrid>
      <w:tr w:rsidR="001222D2" w14:paraId="26A77B73" w14:textId="77777777" w:rsidTr="006F0281">
        <w:trPr>
          <w:trHeight w:val="272"/>
        </w:trPr>
        <w:tc>
          <w:tcPr>
            <w:tcW w:w="3397" w:type="dxa"/>
          </w:tcPr>
          <w:p w14:paraId="4889C505" w14:textId="77777777" w:rsidR="001222D2" w:rsidRPr="001F4F68" w:rsidRDefault="001222D2" w:rsidP="00337E72">
            <w:pPr>
              <w:pStyle w:val="ListParagraph"/>
              <w:ind w:left="0"/>
              <w:rPr>
                <w:b/>
              </w:rPr>
            </w:pPr>
            <w:r w:rsidRPr="001F4F68">
              <w:rPr>
                <w:b/>
              </w:rPr>
              <w:t>Accepted By</w:t>
            </w:r>
          </w:p>
        </w:tc>
        <w:tc>
          <w:tcPr>
            <w:tcW w:w="3398" w:type="dxa"/>
          </w:tcPr>
          <w:p w14:paraId="68583D63" w14:textId="77777777" w:rsidR="001222D2" w:rsidRPr="001F4F68" w:rsidRDefault="001222D2" w:rsidP="00337E72">
            <w:pPr>
              <w:pStyle w:val="ListParagraph"/>
              <w:ind w:left="0"/>
              <w:rPr>
                <w:b/>
              </w:rPr>
            </w:pPr>
            <w:r w:rsidRPr="001F4F68">
              <w:rPr>
                <w:b/>
              </w:rPr>
              <w:t>Signature</w:t>
            </w:r>
          </w:p>
        </w:tc>
        <w:tc>
          <w:tcPr>
            <w:tcW w:w="3398" w:type="dxa"/>
          </w:tcPr>
          <w:p w14:paraId="1C37E060" w14:textId="77777777" w:rsidR="001222D2" w:rsidRPr="001F4F68" w:rsidRDefault="001222D2" w:rsidP="00337E72">
            <w:pPr>
              <w:pStyle w:val="ListParagraph"/>
              <w:ind w:left="0"/>
              <w:rPr>
                <w:b/>
              </w:rPr>
            </w:pPr>
            <w:r w:rsidRPr="001F4F68">
              <w:rPr>
                <w:b/>
              </w:rPr>
              <w:t>Date</w:t>
            </w:r>
          </w:p>
        </w:tc>
      </w:tr>
      <w:tr w:rsidR="001222D2" w14:paraId="270CBDF9" w14:textId="77777777" w:rsidTr="006F0281">
        <w:trPr>
          <w:trHeight w:val="842"/>
        </w:trPr>
        <w:tc>
          <w:tcPr>
            <w:tcW w:w="3397" w:type="dxa"/>
          </w:tcPr>
          <w:p w14:paraId="0237A394" w14:textId="71A92A43" w:rsidR="001222D2" w:rsidRDefault="001222D2" w:rsidP="00337E72">
            <w:pPr>
              <w:pStyle w:val="ListParagraph"/>
              <w:ind w:left="0"/>
            </w:pPr>
            <w:r>
              <w:t>Project Manager</w:t>
            </w:r>
            <w:r w:rsidR="002A5EDF">
              <w:t>:</w:t>
            </w:r>
            <w:r w:rsidR="0038147C">
              <w:t xml:space="preserve"> </w:t>
            </w:r>
            <w:r w:rsidR="001B3FA2">
              <w:t>Dawn Wilson</w:t>
            </w:r>
          </w:p>
          <w:p w14:paraId="2B8B0C1B" w14:textId="565162E6" w:rsidR="001222D2" w:rsidRDefault="001222D2" w:rsidP="00337E72">
            <w:pPr>
              <w:pStyle w:val="ListParagraph"/>
              <w:ind w:left="0"/>
            </w:pPr>
            <w:r>
              <w:t>Job Title</w:t>
            </w:r>
            <w:r w:rsidR="002A5EDF">
              <w:t>:</w:t>
            </w:r>
            <w:r w:rsidR="0038147C">
              <w:t xml:space="preserve"> </w:t>
            </w:r>
            <w:r w:rsidR="001B3FA2">
              <w:t>Managing Director</w:t>
            </w:r>
          </w:p>
          <w:p w14:paraId="105C2927" w14:textId="7C4D6212" w:rsidR="001222D2" w:rsidRDefault="001222D2" w:rsidP="00337E72">
            <w:pPr>
              <w:pStyle w:val="ListParagraph"/>
              <w:ind w:left="0"/>
            </w:pPr>
            <w:r>
              <w:t>Organisation</w:t>
            </w:r>
            <w:r w:rsidR="002A5EDF">
              <w:t>:</w:t>
            </w:r>
            <w:r w:rsidR="0038147C">
              <w:t xml:space="preserve"> </w:t>
            </w:r>
            <w:r w:rsidR="001B3FA2">
              <w:t>OOP Solutions</w:t>
            </w:r>
          </w:p>
        </w:tc>
        <w:tc>
          <w:tcPr>
            <w:tcW w:w="3398" w:type="dxa"/>
          </w:tcPr>
          <w:p w14:paraId="3AA37045" w14:textId="77777777" w:rsidR="001222D2" w:rsidRDefault="001222D2" w:rsidP="00337E72">
            <w:pPr>
              <w:pStyle w:val="ListParagraph"/>
              <w:ind w:left="0"/>
            </w:pPr>
          </w:p>
        </w:tc>
        <w:tc>
          <w:tcPr>
            <w:tcW w:w="3398" w:type="dxa"/>
          </w:tcPr>
          <w:p w14:paraId="2B16DC43" w14:textId="77777777" w:rsidR="001222D2" w:rsidRDefault="001222D2" w:rsidP="00337E72">
            <w:pPr>
              <w:pStyle w:val="ListParagraph"/>
              <w:ind w:left="0"/>
            </w:pPr>
          </w:p>
        </w:tc>
      </w:tr>
    </w:tbl>
    <w:p w14:paraId="2EE0C5CF" w14:textId="77777777" w:rsidR="001222D2" w:rsidRDefault="001222D2" w:rsidP="000D2D07">
      <w:pPr>
        <w:pStyle w:val="ListParagraph"/>
      </w:pPr>
    </w:p>
    <w:p w14:paraId="00117390" w14:textId="77777777" w:rsidR="00DF20C6" w:rsidRDefault="00DF20C6"/>
    <w:sectPr w:rsidR="00DF20C6" w:rsidSect="000B7912">
      <w:footerReference w:type="default" r:id="rId8"/>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262213" w14:textId="77777777" w:rsidR="006F686B" w:rsidRDefault="006F686B" w:rsidP="000B7912">
      <w:pPr>
        <w:spacing w:after="0" w:line="240" w:lineRule="auto"/>
      </w:pPr>
      <w:r>
        <w:separator/>
      </w:r>
    </w:p>
  </w:endnote>
  <w:endnote w:type="continuationSeparator" w:id="0">
    <w:p w14:paraId="5EBE8470" w14:textId="77777777" w:rsidR="006F686B" w:rsidRDefault="006F686B" w:rsidP="000B79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adley Hand ITC">
    <w:panose1 w:val="0307040205030203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7133605"/>
      <w:docPartObj>
        <w:docPartGallery w:val="Page Numbers (Bottom of Page)"/>
        <w:docPartUnique/>
      </w:docPartObj>
    </w:sdtPr>
    <w:sdtEndPr>
      <w:rPr>
        <w:noProof/>
      </w:rPr>
    </w:sdtEndPr>
    <w:sdtContent>
      <w:p w14:paraId="7B49801D" w14:textId="77777777" w:rsidR="00EE3B4B" w:rsidRDefault="00EE3B4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C4C51B" w14:textId="77777777" w:rsidR="00EE3B4B" w:rsidRDefault="00EE3B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138915" w14:textId="77777777" w:rsidR="006F686B" w:rsidRDefault="006F686B" w:rsidP="000B7912">
      <w:pPr>
        <w:spacing w:after="0" w:line="240" w:lineRule="auto"/>
      </w:pPr>
      <w:r>
        <w:separator/>
      </w:r>
    </w:p>
  </w:footnote>
  <w:footnote w:type="continuationSeparator" w:id="0">
    <w:p w14:paraId="1EBA8A01" w14:textId="77777777" w:rsidR="006F686B" w:rsidRDefault="006F686B" w:rsidP="000B79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C44B0"/>
    <w:multiLevelType w:val="multilevel"/>
    <w:tmpl w:val="A1026940"/>
    <w:lvl w:ilvl="0">
      <w:start w:val="16"/>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1944719C"/>
    <w:multiLevelType w:val="multilevel"/>
    <w:tmpl w:val="80EA353C"/>
    <w:lvl w:ilvl="0">
      <w:start w:val="11"/>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284801CC"/>
    <w:multiLevelType w:val="hybridMultilevel"/>
    <w:tmpl w:val="61B833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E594324"/>
    <w:multiLevelType w:val="multilevel"/>
    <w:tmpl w:val="FDCE5636"/>
    <w:lvl w:ilvl="0">
      <w:start w:val="8"/>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34BC5CD4"/>
    <w:multiLevelType w:val="multilevel"/>
    <w:tmpl w:val="19425762"/>
    <w:lvl w:ilvl="0">
      <w:start w:val="7"/>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42A875C9"/>
    <w:multiLevelType w:val="multilevel"/>
    <w:tmpl w:val="FC2A72EC"/>
    <w:lvl w:ilvl="0">
      <w:start w:val="12"/>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5ED72907"/>
    <w:multiLevelType w:val="multilevel"/>
    <w:tmpl w:val="7C2ABE1A"/>
    <w:lvl w:ilvl="0">
      <w:start w:val="1"/>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640" w:hanging="2160"/>
      </w:pPr>
      <w:rPr>
        <w:rFonts w:hint="default"/>
      </w:rPr>
    </w:lvl>
  </w:abstractNum>
  <w:abstractNum w:abstractNumId="7" w15:restartNumberingAfterBreak="0">
    <w:nsid w:val="653B64CF"/>
    <w:multiLevelType w:val="multilevel"/>
    <w:tmpl w:val="3682A892"/>
    <w:lvl w:ilvl="0">
      <w:start w:val="7"/>
      <w:numFmt w:val="decimal"/>
      <w:lvlText w:val="%1"/>
      <w:lvlJc w:val="left"/>
      <w:pPr>
        <w:ind w:left="360" w:hanging="360"/>
      </w:pPr>
      <w:rPr>
        <w:rFonts w:hint="default"/>
      </w:rPr>
    </w:lvl>
    <w:lvl w:ilvl="1">
      <w:start w:val="6"/>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8" w15:restartNumberingAfterBreak="0">
    <w:nsid w:val="6A354BA4"/>
    <w:multiLevelType w:val="multilevel"/>
    <w:tmpl w:val="2604AF04"/>
    <w:lvl w:ilvl="0">
      <w:start w:val="7"/>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6BDC1CFA"/>
    <w:multiLevelType w:val="hybridMultilevel"/>
    <w:tmpl w:val="D1D2F70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6E9B1244"/>
    <w:multiLevelType w:val="hybridMultilevel"/>
    <w:tmpl w:val="D9BED5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FC033B5"/>
    <w:multiLevelType w:val="multilevel"/>
    <w:tmpl w:val="C70479B2"/>
    <w:lvl w:ilvl="0">
      <w:start w:val="3"/>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920" w:hanging="2160"/>
      </w:pPr>
      <w:rPr>
        <w:rFonts w:hint="default"/>
      </w:rPr>
    </w:lvl>
    <w:lvl w:ilvl="8">
      <w:start w:val="1"/>
      <w:numFmt w:val="decimal"/>
      <w:lvlText w:val="%1.%2.%3.%4.%5.%6.%7.%8.%9"/>
      <w:lvlJc w:val="left"/>
      <w:pPr>
        <w:ind w:left="8640" w:hanging="2160"/>
      </w:pPr>
      <w:rPr>
        <w:rFonts w:hint="default"/>
      </w:rPr>
    </w:lvl>
  </w:abstractNum>
  <w:num w:numId="1">
    <w:abstractNumId w:val="6"/>
  </w:num>
  <w:num w:numId="2">
    <w:abstractNumId w:val="1"/>
  </w:num>
  <w:num w:numId="3">
    <w:abstractNumId w:val="4"/>
  </w:num>
  <w:num w:numId="4">
    <w:abstractNumId w:val="8"/>
  </w:num>
  <w:num w:numId="5">
    <w:abstractNumId w:val="3"/>
  </w:num>
  <w:num w:numId="6">
    <w:abstractNumId w:val="5"/>
  </w:num>
  <w:num w:numId="7">
    <w:abstractNumId w:val="0"/>
  </w:num>
  <w:num w:numId="8">
    <w:abstractNumId w:val="7"/>
  </w:num>
  <w:num w:numId="9">
    <w:abstractNumId w:val="11"/>
  </w:num>
  <w:num w:numId="10">
    <w:abstractNumId w:val="10"/>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2BF"/>
    <w:rsid w:val="0001489F"/>
    <w:rsid w:val="00026979"/>
    <w:rsid w:val="00035C86"/>
    <w:rsid w:val="00041528"/>
    <w:rsid w:val="000436B3"/>
    <w:rsid w:val="0007118A"/>
    <w:rsid w:val="00075128"/>
    <w:rsid w:val="00095A61"/>
    <w:rsid w:val="000978B7"/>
    <w:rsid w:val="000B1574"/>
    <w:rsid w:val="000B7386"/>
    <w:rsid w:val="000B7912"/>
    <w:rsid w:val="000D2D07"/>
    <w:rsid w:val="000D4E82"/>
    <w:rsid w:val="00113068"/>
    <w:rsid w:val="001222D2"/>
    <w:rsid w:val="00144629"/>
    <w:rsid w:val="00185309"/>
    <w:rsid w:val="001A7559"/>
    <w:rsid w:val="001B3FA2"/>
    <w:rsid w:val="001B5D55"/>
    <w:rsid w:val="001E1DE0"/>
    <w:rsid w:val="001F4F68"/>
    <w:rsid w:val="002110E9"/>
    <w:rsid w:val="00211FA4"/>
    <w:rsid w:val="002A0A01"/>
    <w:rsid w:val="002A5EDF"/>
    <w:rsid w:val="002A7741"/>
    <w:rsid w:val="002B4CEF"/>
    <w:rsid w:val="003106E2"/>
    <w:rsid w:val="003178FD"/>
    <w:rsid w:val="00325FEA"/>
    <w:rsid w:val="00337E72"/>
    <w:rsid w:val="00363DAE"/>
    <w:rsid w:val="00377E2D"/>
    <w:rsid w:val="0038147C"/>
    <w:rsid w:val="00391F3C"/>
    <w:rsid w:val="003A7C43"/>
    <w:rsid w:val="003C4E5E"/>
    <w:rsid w:val="003D1DE5"/>
    <w:rsid w:val="00426575"/>
    <w:rsid w:val="00437AB9"/>
    <w:rsid w:val="004457E4"/>
    <w:rsid w:val="00454FD7"/>
    <w:rsid w:val="004D3BC7"/>
    <w:rsid w:val="004F03EE"/>
    <w:rsid w:val="00510E61"/>
    <w:rsid w:val="00570906"/>
    <w:rsid w:val="00572CD8"/>
    <w:rsid w:val="00592BC4"/>
    <w:rsid w:val="005A6EB2"/>
    <w:rsid w:val="005C0795"/>
    <w:rsid w:val="005F20B7"/>
    <w:rsid w:val="00657E3A"/>
    <w:rsid w:val="0067435D"/>
    <w:rsid w:val="00696334"/>
    <w:rsid w:val="006B7564"/>
    <w:rsid w:val="006C2C05"/>
    <w:rsid w:val="006D6C2A"/>
    <w:rsid w:val="006E6166"/>
    <w:rsid w:val="006F0281"/>
    <w:rsid w:val="006F1EF3"/>
    <w:rsid w:val="006F381E"/>
    <w:rsid w:val="006F686B"/>
    <w:rsid w:val="00713F1A"/>
    <w:rsid w:val="0073167C"/>
    <w:rsid w:val="0077316D"/>
    <w:rsid w:val="007917FA"/>
    <w:rsid w:val="007C4845"/>
    <w:rsid w:val="00872831"/>
    <w:rsid w:val="00873D8D"/>
    <w:rsid w:val="008A175D"/>
    <w:rsid w:val="008A4F34"/>
    <w:rsid w:val="008D6403"/>
    <w:rsid w:val="008E1926"/>
    <w:rsid w:val="008F0112"/>
    <w:rsid w:val="008F5378"/>
    <w:rsid w:val="009055CF"/>
    <w:rsid w:val="00906EC1"/>
    <w:rsid w:val="00930E7C"/>
    <w:rsid w:val="009552BF"/>
    <w:rsid w:val="009746D7"/>
    <w:rsid w:val="009E2035"/>
    <w:rsid w:val="009F1605"/>
    <w:rsid w:val="00A37298"/>
    <w:rsid w:val="00A73A53"/>
    <w:rsid w:val="00A9549D"/>
    <w:rsid w:val="00AC207C"/>
    <w:rsid w:val="00AD3B30"/>
    <w:rsid w:val="00B24919"/>
    <w:rsid w:val="00B25B05"/>
    <w:rsid w:val="00B448D7"/>
    <w:rsid w:val="00B529F1"/>
    <w:rsid w:val="00BC1431"/>
    <w:rsid w:val="00BF410D"/>
    <w:rsid w:val="00C13637"/>
    <w:rsid w:val="00C371A7"/>
    <w:rsid w:val="00C45D2A"/>
    <w:rsid w:val="00C639DF"/>
    <w:rsid w:val="00C679BB"/>
    <w:rsid w:val="00C900B2"/>
    <w:rsid w:val="00D611C5"/>
    <w:rsid w:val="00D72A2D"/>
    <w:rsid w:val="00D81243"/>
    <w:rsid w:val="00D962B4"/>
    <w:rsid w:val="00DB20F8"/>
    <w:rsid w:val="00DB464F"/>
    <w:rsid w:val="00DF20C6"/>
    <w:rsid w:val="00E37C33"/>
    <w:rsid w:val="00E52D8D"/>
    <w:rsid w:val="00E74457"/>
    <w:rsid w:val="00E91291"/>
    <w:rsid w:val="00EA45C9"/>
    <w:rsid w:val="00EC0EDF"/>
    <w:rsid w:val="00EE3B4B"/>
    <w:rsid w:val="00EE772E"/>
    <w:rsid w:val="00F22C07"/>
    <w:rsid w:val="00F4102E"/>
    <w:rsid w:val="00F571D0"/>
    <w:rsid w:val="00F738E4"/>
    <w:rsid w:val="00F915F8"/>
    <w:rsid w:val="00FC2796"/>
    <w:rsid w:val="00FE1D34"/>
    <w:rsid w:val="00FF6E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D3186"/>
  <w15:docId w15:val="{D1874FA3-24D9-4B7E-BD28-CFB4BF9A0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52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52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C079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2B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552BF"/>
    <w:pPr>
      <w:ind w:left="720"/>
      <w:contextualSpacing/>
    </w:pPr>
  </w:style>
  <w:style w:type="character" w:customStyle="1" w:styleId="Heading2Char">
    <w:name w:val="Heading 2 Char"/>
    <w:basedOn w:val="DefaultParagraphFont"/>
    <w:link w:val="Heading2"/>
    <w:uiPriority w:val="9"/>
    <w:rsid w:val="009552BF"/>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552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13F1A"/>
    <w:rPr>
      <w:color w:val="0000FF"/>
      <w:u w:val="single"/>
    </w:rPr>
  </w:style>
  <w:style w:type="paragraph" w:styleId="TOCHeading">
    <w:name w:val="TOC Heading"/>
    <w:basedOn w:val="Heading1"/>
    <w:next w:val="Normal"/>
    <w:uiPriority w:val="39"/>
    <w:semiHidden/>
    <w:unhideWhenUsed/>
    <w:qFormat/>
    <w:rsid w:val="00EA45C9"/>
    <w:pPr>
      <w:outlineLvl w:val="9"/>
    </w:pPr>
    <w:rPr>
      <w:lang w:val="en-US" w:eastAsia="ja-JP"/>
    </w:rPr>
  </w:style>
  <w:style w:type="paragraph" w:styleId="TOC1">
    <w:name w:val="toc 1"/>
    <w:basedOn w:val="Normal"/>
    <w:next w:val="Normal"/>
    <w:autoRedefine/>
    <w:uiPriority w:val="39"/>
    <w:unhideWhenUsed/>
    <w:rsid w:val="00EA45C9"/>
    <w:pPr>
      <w:spacing w:after="100"/>
    </w:pPr>
  </w:style>
  <w:style w:type="paragraph" w:styleId="TOC2">
    <w:name w:val="toc 2"/>
    <w:basedOn w:val="Normal"/>
    <w:next w:val="Normal"/>
    <w:autoRedefine/>
    <w:uiPriority w:val="39"/>
    <w:unhideWhenUsed/>
    <w:rsid w:val="00EA45C9"/>
    <w:pPr>
      <w:spacing w:after="100"/>
      <w:ind w:left="220"/>
    </w:pPr>
  </w:style>
  <w:style w:type="paragraph" w:styleId="BalloonText">
    <w:name w:val="Balloon Text"/>
    <w:basedOn w:val="Normal"/>
    <w:link w:val="BalloonTextChar"/>
    <w:uiPriority w:val="99"/>
    <w:semiHidden/>
    <w:unhideWhenUsed/>
    <w:rsid w:val="00EA45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45C9"/>
    <w:rPr>
      <w:rFonts w:ascii="Tahoma" w:hAnsi="Tahoma" w:cs="Tahoma"/>
      <w:sz w:val="16"/>
      <w:szCs w:val="16"/>
    </w:rPr>
  </w:style>
  <w:style w:type="paragraph" w:styleId="Header">
    <w:name w:val="header"/>
    <w:basedOn w:val="Normal"/>
    <w:link w:val="HeaderChar"/>
    <w:uiPriority w:val="99"/>
    <w:unhideWhenUsed/>
    <w:rsid w:val="000B79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7912"/>
  </w:style>
  <w:style w:type="paragraph" w:styleId="Footer">
    <w:name w:val="footer"/>
    <w:basedOn w:val="Normal"/>
    <w:link w:val="FooterChar"/>
    <w:uiPriority w:val="99"/>
    <w:unhideWhenUsed/>
    <w:rsid w:val="000B79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7912"/>
  </w:style>
  <w:style w:type="character" w:customStyle="1" w:styleId="Heading3Char">
    <w:name w:val="Heading 3 Char"/>
    <w:basedOn w:val="DefaultParagraphFont"/>
    <w:link w:val="Heading3"/>
    <w:uiPriority w:val="9"/>
    <w:rsid w:val="005C0795"/>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304262">
      <w:bodyDiv w:val="1"/>
      <w:marLeft w:val="0"/>
      <w:marRight w:val="0"/>
      <w:marTop w:val="0"/>
      <w:marBottom w:val="0"/>
      <w:divBdr>
        <w:top w:val="none" w:sz="0" w:space="0" w:color="auto"/>
        <w:left w:val="none" w:sz="0" w:space="0" w:color="auto"/>
        <w:bottom w:val="none" w:sz="0" w:space="0" w:color="auto"/>
        <w:right w:val="none" w:sz="0" w:space="0" w:color="auto"/>
      </w:divBdr>
    </w:div>
    <w:div w:id="307784748">
      <w:bodyDiv w:val="1"/>
      <w:marLeft w:val="0"/>
      <w:marRight w:val="0"/>
      <w:marTop w:val="0"/>
      <w:marBottom w:val="0"/>
      <w:divBdr>
        <w:top w:val="none" w:sz="0" w:space="0" w:color="auto"/>
        <w:left w:val="none" w:sz="0" w:space="0" w:color="auto"/>
        <w:bottom w:val="none" w:sz="0" w:space="0" w:color="auto"/>
        <w:right w:val="none" w:sz="0" w:space="0" w:color="auto"/>
      </w:divBdr>
    </w:div>
    <w:div w:id="448085550">
      <w:bodyDiv w:val="1"/>
      <w:marLeft w:val="0"/>
      <w:marRight w:val="0"/>
      <w:marTop w:val="0"/>
      <w:marBottom w:val="0"/>
      <w:divBdr>
        <w:top w:val="none" w:sz="0" w:space="0" w:color="auto"/>
        <w:left w:val="none" w:sz="0" w:space="0" w:color="auto"/>
        <w:bottom w:val="none" w:sz="0" w:space="0" w:color="auto"/>
        <w:right w:val="none" w:sz="0" w:space="0" w:color="auto"/>
      </w:divBdr>
    </w:div>
    <w:div w:id="1288050941">
      <w:bodyDiv w:val="1"/>
      <w:marLeft w:val="0"/>
      <w:marRight w:val="0"/>
      <w:marTop w:val="0"/>
      <w:marBottom w:val="0"/>
      <w:divBdr>
        <w:top w:val="none" w:sz="0" w:space="0" w:color="auto"/>
        <w:left w:val="none" w:sz="0" w:space="0" w:color="auto"/>
        <w:bottom w:val="none" w:sz="0" w:space="0" w:color="auto"/>
        <w:right w:val="none" w:sz="0" w:space="0" w:color="auto"/>
      </w:divBdr>
    </w:div>
    <w:div w:id="1559898787">
      <w:bodyDiv w:val="1"/>
      <w:marLeft w:val="0"/>
      <w:marRight w:val="0"/>
      <w:marTop w:val="0"/>
      <w:marBottom w:val="0"/>
      <w:divBdr>
        <w:top w:val="none" w:sz="0" w:space="0" w:color="auto"/>
        <w:left w:val="none" w:sz="0" w:space="0" w:color="auto"/>
        <w:bottom w:val="none" w:sz="0" w:space="0" w:color="auto"/>
        <w:right w:val="none" w:sz="0" w:space="0" w:color="auto"/>
      </w:divBdr>
    </w:div>
    <w:div w:id="1968851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Jua1931</b:Tag>
    <b:SourceType>ElectronicSource</b:SourceType>
    <b:Guid>{5BF7DCF8-891B-43D5-80C3-BCF39452B9B9}</b:Guid>
    <b:Author>
      <b:Author>
        <b:NameList>
          <b:Person>
            <b:Last>Alvarez</b:Last>
            <b:First>Juan</b:First>
          </b:Person>
        </b:NameList>
      </b:Author>
    </b:Author>
    <b:Title>ReqSpec - Sokoban</b:Title>
    <b:City>Livingston</b:City>
    <b:StateProvince>West Lothian</b:StateProvince>
    <b:CountryRegion>Scotland</b:CountryRegion>
    <b:Year>2019</b:Year>
    <b:RefOrder>3</b:RefOrder>
  </b:Source>
  <b:Source>
    <b:Tag>Jua1932</b:Tag>
    <b:SourceType>ElectronicSource</b:SourceType>
    <b:Guid>{AA500029-29A4-423A-93EA-F6B29DC30EC6}</b:Guid>
    <b:Author>
      <b:Author>
        <b:NameList>
          <b:Person>
            <b:Last>Alvarez</b:Last>
            <b:First>Juan</b:First>
          </b:Person>
        </b:NameList>
      </b:Author>
    </b:Author>
    <b:Title>TestPlanSokoban</b:Title>
    <b:City>Livingston</b:City>
    <b:StateProvince>West Lothian</b:StateProvince>
    <b:CountryRegion>Scotland</b:CountryRegion>
    <b:Year>2019</b:Year>
    <b:RefOrder>4</b:RefOrder>
  </b:Source>
  <b:Source>
    <b:Tag>Jua1933</b:Tag>
    <b:SourceType>ElectronicSource</b:SourceType>
    <b:Guid>{064E7D9A-7DFA-498D-B6C0-49BE9D725370}</b:Guid>
    <b:Author>
      <b:Author>
        <b:NameList>
          <b:Person>
            <b:Last>Alvarez</b:Last>
            <b:First>Juan</b:First>
          </b:Person>
        </b:NameList>
      </b:Author>
    </b:Author>
    <b:Title>SRS Simply Handy Juan Alvarez V1-2</b:Title>
    <b:City>Livingston</b:City>
    <b:StateProvince>West Lothian</b:StateProvince>
    <b:CountryRegion>Scotland</b:CountryRegion>
    <b:Year>2019</b:Year>
    <b:Month>04</b:Month>
    <b:Day>29</b:Day>
    <b:RefOrder>1</b:RefOrder>
  </b:Source>
  <b:Source>
    <b:Tag>Jua1934</b:Tag>
    <b:SourceType>ElectronicSource</b:SourceType>
    <b:Guid>{912AD40B-65BE-4FF9-A5C4-54C03B846072}</b:Guid>
    <b:Author>
      <b:Author>
        <b:NameList>
          <b:Person>
            <b:Last>Alvarez</b:Last>
            <b:First>Juan</b:First>
          </b:Person>
        </b:NameList>
      </b:Author>
    </b:Author>
    <b:Title>SimplyHandyUserGuide</b:Title>
    <b:City>Livingston</b:City>
    <b:StateProvince>West Lothian</b:StateProvince>
    <b:CountryRegion>Scotland</b:CountryRegion>
    <b:Year>2019</b:Year>
    <b:Month>04</b:Month>
    <b:Day>29</b:Day>
    <b:RefOrder>2</b:RefOrder>
  </b:Source>
</b:Sources>
</file>

<file path=customXml/itemProps1.xml><?xml version="1.0" encoding="utf-8"?>
<ds:datastoreItem xmlns:ds="http://schemas.openxmlformats.org/officeDocument/2006/customXml" ds:itemID="{A2A1D8CE-CC36-4CA8-AC68-A02127F6D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10</Pages>
  <Words>2782</Words>
  <Characters>15306</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Clyde College</Company>
  <LinksUpToDate>false</LinksUpToDate>
  <CharactersWithSpaces>18052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dc:creator>
  <cp:lastModifiedBy>Unknown</cp:lastModifiedBy>
  <cp:revision>7</cp:revision>
  <dcterms:created xsi:type="dcterms:W3CDTF">2019-04-29T16:13:00Z</dcterms:created>
  <dcterms:modified xsi:type="dcterms:W3CDTF">2019-05-01T01:54:00Z</dcterms:modified>
</cp:coreProperties>
</file>