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20A34" w14:textId="77777777" w:rsidR="00D5413C" w:rsidRDefault="00BE2C80">
      <w:pPr>
        <w:pStyle w:val="Photo"/>
      </w:pPr>
      <w:bookmarkStart w:id="0" w:name="_Toc321147011"/>
      <w:bookmarkStart w:id="1" w:name="_Toc318189312"/>
      <w:bookmarkStart w:id="2" w:name="_Toc318188327"/>
      <w:bookmarkStart w:id="3" w:name="_Toc318188227"/>
      <w:bookmarkStart w:id="4" w:name="_Toc321147149"/>
      <w:r>
        <w:rPr>
          <w:noProof/>
        </w:rPr>
        <w:drawing>
          <wp:anchor distT="0" distB="0" distL="114300" distR="114300" simplePos="0" relativeHeight="251658240" behindDoc="0" locked="0" layoutInCell="1" allowOverlap="1" wp14:anchorId="7189E2A2" wp14:editId="0A9605ED">
            <wp:simplePos x="0" y="0"/>
            <wp:positionH relativeFrom="column">
              <wp:posOffset>0</wp:posOffset>
            </wp:positionH>
            <wp:positionV relativeFrom="paragraph">
              <wp:posOffset>1524000</wp:posOffset>
            </wp:positionV>
            <wp:extent cx="5486400" cy="3429000"/>
            <wp:effectExtent l="0" t="0" r="0" b="0"/>
            <wp:wrapNone/>
            <wp:docPr id="5" name="Picture 5" descr="Resultado de imagen de toron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toronto&quot;"/>
                    <pic:cNvPicPr>
                      <a:picLocks noChangeAspect="1"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14:sizeRelV relativeFrom="margin">
              <wp14:pctHeight>0</wp14:pctHeight>
            </wp14:sizeRelV>
          </wp:anchor>
        </w:drawing>
      </w:r>
      <w:r w:rsidR="006B0B10">
        <w:rPr>
          <w:noProof/>
        </w:rPr>
        <w:drawing>
          <wp:inline distT="0" distB="0" distL="0" distR="0" wp14:anchorId="25B53CB6" wp14:editId="2768EDD6">
            <wp:extent cx="5486400" cy="3430270"/>
            <wp:effectExtent l="0" t="0" r="3810" b="0"/>
            <wp:docPr id="1" name="Picture 1" descr="Resultado de imagen de mal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l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30270"/>
                    </a:xfrm>
                    <a:prstGeom prst="rect">
                      <a:avLst/>
                    </a:prstGeom>
                    <a:noFill/>
                    <a:ln>
                      <a:noFill/>
                    </a:ln>
                  </pic:spPr>
                </pic:pic>
              </a:graphicData>
            </a:graphic>
          </wp:inline>
        </w:drawing>
      </w:r>
    </w:p>
    <w:p w14:paraId="04CE6049" w14:textId="30126ADC" w:rsidR="001638F6" w:rsidRDefault="00BE2C80" w:rsidP="00D5413C">
      <w:pPr>
        <w:pStyle w:val="Title"/>
      </w:pPr>
      <w:r>
        <w:t>Correlation between Malaga and Toronto Neighborhoods</w:t>
      </w:r>
    </w:p>
    <w:p w14:paraId="7C507981" w14:textId="7D52D054" w:rsidR="001638F6" w:rsidRPr="00D5413C" w:rsidRDefault="00306C07" w:rsidP="00D5413C">
      <w:pPr>
        <w:pStyle w:val="Subtitle"/>
      </w:pPr>
      <w:r>
        <w:t>Juan Antonio Garc</w:t>
      </w:r>
      <w:r w:rsidR="009D1B14">
        <w:t>i</w:t>
      </w:r>
      <w:r>
        <w:t>a Fern</w:t>
      </w:r>
      <w:r w:rsidR="009D1B14">
        <w:t>a</w:t>
      </w:r>
      <w:r>
        <w:t>ndez</w:t>
      </w:r>
    </w:p>
    <w:p w14:paraId="360B846C" w14:textId="77777777" w:rsidR="001F64C6" w:rsidRDefault="00306C07" w:rsidP="00306C07">
      <w:pPr>
        <w:pStyle w:val="ContactInfo"/>
        <w:ind w:left="-142" w:right="-149"/>
      </w:pPr>
      <w:r>
        <w:t>Coursera | IBM Data Science Capstone Project</w:t>
      </w:r>
      <w:r w:rsidR="00D5413C">
        <w:t xml:space="preserve"> |</w:t>
      </w:r>
      <w:r w:rsidR="00D5413C" w:rsidRPr="00D5413C">
        <w:t xml:space="preserve"> </w:t>
      </w:r>
      <w:r>
        <w:t>January 2020</w:t>
      </w:r>
    </w:p>
    <w:p w14:paraId="2C90B4AF" w14:textId="77777777" w:rsidR="001F64C6" w:rsidRDefault="001F64C6" w:rsidP="00306C07">
      <w:pPr>
        <w:pStyle w:val="ContactInfo"/>
        <w:ind w:left="-142" w:right="-149"/>
      </w:pPr>
    </w:p>
    <w:p w14:paraId="60B690CD" w14:textId="77777777" w:rsidR="001F64C6" w:rsidRDefault="001F64C6" w:rsidP="00306C07">
      <w:pPr>
        <w:pStyle w:val="ContactInfo"/>
        <w:ind w:left="-142" w:right="-149"/>
      </w:pPr>
    </w:p>
    <w:p w14:paraId="1E86EBF4" w14:textId="77777777" w:rsidR="001F64C6" w:rsidRDefault="001F64C6" w:rsidP="00306C07">
      <w:pPr>
        <w:pStyle w:val="ContactInfo"/>
        <w:ind w:left="-142" w:right="-149"/>
      </w:pPr>
    </w:p>
    <w:p w14:paraId="375C6677" w14:textId="77777777" w:rsidR="001F64C6" w:rsidRDefault="001F64C6" w:rsidP="00306C07">
      <w:pPr>
        <w:pStyle w:val="ContactInfo"/>
        <w:ind w:left="-142" w:right="-149"/>
      </w:pPr>
    </w:p>
    <w:p w14:paraId="49180F18" w14:textId="77777777" w:rsidR="001F64C6" w:rsidRDefault="001F64C6" w:rsidP="00306C07">
      <w:pPr>
        <w:pStyle w:val="ContactInfo"/>
        <w:ind w:left="-142" w:right="-149"/>
      </w:pPr>
    </w:p>
    <w:p w14:paraId="39C1E7D4" w14:textId="77777777" w:rsidR="001F64C6" w:rsidRDefault="001F64C6" w:rsidP="00306C07">
      <w:pPr>
        <w:pStyle w:val="ContactInfo"/>
        <w:ind w:left="-142" w:right="-149"/>
      </w:pPr>
    </w:p>
    <w:sdt>
      <w:sdtPr>
        <w:rPr>
          <w:rFonts w:asciiTheme="minorHAnsi" w:eastAsiaTheme="minorEastAsia" w:hAnsiTheme="minorHAnsi" w:cstheme="minorBidi"/>
          <w:color w:val="4D322D" w:themeColor="text2"/>
          <w:sz w:val="22"/>
          <w:szCs w:val="22"/>
        </w:rPr>
        <w:id w:val="954753560"/>
        <w:docPartObj>
          <w:docPartGallery w:val="Table of Contents"/>
          <w:docPartUnique/>
        </w:docPartObj>
      </w:sdtPr>
      <w:sdtEndPr>
        <w:rPr>
          <w:b/>
          <w:bCs/>
          <w:noProof/>
        </w:rPr>
      </w:sdtEndPr>
      <w:sdtContent>
        <w:p w14:paraId="233C768A" w14:textId="74026F49" w:rsidR="001F64C6" w:rsidRDefault="001F64C6">
          <w:pPr>
            <w:pStyle w:val="TOCHeading"/>
          </w:pPr>
          <w:r>
            <w:t>Contents</w:t>
          </w:r>
        </w:p>
        <w:p w14:paraId="0E00B6EF" w14:textId="07DA9FF9" w:rsidR="00C9375E" w:rsidRDefault="001F64C6">
          <w:pPr>
            <w:pStyle w:val="TOC1"/>
            <w:tabs>
              <w:tab w:val="right" w:leader="dot" w:pos="8630"/>
            </w:tabs>
            <w:rPr>
              <w:noProof/>
              <w:color w:val="auto"/>
              <w:lang w:val="en-GB" w:eastAsia="en-GB"/>
            </w:rPr>
          </w:pPr>
          <w:r>
            <w:fldChar w:fldCharType="begin"/>
          </w:r>
          <w:r>
            <w:instrText xml:space="preserve"> TOC \o "1-3" \h \z \u </w:instrText>
          </w:r>
          <w:r>
            <w:fldChar w:fldCharType="separate"/>
          </w:r>
          <w:hyperlink w:anchor="_Toc29662309" w:history="1">
            <w:r w:rsidR="00C9375E" w:rsidRPr="00AD424B">
              <w:rPr>
                <w:rStyle w:val="Hyperlink"/>
                <w:b/>
                <w:bCs/>
                <w:noProof/>
              </w:rPr>
              <w:t>Introduction</w:t>
            </w:r>
            <w:r w:rsidR="00C9375E">
              <w:rPr>
                <w:noProof/>
                <w:webHidden/>
              </w:rPr>
              <w:tab/>
            </w:r>
            <w:r w:rsidR="00C9375E">
              <w:rPr>
                <w:noProof/>
                <w:webHidden/>
              </w:rPr>
              <w:fldChar w:fldCharType="begin"/>
            </w:r>
            <w:r w:rsidR="00C9375E">
              <w:rPr>
                <w:noProof/>
                <w:webHidden/>
              </w:rPr>
              <w:instrText xml:space="preserve"> PAGEREF _Toc29662309 \h </w:instrText>
            </w:r>
            <w:r w:rsidR="00C9375E">
              <w:rPr>
                <w:noProof/>
                <w:webHidden/>
              </w:rPr>
            </w:r>
            <w:r w:rsidR="00C9375E">
              <w:rPr>
                <w:noProof/>
                <w:webHidden/>
              </w:rPr>
              <w:fldChar w:fldCharType="separate"/>
            </w:r>
            <w:r w:rsidR="00C9375E">
              <w:rPr>
                <w:noProof/>
                <w:webHidden/>
              </w:rPr>
              <w:t>2</w:t>
            </w:r>
            <w:r w:rsidR="00C9375E">
              <w:rPr>
                <w:noProof/>
                <w:webHidden/>
              </w:rPr>
              <w:fldChar w:fldCharType="end"/>
            </w:r>
          </w:hyperlink>
        </w:p>
        <w:p w14:paraId="4C76ACF0" w14:textId="3B2B1668" w:rsidR="00C9375E" w:rsidRDefault="00C9375E">
          <w:pPr>
            <w:pStyle w:val="TOC2"/>
            <w:tabs>
              <w:tab w:val="right" w:leader="dot" w:pos="8630"/>
            </w:tabs>
            <w:rPr>
              <w:noProof/>
              <w:color w:val="auto"/>
              <w:lang w:val="en-GB" w:eastAsia="en-GB"/>
            </w:rPr>
          </w:pPr>
          <w:hyperlink w:anchor="_Toc29662310" w:history="1">
            <w:r w:rsidRPr="00AD424B">
              <w:rPr>
                <w:rStyle w:val="Hyperlink"/>
                <w:b/>
                <w:bCs/>
                <w:noProof/>
              </w:rPr>
              <w:t>Problem description</w:t>
            </w:r>
            <w:r>
              <w:rPr>
                <w:noProof/>
                <w:webHidden/>
              </w:rPr>
              <w:tab/>
            </w:r>
            <w:r>
              <w:rPr>
                <w:noProof/>
                <w:webHidden/>
              </w:rPr>
              <w:fldChar w:fldCharType="begin"/>
            </w:r>
            <w:r>
              <w:rPr>
                <w:noProof/>
                <w:webHidden/>
              </w:rPr>
              <w:instrText xml:space="preserve"> PAGEREF _Toc29662310 \h </w:instrText>
            </w:r>
            <w:r>
              <w:rPr>
                <w:noProof/>
                <w:webHidden/>
              </w:rPr>
            </w:r>
            <w:r>
              <w:rPr>
                <w:noProof/>
                <w:webHidden/>
              </w:rPr>
              <w:fldChar w:fldCharType="separate"/>
            </w:r>
            <w:r>
              <w:rPr>
                <w:noProof/>
                <w:webHidden/>
              </w:rPr>
              <w:t>2</w:t>
            </w:r>
            <w:r>
              <w:rPr>
                <w:noProof/>
                <w:webHidden/>
              </w:rPr>
              <w:fldChar w:fldCharType="end"/>
            </w:r>
          </w:hyperlink>
        </w:p>
        <w:p w14:paraId="7FD56347" w14:textId="3DD4BD7F" w:rsidR="00C9375E" w:rsidRDefault="00C9375E">
          <w:pPr>
            <w:pStyle w:val="TOC2"/>
            <w:tabs>
              <w:tab w:val="right" w:leader="dot" w:pos="8630"/>
            </w:tabs>
            <w:rPr>
              <w:noProof/>
              <w:color w:val="auto"/>
              <w:lang w:val="en-GB" w:eastAsia="en-GB"/>
            </w:rPr>
          </w:pPr>
          <w:hyperlink w:anchor="_Toc29662311" w:history="1">
            <w:r w:rsidRPr="00AD424B">
              <w:rPr>
                <w:rStyle w:val="Hyperlink"/>
                <w:b/>
                <w:bCs/>
                <w:noProof/>
              </w:rPr>
              <w:t>Target audience</w:t>
            </w:r>
            <w:r>
              <w:rPr>
                <w:noProof/>
                <w:webHidden/>
              </w:rPr>
              <w:tab/>
            </w:r>
            <w:r>
              <w:rPr>
                <w:noProof/>
                <w:webHidden/>
              </w:rPr>
              <w:fldChar w:fldCharType="begin"/>
            </w:r>
            <w:r>
              <w:rPr>
                <w:noProof/>
                <w:webHidden/>
              </w:rPr>
              <w:instrText xml:space="preserve"> PAGEREF _Toc29662311 \h </w:instrText>
            </w:r>
            <w:r>
              <w:rPr>
                <w:noProof/>
                <w:webHidden/>
              </w:rPr>
            </w:r>
            <w:r>
              <w:rPr>
                <w:noProof/>
                <w:webHidden/>
              </w:rPr>
              <w:fldChar w:fldCharType="separate"/>
            </w:r>
            <w:r>
              <w:rPr>
                <w:noProof/>
                <w:webHidden/>
              </w:rPr>
              <w:t>2</w:t>
            </w:r>
            <w:r>
              <w:rPr>
                <w:noProof/>
                <w:webHidden/>
              </w:rPr>
              <w:fldChar w:fldCharType="end"/>
            </w:r>
          </w:hyperlink>
        </w:p>
        <w:p w14:paraId="384E90CE" w14:textId="098FB3DF" w:rsidR="00C9375E" w:rsidRDefault="00C9375E">
          <w:pPr>
            <w:pStyle w:val="TOC2"/>
            <w:tabs>
              <w:tab w:val="right" w:leader="dot" w:pos="8630"/>
            </w:tabs>
            <w:rPr>
              <w:noProof/>
              <w:color w:val="auto"/>
              <w:lang w:val="en-GB" w:eastAsia="en-GB"/>
            </w:rPr>
          </w:pPr>
          <w:hyperlink w:anchor="_Toc29662312" w:history="1">
            <w:r w:rsidRPr="00AD424B">
              <w:rPr>
                <w:rStyle w:val="Hyperlink"/>
                <w:b/>
                <w:bCs/>
                <w:noProof/>
              </w:rPr>
              <w:t>Success criteria</w:t>
            </w:r>
            <w:r>
              <w:rPr>
                <w:noProof/>
                <w:webHidden/>
              </w:rPr>
              <w:tab/>
            </w:r>
            <w:r>
              <w:rPr>
                <w:noProof/>
                <w:webHidden/>
              </w:rPr>
              <w:fldChar w:fldCharType="begin"/>
            </w:r>
            <w:r>
              <w:rPr>
                <w:noProof/>
                <w:webHidden/>
              </w:rPr>
              <w:instrText xml:space="preserve"> PAGEREF _Toc29662312 \h </w:instrText>
            </w:r>
            <w:r>
              <w:rPr>
                <w:noProof/>
                <w:webHidden/>
              </w:rPr>
            </w:r>
            <w:r>
              <w:rPr>
                <w:noProof/>
                <w:webHidden/>
              </w:rPr>
              <w:fldChar w:fldCharType="separate"/>
            </w:r>
            <w:r>
              <w:rPr>
                <w:noProof/>
                <w:webHidden/>
              </w:rPr>
              <w:t>2</w:t>
            </w:r>
            <w:r>
              <w:rPr>
                <w:noProof/>
                <w:webHidden/>
              </w:rPr>
              <w:fldChar w:fldCharType="end"/>
            </w:r>
          </w:hyperlink>
        </w:p>
        <w:p w14:paraId="39160BF9" w14:textId="14BF5E6E" w:rsidR="00C9375E" w:rsidRDefault="00C9375E">
          <w:pPr>
            <w:pStyle w:val="TOC1"/>
            <w:tabs>
              <w:tab w:val="right" w:leader="dot" w:pos="8630"/>
            </w:tabs>
            <w:rPr>
              <w:noProof/>
              <w:color w:val="auto"/>
              <w:lang w:val="en-GB" w:eastAsia="en-GB"/>
            </w:rPr>
          </w:pPr>
          <w:hyperlink w:anchor="_Toc29662313" w:history="1">
            <w:r w:rsidRPr="00AD424B">
              <w:rPr>
                <w:rStyle w:val="Hyperlink"/>
                <w:b/>
                <w:bCs/>
                <w:noProof/>
              </w:rPr>
              <w:t>Data Description</w:t>
            </w:r>
            <w:r>
              <w:rPr>
                <w:noProof/>
                <w:webHidden/>
              </w:rPr>
              <w:tab/>
            </w:r>
            <w:r>
              <w:rPr>
                <w:noProof/>
                <w:webHidden/>
              </w:rPr>
              <w:fldChar w:fldCharType="begin"/>
            </w:r>
            <w:r>
              <w:rPr>
                <w:noProof/>
                <w:webHidden/>
              </w:rPr>
              <w:instrText xml:space="preserve"> PAGEREF _Toc29662313 \h </w:instrText>
            </w:r>
            <w:r>
              <w:rPr>
                <w:noProof/>
                <w:webHidden/>
              </w:rPr>
            </w:r>
            <w:r>
              <w:rPr>
                <w:noProof/>
                <w:webHidden/>
              </w:rPr>
              <w:fldChar w:fldCharType="separate"/>
            </w:r>
            <w:r>
              <w:rPr>
                <w:noProof/>
                <w:webHidden/>
              </w:rPr>
              <w:t>3</w:t>
            </w:r>
            <w:r>
              <w:rPr>
                <w:noProof/>
                <w:webHidden/>
              </w:rPr>
              <w:fldChar w:fldCharType="end"/>
            </w:r>
          </w:hyperlink>
        </w:p>
        <w:p w14:paraId="1DD620D5" w14:textId="228F8999" w:rsidR="00C9375E" w:rsidRDefault="00C9375E">
          <w:pPr>
            <w:pStyle w:val="TOC2"/>
            <w:tabs>
              <w:tab w:val="right" w:leader="dot" w:pos="8630"/>
            </w:tabs>
            <w:rPr>
              <w:noProof/>
              <w:color w:val="auto"/>
              <w:lang w:val="en-GB" w:eastAsia="en-GB"/>
            </w:rPr>
          </w:pPr>
          <w:hyperlink w:anchor="_Toc29662314" w:history="1">
            <w:r w:rsidRPr="00AD424B">
              <w:rPr>
                <w:rStyle w:val="Hyperlink"/>
                <w:noProof/>
              </w:rPr>
              <w:t>Data sources</w:t>
            </w:r>
            <w:r>
              <w:rPr>
                <w:noProof/>
                <w:webHidden/>
              </w:rPr>
              <w:tab/>
            </w:r>
            <w:r>
              <w:rPr>
                <w:noProof/>
                <w:webHidden/>
              </w:rPr>
              <w:fldChar w:fldCharType="begin"/>
            </w:r>
            <w:r>
              <w:rPr>
                <w:noProof/>
                <w:webHidden/>
              </w:rPr>
              <w:instrText xml:space="preserve"> PAGEREF _Toc29662314 \h </w:instrText>
            </w:r>
            <w:r>
              <w:rPr>
                <w:noProof/>
                <w:webHidden/>
              </w:rPr>
            </w:r>
            <w:r>
              <w:rPr>
                <w:noProof/>
                <w:webHidden/>
              </w:rPr>
              <w:fldChar w:fldCharType="separate"/>
            </w:r>
            <w:r>
              <w:rPr>
                <w:noProof/>
                <w:webHidden/>
              </w:rPr>
              <w:t>3</w:t>
            </w:r>
            <w:r>
              <w:rPr>
                <w:noProof/>
                <w:webHidden/>
              </w:rPr>
              <w:fldChar w:fldCharType="end"/>
            </w:r>
          </w:hyperlink>
        </w:p>
        <w:p w14:paraId="3AB648E5" w14:textId="299728D1" w:rsidR="00C9375E" w:rsidRDefault="00C9375E">
          <w:pPr>
            <w:pStyle w:val="TOC1"/>
            <w:tabs>
              <w:tab w:val="right" w:leader="dot" w:pos="8630"/>
            </w:tabs>
            <w:rPr>
              <w:noProof/>
              <w:color w:val="auto"/>
              <w:lang w:val="en-GB" w:eastAsia="en-GB"/>
            </w:rPr>
          </w:pPr>
          <w:hyperlink w:anchor="_Toc29662315" w:history="1">
            <w:r w:rsidRPr="00AD424B">
              <w:rPr>
                <w:rStyle w:val="Hyperlink"/>
                <w:b/>
                <w:bCs/>
                <w:noProof/>
              </w:rPr>
              <w:t>Methodology</w:t>
            </w:r>
            <w:r>
              <w:rPr>
                <w:noProof/>
                <w:webHidden/>
              </w:rPr>
              <w:tab/>
            </w:r>
            <w:r>
              <w:rPr>
                <w:noProof/>
                <w:webHidden/>
              </w:rPr>
              <w:fldChar w:fldCharType="begin"/>
            </w:r>
            <w:r>
              <w:rPr>
                <w:noProof/>
                <w:webHidden/>
              </w:rPr>
              <w:instrText xml:space="preserve"> PAGEREF _Toc29662315 \h </w:instrText>
            </w:r>
            <w:r>
              <w:rPr>
                <w:noProof/>
                <w:webHidden/>
              </w:rPr>
            </w:r>
            <w:r>
              <w:rPr>
                <w:noProof/>
                <w:webHidden/>
              </w:rPr>
              <w:fldChar w:fldCharType="separate"/>
            </w:r>
            <w:r>
              <w:rPr>
                <w:noProof/>
                <w:webHidden/>
              </w:rPr>
              <w:t>4</w:t>
            </w:r>
            <w:r>
              <w:rPr>
                <w:noProof/>
                <w:webHidden/>
              </w:rPr>
              <w:fldChar w:fldCharType="end"/>
            </w:r>
          </w:hyperlink>
        </w:p>
        <w:p w14:paraId="7E1757E6" w14:textId="1F6DC759" w:rsidR="00C9375E" w:rsidRDefault="00C9375E">
          <w:pPr>
            <w:pStyle w:val="TOC1"/>
            <w:tabs>
              <w:tab w:val="right" w:leader="dot" w:pos="8630"/>
            </w:tabs>
            <w:rPr>
              <w:noProof/>
              <w:color w:val="auto"/>
              <w:lang w:val="en-GB" w:eastAsia="en-GB"/>
            </w:rPr>
          </w:pPr>
          <w:hyperlink w:anchor="_Toc29662316" w:history="1">
            <w:r w:rsidRPr="00AD424B">
              <w:rPr>
                <w:rStyle w:val="Hyperlink"/>
                <w:b/>
                <w:bCs/>
                <w:noProof/>
              </w:rPr>
              <w:t>Results</w:t>
            </w:r>
            <w:r>
              <w:rPr>
                <w:noProof/>
                <w:webHidden/>
              </w:rPr>
              <w:tab/>
            </w:r>
            <w:r>
              <w:rPr>
                <w:noProof/>
                <w:webHidden/>
              </w:rPr>
              <w:fldChar w:fldCharType="begin"/>
            </w:r>
            <w:r>
              <w:rPr>
                <w:noProof/>
                <w:webHidden/>
              </w:rPr>
              <w:instrText xml:space="preserve"> PAGEREF _Toc29662316 \h </w:instrText>
            </w:r>
            <w:r>
              <w:rPr>
                <w:noProof/>
                <w:webHidden/>
              </w:rPr>
            </w:r>
            <w:r>
              <w:rPr>
                <w:noProof/>
                <w:webHidden/>
              </w:rPr>
              <w:fldChar w:fldCharType="separate"/>
            </w:r>
            <w:r>
              <w:rPr>
                <w:noProof/>
                <w:webHidden/>
              </w:rPr>
              <w:t>4</w:t>
            </w:r>
            <w:r>
              <w:rPr>
                <w:noProof/>
                <w:webHidden/>
              </w:rPr>
              <w:fldChar w:fldCharType="end"/>
            </w:r>
          </w:hyperlink>
        </w:p>
        <w:p w14:paraId="6094032C" w14:textId="03F7DD2C" w:rsidR="00C9375E" w:rsidRDefault="00C9375E">
          <w:pPr>
            <w:pStyle w:val="TOC1"/>
            <w:tabs>
              <w:tab w:val="right" w:leader="dot" w:pos="8630"/>
            </w:tabs>
            <w:rPr>
              <w:noProof/>
              <w:color w:val="auto"/>
              <w:lang w:val="en-GB" w:eastAsia="en-GB"/>
            </w:rPr>
          </w:pPr>
          <w:hyperlink w:anchor="_Toc29662317" w:history="1">
            <w:r w:rsidRPr="00AD424B">
              <w:rPr>
                <w:rStyle w:val="Hyperlink"/>
                <w:b/>
                <w:bCs/>
                <w:noProof/>
              </w:rPr>
              <w:t>Discussion</w:t>
            </w:r>
            <w:r>
              <w:rPr>
                <w:noProof/>
                <w:webHidden/>
              </w:rPr>
              <w:tab/>
            </w:r>
            <w:r>
              <w:rPr>
                <w:noProof/>
                <w:webHidden/>
              </w:rPr>
              <w:fldChar w:fldCharType="begin"/>
            </w:r>
            <w:r>
              <w:rPr>
                <w:noProof/>
                <w:webHidden/>
              </w:rPr>
              <w:instrText xml:space="preserve"> PAGEREF _Toc29662317 \h </w:instrText>
            </w:r>
            <w:r>
              <w:rPr>
                <w:noProof/>
                <w:webHidden/>
              </w:rPr>
            </w:r>
            <w:r>
              <w:rPr>
                <w:noProof/>
                <w:webHidden/>
              </w:rPr>
              <w:fldChar w:fldCharType="separate"/>
            </w:r>
            <w:r>
              <w:rPr>
                <w:noProof/>
                <w:webHidden/>
              </w:rPr>
              <w:t>4</w:t>
            </w:r>
            <w:r>
              <w:rPr>
                <w:noProof/>
                <w:webHidden/>
              </w:rPr>
              <w:fldChar w:fldCharType="end"/>
            </w:r>
          </w:hyperlink>
        </w:p>
        <w:p w14:paraId="294A8920" w14:textId="4767A70B" w:rsidR="00C9375E" w:rsidRDefault="00C9375E">
          <w:pPr>
            <w:pStyle w:val="TOC1"/>
            <w:tabs>
              <w:tab w:val="right" w:leader="dot" w:pos="8630"/>
            </w:tabs>
            <w:rPr>
              <w:noProof/>
              <w:color w:val="auto"/>
              <w:lang w:val="en-GB" w:eastAsia="en-GB"/>
            </w:rPr>
          </w:pPr>
          <w:hyperlink w:anchor="_Toc29662318" w:history="1">
            <w:r w:rsidRPr="00AD424B">
              <w:rPr>
                <w:rStyle w:val="Hyperlink"/>
                <w:b/>
                <w:bCs/>
                <w:noProof/>
              </w:rPr>
              <w:t>Conclusion</w:t>
            </w:r>
            <w:r>
              <w:rPr>
                <w:noProof/>
                <w:webHidden/>
              </w:rPr>
              <w:tab/>
            </w:r>
            <w:r>
              <w:rPr>
                <w:noProof/>
                <w:webHidden/>
              </w:rPr>
              <w:fldChar w:fldCharType="begin"/>
            </w:r>
            <w:r>
              <w:rPr>
                <w:noProof/>
                <w:webHidden/>
              </w:rPr>
              <w:instrText xml:space="preserve"> PAGEREF _Toc29662318 \h </w:instrText>
            </w:r>
            <w:r>
              <w:rPr>
                <w:noProof/>
                <w:webHidden/>
              </w:rPr>
            </w:r>
            <w:r>
              <w:rPr>
                <w:noProof/>
                <w:webHidden/>
              </w:rPr>
              <w:fldChar w:fldCharType="separate"/>
            </w:r>
            <w:r>
              <w:rPr>
                <w:noProof/>
                <w:webHidden/>
              </w:rPr>
              <w:t>4</w:t>
            </w:r>
            <w:r>
              <w:rPr>
                <w:noProof/>
                <w:webHidden/>
              </w:rPr>
              <w:fldChar w:fldCharType="end"/>
            </w:r>
          </w:hyperlink>
        </w:p>
        <w:p w14:paraId="619C441A" w14:textId="4995AC53" w:rsidR="001F64C6" w:rsidRDefault="001F64C6">
          <w:r>
            <w:rPr>
              <w:b/>
              <w:bCs/>
              <w:noProof/>
            </w:rPr>
            <w:fldChar w:fldCharType="end"/>
          </w:r>
        </w:p>
      </w:sdtContent>
    </w:sdt>
    <w:p w14:paraId="3652316A" w14:textId="3B07EAA7" w:rsidR="003422FF" w:rsidRDefault="003422FF" w:rsidP="00306C07">
      <w:pPr>
        <w:pStyle w:val="ContactInfo"/>
        <w:ind w:left="-142" w:right="-149"/>
      </w:pPr>
      <w:r>
        <w:br w:type="page"/>
      </w:r>
    </w:p>
    <w:p w14:paraId="6099A521" w14:textId="21992B40" w:rsidR="00CB31E3" w:rsidRPr="00CB31E3" w:rsidRDefault="000B10E3" w:rsidP="00CB31E3">
      <w:pPr>
        <w:pStyle w:val="Heading1"/>
        <w:rPr>
          <w:b/>
          <w:bCs/>
        </w:rPr>
      </w:pPr>
      <w:bookmarkStart w:id="5" w:name="_Toc29662309"/>
      <w:r>
        <w:rPr>
          <w:b/>
          <w:bCs/>
        </w:rPr>
        <w:lastRenderedPageBreak/>
        <w:t>I</w:t>
      </w:r>
      <w:r w:rsidR="00A103AF" w:rsidRPr="00B561C2">
        <w:rPr>
          <w:b/>
          <w:bCs/>
        </w:rPr>
        <w:t>ntroduction</w:t>
      </w:r>
      <w:bookmarkEnd w:id="5"/>
    </w:p>
    <w:p w14:paraId="0597B8E5" w14:textId="1EF2B86B" w:rsidR="00851E26" w:rsidRDefault="00A84B79" w:rsidP="00A84B79">
      <w:pPr>
        <w:jc w:val="both"/>
      </w:pPr>
      <w:r w:rsidRPr="00A84B79">
        <w:t>After centuries of technological progress and advances in international cooperation, the world is more connected than ever</w:t>
      </w:r>
      <w:r>
        <w:t xml:space="preserve">. </w:t>
      </w:r>
      <w:r w:rsidRPr="00A84B79">
        <w:rPr>
          <w:b/>
          <w:bCs/>
        </w:rPr>
        <w:t>Globalization</w:t>
      </w:r>
      <w:r w:rsidRPr="00A84B79">
        <w:t xml:space="preserve"> is the word used to describe the growing interdependence of the world’s economies, cultures, and populations, brought about by cross-border trade in goods and services, technology, and flows of investment, people, and information</w:t>
      </w:r>
      <w:r>
        <w:t xml:space="preserve">. </w:t>
      </w:r>
    </w:p>
    <w:p w14:paraId="4000A6FA" w14:textId="22962FBC" w:rsidR="007021DE" w:rsidRDefault="00A84B79" w:rsidP="00A01B83">
      <w:pPr>
        <w:jc w:val="both"/>
      </w:pPr>
      <w:r w:rsidRPr="00A84B79">
        <w:rPr>
          <w:b/>
          <w:bCs/>
        </w:rPr>
        <w:t>“Flows of people”</w:t>
      </w:r>
      <w:r>
        <w:t xml:space="preserve"> means that people can now travel more often in less time</w:t>
      </w:r>
      <w:r w:rsidR="00851E26">
        <w:t>, but also</w:t>
      </w:r>
      <w:r>
        <w:t xml:space="preserve"> </w:t>
      </w:r>
      <w:r w:rsidRPr="00851E26">
        <w:rPr>
          <w:b/>
          <w:bCs/>
        </w:rPr>
        <w:t>live in many different countries</w:t>
      </w:r>
      <w:r>
        <w:t xml:space="preserve">. </w:t>
      </w:r>
      <w:r w:rsidR="00851E26">
        <w:t>This is not always easy because the new country can be a great unknown to that level at the beginning. When you move from one city to another in a distant country, you would like to find a place, a neighborhood, relatively similar to the one you were living in.</w:t>
      </w:r>
      <w:r w:rsidR="00A01B83">
        <w:t xml:space="preserve"> </w:t>
      </w:r>
      <w:r w:rsidR="00A01B83" w:rsidRPr="0055357C">
        <w:rPr>
          <w:b/>
          <w:bCs/>
        </w:rPr>
        <w:t xml:space="preserve">People usually </w:t>
      </w:r>
      <w:r w:rsidR="0055357C" w:rsidRPr="0055357C">
        <w:rPr>
          <w:b/>
          <w:bCs/>
        </w:rPr>
        <w:t>like</w:t>
      </w:r>
      <w:r w:rsidR="00A01B83" w:rsidRPr="0055357C">
        <w:rPr>
          <w:b/>
          <w:bCs/>
        </w:rPr>
        <w:t xml:space="preserve"> to keep their living standards</w:t>
      </w:r>
      <w:r w:rsidR="00273A11">
        <w:t>.</w:t>
      </w:r>
    </w:p>
    <w:p w14:paraId="76B1FEC2" w14:textId="3D2369F8" w:rsidR="00CB31E3" w:rsidRPr="00514122" w:rsidRDefault="00CB31E3" w:rsidP="00A01B83">
      <w:pPr>
        <w:jc w:val="both"/>
      </w:pPr>
      <w:r>
        <w:t xml:space="preserve">Therefore, the idea of this project comes from the effort </w:t>
      </w:r>
      <w:r w:rsidR="00D54EF5">
        <w:t>required for</w:t>
      </w:r>
      <w:r>
        <w:t xml:space="preserve"> finding a neighborhood to </w:t>
      </w:r>
      <w:r w:rsidR="00D54EF5">
        <w:t>live</w:t>
      </w:r>
      <w:r>
        <w:t xml:space="preserve"> after moving to another city in a different country</w:t>
      </w:r>
      <w:r w:rsidR="00D54EF5">
        <w:t>.</w:t>
      </w:r>
      <w:r w:rsidR="00691FF6">
        <w:t xml:space="preserve"> Specifically, this report is focused on </w:t>
      </w:r>
      <w:r w:rsidR="00691FF6" w:rsidRPr="00691FF6">
        <w:rPr>
          <w:b/>
          <w:bCs/>
        </w:rPr>
        <w:t>people moving from Toronto (Canada) to Malaga (Spain)</w:t>
      </w:r>
      <w:r w:rsidR="00691FF6">
        <w:t xml:space="preserve"> in order to illustrate the process for developing a </w:t>
      </w:r>
      <w:r w:rsidR="00691FF6" w:rsidRPr="00D32BCB">
        <w:rPr>
          <w:b/>
          <w:bCs/>
        </w:rPr>
        <w:t xml:space="preserve">Machine Learning model to </w:t>
      </w:r>
      <w:r w:rsidR="00D32BCB">
        <w:rPr>
          <w:b/>
          <w:bCs/>
        </w:rPr>
        <w:t>identify</w:t>
      </w:r>
      <w:r w:rsidR="00691FF6" w:rsidRPr="00D32BCB">
        <w:rPr>
          <w:b/>
          <w:bCs/>
        </w:rPr>
        <w:t xml:space="preserve"> the best possible neighborho</w:t>
      </w:r>
      <w:r w:rsidR="00E9682E" w:rsidRPr="00D32BCB">
        <w:rPr>
          <w:b/>
          <w:bCs/>
        </w:rPr>
        <w:t>o</w:t>
      </w:r>
      <w:r w:rsidR="00691FF6" w:rsidRPr="00D32BCB">
        <w:rPr>
          <w:b/>
          <w:bCs/>
        </w:rPr>
        <w:t xml:space="preserve">d </w:t>
      </w:r>
      <w:r w:rsidR="00D32BCB">
        <w:rPr>
          <w:b/>
          <w:bCs/>
        </w:rPr>
        <w:t>to move in to.</w:t>
      </w:r>
    </w:p>
    <w:p w14:paraId="7412A447" w14:textId="12614DF9" w:rsidR="00D5413C" w:rsidRPr="00B561C2" w:rsidRDefault="00A103AF" w:rsidP="00D5413C">
      <w:pPr>
        <w:pStyle w:val="Heading2"/>
        <w:rPr>
          <w:b/>
          <w:bCs/>
        </w:rPr>
      </w:pPr>
      <w:bookmarkStart w:id="6" w:name="_Toc29662310"/>
      <w:r w:rsidRPr="00B561C2">
        <w:rPr>
          <w:b/>
          <w:bCs/>
        </w:rPr>
        <w:t>Problem description</w:t>
      </w:r>
      <w:bookmarkEnd w:id="6"/>
    </w:p>
    <w:bookmarkEnd w:id="0"/>
    <w:bookmarkEnd w:id="1"/>
    <w:bookmarkEnd w:id="2"/>
    <w:bookmarkEnd w:id="3"/>
    <w:bookmarkEnd w:id="4"/>
    <w:p w14:paraId="334DEA71" w14:textId="52F78F61" w:rsidR="001638F6" w:rsidRDefault="006F233D" w:rsidP="006F233D">
      <w:pPr>
        <w:jc w:val="both"/>
      </w:pPr>
      <w:r>
        <w:t>The goal of this project is to explore the neighborhoods of Malaga and Toronto in order to identify similarities and correlations between them.</w:t>
      </w:r>
      <w:r w:rsidR="00113DD9">
        <w:t xml:space="preserve"> In short, the question to be answered is: </w:t>
      </w:r>
      <w:r w:rsidR="00113DD9" w:rsidRPr="00436F3F">
        <w:rPr>
          <w:b/>
          <w:bCs/>
        </w:rPr>
        <w:t>Given a neighborhood X in the city of Toronto, which neighborhoods in Malaga have the same kind of venues?</w:t>
      </w:r>
    </w:p>
    <w:p w14:paraId="21C11AD7" w14:textId="21BE7BD5" w:rsidR="00A103AF" w:rsidRDefault="00BB6F7A" w:rsidP="00A103AF">
      <w:pPr>
        <w:pStyle w:val="Heading2"/>
        <w:rPr>
          <w:b/>
          <w:bCs/>
        </w:rPr>
      </w:pPr>
      <w:bookmarkStart w:id="7" w:name="_Toc29662311"/>
      <w:r w:rsidRPr="00B561C2">
        <w:rPr>
          <w:b/>
          <w:bCs/>
        </w:rPr>
        <w:t>T</w:t>
      </w:r>
      <w:r w:rsidR="00A103AF" w:rsidRPr="00B561C2">
        <w:rPr>
          <w:b/>
          <w:bCs/>
        </w:rPr>
        <w:t>arget audience</w:t>
      </w:r>
      <w:bookmarkEnd w:id="7"/>
    </w:p>
    <w:p w14:paraId="23A16263" w14:textId="113CBD66" w:rsidR="007642F3" w:rsidRPr="007642F3" w:rsidRDefault="007642F3" w:rsidP="007642F3">
      <w:r>
        <w:t xml:space="preserve">The target audience </w:t>
      </w:r>
      <w:r w:rsidR="007D212B">
        <w:t>of</w:t>
      </w:r>
      <w:r>
        <w:t xml:space="preserve"> this </w:t>
      </w:r>
      <w:r w:rsidR="007D212B">
        <w:t>project</w:t>
      </w:r>
      <w:r>
        <w:t xml:space="preserve"> are:</w:t>
      </w:r>
    </w:p>
    <w:p w14:paraId="1DC18414" w14:textId="5FFC8900" w:rsidR="006A59A8" w:rsidRDefault="007D212B" w:rsidP="006A59A8">
      <w:pPr>
        <w:pStyle w:val="ListParagraph"/>
        <w:numPr>
          <w:ilvl w:val="0"/>
          <w:numId w:val="21"/>
        </w:numPr>
        <w:jc w:val="both"/>
      </w:pPr>
      <w:r>
        <w:rPr>
          <w:b/>
          <w:bCs/>
        </w:rPr>
        <w:t>R</w:t>
      </w:r>
      <w:r w:rsidR="006A59A8" w:rsidRPr="002E490D">
        <w:rPr>
          <w:b/>
          <w:bCs/>
        </w:rPr>
        <w:t>eal estate agencies</w:t>
      </w:r>
      <w:r>
        <w:rPr>
          <w:b/>
          <w:bCs/>
        </w:rPr>
        <w:t xml:space="preserve"> in Málaga or Toronto</w:t>
      </w:r>
      <w:r w:rsidR="006A59A8">
        <w:t xml:space="preserve"> that are paid </w:t>
      </w:r>
      <w:r w:rsidR="00DE4120">
        <w:t xml:space="preserve">by people who are moving from </w:t>
      </w:r>
      <w:r>
        <w:t>Malaga</w:t>
      </w:r>
      <w:r w:rsidR="00DE4120">
        <w:t xml:space="preserve"> to </w:t>
      </w:r>
      <w:r>
        <w:t>Canada</w:t>
      </w:r>
      <w:r w:rsidR="00DE4120">
        <w:t xml:space="preserve"> </w:t>
      </w:r>
      <w:r w:rsidRPr="007D212B">
        <w:t xml:space="preserve">(or vice versa) </w:t>
      </w:r>
      <w:r w:rsidR="006A59A8">
        <w:t>to search for a proper accommodation</w:t>
      </w:r>
      <w:r w:rsidR="00EF5AF6">
        <w:t xml:space="preserve">, </w:t>
      </w:r>
      <w:r w:rsidR="006D78CA">
        <w:t>either</w:t>
      </w:r>
      <w:r w:rsidR="00EF5AF6">
        <w:t xml:space="preserve"> </w:t>
      </w:r>
      <w:r w:rsidR="006A59A8">
        <w:t xml:space="preserve">sale </w:t>
      </w:r>
      <w:r w:rsidR="006D78CA">
        <w:t>or</w:t>
      </w:r>
      <w:r w:rsidR="006A59A8">
        <w:t xml:space="preserve"> rental</w:t>
      </w:r>
      <w:r w:rsidR="00EF5AF6">
        <w:t>,</w:t>
      </w:r>
      <w:r w:rsidR="006A59A8">
        <w:t xml:space="preserve"> in a convenient neighborhood</w:t>
      </w:r>
      <w:r w:rsidR="00F177D1">
        <w:t xml:space="preserve"> similar to the one they are coming from</w:t>
      </w:r>
      <w:r w:rsidR="006A59A8">
        <w:t xml:space="preserve">. </w:t>
      </w:r>
    </w:p>
    <w:p w14:paraId="325CAC2F" w14:textId="2747C97E" w:rsidR="00F177D1" w:rsidRDefault="00F177D1" w:rsidP="00F177D1">
      <w:pPr>
        <w:pStyle w:val="ListParagraph"/>
        <w:numPr>
          <w:ilvl w:val="0"/>
          <w:numId w:val="21"/>
        </w:numPr>
        <w:jc w:val="both"/>
      </w:pPr>
      <w:r w:rsidRPr="00F177D1">
        <w:rPr>
          <w:b/>
          <w:bCs/>
        </w:rPr>
        <w:t>International c</w:t>
      </w:r>
      <w:r w:rsidR="006A59A8" w:rsidRPr="00F177D1">
        <w:rPr>
          <w:b/>
          <w:bCs/>
        </w:rPr>
        <w:t>ompanies</w:t>
      </w:r>
      <w:r w:rsidR="006A59A8">
        <w:t xml:space="preserve"> hiring people from </w:t>
      </w:r>
      <w:r w:rsidR="009619E6">
        <w:t xml:space="preserve">another </w:t>
      </w:r>
      <w:r w:rsidR="00942086">
        <w:t>country</w:t>
      </w:r>
      <w:r w:rsidR="009619E6">
        <w:t xml:space="preserve"> (</w:t>
      </w:r>
      <w:r w:rsidR="00942086">
        <w:t>Spain</w:t>
      </w:r>
      <w:r w:rsidR="009619E6">
        <w:t>/</w:t>
      </w:r>
      <w:r w:rsidR="00942086">
        <w:t>Canada</w:t>
      </w:r>
      <w:r w:rsidR="009619E6">
        <w:t>)</w:t>
      </w:r>
      <w:r w:rsidR="006A59A8">
        <w:t xml:space="preserve"> </w:t>
      </w:r>
      <w:r w:rsidR="002E490D">
        <w:t xml:space="preserve">need to offer to their new employees a place to stay. Preferably, a place where they feel comfortable and at home. </w:t>
      </w:r>
      <w:r w:rsidR="002E490D">
        <w:tab/>
      </w:r>
    </w:p>
    <w:p w14:paraId="320F3F33" w14:textId="605F0CC4" w:rsidR="006A59A8" w:rsidRDefault="00F177D1" w:rsidP="00F177D1">
      <w:pPr>
        <w:pStyle w:val="ListParagraph"/>
        <w:numPr>
          <w:ilvl w:val="0"/>
          <w:numId w:val="21"/>
        </w:numPr>
        <w:jc w:val="both"/>
      </w:pPr>
      <w:r>
        <w:rPr>
          <w:b/>
          <w:bCs/>
        </w:rPr>
        <w:t xml:space="preserve">Families </w:t>
      </w:r>
      <w:r>
        <w:t xml:space="preserve">that want to live an adventure abroad, but also </w:t>
      </w:r>
      <w:r w:rsidR="00932EDE">
        <w:t>maintain</w:t>
      </w:r>
      <w:r>
        <w:t xml:space="preserve"> a</w:t>
      </w:r>
      <w:r w:rsidR="00932EDE">
        <w:t>n</w:t>
      </w:r>
      <w:r>
        <w:t xml:space="preserve"> </w:t>
      </w:r>
      <w:r w:rsidR="00932EDE" w:rsidRPr="00932EDE">
        <w:t xml:space="preserve">environment close to </w:t>
      </w:r>
      <w:r w:rsidR="00932EDE">
        <w:t>their lifestyle</w:t>
      </w:r>
      <w:r w:rsidR="00153B2B">
        <w:t>.</w:t>
      </w:r>
      <w:r w:rsidR="00932EDE">
        <w:t xml:space="preserve"> </w:t>
      </w:r>
    </w:p>
    <w:p w14:paraId="5AACF5DE" w14:textId="0A27ED7D" w:rsidR="00A103AF" w:rsidRDefault="00BB6F7A" w:rsidP="00A103AF">
      <w:pPr>
        <w:pStyle w:val="Heading2"/>
        <w:rPr>
          <w:b/>
          <w:bCs/>
        </w:rPr>
      </w:pPr>
      <w:bookmarkStart w:id="8" w:name="_Toc29662312"/>
      <w:r w:rsidRPr="00B561C2">
        <w:rPr>
          <w:b/>
          <w:bCs/>
        </w:rPr>
        <w:t>S</w:t>
      </w:r>
      <w:r w:rsidR="00A103AF" w:rsidRPr="00B561C2">
        <w:rPr>
          <w:b/>
          <w:bCs/>
        </w:rPr>
        <w:t>uccess criteria</w:t>
      </w:r>
      <w:bookmarkEnd w:id="8"/>
    </w:p>
    <w:p w14:paraId="38CE8424" w14:textId="3D34CB6A" w:rsidR="007D212B" w:rsidRDefault="007D212B" w:rsidP="002C6EE2">
      <w:pPr>
        <w:jc w:val="both"/>
      </w:pPr>
      <w:r>
        <w:t xml:space="preserve">The success criteria of this project </w:t>
      </w:r>
      <w:r w:rsidR="002C6EE2">
        <w:t>will be a good recommendation of similar neighborhoods</w:t>
      </w:r>
      <w:r w:rsidR="007E3A1A">
        <w:t xml:space="preserve">, i.e., same kind of venues, leisure opportunities, green areas and so on, </w:t>
      </w:r>
      <w:r w:rsidR="002C6EE2">
        <w:t xml:space="preserve">to people moving from Malaga to Canada </w:t>
      </w:r>
      <w:r w:rsidR="002C6EE2" w:rsidRPr="007D212B">
        <w:t>(or vice versa)</w:t>
      </w:r>
      <w:r w:rsidR="002C6EE2">
        <w:t>.</w:t>
      </w:r>
    </w:p>
    <w:p w14:paraId="2D6C75E1" w14:textId="7408FE30" w:rsidR="00906715" w:rsidRDefault="00906715" w:rsidP="00906715">
      <w:pPr>
        <w:pStyle w:val="Heading1"/>
        <w:rPr>
          <w:b/>
          <w:bCs/>
        </w:rPr>
      </w:pPr>
      <w:bookmarkStart w:id="9" w:name="_Toc29662313"/>
      <w:r w:rsidRPr="00906715">
        <w:rPr>
          <w:b/>
          <w:bCs/>
        </w:rPr>
        <w:lastRenderedPageBreak/>
        <w:t>Data Description</w:t>
      </w:r>
      <w:bookmarkEnd w:id="9"/>
    </w:p>
    <w:p w14:paraId="180C5B2B" w14:textId="2F9AD2E8" w:rsidR="00906715" w:rsidRDefault="00582532" w:rsidP="00582532">
      <w:pPr>
        <w:jc w:val="both"/>
      </w:pPr>
      <w:r>
        <w:t>Malaga and Toronto neighborhoods are t</w:t>
      </w:r>
      <w:r w:rsidR="00906715">
        <w:t>he</w:t>
      </w:r>
      <w:r>
        <w:t xml:space="preserve"> main scope of the project. We need to explore, segment and cluster them based on the types and amounts of venues offered by each of them. Accordingly, we will need the following data:</w:t>
      </w:r>
    </w:p>
    <w:p w14:paraId="6199DD07" w14:textId="345EFBA1" w:rsidR="00582532" w:rsidRDefault="00582532" w:rsidP="00582532">
      <w:pPr>
        <w:pStyle w:val="ListParagraph"/>
        <w:numPr>
          <w:ilvl w:val="0"/>
          <w:numId w:val="22"/>
        </w:numPr>
        <w:contextualSpacing w:val="0"/>
        <w:jc w:val="both"/>
      </w:pPr>
      <w:r w:rsidRPr="004A6721">
        <w:rPr>
          <w:b/>
          <w:bCs/>
        </w:rPr>
        <w:t>List of neighborhoods in Malaga and Toronto.</w:t>
      </w:r>
      <w:r>
        <w:t xml:space="preserve"> Note that Malaga is a medium city in the South of Spain, while Toronto is a big city located on Lake Ontario in Canada. </w:t>
      </w:r>
    </w:p>
    <w:p w14:paraId="3AE80C08" w14:textId="5D7BFD21" w:rsidR="0031171C" w:rsidRDefault="0031171C" w:rsidP="00E01DED">
      <w:pPr>
        <w:pStyle w:val="ListParagraph"/>
        <w:numPr>
          <w:ilvl w:val="0"/>
          <w:numId w:val="22"/>
        </w:numPr>
        <w:ind w:left="714" w:hanging="357"/>
        <w:contextualSpacing w:val="0"/>
        <w:jc w:val="both"/>
      </w:pPr>
      <w:r>
        <w:rPr>
          <w:b/>
          <w:bCs/>
        </w:rPr>
        <w:t>Coordinates of the neighborhoods.</w:t>
      </w:r>
      <w:r>
        <w:t xml:space="preserve"> This information is needed to </w:t>
      </w:r>
      <w:r w:rsidR="00155CDD">
        <w:t>determine</w:t>
      </w:r>
      <w:r>
        <w:t xml:space="preserve"> the </w:t>
      </w:r>
      <w:r w:rsidR="00155CDD">
        <w:t xml:space="preserve">available </w:t>
      </w:r>
      <w:r>
        <w:t>venues</w:t>
      </w:r>
      <w:r w:rsidR="00155CDD">
        <w:t xml:space="preserve"> in each neighborhood, and also to be able to plot the </w:t>
      </w:r>
      <w:r w:rsidR="00BE3DC7">
        <w:t xml:space="preserve">neighborhoods </w:t>
      </w:r>
      <w:r w:rsidR="009150B4">
        <w:t>together with</w:t>
      </w:r>
      <w:r w:rsidR="00BE3DC7">
        <w:t xml:space="preserve"> the clustering </w:t>
      </w:r>
      <w:r w:rsidR="009150B4">
        <w:t>outcome</w:t>
      </w:r>
      <w:r w:rsidR="00155CDD">
        <w:t xml:space="preserve"> provided by the algorithm on a map</w:t>
      </w:r>
      <w:r w:rsidR="00BE3DC7">
        <w:t>.</w:t>
      </w:r>
    </w:p>
    <w:p w14:paraId="0B271B93" w14:textId="51E4A85A" w:rsidR="00155295" w:rsidRDefault="00155295" w:rsidP="00582532">
      <w:pPr>
        <w:pStyle w:val="ListParagraph"/>
        <w:numPr>
          <w:ilvl w:val="0"/>
          <w:numId w:val="22"/>
        </w:numPr>
        <w:contextualSpacing w:val="0"/>
        <w:jc w:val="both"/>
      </w:pPr>
      <w:r>
        <w:rPr>
          <w:b/>
          <w:bCs/>
        </w:rPr>
        <w:t>Venue data.</w:t>
      </w:r>
      <w:r>
        <w:t xml:space="preserve"> </w:t>
      </w:r>
      <w:r w:rsidR="00314DDD">
        <w:t xml:space="preserve"> This is key to feed the clustering algorithm </w:t>
      </w:r>
      <w:r w:rsidR="00004659">
        <w:t>that aims to</w:t>
      </w:r>
      <w:r w:rsidR="00004659" w:rsidRPr="00004659">
        <w:t xml:space="preserve"> process </w:t>
      </w:r>
      <w:r w:rsidR="00004659">
        <w:t xml:space="preserve">the </w:t>
      </w:r>
      <w:bookmarkStart w:id="10" w:name="_GoBack"/>
      <w:r w:rsidR="00004659" w:rsidRPr="00004659">
        <w:t xml:space="preserve">data and find </w:t>
      </w:r>
      <w:r w:rsidR="00004659">
        <w:t>clusters</w:t>
      </w:r>
      <w:r w:rsidR="00507E79">
        <w:t xml:space="preserve"> of neighborhoods</w:t>
      </w:r>
      <w:r w:rsidR="00004659">
        <w:t xml:space="preserve">, </w:t>
      </w:r>
      <w:r w:rsidR="00004659" w:rsidRPr="00004659">
        <w:t>if they exist in the data</w:t>
      </w:r>
      <w:r w:rsidR="00314DDD">
        <w:t xml:space="preserve">. </w:t>
      </w:r>
    </w:p>
    <w:p w14:paraId="4C1B5997" w14:textId="4D9DB2E5" w:rsidR="00F12BFD" w:rsidRPr="00C9375E" w:rsidRDefault="00F12BFD" w:rsidP="00F12BFD">
      <w:pPr>
        <w:pStyle w:val="Heading2"/>
        <w:rPr>
          <w:b/>
          <w:bCs/>
        </w:rPr>
      </w:pPr>
      <w:bookmarkStart w:id="11" w:name="_Toc29662314"/>
      <w:bookmarkEnd w:id="10"/>
      <w:r w:rsidRPr="00C9375E">
        <w:rPr>
          <w:b/>
          <w:bCs/>
        </w:rPr>
        <w:t>Data sources</w:t>
      </w:r>
      <w:bookmarkEnd w:id="11"/>
    </w:p>
    <w:p w14:paraId="35E4E55E" w14:textId="55E4B6A2" w:rsidR="00882CC6" w:rsidRPr="00092651" w:rsidRDefault="00686D04" w:rsidP="00E01DED">
      <w:pPr>
        <w:pStyle w:val="ListParagraph"/>
        <w:numPr>
          <w:ilvl w:val="0"/>
          <w:numId w:val="23"/>
        </w:numPr>
        <w:ind w:left="714" w:hanging="357"/>
        <w:contextualSpacing w:val="0"/>
        <w:jc w:val="both"/>
        <w:rPr>
          <w:b/>
          <w:bCs/>
        </w:rPr>
      </w:pPr>
      <w:r w:rsidRPr="00686D04">
        <w:t xml:space="preserve">For the </w:t>
      </w:r>
      <w:r w:rsidRPr="003F3321">
        <w:rPr>
          <w:b/>
          <w:bCs/>
        </w:rPr>
        <w:t>Toronto neighborhood data</w:t>
      </w:r>
      <w:r w:rsidRPr="00686D04">
        <w:t xml:space="preserve">, a </w:t>
      </w:r>
      <w:r w:rsidRPr="00686D04">
        <w:rPr>
          <w:b/>
          <w:bCs/>
        </w:rPr>
        <w:t>Wikipedia</w:t>
      </w:r>
      <w:r w:rsidR="0043294E">
        <w:t xml:space="preserve"> </w:t>
      </w:r>
      <w:r w:rsidRPr="00686D04">
        <w:t xml:space="preserve">page exists that has all the information </w:t>
      </w:r>
      <w:r>
        <w:t xml:space="preserve">we </w:t>
      </w:r>
      <w:r w:rsidRPr="00686D04">
        <w:t>need to explore and cluster the neighborhoods in Toronto</w:t>
      </w:r>
      <w:r w:rsidR="0043294E">
        <w:t xml:space="preserve"> (</w:t>
      </w:r>
      <w:hyperlink r:id="rId10" w:tgtFrame="_blank" w:history="1">
        <w:r w:rsidR="0043294E" w:rsidRPr="003B4C94">
          <w:rPr>
            <w:rStyle w:val="Hyperlink"/>
            <w:color w:val="C78600" w:themeColor="accent4"/>
          </w:rPr>
          <w:t>https://en.wikipedia.org/wiki/List_of_postal_codes_of_Canada:_M</w:t>
        </w:r>
      </w:hyperlink>
      <w:r w:rsidR="0043294E" w:rsidRPr="00051571">
        <w:rPr>
          <w:color w:val="auto"/>
        </w:rPr>
        <w:t>)</w:t>
      </w:r>
      <w:r w:rsidRPr="00051571">
        <w:rPr>
          <w:color w:val="auto"/>
        </w:rPr>
        <w:t>.</w:t>
      </w:r>
      <w:r w:rsidR="00700C39" w:rsidRPr="00051571">
        <w:rPr>
          <w:color w:val="C78600" w:themeColor="accent4"/>
        </w:rPr>
        <w:t xml:space="preserve"> </w:t>
      </w:r>
      <w:r w:rsidR="007D488A" w:rsidRPr="007D488A">
        <w:rPr>
          <w:color w:val="auto"/>
        </w:rPr>
        <w:t xml:space="preserve">On the other hand, </w:t>
      </w:r>
      <w:r w:rsidR="007D488A">
        <w:t>f</w:t>
      </w:r>
      <w:r w:rsidR="007D488A" w:rsidRPr="00686D04">
        <w:t xml:space="preserve">or the </w:t>
      </w:r>
      <w:r w:rsidR="007D488A">
        <w:rPr>
          <w:b/>
          <w:bCs/>
        </w:rPr>
        <w:t>Malaga</w:t>
      </w:r>
      <w:r w:rsidR="007D488A" w:rsidRPr="003F3321">
        <w:rPr>
          <w:b/>
          <w:bCs/>
        </w:rPr>
        <w:t xml:space="preserve"> neighborhood data</w:t>
      </w:r>
      <w:r w:rsidR="007D488A" w:rsidRPr="00686D04">
        <w:t xml:space="preserve">, </w:t>
      </w:r>
      <w:r w:rsidR="00F229C2">
        <w:t xml:space="preserve">there is </w:t>
      </w:r>
      <w:r w:rsidR="007D488A" w:rsidRPr="00686D04">
        <w:t>a</w:t>
      </w:r>
      <w:r w:rsidR="007D488A">
        <w:t>n</w:t>
      </w:r>
      <w:r w:rsidR="007D488A" w:rsidRPr="00686D04">
        <w:t xml:space="preserve"> </w:t>
      </w:r>
      <w:r w:rsidR="007D488A">
        <w:rPr>
          <w:b/>
          <w:bCs/>
        </w:rPr>
        <w:t>OpenStreetMap</w:t>
      </w:r>
      <w:r w:rsidR="007D488A">
        <w:t xml:space="preserve"> </w:t>
      </w:r>
      <w:r w:rsidR="007D488A" w:rsidRPr="00686D04">
        <w:t xml:space="preserve">page </w:t>
      </w:r>
      <w:r w:rsidR="00F229C2">
        <w:t>with</w:t>
      </w:r>
      <w:r w:rsidR="007D488A" w:rsidRPr="00686D04">
        <w:t xml:space="preserve"> </w:t>
      </w:r>
      <w:r w:rsidR="00F229C2">
        <w:t>the same kind of information that</w:t>
      </w:r>
      <w:r w:rsidR="007D488A" w:rsidRPr="00686D04">
        <w:t xml:space="preserve"> </w:t>
      </w:r>
      <w:r w:rsidR="007D488A">
        <w:t xml:space="preserve">we </w:t>
      </w:r>
      <w:r w:rsidR="007D488A" w:rsidRPr="00686D04">
        <w:t xml:space="preserve">need to explore and cluster the neighborhoods in </w:t>
      </w:r>
      <w:r w:rsidR="007D488A">
        <w:t>Malaga (</w:t>
      </w:r>
      <w:hyperlink r:id="rId11" w:history="1">
        <w:r w:rsidR="007D488A" w:rsidRPr="00057047">
          <w:rPr>
            <w:rStyle w:val="Hyperlink"/>
            <w:color w:val="C78600" w:themeColor="accent4"/>
          </w:rPr>
          <w:t>https://wiki.openstreetmap.org/wiki/ES:Lugares_en_M%C3%A1laga</w:t>
        </w:r>
      </w:hyperlink>
      <w:r w:rsidR="007D488A" w:rsidRPr="00057047">
        <w:rPr>
          <w:color w:val="C78600" w:themeColor="accent4"/>
        </w:rPr>
        <w:t xml:space="preserve">). </w:t>
      </w:r>
      <w:r>
        <w:t>We</w:t>
      </w:r>
      <w:r w:rsidRPr="00686D04">
        <w:t xml:space="preserve"> will scrape th</w:t>
      </w:r>
      <w:r w:rsidR="00F229C2">
        <w:t>ese</w:t>
      </w:r>
      <w:r w:rsidRPr="00686D04">
        <w:t xml:space="preserve"> </w:t>
      </w:r>
      <w:r w:rsidR="00F229C2">
        <w:t>web</w:t>
      </w:r>
      <w:r w:rsidRPr="00686D04">
        <w:t>page</w:t>
      </w:r>
      <w:r w:rsidR="00F229C2">
        <w:t xml:space="preserve">s, </w:t>
      </w:r>
      <w:r w:rsidRPr="00686D04">
        <w:t xml:space="preserve">wrangle the data, clean it, and then read it into a pandas dataframe so that it is in a structured format. Once the data is in a structured format, </w:t>
      </w:r>
      <w:r>
        <w:t>we</w:t>
      </w:r>
      <w:r w:rsidRPr="00686D04">
        <w:t xml:space="preserve"> will analyze the dataset</w:t>
      </w:r>
      <w:r>
        <w:t>.</w:t>
      </w:r>
    </w:p>
    <w:p w14:paraId="29937EB4" w14:textId="382BF636" w:rsidR="00960142" w:rsidRPr="00960142" w:rsidRDefault="00960142" w:rsidP="00E01DED">
      <w:pPr>
        <w:pStyle w:val="ListParagraph"/>
        <w:numPr>
          <w:ilvl w:val="0"/>
          <w:numId w:val="23"/>
        </w:numPr>
        <w:ind w:left="714" w:hanging="357"/>
        <w:contextualSpacing w:val="0"/>
        <w:jc w:val="both"/>
      </w:pPr>
      <w:r w:rsidRPr="00960142">
        <w:rPr>
          <w:b/>
          <w:bCs/>
        </w:rPr>
        <w:t>Geopy</w:t>
      </w:r>
      <w:r w:rsidRPr="00960142">
        <w:t xml:space="preserve"> is an excellent Python library for (among others) geocoding and reverse geocoding that supports many APIs. In this </w:t>
      </w:r>
      <w:r>
        <w:t>project</w:t>
      </w:r>
      <w:r w:rsidR="003512C1">
        <w:t xml:space="preserve">, </w:t>
      </w:r>
      <w:r w:rsidRPr="00960142">
        <w:t xml:space="preserve">we </w:t>
      </w:r>
      <w:r>
        <w:t xml:space="preserve">will </w:t>
      </w:r>
      <w:r w:rsidRPr="00960142">
        <w:t xml:space="preserve">use the </w:t>
      </w:r>
      <w:r w:rsidRPr="00960142">
        <w:rPr>
          <w:b/>
          <w:bCs/>
        </w:rPr>
        <w:t>Nominatim</w:t>
      </w:r>
      <w:r w:rsidRPr="00960142">
        <w:t xml:space="preserve"> API, which is based on OpenStreetMap (OSM) data</w:t>
      </w:r>
      <w:r w:rsidR="003512C1">
        <w:t xml:space="preserve">. Nominatim allows us </w:t>
      </w:r>
      <w:r w:rsidR="003512C1" w:rsidRPr="003F3321">
        <w:rPr>
          <w:b/>
          <w:bCs/>
        </w:rPr>
        <w:t>to convert an address into latitude and longitude values</w:t>
      </w:r>
      <w:r w:rsidR="003512C1">
        <w:t xml:space="preserve">. In this manner, </w:t>
      </w:r>
      <w:r w:rsidR="00D442CF">
        <w:t>we will get the coordinates</w:t>
      </w:r>
      <w:r w:rsidR="001F5261">
        <w:t xml:space="preserve"> of the neighborhoods</w:t>
      </w:r>
      <w:r w:rsidR="00D442CF">
        <w:t xml:space="preserve">. </w:t>
      </w:r>
    </w:p>
    <w:p w14:paraId="243E871C" w14:textId="3B0C16FB" w:rsidR="008C6AF9" w:rsidRDefault="008C6AF9" w:rsidP="00E01DED">
      <w:pPr>
        <w:pStyle w:val="ListParagraph"/>
        <w:numPr>
          <w:ilvl w:val="0"/>
          <w:numId w:val="23"/>
        </w:numPr>
        <w:ind w:left="714" w:hanging="357"/>
        <w:contextualSpacing w:val="0"/>
        <w:jc w:val="both"/>
      </w:pPr>
      <w:r w:rsidRPr="008C6AF9">
        <w:rPr>
          <w:b/>
          <w:bCs/>
        </w:rPr>
        <w:t>FourSquare API</w:t>
      </w:r>
      <w:r>
        <w:t xml:space="preserve"> </w:t>
      </w:r>
      <w:r w:rsidR="007F5810">
        <w:t xml:space="preserve">is an API </w:t>
      </w:r>
      <w:r w:rsidR="00AD63C6">
        <w:t>t</w:t>
      </w:r>
      <w:r w:rsidR="0080542A" w:rsidRPr="0080542A">
        <w:t>o interact with the Foursquare platform</w:t>
      </w:r>
      <w:r w:rsidR="0080542A">
        <w:t xml:space="preserve">. </w:t>
      </w:r>
      <w:r w:rsidR="0080542A" w:rsidRPr="0080542A">
        <w:t>Foursquare is a social location service that allows users to explore the world around them</w:t>
      </w:r>
      <w:r w:rsidR="0080542A">
        <w:t xml:space="preserve">. One of the available API methods </w:t>
      </w:r>
      <w:r w:rsidR="0080542A" w:rsidRPr="0080542A">
        <w:rPr>
          <w:b/>
          <w:bCs/>
        </w:rPr>
        <w:t xml:space="preserve">returns </w:t>
      </w:r>
      <w:r w:rsidR="007F5810" w:rsidRPr="0080542A">
        <w:rPr>
          <w:b/>
          <w:bCs/>
        </w:rPr>
        <w:t>the surrounding venues given a specific location</w:t>
      </w:r>
      <w:r w:rsidR="00C31A17">
        <w:t xml:space="preserve"> (</w:t>
      </w:r>
      <w:hyperlink r:id="rId12" w:history="1">
        <w:r w:rsidR="00C31A17" w:rsidRPr="00051571">
          <w:rPr>
            <w:rStyle w:val="Hyperlink"/>
            <w:color w:val="C78600" w:themeColor="accent4"/>
          </w:rPr>
          <w:t>https://developer.foursquare.com/docs/api/venues/search</w:t>
        </w:r>
      </w:hyperlink>
      <w:r w:rsidR="00C31A17">
        <w:t>)</w:t>
      </w:r>
      <w:r w:rsidR="00E605A6">
        <w:t>.</w:t>
      </w:r>
    </w:p>
    <w:p w14:paraId="158257E6" w14:textId="177A14FF" w:rsidR="0031174C" w:rsidRDefault="00CF749E" w:rsidP="0031174C">
      <w:pPr>
        <w:pStyle w:val="ListParagraph"/>
        <w:numPr>
          <w:ilvl w:val="0"/>
          <w:numId w:val="23"/>
        </w:numPr>
        <w:ind w:left="714" w:hanging="357"/>
        <w:contextualSpacing w:val="0"/>
        <w:jc w:val="both"/>
      </w:pPr>
      <w:r>
        <w:rPr>
          <w:b/>
          <w:bCs/>
        </w:rPr>
        <w:t xml:space="preserve">Folium </w:t>
      </w:r>
      <w:r w:rsidR="00E01DED" w:rsidRPr="00E01DED">
        <w:t>is a</w:t>
      </w:r>
      <w:r w:rsidR="00E01DED" w:rsidRPr="00E01DED">
        <w:t xml:space="preserve"> Python library for producing maps with Leaflet.js</w:t>
      </w:r>
      <w:r w:rsidR="00E01DED">
        <w:t>.</w:t>
      </w:r>
      <w:r w:rsidR="0031174C">
        <w:t xml:space="preserve"> With this, we will be able to create maps where to visualize the clusters provided by the Machine Learning </w:t>
      </w:r>
      <w:r w:rsidR="001A5D9C">
        <w:t>model</w:t>
      </w:r>
      <w:r w:rsidR="0031174C">
        <w:t>.</w:t>
      </w:r>
    </w:p>
    <w:p w14:paraId="41842A11" w14:textId="4213E970" w:rsidR="000B10E3" w:rsidRDefault="000B10E3" w:rsidP="000B10E3">
      <w:pPr>
        <w:jc w:val="both"/>
      </w:pPr>
    </w:p>
    <w:p w14:paraId="10EF54CB" w14:textId="4665E4DE" w:rsidR="000B10E3" w:rsidRPr="00021082" w:rsidRDefault="00021082" w:rsidP="000B10E3">
      <w:pPr>
        <w:pStyle w:val="Heading1"/>
        <w:rPr>
          <w:b/>
          <w:bCs/>
        </w:rPr>
      </w:pPr>
      <w:bookmarkStart w:id="12" w:name="_Toc29662315"/>
      <w:r w:rsidRPr="00021082">
        <w:rPr>
          <w:b/>
          <w:bCs/>
        </w:rPr>
        <w:lastRenderedPageBreak/>
        <w:t>Methodology</w:t>
      </w:r>
      <w:bookmarkEnd w:id="12"/>
    </w:p>
    <w:p w14:paraId="4E09E945" w14:textId="0DED85C0" w:rsidR="00021082" w:rsidRDefault="00021082" w:rsidP="00021082">
      <w:proofErr w:type="spellStart"/>
      <w:r>
        <w:t>Rrr</w:t>
      </w:r>
      <w:proofErr w:type="spellEnd"/>
    </w:p>
    <w:p w14:paraId="12D21DBB" w14:textId="3B1C0DF3" w:rsidR="00021082" w:rsidRPr="00021082" w:rsidRDefault="00021082" w:rsidP="00021082">
      <w:pPr>
        <w:pStyle w:val="Heading1"/>
        <w:rPr>
          <w:b/>
          <w:bCs/>
        </w:rPr>
      </w:pPr>
      <w:bookmarkStart w:id="13" w:name="_Toc29662316"/>
      <w:r w:rsidRPr="00021082">
        <w:rPr>
          <w:b/>
          <w:bCs/>
        </w:rPr>
        <w:t>Results</w:t>
      </w:r>
      <w:bookmarkEnd w:id="13"/>
    </w:p>
    <w:p w14:paraId="3E5005E2" w14:textId="6BBB6B2B" w:rsidR="00021082" w:rsidRDefault="00021082" w:rsidP="00021082">
      <w:r>
        <w:t>Dd</w:t>
      </w:r>
    </w:p>
    <w:p w14:paraId="100B33AE" w14:textId="1A62B85A" w:rsidR="00C53F5C" w:rsidRPr="00C53F5C" w:rsidRDefault="00C53F5C" w:rsidP="00C53F5C">
      <w:pPr>
        <w:pStyle w:val="Heading1"/>
        <w:rPr>
          <w:b/>
          <w:bCs/>
        </w:rPr>
      </w:pPr>
      <w:bookmarkStart w:id="14" w:name="_Toc29662317"/>
      <w:r w:rsidRPr="00C53F5C">
        <w:rPr>
          <w:b/>
          <w:bCs/>
        </w:rPr>
        <w:t>Discussion</w:t>
      </w:r>
      <w:bookmarkEnd w:id="14"/>
    </w:p>
    <w:p w14:paraId="584706E5" w14:textId="22BBBF30" w:rsidR="00C53F5C" w:rsidRDefault="00C53F5C" w:rsidP="00C53F5C">
      <w:proofErr w:type="spellStart"/>
      <w:r>
        <w:t>Adffsdf</w:t>
      </w:r>
      <w:proofErr w:type="spellEnd"/>
    </w:p>
    <w:p w14:paraId="5AF2DE14" w14:textId="03381F73" w:rsidR="00C53F5C" w:rsidRDefault="00C53F5C" w:rsidP="00C53F5C">
      <w:pPr>
        <w:pStyle w:val="Heading1"/>
        <w:rPr>
          <w:b/>
          <w:bCs/>
        </w:rPr>
      </w:pPr>
      <w:bookmarkStart w:id="15" w:name="_Toc29662318"/>
      <w:r w:rsidRPr="00C53F5C">
        <w:rPr>
          <w:b/>
          <w:bCs/>
        </w:rPr>
        <w:t>Conclusion</w:t>
      </w:r>
      <w:bookmarkEnd w:id="15"/>
    </w:p>
    <w:p w14:paraId="1B1B32A1" w14:textId="51BED000" w:rsidR="00C53F5C" w:rsidRPr="00C53F5C" w:rsidRDefault="00C53F5C" w:rsidP="00C53F5C">
      <w:proofErr w:type="spellStart"/>
      <w:r>
        <w:t>aefesgd</w:t>
      </w:r>
      <w:proofErr w:type="spellEnd"/>
    </w:p>
    <w:p w14:paraId="5FCD4AA3" w14:textId="77777777" w:rsidR="00021082" w:rsidRPr="00021082" w:rsidRDefault="00021082" w:rsidP="00021082"/>
    <w:sectPr w:rsidR="00021082" w:rsidRPr="00021082">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6C030" w14:textId="77777777" w:rsidR="00F34DEA" w:rsidRDefault="00F34DEA">
      <w:pPr>
        <w:spacing w:before="0" w:after="0" w:line="240" w:lineRule="auto"/>
      </w:pPr>
      <w:r>
        <w:separator/>
      </w:r>
    </w:p>
  </w:endnote>
  <w:endnote w:type="continuationSeparator" w:id="0">
    <w:p w14:paraId="240BDB74" w14:textId="77777777" w:rsidR="00F34DEA" w:rsidRDefault="00F34D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A715" w14:textId="77777777" w:rsidR="001F64C6" w:rsidRDefault="001F64C6">
    <w:pPr>
      <w:pStyle w:val="Footer"/>
      <w:jc w:val="center"/>
      <w:rPr>
        <w:caps/>
        <w:noProof/>
        <w:color w:val="3F251D" w:themeColor="accent1"/>
      </w:rPr>
    </w:pPr>
    <w:r>
      <w:rPr>
        <w:caps/>
        <w:color w:val="3F251D" w:themeColor="accent1"/>
      </w:rPr>
      <w:fldChar w:fldCharType="begin"/>
    </w:r>
    <w:r>
      <w:rPr>
        <w:caps/>
        <w:color w:val="3F251D" w:themeColor="accent1"/>
      </w:rPr>
      <w:instrText xml:space="preserve"> PAGE   \* MERGEFORMAT </w:instrText>
    </w:r>
    <w:r>
      <w:rPr>
        <w:caps/>
        <w:color w:val="3F251D" w:themeColor="accent1"/>
      </w:rPr>
      <w:fldChar w:fldCharType="separate"/>
    </w:r>
    <w:r>
      <w:rPr>
        <w:caps/>
        <w:noProof/>
        <w:color w:val="3F251D" w:themeColor="accent1"/>
      </w:rPr>
      <w:t>2</w:t>
    </w:r>
    <w:r>
      <w:rPr>
        <w:caps/>
        <w:noProof/>
        <w:color w:val="3F251D" w:themeColor="accent1"/>
      </w:rPr>
      <w:fldChar w:fldCharType="end"/>
    </w:r>
  </w:p>
  <w:p w14:paraId="0F167E4A" w14:textId="7D31BF87" w:rsidR="001638F6" w:rsidRDefault="00163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73A86" w14:textId="77777777" w:rsidR="00F34DEA" w:rsidRDefault="00F34DEA">
      <w:pPr>
        <w:spacing w:before="0" w:after="0" w:line="240" w:lineRule="auto"/>
      </w:pPr>
      <w:r>
        <w:separator/>
      </w:r>
    </w:p>
  </w:footnote>
  <w:footnote w:type="continuationSeparator" w:id="0">
    <w:p w14:paraId="3BAFDB00" w14:textId="77777777" w:rsidR="00F34DEA" w:rsidRDefault="00F34D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51C3" w14:textId="4FB48851" w:rsidR="001F64C6" w:rsidRDefault="001F64C6">
    <w:pPr>
      <w:pStyle w:val="Header"/>
    </w:pPr>
    <w:r>
      <w:t>Capstone Project Report</w:t>
    </w:r>
    <w:r>
      <w:ptab w:relativeTo="margin" w:alignment="center" w:leader="none"/>
    </w:r>
    <w:r>
      <w:t>2020</w:t>
    </w:r>
    <w:r>
      <w:ptab w:relativeTo="margin" w:alignment="right" w:leader="none"/>
    </w:r>
    <w:r>
      <w:t>IBM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0F6AFA"/>
    <w:multiLevelType w:val="hybridMultilevel"/>
    <w:tmpl w:val="A7862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A540026"/>
    <w:multiLevelType w:val="hybridMultilevel"/>
    <w:tmpl w:val="E24E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6C02176"/>
    <w:multiLevelType w:val="hybridMultilevel"/>
    <w:tmpl w:val="B1E8C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18"/>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07"/>
    <w:rsid w:val="00004659"/>
    <w:rsid w:val="00021082"/>
    <w:rsid w:val="00051571"/>
    <w:rsid w:val="00057047"/>
    <w:rsid w:val="000748AA"/>
    <w:rsid w:val="00092651"/>
    <w:rsid w:val="000B10E3"/>
    <w:rsid w:val="00113DD9"/>
    <w:rsid w:val="00153B2B"/>
    <w:rsid w:val="00155295"/>
    <w:rsid w:val="00155CDD"/>
    <w:rsid w:val="001638F6"/>
    <w:rsid w:val="001A2000"/>
    <w:rsid w:val="001A5D9C"/>
    <w:rsid w:val="001E5948"/>
    <w:rsid w:val="001F34BD"/>
    <w:rsid w:val="001F5261"/>
    <w:rsid w:val="001F64C6"/>
    <w:rsid w:val="00273A11"/>
    <w:rsid w:val="002C6EE2"/>
    <w:rsid w:val="002E490D"/>
    <w:rsid w:val="00306C07"/>
    <w:rsid w:val="0031171C"/>
    <w:rsid w:val="0031174C"/>
    <w:rsid w:val="00314DDD"/>
    <w:rsid w:val="003209D6"/>
    <w:rsid w:val="00334A73"/>
    <w:rsid w:val="003422FF"/>
    <w:rsid w:val="003512C1"/>
    <w:rsid w:val="003B4C94"/>
    <w:rsid w:val="003F3321"/>
    <w:rsid w:val="0043294E"/>
    <w:rsid w:val="00436F3F"/>
    <w:rsid w:val="004952C4"/>
    <w:rsid w:val="004A6721"/>
    <w:rsid w:val="00507E79"/>
    <w:rsid w:val="0055357C"/>
    <w:rsid w:val="00582532"/>
    <w:rsid w:val="005A1C5A"/>
    <w:rsid w:val="0065691C"/>
    <w:rsid w:val="00686D04"/>
    <w:rsid w:val="00690EFD"/>
    <w:rsid w:val="00691FF6"/>
    <w:rsid w:val="006A59A8"/>
    <w:rsid w:val="006B0B10"/>
    <w:rsid w:val="006D78CA"/>
    <w:rsid w:val="006E0DD0"/>
    <w:rsid w:val="006F233D"/>
    <w:rsid w:val="00700C39"/>
    <w:rsid w:val="007021DE"/>
    <w:rsid w:val="0072696A"/>
    <w:rsid w:val="00732607"/>
    <w:rsid w:val="007642F3"/>
    <w:rsid w:val="007D212B"/>
    <w:rsid w:val="007D488A"/>
    <w:rsid w:val="007E3A1A"/>
    <w:rsid w:val="007F5810"/>
    <w:rsid w:val="0080542A"/>
    <w:rsid w:val="00844483"/>
    <w:rsid w:val="00851E26"/>
    <w:rsid w:val="00882CC6"/>
    <w:rsid w:val="008C6AF9"/>
    <w:rsid w:val="00906715"/>
    <w:rsid w:val="009150B4"/>
    <w:rsid w:val="00932EDE"/>
    <w:rsid w:val="00934F1C"/>
    <w:rsid w:val="00942086"/>
    <w:rsid w:val="00946BFB"/>
    <w:rsid w:val="00960142"/>
    <w:rsid w:val="009619E6"/>
    <w:rsid w:val="009D1B14"/>
    <w:rsid w:val="009D2231"/>
    <w:rsid w:val="00A01B83"/>
    <w:rsid w:val="00A103AF"/>
    <w:rsid w:val="00A122DB"/>
    <w:rsid w:val="00A84B79"/>
    <w:rsid w:val="00AD165F"/>
    <w:rsid w:val="00AD63C6"/>
    <w:rsid w:val="00AE5D02"/>
    <w:rsid w:val="00AF1742"/>
    <w:rsid w:val="00B47B7A"/>
    <w:rsid w:val="00B561C2"/>
    <w:rsid w:val="00B646B8"/>
    <w:rsid w:val="00BB6F7A"/>
    <w:rsid w:val="00BC7538"/>
    <w:rsid w:val="00BE2C80"/>
    <w:rsid w:val="00BE3DC7"/>
    <w:rsid w:val="00C31A17"/>
    <w:rsid w:val="00C53F5C"/>
    <w:rsid w:val="00C80BD4"/>
    <w:rsid w:val="00C9375E"/>
    <w:rsid w:val="00CA6211"/>
    <w:rsid w:val="00CB31E3"/>
    <w:rsid w:val="00CF027A"/>
    <w:rsid w:val="00CF3A42"/>
    <w:rsid w:val="00CF749E"/>
    <w:rsid w:val="00D32BCB"/>
    <w:rsid w:val="00D442CF"/>
    <w:rsid w:val="00D5413C"/>
    <w:rsid w:val="00D54EF5"/>
    <w:rsid w:val="00D57C72"/>
    <w:rsid w:val="00D679C4"/>
    <w:rsid w:val="00D862CB"/>
    <w:rsid w:val="00DC07A3"/>
    <w:rsid w:val="00DE4120"/>
    <w:rsid w:val="00E01DED"/>
    <w:rsid w:val="00E11B8A"/>
    <w:rsid w:val="00E605A6"/>
    <w:rsid w:val="00E9682E"/>
    <w:rsid w:val="00EF5AF6"/>
    <w:rsid w:val="00F12BFD"/>
    <w:rsid w:val="00F177D1"/>
    <w:rsid w:val="00F229C2"/>
    <w:rsid w:val="00F34DEA"/>
    <w:rsid w:val="00F677F9"/>
    <w:rsid w:val="00F77E3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B769AC"/>
  <w15:chartTrackingRefBased/>
  <w15:docId w15:val="{0CF76423-7911-4CCF-A4DD-FD24D378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1F64C6"/>
    <w:rPr>
      <w:color w:val="993E21" w:themeColor="hyperlink"/>
      <w:u w:val="single"/>
    </w:rPr>
  </w:style>
  <w:style w:type="character" w:styleId="EndnoteReference">
    <w:name w:val="endnote reference"/>
    <w:basedOn w:val="DefaultParagraphFont"/>
    <w:uiPriority w:val="99"/>
    <w:semiHidden/>
    <w:unhideWhenUsed/>
    <w:rsid w:val="001F64C6"/>
    <w:rPr>
      <w:vertAlign w:val="superscript"/>
    </w:rPr>
  </w:style>
  <w:style w:type="paragraph" w:styleId="ListParagraph">
    <w:name w:val="List Paragraph"/>
    <w:basedOn w:val="Normal"/>
    <w:uiPriority w:val="34"/>
    <w:semiHidden/>
    <w:qFormat/>
    <w:rsid w:val="006A59A8"/>
    <w:pPr>
      <w:ind w:left="720"/>
      <w:contextualSpacing/>
    </w:pPr>
  </w:style>
  <w:style w:type="character" w:styleId="FollowedHyperlink">
    <w:name w:val="FollowedHyperlink"/>
    <w:basedOn w:val="DefaultParagraphFont"/>
    <w:uiPriority w:val="99"/>
    <w:semiHidden/>
    <w:unhideWhenUsed/>
    <w:rsid w:val="00946BFB"/>
    <w:rPr>
      <w:color w:val="956400" w:themeColor="followedHyperlink"/>
      <w:u w:val="single"/>
    </w:rPr>
  </w:style>
  <w:style w:type="paragraph" w:customStyle="1" w:styleId="hk">
    <w:name w:val="hk"/>
    <w:basedOn w:val="Normal"/>
    <w:rsid w:val="0031174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311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645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64931522">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6368894">
      <w:bodyDiv w:val="1"/>
      <w:marLeft w:val="0"/>
      <w:marRight w:val="0"/>
      <w:marTop w:val="0"/>
      <w:marBottom w:val="0"/>
      <w:divBdr>
        <w:top w:val="none" w:sz="0" w:space="0" w:color="auto"/>
        <w:left w:val="none" w:sz="0" w:space="0" w:color="auto"/>
        <w:bottom w:val="none" w:sz="0" w:space="0" w:color="auto"/>
        <w:right w:val="none" w:sz="0" w:space="0" w:color="auto"/>
      </w:divBdr>
    </w:div>
    <w:div w:id="1885170894">
      <w:bodyDiv w:val="1"/>
      <w:marLeft w:val="0"/>
      <w:marRight w:val="0"/>
      <w:marTop w:val="0"/>
      <w:marBottom w:val="0"/>
      <w:divBdr>
        <w:top w:val="none" w:sz="0" w:space="0" w:color="auto"/>
        <w:left w:val="none" w:sz="0" w:space="0" w:color="auto"/>
        <w:bottom w:val="none" w:sz="0" w:space="0" w:color="auto"/>
        <w:right w:val="none" w:sz="0" w:space="0" w:color="auto"/>
      </w:divBdr>
      <w:divsChild>
        <w:div w:id="717437652">
          <w:marLeft w:val="0"/>
          <w:marRight w:val="0"/>
          <w:marTop w:val="0"/>
          <w:marBottom w:val="0"/>
          <w:divBdr>
            <w:top w:val="none" w:sz="0" w:space="0" w:color="auto"/>
            <w:left w:val="none" w:sz="0" w:space="0" w:color="auto"/>
            <w:bottom w:val="none" w:sz="0" w:space="0" w:color="auto"/>
            <w:right w:val="none" w:sz="0" w:space="0" w:color="auto"/>
          </w:divBdr>
          <w:divsChild>
            <w:div w:id="1825387224">
              <w:marLeft w:val="0"/>
              <w:marRight w:val="0"/>
              <w:marTop w:val="0"/>
              <w:marBottom w:val="0"/>
              <w:divBdr>
                <w:top w:val="none" w:sz="0" w:space="0" w:color="auto"/>
                <w:left w:val="none" w:sz="0" w:space="0" w:color="auto"/>
                <w:bottom w:val="none" w:sz="0" w:space="0" w:color="auto"/>
                <w:right w:val="none" w:sz="0" w:space="0" w:color="auto"/>
              </w:divBdr>
              <w:divsChild>
                <w:div w:id="1815367218">
                  <w:marLeft w:val="0"/>
                  <w:marRight w:val="0"/>
                  <w:marTop w:val="100"/>
                  <w:marBottom w:val="100"/>
                  <w:divBdr>
                    <w:top w:val="none" w:sz="0" w:space="0" w:color="auto"/>
                    <w:left w:val="none" w:sz="0" w:space="0" w:color="auto"/>
                    <w:bottom w:val="none" w:sz="0" w:space="0" w:color="auto"/>
                    <w:right w:val="none" w:sz="0" w:space="0" w:color="auto"/>
                  </w:divBdr>
                  <w:divsChild>
                    <w:div w:id="918833750">
                      <w:marLeft w:val="0"/>
                      <w:marRight w:val="0"/>
                      <w:marTop w:val="0"/>
                      <w:marBottom w:val="0"/>
                      <w:divBdr>
                        <w:top w:val="none" w:sz="0" w:space="0" w:color="auto"/>
                        <w:left w:val="none" w:sz="0" w:space="0" w:color="auto"/>
                        <w:bottom w:val="none" w:sz="0" w:space="0" w:color="auto"/>
                        <w:right w:val="none" w:sz="0" w:space="0" w:color="auto"/>
                      </w:divBdr>
                      <w:divsChild>
                        <w:div w:id="1491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6478">
      <w:bodyDiv w:val="1"/>
      <w:marLeft w:val="0"/>
      <w:marRight w:val="0"/>
      <w:marTop w:val="0"/>
      <w:marBottom w:val="0"/>
      <w:divBdr>
        <w:top w:val="none" w:sz="0" w:space="0" w:color="auto"/>
        <w:left w:val="none" w:sz="0" w:space="0" w:color="auto"/>
        <w:bottom w:val="none" w:sz="0" w:space="0" w:color="auto"/>
        <w:right w:val="none" w:sz="0" w:space="0" w:color="auto"/>
      </w:divBdr>
      <w:divsChild>
        <w:div w:id="1074670411">
          <w:marLeft w:val="0"/>
          <w:marRight w:val="0"/>
          <w:marTop w:val="0"/>
          <w:marBottom w:val="0"/>
          <w:divBdr>
            <w:top w:val="none" w:sz="0" w:space="0" w:color="auto"/>
            <w:left w:val="none" w:sz="0" w:space="0" w:color="auto"/>
            <w:bottom w:val="none" w:sz="0" w:space="0" w:color="auto"/>
            <w:right w:val="none" w:sz="0" w:space="0" w:color="auto"/>
          </w:divBdr>
          <w:divsChild>
            <w:div w:id="501091924">
              <w:marLeft w:val="0"/>
              <w:marRight w:val="0"/>
              <w:marTop w:val="0"/>
              <w:marBottom w:val="0"/>
              <w:divBdr>
                <w:top w:val="none" w:sz="0" w:space="0" w:color="auto"/>
                <w:left w:val="none" w:sz="0" w:space="0" w:color="auto"/>
                <w:bottom w:val="none" w:sz="0" w:space="0" w:color="auto"/>
                <w:right w:val="none" w:sz="0" w:space="0" w:color="auto"/>
              </w:divBdr>
              <w:divsChild>
                <w:div w:id="246886601">
                  <w:marLeft w:val="0"/>
                  <w:marRight w:val="0"/>
                  <w:marTop w:val="100"/>
                  <w:marBottom w:val="100"/>
                  <w:divBdr>
                    <w:top w:val="none" w:sz="0" w:space="0" w:color="auto"/>
                    <w:left w:val="none" w:sz="0" w:space="0" w:color="auto"/>
                    <w:bottom w:val="none" w:sz="0" w:space="0" w:color="auto"/>
                    <w:right w:val="none" w:sz="0" w:space="0" w:color="auto"/>
                  </w:divBdr>
                  <w:divsChild>
                    <w:div w:id="199980371">
                      <w:marLeft w:val="0"/>
                      <w:marRight w:val="0"/>
                      <w:marTop w:val="0"/>
                      <w:marBottom w:val="0"/>
                      <w:divBdr>
                        <w:top w:val="none" w:sz="0" w:space="0" w:color="auto"/>
                        <w:left w:val="none" w:sz="0" w:space="0" w:color="auto"/>
                        <w:bottom w:val="none" w:sz="0" w:space="0" w:color="auto"/>
                        <w:right w:val="none" w:sz="0" w:space="0" w:color="auto"/>
                      </w:divBdr>
                      <w:divsChild>
                        <w:div w:id="19029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foursquare.com/docs/api/venues/sea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openstreetmap.org/wiki/ES:Lugares_en_M%C3%A1lag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ist_of_postal_codes_of_Canada:_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UOGAZ\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A07F-F2F2-4FCA-91F5-2DA1AC00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17315</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García Fernández</dc:creator>
  <cp:keywords/>
  <cp:lastModifiedBy>Juan Antonio García Fernández</cp:lastModifiedBy>
  <cp:revision>98</cp:revision>
  <dcterms:created xsi:type="dcterms:W3CDTF">2019-12-30T15:51:00Z</dcterms:created>
  <dcterms:modified xsi:type="dcterms:W3CDTF">2020-01-11T18:11:00Z</dcterms:modified>
  <cp:version/>
</cp:coreProperties>
</file>