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11859277"/>
        <w:docPartObj>
          <w:docPartGallery w:val="Cover Pages"/>
          <w:docPartUnique/>
        </w:docPartObj>
      </w:sdtPr>
      <w:sdtContent>
        <w:p w:rsidR="00C114D3" w:rsidRDefault="00C114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AD64EC" wp14:editId="7605AF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114D3" w:rsidRPr="00C114D3" w:rsidRDefault="00C114D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CO"/>
                                        </w:rPr>
                                        <w:t>Juan Carlos Clavijo Triviño</w:t>
                                      </w:r>
                                    </w:p>
                                  </w:sdtContent>
                                </w:sdt>
                                <w:p w:rsidR="00C114D3" w:rsidRPr="00C114D3" w:rsidRDefault="00C114D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114D3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niversidad antonio nariño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s-ES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114D3" w:rsidRPr="00C114D3" w:rsidRDefault="00C114D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ES"/>
                                        </w:rPr>
                                      </w:pPr>
                                      <w:r w:rsidRPr="00C114D3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ES"/>
                                        </w:rPr>
                                        <w:t>Sistema de administración de biblioteca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114D3" w:rsidRPr="00C114D3" w:rsidRDefault="00C114D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AD64EC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114D3" w:rsidRPr="00C114D3" w:rsidRDefault="00C114D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CO"/>
                                  </w:rPr>
                                  <w:t>Juan Carlos Clavijo Triviño</w:t>
                                </w:r>
                              </w:p>
                            </w:sdtContent>
                          </w:sdt>
                          <w:p w:rsidR="00C114D3" w:rsidRPr="00C114D3" w:rsidRDefault="00C114D3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114D3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U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niversidad antonio nariño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s-ES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114D3" w:rsidRPr="00C114D3" w:rsidRDefault="00C114D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ES"/>
                                  </w:rPr>
                                </w:pPr>
                                <w:r w:rsidRPr="00C114D3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ES"/>
                                  </w:rPr>
                                  <w:t>Sistema de administración de biblioteca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114D3" w:rsidRPr="00C114D3" w:rsidRDefault="00C114D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3121" w:rsidRDefault="00C114D3" w:rsidP="00A53121">
          <w:r>
            <w:br w:type="page"/>
          </w:r>
        </w:p>
        <w:sdt>
          <w:sdtPr>
            <w:rPr>
              <w:lang w:val="es-ES"/>
            </w:rPr>
            <w:id w:val="62820532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:rsidR="00A53121" w:rsidRDefault="00A53121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4A2EA1" w:rsidRDefault="00A53121" w:rsidP="004A2EA1">
              <w:pPr>
                <w:pStyle w:val="TDC2"/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5853980" w:history="1">
                <w:r w:rsidR="004A2EA1" w:rsidRPr="00F84DCD">
                  <w:rPr>
                    <w:rStyle w:val="Hipervnculo"/>
                    <w:noProof/>
                    <w:lang w:val="es-ES"/>
                  </w:rPr>
                  <w:t>1.</w:t>
                </w:r>
                <w:r w:rsidR="004A2EA1">
                  <w:rPr>
                    <w:rFonts w:eastAsiaTheme="minorEastAsia"/>
                    <w:noProof/>
                  </w:rPr>
                  <w:tab/>
                </w:r>
                <w:r w:rsidR="004A2EA1" w:rsidRPr="00F84DCD">
                  <w:rPr>
                    <w:rStyle w:val="Hipervnculo"/>
                    <w:noProof/>
                    <w:lang w:val="es-ES"/>
                  </w:rPr>
                  <w:t>Lanzar el programa desde el directorio en el que se encuentre el archivo de extensión .exe</w:t>
                </w:r>
                <w:r w:rsidR="004A2EA1">
                  <w:rPr>
                    <w:noProof/>
                    <w:webHidden/>
                  </w:rPr>
                  <w:tab/>
                </w:r>
                <w:r w:rsidR="004A2EA1">
                  <w:rPr>
                    <w:noProof/>
                    <w:webHidden/>
                  </w:rPr>
                  <w:fldChar w:fldCharType="begin"/>
                </w:r>
                <w:r w:rsidR="004A2EA1">
                  <w:rPr>
                    <w:noProof/>
                    <w:webHidden/>
                  </w:rPr>
                  <w:instrText xml:space="preserve"> PAGEREF _Toc135853980 \h </w:instrText>
                </w:r>
                <w:r w:rsidR="004A2EA1">
                  <w:rPr>
                    <w:noProof/>
                    <w:webHidden/>
                  </w:rPr>
                </w:r>
                <w:r w:rsidR="004A2EA1">
                  <w:rPr>
                    <w:noProof/>
                    <w:webHidden/>
                  </w:rPr>
                  <w:fldChar w:fldCharType="separate"/>
                </w:r>
                <w:r w:rsidR="004A2EA1">
                  <w:rPr>
                    <w:noProof/>
                    <w:webHidden/>
                  </w:rPr>
                  <w:t>2</w:t>
                </w:r>
                <w:r w:rsidR="004A2EA1"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 w:rsidP="004A2EA1">
              <w:pPr>
                <w:pStyle w:val="TDC2"/>
                <w:rPr>
                  <w:rFonts w:eastAsiaTheme="minorEastAsia"/>
                  <w:noProof/>
                </w:rPr>
              </w:pPr>
              <w:hyperlink w:anchor="_Toc135853981" w:history="1">
                <w:r w:rsidRPr="00F84DCD">
                  <w:rPr>
                    <w:rStyle w:val="Hipervnculo"/>
                    <w:noProof/>
                    <w:lang w:val="es-ES"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Digite un número del 1 al 11 en la consola para lanzar la opción indicada en pantalla de la siguiente manera: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82" w:history="1">
                <w:r w:rsidRPr="00F84DCD">
                  <w:rPr>
                    <w:rStyle w:val="Hipervnculo"/>
                    <w:noProof/>
                    <w:lang w:val="es-ES"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Registrar libro: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83" w:history="1">
                <w:r w:rsidRPr="00F84DCD">
                  <w:rPr>
                    <w:rStyle w:val="Hipervnculo"/>
                    <w:noProof/>
                    <w:lang w:val="es-ES"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Eliminar libro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84" w:history="1">
                <w:r w:rsidRPr="00F84DCD">
                  <w:rPr>
                    <w:rStyle w:val="Hipervnculo"/>
                    <w:noProof/>
                    <w:lang w:val="es-ES"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Buscar un libro por título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85" w:history="1">
                <w:r w:rsidRPr="00F84DCD">
                  <w:rPr>
                    <w:rStyle w:val="Hipervnculo"/>
                    <w:noProof/>
                    <w:lang w:val="es-ES"/>
                  </w:rPr>
                  <w:t>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Buscar libro por ISBN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86" w:history="1">
                <w:r w:rsidRPr="00F84DCD">
                  <w:rPr>
                    <w:rStyle w:val="Hipervnculo"/>
                    <w:noProof/>
                    <w:lang w:val="es-ES"/>
                  </w:rPr>
                  <w:t>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Abastecer ejemplares de un libro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87" w:history="1">
                <w:r w:rsidRPr="00F84DCD">
                  <w:rPr>
                    <w:rStyle w:val="Hipervnculo"/>
                    <w:noProof/>
                    <w:lang w:val="es-ES"/>
                  </w:rPr>
                  <w:t>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Vender ejemplares de un libro: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88" w:history="1">
                <w:r w:rsidRPr="00F84DCD">
                  <w:rPr>
                    <w:rStyle w:val="Hipervnculo"/>
                    <w:noProof/>
                    <w:lang w:val="es-ES"/>
                  </w:rPr>
                  <w:t>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Calcular transacciones de abastecimiento de un libro: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89" w:history="1">
                <w:r w:rsidRPr="00F84DCD">
                  <w:rPr>
                    <w:rStyle w:val="Hipervnculo"/>
                    <w:noProof/>
                    <w:lang w:val="es-ES"/>
                  </w:rPr>
                  <w:t>8.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Buscar el libro mas costoso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90" w:history="1">
                <w:r w:rsidRPr="00F84DCD">
                  <w:rPr>
                    <w:rStyle w:val="Hipervnculo"/>
                    <w:noProof/>
                    <w:lang w:val="es-ES"/>
                  </w:rPr>
                  <w:t>9.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Buscar el libro menos costoso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110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91" w:history="1">
                <w:r w:rsidRPr="00F84DCD">
                  <w:rPr>
                    <w:rStyle w:val="Hipervnculo"/>
                    <w:noProof/>
                    <w:lang w:val="es-ES"/>
                  </w:rPr>
                  <w:t>10.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Buscar el libro más vendido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>
              <w:pPr>
                <w:pStyle w:val="TDC3"/>
                <w:tabs>
                  <w:tab w:val="left" w:pos="1100"/>
                  <w:tab w:val="right" w:leader="dot" w:pos="8828"/>
                </w:tabs>
                <w:rPr>
                  <w:rFonts w:eastAsiaTheme="minorEastAsia"/>
                  <w:noProof/>
                </w:rPr>
              </w:pPr>
              <w:hyperlink w:anchor="_Toc135853992" w:history="1">
                <w:r w:rsidRPr="00F84DCD">
                  <w:rPr>
                    <w:rStyle w:val="Hipervnculo"/>
                    <w:noProof/>
                    <w:lang w:val="es-ES"/>
                  </w:rPr>
                  <w:t>11.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Consultar dinero en caja: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2EA1" w:rsidRDefault="004A2EA1" w:rsidP="004A2EA1">
              <w:pPr>
                <w:pStyle w:val="TDC2"/>
                <w:rPr>
                  <w:rFonts w:eastAsiaTheme="minorEastAsia"/>
                  <w:noProof/>
                </w:rPr>
              </w:pPr>
              <w:hyperlink w:anchor="_Toc135853993" w:history="1">
                <w:r w:rsidRPr="00F84DCD">
                  <w:rPr>
                    <w:rStyle w:val="Hipervnculo"/>
                    <w:noProof/>
                    <w:lang w:val="es-ES"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84DCD">
                  <w:rPr>
                    <w:rStyle w:val="Hipervnculo"/>
                    <w:noProof/>
                    <w:lang w:val="es-ES"/>
                  </w:rPr>
                  <w:t>Finalización del programa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_Toc135853993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3121" w:rsidRDefault="00A53121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A53121" w:rsidRDefault="00A53121" w:rsidP="00A53121">
          <w:bookmarkStart w:id="0" w:name="_GoBack"/>
          <w:bookmarkEnd w:id="0"/>
        </w:p>
        <w:p w:rsidR="00A53121" w:rsidRDefault="00A53121" w:rsidP="00A53121"/>
        <w:p w:rsidR="00A53121" w:rsidRDefault="00A53121" w:rsidP="00A53121"/>
        <w:p w:rsidR="00A53121" w:rsidRDefault="00A53121" w:rsidP="00A53121"/>
        <w:p w:rsidR="00A53121" w:rsidRPr="00A53121" w:rsidRDefault="00C114D3" w:rsidP="00A53121"/>
      </w:sdtContent>
    </w:sdt>
    <w:p w:rsidR="00DE41EE" w:rsidRDefault="00C114D3" w:rsidP="00C114D3">
      <w:pPr>
        <w:pStyle w:val="Ttulo2"/>
        <w:numPr>
          <w:ilvl w:val="0"/>
          <w:numId w:val="1"/>
        </w:numPr>
        <w:rPr>
          <w:lang w:val="es-ES"/>
        </w:rPr>
      </w:pPr>
      <w:bookmarkStart w:id="1" w:name="_Toc135853980"/>
      <w:r w:rsidRPr="00C114D3">
        <w:rPr>
          <w:lang w:val="es-ES"/>
        </w:rPr>
        <w:lastRenderedPageBreak/>
        <w:t xml:space="preserve">Lanzar el programa desde el directorio en el que se encuentre el </w:t>
      </w:r>
      <w:r>
        <w:rPr>
          <w:lang w:val="es-ES"/>
        </w:rPr>
        <w:t>archivo</w:t>
      </w:r>
      <w:r w:rsidRPr="00C114D3">
        <w:rPr>
          <w:lang w:val="es-ES"/>
        </w:rPr>
        <w:t xml:space="preserve"> de extensi</w:t>
      </w:r>
      <w:r>
        <w:rPr>
          <w:lang w:val="es-ES"/>
        </w:rPr>
        <w:t>ón .exe</w:t>
      </w:r>
      <w:bookmarkEnd w:id="1"/>
    </w:p>
    <w:p w:rsidR="00C114D3" w:rsidRDefault="00C114D3" w:rsidP="00C114D3">
      <w:pPr>
        <w:ind w:left="360"/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B9C2" wp14:editId="28C7334D">
                <wp:simplePos x="0" y="0"/>
                <wp:positionH relativeFrom="column">
                  <wp:posOffset>4177665</wp:posOffset>
                </wp:positionH>
                <wp:positionV relativeFrom="paragraph">
                  <wp:posOffset>370205</wp:posOffset>
                </wp:positionV>
                <wp:extent cx="978408" cy="484632"/>
                <wp:effectExtent l="19050" t="19050" r="12700" b="29845"/>
                <wp:wrapNone/>
                <wp:docPr id="2" name="Flech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57A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2" o:spid="_x0000_s1026" type="#_x0000_t66" style="position:absolute;margin-left:328.95pt;margin-top:29.15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" adj="535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07D30E" wp14:editId="3038C83B">
            <wp:extent cx="5330182" cy="25200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92" t="19016" r="30075" b="31175"/>
                    <a:stretch/>
                  </pic:blipFill>
                  <pic:spPr bwMode="auto">
                    <a:xfrm>
                      <a:off x="0" y="0"/>
                      <a:ext cx="533018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4D3" w:rsidRDefault="00C114D3" w:rsidP="00C114D3">
      <w:pPr>
        <w:ind w:left="360"/>
        <w:rPr>
          <w:lang w:val="es-ES"/>
        </w:rPr>
      </w:pPr>
      <w:r>
        <w:rPr>
          <w:lang w:val="es-ES"/>
        </w:rPr>
        <w:t>Una vez lanzada la aplicación, deberá encontrarse con esta pantalla:</w:t>
      </w:r>
    </w:p>
    <w:p w:rsidR="00C114D3" w:rsidRDefault="00C114D3" w:rsidP="00C114D3">
      <w:pPr>
        <w:ind w:left="360"/>
        <w:jc w:val="center"/>
        <w:rPr>
          <w:lang w:val="es-ES"/>
        </w:rPr>
      </w:pPr>
      <w:r w:rsidRPr="00C114D3">
        <w:rPr>
          <w:noProof/>
        </w:rPr>
        <w:drawing>
          <wp:inline distT="0" distB="0" distL="0" distR="0" wp14:anchorId="0D665AED" wp14:editId="2ABAE142">
            <wp:extent cx="4817599" cy="25200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59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21" w:rsidRDefault="00A53121" w:rsidP="00C114D3">
      <w:pPr>
        <w:ind w:left="360"/>
        <w:jc w:val="center"/>
        <w:rPr>
          <w:lang w:val="es-ES"/>
        </w:rPr>
      </w:pPr>
    </w:p>
    <w:p w:rsidR="00A53121" w:rsidRDefault="00A53121" w:rsidP="00C114D3">
      <w:pPr>
        <w:ind w:left="360"/>
        <w:jc w:val="center"/>
        <w:rPr>
          <w:lang w:val="es-ES"/>
        </w:rPr>
      </w:pPr>
    </w:p>
    <w:p w:rsidR="00A53121" w:rsidRDefault="00A53121" w:rsidP="00C114D3">
      <w:pPr>
        <w:ind w:left="360"/>
        <w:jc w:val="center"/>
        <w:rPr>
          <w:lang w:val="es-ES"/>
        </w:rPr>
      </w:pPr>
    </w:p>
    <w:p w:rsidR="00A53121" w:rsidRDefault="00A53121" w:rsidP="00A53121">
      <w:pPr>
        <w:rPr>
          <w:lang w:val="es-ES"/>
        </w:rPr>
      </w:pPr>
    </w:p>
    <w:p w:rsidR="00A53121" w:rsidRDefault="00A53121" w:rsidP="00A53121">
      <w:pPr>
        <w:rPr>
          <w:lang w:val="es-ES"/>
        </w:rPr>
      </w:pPr>
    </w:p>
    <w:p w:rsidR="00C114D3" w:rsidRDefault="00C114D3" w:rsidP="00C114D3">
      <w:pPr>
        <w:pStyle w:val="Ttulo2"/>
        <w:numPr>
          <w:ilvl w:val="0"/>
          <w:numId w:val="1"/>
        </w:numPr>
        <w:rPr>
          <w:lang w:val="es-ES"/>
        </w:rPr>
      </w:pPr>
      <w:bookmarkStart w:id="2" w:name="_Toc135853981"/>
      <w:r>
        <w:rPr>
          <w:lang w:val="es-ES"/>
        </w:rPr>
        <w:lastRenderedPageBreak/>
        <w:t>Digite un número del 1 al 11 en la consola para lanzar la opción indicada en pantalla de la siguiente manera:</w:t>
      </w:r>
      <w:bookmarkEnd w:id="2"/>
    </w:p>
    <w:p w:rsidR="00C114D3" w:rsidRDefault="0036069A" w:rsidP="0036069A">
      <w:pPr>
        <w:pStyle w:val="Ttulo3"/>
        <w:numPr>
          <w:ilvl w:val="0"/>
          <w:numId w:val="2"/>
        </w:numPr>
        <w:rPr>
          <w:lang w:val="es-ES"/>
        </w:rPr>
      </w:pPr>
      <w:bookmarkStart w:id="3" w:name="_Toc135853982"/>
      <w:r>
        <w:rPr>
          <w:lang w:val="es-ES"/>
        </w:rPr>
        <w:t>Registrar libro:</w:t>
      </w:r>
      <w:bookmarkEnd w:id="3"/>
    </w:p>
    <w:p w:rsidR="0036069A" w:rsidRDefault="0036069A" w:rsidP="0036069A">
      <w:pPr>
        <w:ind w:left="1080"/>
        <w:rPr>
          <w:lang w:val="es-ES"/>
        </w:rPr>
      </w:pPr>
      <w:r>
        <w:rPr>
          <w:lang w:val="es-ES"/>
        </w:rPr>
        <w:t>Añade un nuevo libro al catálogo, una vez digitada la opción 1 en el menú principal, se nos redigirá a la pantalla del registro del libro, donde deberemos digitar los datos del libro a registrar (ISBN, Titulo, Precio de compra y Precio de venta), inmediatamente al hacer el ingreso de los datos nuestro libro se habrá añadido al catálogo, como se puede ver a continuación:</w:t>
      </w:r>
    </w:p>
    <w:p w:rsidR="0036069A" w:rsidRPr="0036069A" w:rsidRDefault="0036069A" w:rsidP="0036069A">
      <w:pPr>
        <w:tabs>
          <w:tab w:val="left" w:pos="7485"/>
        </w:tabs>
        <w:rPr>
          <w:lang w:val="es-ES"/>
        </w:rPr>
      </w:pPr>
      <w:r>
        <w:rPr>
          <w:lang w:val="es-ES"/>
        </w:rPr>
        <w:tab/>
      </w:r>
    </w:p>
    <w:p w:rsidR="0036069A" w:rsidRDefault="0036069A" w:rsidP="0036069A">
      <w:pPr>
        <w:ind w:left="1080"/>
        <w:rPr>
          <w:lang w:val="es-ES"/>
        </w:rPr>
      </w:pPr>
      <w:r w:rsidRPr="0036069A">
        <w:rPr>
          <w:lang w:val="es-ES"/>
        </w:rPr>
        <w:drawing>
          <wp:inline distT="0" distB="0" distL="0" distR="0" wp14:anchorId="5E606C6E" wp14:editId="342C8E6E">
            <wp:extent cx="5612130" cy="2934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9A" w:rsidRDefault="0036069A" w:rsidP="0036069A">
      <w:pPr>
        <w:ind w:left="1080"/>
        <w:rPr>
          <w:lang w:val="es-ES"/>
        </w:rPr>
      </w:pPr>
      <w:r>
        <w:rPr>
          <w:lang w:val="es-ES"/>
        </w:rPr>
        <w:t>Una vez realizado el registro del libro, digitaremos el número 0 para volver al menú principal, o bien el número 1 para cerrar el programa.</w:t>
      </w:r>
    </w:p>
    <w:p w:rsidR="00A53121" w:rsidRDefault="00A53121" w:rsidP="0036069A">
      <w:pPr>
        <w:ind w:left="1080"/>
        <w:rPr>
          <w:lang w:val="es-ES"/>
        </w:rPr>
      </w:pPr>
    </w:p>
    <w:p w:rsidR="00A53121" w:rsidRDefault="00A53121" w:rsidP="0036069A">
      <w:pPr>
        <w:ind w:left="1080"/>
        <w:rPr>
          <w:lang w:val="es-ES"/>
        </w:rPr>
      </w:pPr>
    </w:p>
    <w:p w:rsidR="00A53121" w:rsidRDefault="00A53121" w:rsidP="0036069A">
      <w:pPr>
        <w:ind w:left="1080"/>
        <w:rPr>
          <w:lang w:val="es-ES"/>
        </w:rPr>
      </w:pPr>
    </w:p>
    <w:p w:rsidR="00A53121" w:rsidRDefault="00A53121" w:rsidP="0036069A">
      <w:pPr>
        <w:ind w:left="1080"/>
        <w:rPr>
          <w:lang w:val="es-ES"/>
        </w:rPr>
      </w:pPr>
    </w:p>
    <w:p w:rsidR="00A53121" w:rsidRDefault="00A53121" w:rsidP="0036069A">
      <w:pPr>
        <w:ind w:left="1080"/>
        <w:rPr>
          <w:lang w:val="es-ES"/>
        </w:rPr>
      </w:pPr>
    </w:p>
    <w:p w:rsidR="00A53121" w:rsidRDefault="00A53121" w:rsidP="0036069A">
      <w:pPr>
        <w:ind w:left="1080"/>
        <w:rPr>
          <w:lang w:val="es-ES"/>
        </w:rPr>
      </w:pPr>
    </w:p>
    <w:p w:rsidR="00A53121" w:rsidRDefault="00A53121" w:rsidP="0036069A">
      <w:pPr>
        <w:ind w:left="1080"/>
        <w:rPr>
          <w:lang w:val="es-ES"/>
        </w:rPr>
      </w:pPr>
    </w:p>
    <w:p w:rsidR="00A53121" w:rsidRDefault="00A53121" w:rsidP="0036069A">
      <w:pPr>
        <w:ind w:left="1080"/>
        <w:rPr>
          <w:lang w:val="es-ES"/>
        </w:rPr>
      </w:pPr>
    </w:p>
    <w:p w:rsidR="00A53121" w:rsidRDefault="00A53121" w:rsidP="0036069A">
      <w:pPr>
        <w:ind w:left="1080"/>
        <w:rPr>
          <w:lang w:val="es-ES"/>
        </w:rPr>
      </w:pPr>
    </w:p>
    <w:p w:rsidR="0036069A" w:rsidRDefault="0036069A" w:rsidP="0036069A">
      <w:pPr>
        <w:pStyle w:val="Ttulo3"/>
        <w:numPr>
          <w:ilvl w:val="0"/>
          <w:numId w:val="2"/>
        </w:numPr>
        <w:rPr>
          <w:lang w:val="es-ES"/>
        </w:rPr>
      </w:pPr>
      <w:bookmarkStart w:id="4" w:name="_Toc135853983"/>
      <w:r>
        <w:rPr>
          <w:lang w:val="es-ES"/>
        </w:rPr>
        <w:lastRenderedPageBreak/>
        <w:t>Eliminar libro</w:t>
      </w:r>
      <w:bookmarkEnd w:id="4"/>
    </w:p>
    <w:p w:rsidR="0036069A" w:rsidRDefault="0036069A" w:rsidP="00DA21F7">
      <w:pPr>
        <w:spacing w:after="0"/>
        <w:ind w:left="1080"/>
        <w:rPr>
          <w:lang w:val="es-ES"/>
        </w:rPr>
      </w:pPr>
      <w:r>
        <w:rPr>
          <w:lang w:val="es-ES"/>
        </w:rPr>
        <w:t>Elimina un libro del catálogo, incluidos todos sus datos básicos, el inventario actual y las transacciones registradas con dicho libro.</w:t>
      </w:r>
      <w:r>
        <w:rPr>
          <w:lang w:val="es-ES"/>
        </w:rPr>
        <w:br/>
        <w:t>Nota: Al eliminar el libro se perderán las unidades del inventario y el dinero invertido no será retornado a caja.</w:t>
      </w:r>
    </w:p>
    <w:p w:rsidR="004A3B52" w:rsidRDefault="0036069A" w:rsidP="00DA21F7">
      <w:pPr>
        <w:spacing w:after="0"/>
        <w:ind w:left="1080"/>
        <w:rPr>
          <w:lang w:val="es-ES"/>
        </w:rPr>
      </w:pPr>
      <w:r>
        <w:rPr>
          <w:lang w:val="es-ES"/>
        </w:rPr>
        <w:t xml:space="preserve">Para realizar la eliminación </w:t>
      </w:r>
      <w:r w:rsidR="004A3B52">
        <w:rPr>
          <w:lang w:val="es-ES"/>
        </w:rPr>
        <w:t xml:space="preserve">de </w:t>
      </w:r>
      <w:r>
        <w:rPr>
          <w:lang w:val="es-ES"/>
        </w:rPr>
        <w:t>un</w:t>
      </w:r>
      <w:r w:rsidR="004A3B52">
        <w:rPr>
          <w:lang w:val="es-ES"/>
        </w:rPr>
        <w:t xml:space="preserve"> libro, digitaremos la opción 2 en el menú principal y posteriormente el numero ISBN del libro a eliminar, al pulsar la tecla enter el libro será eliminado del catálogo exitosamente, como se puede ver a continuación:</w:t>
      </w:r>
    </w:p>
    <w:p w:rsidR="0036069A" w:rsidRDefault="004A3B52" w:rsidP="00DA21F7">
      <w:pPr>
        <w:spacing w:after="0"/>
        <w:ind w:left="1080"/>
        <w:rPr>
          <w:lang w:val="es-ES"/>
        </w:rPr>
      </w:pPr>
      <w:r w:rsidRPr="004A3B52">
        <w:rPr>
          <w:lang w:val="es-ES"/>
        </w:rPr>
        <w:drawing>
          <wp:inline distT="0" distB="0" distL="0" distR="0" wp14:anchorId="2C60DCF7" wp14:editId="1B09C2C1">
            <wp:extent cx="5612130" cy="2934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52" w:rsidRDefault="004A3B52" w:rsidP="00DA21F7">
      <w:pPr>
        <w:spacing w:after="0"/>
        <w:ind w:left="1080"/>
        <w:rPr>
          <w:lang w:val="es-ES"/>
        </w:rPr>
      </w:pPr>
      <w:r>
        <w:rPr>
          <w:lang w:val="es-ES"/>
        </w:rPr>
        <w:t>Si el numero ISBN digitado no corresponde a un libro del catálogo, obtendremos el siguiente resultado:</w:t>
      </w:r>
    </w:p>
    <w:p w:rsidR="004A3B52" w:rsidRDefault="004A3B52" w:rsidP="00DA21F7">
      <w:pPr>
        <w:spacing w:after="0"/>
        <w:ind w:left="1080"/>
        <w:rPr>
          <w:lang w:val="es-ES"/>
        </w:rPr>
      </w:pPr>
      <w:r w:rsidRPr="004A3B52">
        <w:rPr>
          <w:lang w:val="es-ES"/>
        </w:rPr>
        <w:drawing>
          <wp:inline distT="0" distB="0" distL="0" distR="0" wp14:anchorId="6081237A" wp14:editId="553AF675">
            <wp:extent cx="5612130" cy="2934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52" w:rsidRDefault="004A3B52" w:rsidP="00DA21F7">
      <w:pPr>
        <w:spacing w:after="0"/>
        <w:ind w:left="1080"/>
        <w:rPr>
          <w:lang w:val="es-ES"/>
        </w:rPr>
      </w:pPr>
      <w:r>
        <w:rPr>
          <w:lang w:val="es-ES"/>
        </w:rPr>
        <w:t>Una vez realizada la eliminación del libro, podemos volver al menú principal digitando 0 o cerrar el programa digitando 1.</w:t>
      </w:r>
    </w:p>
    <w:p w:rsidR="004A3B52" w:rsidRDefault="004A3B52" w:rsidP="004A3B52">
      <w:pPr>
        <w:pStyle w:val="Ttulo3"/>
        <w:numPr>
          <w:ilvl w:val="0"/>
          <w:numId w:val="2"/>
        </w:numPr>
        <w:rPr>
          <w:lang w:val="es-ES"/>
        </w:rPr>
      </w:pPr>
      <w:bookmarkStart w:id="5" w:name="_Toc135853984"/>
      <w:r>
        <w:rPr>
          <w:lang w:val="es-ES"/>
        </w:rPr>
        <w:lastRenderedPageBreak/>
        <w:t>Buscar un libro por título</w:t>
      </w:r>
      <w:bookmarkEnd w:id="5"/>
    </w:p>
    <w:p w:rsidR="004A3B52" w:rsidRDefault="004A3B52" w:rsidP="004A3B52">
      <w:pPr>
        <w:ind w:left="1080"/>
        <w:rPr>
          <w:lang w:val="es-ES"/>
        </w:rPr>
      </w:pPr>
      <w:r>
        <w:rPr>
          <w:lang w:val="es-ES"/>
        </w:rPr>
        <w:t xml:space="preserve">Permite encontrar en el </w:t>
      </w:r>
      <w:r w:rsidR="00A53121">
        <w:rPr>
          <w:lang w:val="es-ES"/>
        </w:rPr>
        <w:t>catálogo</w:t>
      </w:r>
      <w:r>
        <w:rPr>
          <w:lang w:val="es-ES"/>
        </w:rPr>
        <w:t xml:space="preserve"> uno o varios libros</w:t>
      </w:r>
      <w:r w:rsidR="004D2163">
        <w:rPr>
          <w:lang w:val="es-ES"/>
        </w:rPr>
        <w:t xml:space="preserve"> junto con su respectiva </w:t>
      </w:r>
      <w:r w:rsidR="00A53121">
        <w:rPr>
          <w:lang w:val="es-ES"/>
        </w:rPr>
        <w:t>información</w:t>
      </w:r>
      <w:r>
        <w:rPr>
          <w:lang w:val="es-ES"/>
        </w:rPr>
        <w:t xml:space="preserve"> según su </w:t>
      </w:r>
      <w:r w:rsidR="00A53121">
        <w:rPr>
          <w:lang w:val="es-ES"/>
        </w:rPr>
        <w:t>título</w:t>
      </w:r>
      <w:r>
        <w:rPr>
          <w:lang w:val="es-ES"/>
        </w:rPr>
        <w:t xml:space="preserve">. Para ello debemos digitar la opción 3 en el menú principal siendo redirigidos a la pantalla de búsqueda, allí escribiremos el </w:t>
      </w:r>
      <w:r w:rsidR="00A53121">
        <w:rPr>
          <w:lang w:val="es-ES"/>
        </w:rPr>
        <w:t>título</w:t>
      </w:r>
      <w:r>
        <w:rPr>
          <w:lang w:val="es-ES"/>
        </w:rPr>
        <w:t xml:space="preserve"> del libro a buscar teniendo en cuenta signos de puntuación y mayúsculas contenidas en el </w:t>
      </w:r>
      <w:r w:rsidR="00A53121">
        <w:rPr>
          <w:lang w:val="es-ES"/>
        </w:rPr>
        <w:t>título</w:t>
      </w:r>
      <w:r>
        <w:rPr>
          <w:lang w:val="es-ES"/>
        </w:rPr>
        <w:t>, de lo contrario no obtendremos el libro a buscar.</w:t>
      </w:r>
    </w:p>
    <w:p w:rsidR="004A3B52" w:rsidRDefault="004A3B52" w:rsidP="004A3B52">
      <w:pPr>
        <w:ind w:left="1080"/>
        <w:rPr>
          <w:lang w:val="es-ES"/>
        </w:rPr>
      </w:pPr>
      <w:r>
        <w:rPr>
          <w:lang w:val="es-ES"/>
        </w:rPr>
        <w:t xml:space="preserve">Al escribir el </w:t>
      </w:r>
      <w:r w:rsidR="00A53121">
        <w:rPr>
          <w:lang w:val="es-ES"/>
        </w:rPr>
        <w:t>título</w:t>
      </w:r>
      <w:r>
        <w:rPr>
          <w:lang w:val="es-ES"/>
        </w:rPr>
        <w:t xml:space="preserve"> del libro en el buscador obtendremos la siguiente pantalla:</w:t>
      </w:r>
    </w:p>
    <w:p w:rsidR="004A3B52" w:rsidRDefault="004A3B52" w:rsidP="004A3B52">
      <w:pPr>
        <w:ind w:left="1080"/>
        <w:rPr>
          <w:lang w:val="es-ES"/>
        </w:rPr>
      </w:pPr>
      <w:r w:rsidRPr="004A3B52">
        <w:rPr>
          <w:lang w:val="es-ES"/>
        </w:rPr>
        <w:drawing>
          <wp:inline distT="0" distB="0" distL="0" distR="0" wp14:anchorId="520DB900" wp14:editId="737F0E50">
            <wp:extent cx="5612130" cy="29349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52" w:rsidRDefault="004A3B52" w:rsidP="004A3B52">
      <w:pPr>
        <w:ind w:left="1080"/>
        <w:rPr>
          <w:lang w:val="es-ES"/>
        </w:rPr>
      </w:pPr>
      <w:r>
        <w:rPr>
          <w:lang w:val="es-ES"/>
        </w:rPr>
        <w:t xml:space="preserve">En caso de existir varios libros con el mismo </w:t>
      </w:r>
      <w:r w:rsidR="00A53121">
        <w:rPr>
          <w:lang w:val="es-ES"/>
        </w:rPr>
        <w:t>título,</w:t>
      </w:r>
      <w:r>
        <w:rPr>
          <w:lang w:val="es-ES"/>
        </w:rPr>
        <w:t xml:space="preserve"> pero diferente código ISBN, obtendremos todos los libros correspondientes al </w:t>
      </w:r>
      <w:r w:rsidR="00A53121">
        <w:rPr>
          <w:lang w:val="es-ES"/>
        </w:rPr>
        <w:t>título</w:t>
      </w:r>
      <w:r>
        <w:rPr>
          <w:lang w:val="es-ES"/>
        </w:rPr>
        <w:t>:</w:t>
      </w:r>
    </w:p>
    <w:p w:rsidR="004A3B52" w:rsidRDefault="004A3B52" w:rsidP="004A3B52">
      <w:pPr>
        <w:ind w:left="1080"/>
        <w:rPr>
          <w:lang w:val="es-ES"/>
        </w:rPr>
      </w:pPr>
      <w:r w:rsidRPr="004A3B52">
        <w:rPr>
          <w:lang w:val="es-ES"/>
        </w:rPr>
        <w:drawing>
          <wp:inline distT="0" distB="0" distL="0" distR="0" wp14:anchorId="6C5500AE" wp14:editId="14080987">
            <wp:extent cx="5612130" cy="29349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F7" w:rsidRDefault="00DA21F7" w:rsidP="004A3B52">
      <w:pPr>
        <w:ind w:left="1080"/>
        <w:rPr>
          <w:lang w:val="es-ES"/>
        </w:rPr>
      </w:pPr>
    </w:p>
    <w:p w:rsidR="004D2163" w:rsidRDefault="004D2163" w:rsidP="004A3B52">
      <w:pPr>
        <w:ind w:left="1080"/>
        <w:rPr>
          <w:lang w:val="es-ES"/>
        </w:rPr>
      </w:pPr>
      <w:r>
        <w:rPr>
          <w:lang w:val="es-ES"/>
        </w:rPr>
        <w:lastRenderedPageBreak/>
        <w:t xml:space="preserve">Si el </w:t>
      </w:r>
      <w:r w:rsidR="00A53121">
        <w:rPr>
          <w:lang w:val="es-ES"/>
        </w:rPr>
        <w:t>título</w:t>
      </w:r>
      <w:r>
        <w:rPr>
          <w:lang w:val="es-ES"/>
        </w:rPr>
        <w:t xml:space="preserve"> no se encuentra en el </w:t>
      </w:r>
      <w:r w:rsidR="00A53121">
        <w:rPr>
          <w:lang w:val="es-ES"/>
        </w:rPr>
        <w:t>catálogo</w:t>
      </w:r>
      <w:r>
        <w:rPr>
          <w:lang w:val="es-ES"/>
        </w:rPr>
        <w:t>, visualizaremos el siguiente resultado:</w:t>
      </w:r>
    </w:p>
    <w:p w:rsidR="004D2163" w:rsidRDefault="004D2163" w:rsidP="004A3B52">
      <w:pPr>
        <w:ind w:left="1080"/>
        <w:rPr>
          <w:lang w:val="es-ES"/>
        </w:rPr>
      </w:pPr>
      <w:r w:rsidRPr="004D2163">
        <w:rPr>
          <w:lang w:val="es-ES"/>
        </w:rPr>
        <w:drawing>
          <wp:inline distT="0" distB="0" distL="0" distR="0" wp14:anchorId="13622C54" wp14:editId="384B5368">
            <wp:extent cx="5612130" cy="29349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63" w:rsidRDefault="004D2163" w:rsidP="004A3B52">
      <w:pPr>
        <w:ind w:left="1080"/>
        <w:rPr>
          <w:lang w:val="es-ES"/>
        </w:rPr>
      </w:pPr>
      <w:r>
        <w:rPr>
          <w:lang w:val="es-ES"/>
        </w:rPr>
        <w:t>Una vez finalizada la búsqueda, podremos volver al menú principal con la opción 0 o finalizar el programa digitando la opción 1 en la consola.</w:t>
      </w: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DA21F7" w:rsidRDefault="00DA21F7" w:rsidP="004A3B52">
      <w:pPr>
        <w:ind w:left="1080"/>
        <w:rPr>
          <w:lang w:val="es-ES"/>
        </w:rPr>
      </w:pPr>
    </w:p>
    <w:p w:rsidR="004D2163" w:rsidRDefault="004D2163" w:rsidP="004D2163">
      <w:pPr>
        <w:pStyle w:val="Ttulo3"/>
        <w:numPr>
          <w:ilvl w:val="0"/>
          <w:numId w:val="2"/>
        </w:numPr>
        <w:rPr>
          <w:lang w:val="es-ES"/>
        </w:rPr>
      </w:pPr>
      <w:bookmarkStart w:id="6" w:name="_Toc135853985"/>
      <w:r>
        <w:rPr>
          <w:lang w:val="es-ES"/>
        </w:rPr>
        <w:lastRenderedPageBreak/>
        <w:t>Buscar libro por ISBN</w:t>
      </w:r>
      <w:bookmarkEnd w:id="6"/>
    </w:p>
    <w:p w:rsidR="004D2163" w:rsidRDefault="004D2163" w:rsidP="004D2163">
      <w:pPr>
        <w:ind w:left="1080"/>
        <w:rPr>
          <w:noProof/>
          <w:lang w:val="es-ES"/>
        </w:rPr>
      </w:pPr>
      <w:r>
        <w:rPr>
          <w:lang w:val="es-ES"/>
        </w:rPr>
        <w:t xml:space="preserve">Permite encontrar un libro sabiendo su código único ISBN, para </w:t>
      </w:r>
      <w:r w:rsidR="00A53121">
        <w:rPr>
          <w:lang w:val="es-ES"/>
        </w:rPr>
        <w:t>iniciar</w:t>
      </w:r>
      <w:r>
        <w:rPr>
          <w:lang w:val="es-ES"/>
        </w:rPr>
        <w:t xml:space="preserve"> la función digitaremos el </w:t>
      </w:r>
      <w:r w:rsidR="00A53121">
        <w:rPr>
          <w:lang w:val="es-ES"/>
        </w:rPr>
        <w:t>número</w:t>
      </w:r>
      <w:r>
        <w:rPr>
          <w:lang w:val="es-ES"/>
        </w:rPr>
        <w:t xml:space="preserve"> 4 en el menú principal y posteriormente el ISBN exacto correspondiente al libro, presionamos la tecla enter y obtendremos la información relacionada a este libro de la siguiente manera:</w:t>
      </w:r>
      <w:r w:rsidRPr="004D2163">
        <w:rPr>
          <w:noProof/>
          <w:lang w:val="es-ES"/>
        </w:rPr>
        <w:t xml:space="preserve"> </w:t>
      </w:r>
      <w:r w:rsidRPr="004D2163">
        <w:rPr>
          <w:lang w:val="es-ES"/>
        </w:rPr>
        <w:drawing>
          <wp:inline distT="0" distB="0" distL="0" distR="0" wp14:anchorId="3CCB7BCC" wp14:editId="655911BB">
            <wp:extent cx="5612130" cy="29349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63" w:rsidRDefault="004D2163" w:rsidP="004D2163">
      <w:pPr>
        <w:ind w:left="1080"/>
        <w:rPr>
          <w:noProof/>
          <w:lang w:val="es-ES"/>
        </w:rPr>
      </w:pPr>
      <w:r>
        <w:rPr>
          <w:noProof/>
          <w:lang w:val="es-ES"/>
        </w:rPr>
        <w:t>En caso de no encontrarse el ISBN dentro del catalogo veremos la siguiente pantalla:</w:t>
      </w:r>
      <w:r w:rsidRPr="004D2163">
        <w:rPr>
          <w:noProof/>
          <w:lang w:val="es-ES"/>
        </w:rPr>
        <w:t xml:space="preserve"> </w:t>
      </w:r>
      <w:r w:rsidRPr="004D2163">
        <w:rPr>
          <w:noProof/>
          <w:lang w:val="es-ES"/>
        </w:rPr>
        <w:drawing>
          <wp:inline distT="0" distB="0" distL="0" distR="0" wp14:anchorId="250A1DDC" wp14:editId="10283C1E">
            <wp:extent cx="5612130" cy="29349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63" w:rsidRDefault="004D2163" w:rsidP="004D2163">
      <w:pPr>
        <w:ind w:left="1080"/>
        <w:rPr>
          <w:lang w:val="es-ES"/>
        </w:rPr>
      </w:pPr>
      <w:r>
        <w:rPr>
          <w:lang w:val="es-ES"/>
        </w:rPr>
        <w:t>Una vez finalizada la búsqueda, podremos volver al menú principal con la opción 0 o finalizar el programa digitando la opción 1 en la consola.</w:t>
      </w:r>
    </w:p>
    <w:p w:rsidR="00DA21F7" w:rsidRDefault="00DA21F7" w:rsidP="004D2163">
      <w:pPr>
        <w:ind w:left="1080"/>
        <w:rPr>
          <w:lang w:val="es-ES"/>
        </w:rPr>
      </w:pPr>
    </w:p>
    <w:p w:rsidR="004D2163" w:rsidRDefault="004D2163" w:rsidP="004D2163">
      <w:pPr>
        <w:pStyle w:val="Ttulo3"/>
        <w:numPr>
          <w:ilvl w:val="0"/>
          <w:numId w:val="2"/>
        </w:numPr>
        <w:rPr>
          <w:noProof/>
          <w:lang w:val="es-ES"/>
        </w:rPr>
      </w:pPr>
      <w:bookmarkStart w:id="7" w:name="_Toc135853986"/>
      <w:r>
        <w:rPr>
          <w:noProof/>
          <w:lang w:val="es-ES"/>
        </w:rPr>
        <w:lastRenderedPageBreak/>
        <w:t>Abastecer ejemplares de un libro</w:t>
      </w:r>
      <w:bookmarkEnd w:id="7"/>
    </w:p>
    <w:p w:rsidR="004D2163" w:rsidRDefault="004D2163" w:rsidP="004D2163">
      <w:pPr>
        <w:ind w:left="1080"/>
        <w:rPr>
          <w:lang w:val="es-ES"/>
        </w:rPr>
      </w:pPr>
      <w:r>
        <w:rPr>
          <w:lang w:val="es-ES"/>
        </w:rPr>
        <w:t xml:space="preserve">Permite adquirir ejemplares de un libro registrado dentro del </w:t>
      </w:r>
      <w:r w:rsidR="00812C95">
        <w:rPr>
          <w:lang w:val="es-ES"/>
        </w:rPr>
        <w:t>catálogo</w:t>
      </w:r>
      <w:r>
        <w:rPr>
          <w:lang w:val="es-ES"/>
        </w:rPr>
        <w:t xml:space="preserve"> teniendo en cuenta su precio de compra y el dinero en caja, para acceder a la opción digitaremos el </w:t>
      </w:r>
      <w:r w:rsidR="00812C95">
        <w:rPr>
          <w:lang w:val="es-ES"/>
        </w:rPr>
        <w:t>número</w:t>
      </w:r>
      <w:r>
        <w:rPr>
          <w:lang w:val="es-ES"/>
        </w:rPr>
        <w:t xml:space="preserve"> 5 en el menú principal y seremos redirigidos a la pantalla de abastecimiento, allí debemos digitar el código ISBN correspondiente al libro</w:t>
      </w:r>
      <w:r w:rsidR="00812C95">
        <w:rPr>
          <w:lang w:val="es-ES"/>
        </w:rPr>
        <w:t xml:space="preserve"> que queremos abastecer, obteniendo como resultado la información del libro, el dinero disponible para la adquisición de libros y la cantidad máxima de libros a adquirir con dicho dinero:</w:t>
      </w:r>
    </w:p>
    <w:p w:rsidR="00812C95" w:rsidRDefault="00812C95" w:rsidP="004D2163">
      <w:pPr>
        <w:ind w:left="1080"/>
        <w:rPr>
          <w:lang w:val="es-ES"/>
        </w:rPr>
      </w:pPr>
      <w:r w:rsidRPr="00812C95">
        <w:rPr>
          <w:lang w:val="es-ES"/>
        </w:rPr>
        <w:drawing>
          <wp:inline distT="0" distB="0" distL="0" distR="0" wp14:anchorId="72971167" wp14:editId="288399B3">
            <wp:extent cx="5612130" cy="29349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95" w:rsidRDefault="00812C95" w:rsidP="004D2163">
      <w:pPr>
        <w:ind w:left="1080"/>
        <w:rPr>
          <w:noProof/>
          <w:lang w:val="es-ES"/>
        </w:rPr>
      </w:pPr>
      <w:r>
        <w:rPr>
          <w:lang w:val="es-ES"/>
        </w:rPr>
        <w:t>Posteriormente digitaremos la cantidad de libros a adquirir, si dicha cantidad es mayor o igual a la cantidad máxima de ejemplares finalizará la transacción y deberemos realizar el proceso nuevamente, como se observa a continuación:</w:t>
      </w:r>
      <w:r w:rsidRPr="00812C95">
        <w:rPr>
          <w:noProof/>
          <w:lang w:val="es-ES"/>
        </w:rPr>
        <w:t xml:space="preserve"> </w:t>
      </w:r>
      <w:r w:rsidRPr="00812C95">
        <w:rPr>
          <w:lang w:val="es-ES"/>
        </w:rPr>
        <w:drawing>
          <wp:inline distT="0" distB="0" distL="0" distR="0" wp14:anchorId="5BAC367A" wp14:editId="78B2C6FA">
            <wp:extent cx="5612130" cy="29349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95" w:rsidRDefault="00812C95" w:rsidP="004D2163">
      <w:pPr>
        <w:ind w:left="1080"/>
        <w:rPr>
          <w:noProof/>
          <w:lang w:val="es-ES"/>
        </w:rPr>
      </w:pPr>
      <w:r>
        <w:rPr>
          <w:noProof/>
          <w:lang w:val="es-ES"/>
        </w:rPr>
        <w:lastRenderedPageBreak/>
        <w:t>De lo contrario, se nos indicará el costo de la transacción y tendremos la opción de confirmar/cancelar la transacción digitando los valores 1/2 respectivamente, de confirmarse la trnsacción veremos la siguiente pantalla:</w:t>
      </w:r>
    </w:p>
    <w:p w:rsidR="00812C95" w:rsidRDefault="00812C95" w:rsidP="004D2163">
      <w:pPr>
        <w:ind w:left="1080"/>
        <w:rPr>
          <w:lang w:val="es-ES"/>
        </w:rPr>
      </w:pPr>
      <w:r w:rsidRPr="00812C95">
        <w:rPr>
          <w:lang w:val="es-ES"/>
        </w:rPr>
        <w:drawing>
          <wp:inline distT="0" distB="0" distL="0" distR="0" wp14:anchorId="7D884ACB" wp14:editId="70AA5630">
            <wp:extent cx="5612130" cy="293497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95" w:rsidRDefault="00812C95" w:rsidP="00812C95">
      <w:pPr>
        <w:ind w:left="1080"/>
        <w:rPr>
          <w:lang w:val="es-ES"/>
        </w:rPr>
      </w:pPr>
      <w:r>
        <w:rPr>
          <w:lang w:val="es-ES"/>
        </w:rPr>
        <w:t>Una vez finalizada la transacción podremos volver al menú principal digitando la opción 0 y verificar la adquisición de los libros mediante las funciones de búsqueda, o finalizar el programa mediante la opción 1.</w:t>
      </w: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DA21F7" w:rsidRDefault="00DA21F7" w:rsidP="00812C95">
      <w:pPr>
        <w:ind w:left="1080"/>
        <w:rPr>
          <w:lang w:val="es-ES"/>
        </w:rPr>
      </w:pPr>
    </w:p>
    <w:p w:rsidR="00812C95" w:rsidRDefault="00812C95" w:rsidP="00812C95">
      <w:pPr>
        <w:pStyle w:val="Ttulo3"/>
        <w:numPr>
          <w:ilvl w:val="0"/>
          <w:numId w:val="2"/>
        </w:numPr>
        <w:rPr>
          <w:lang w:val="es-ES"/>
        </w:rPr>
      </w:pPr>
      <w:bookmarkStart w:id="8" w:name="_Toc135853987"/>
      <w:r>
        <w:rPr>
          <w:lang w:val="es-ES"/>
        </w:rPr>
        <w:lastRenderedPageBreak/>
        <w:t>Vender ejemplares de un libro:</w:t>
      </w:r>
      <w:bookmarkEnd w:id="8"/>
    </w:p>
    <w:p w:rsidR="00256D1C" w:rsidRDefault="00812C95" w:rsidP="00812C95">
      <w:pPr>
        <w:ind w:left="1080"/>
        <w:rPr>
          <w:lang w:val="es-ES"/>
        </w:rPr>
      </w:pPr>
      <w:r>
        <w:rPr>
          <w:lang w:val="es-ES"/>
        </w:rPr>
        <w:t xml:space="preserve">Nos permite vender ejemplares al cliente final del libro, </w:t>
      </w:r>
      <w:r w:rsidR="00256D1C">
        <w:rPr>
          <w:lang w:val="es-ES"/>
        </w:rPr>
        <w:t>utilizando el precio de venta y el inventario disponible de este libro, para ello, digitaremos la opción 6 en el menú principal y posteriormente digitaremos el código ISBN correspondiente al libro a vender, allí obtendremos la información del libro junto con su inventario.</w:t>
      </w:r>
    </w:p>
    <w:p w:rsidR="00256D1C" w:rsidRDefault="00256D1C" w:rsidP="00812C95">
      <w:pPr>
        <w:ind w:left="1080"/>
        <w:rPr>
          <w:lang w:val="es-ES"/>
        </w:rPr>
      </w:pPr>
      <w:r w:rsidRPr="00256D1C">
        <w:rPr>
          <w:lang w:val="es-ES"/>
        </w:rPr>
        <w:drawing>
          <wp:inline distT="0" distB="0" distL="0" distR="0" wp14:anchorId="51B966CC" wp14:editId="50A98796">
            <wp:extent cx="5612130" cy="29349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1C" w:rsidRDefault="00256D1C" w:rsidP="00812C95">
      <w:pPr>
        <w:ind w:left="1080"/>
        <w:rPr>
          <w:lang w:val="es-ES"/>
        </w:rPr>
      </w:pPr>
      <w:r>
        <w:rPr>
          <w:lang w:val="es-ES"/>
        </w:rPr>
        <w:t>Digitaremos la cantidad de libros a vender, si la cantidad de libros ingresada es mayor al inventario disponible, la transacción será cancelada y tendremos que reiniciar el proceso de venta.</w:t>
      </w:r>
    </w:p>
    <w:p w:rsidR="00256D1C" w:rsidRDefault="00256D1C" w:rsidP="00812C95">
      <w:pPr>
        <w:ind w:left="1080"/>
        <w:rPr>
          <w:lang w:val="es-ES"/>
        </w:rPr>
      </w:pPr>
      <w:r w:rsidRPr="00256D1C">
        <w:rPr>
          <w:lang w:val="es-ES"/>
        </w:rPr>
        <w:drawing>
          <wp:inline distT="0" distB="0" distL="0" distR="0" wp14:anchorId="12C3596A" wp14:editId="6B49FBC4">
            <wp:extent cx="5612130" cy="29349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1C" w:rsidRDefault="00A53121" w:rsidP="00812C95">
      <w:pPr>
        <w:ind w:left="1080"/>
        <w:rPr>
          <w:lang w:val="es-ES"/>
        </w:rPr>
      </w:pPr>
      <w:r>
        <w:rPr>
          <w:lang w:val="es-ES"/>
        </w:rPr>
        <w:lastRenderedPageBreak/>
        <w:t>Si,</w:t>
      </w:r>
      <w:r w:rsidR="00256D1C">
        <w:rPr>
          <w:lang w:val="es-ES"/>
        </w:rPr>
        <w:t xml:space="preserve"> por el contrario, la cantidad de libros a vender es menor o igual al inventario disponible, se nos indicará el valor total de la venta de los libros y se nos pedirá confirmar o cancelar la transacción mediante las opciones 1 y 2 respectivamente.</w:t>
      </w:r>
    </w:p>
    <w:p w:rsidR="00812C95" w:rsidRDefault="00256D1C" w:rsidP="00256D1C">
      <w:pPr>
        <w:ind w:left="1080"/>
        <w:rPr>
          <w:lang w:val="es-ES"/>
        </w:rPr>
      </w:pPr>
      <w:r>
        <w:rPr>
          <w:lang w:val="es-ES"/>
        </w:rPr>
        <w:t xml:space="preserve">En caso de confirmar, veremos la pantalla de éxito en la transacción: </w:t>
      </w:r>
      <w:r w:rsidRPr="00256D1C">
        <w:rPr>
          <w:lang w:val="es-ES"/>
        </w:rPr>
        <w:drawing>
          <wp:inline distT="0" distB="0" distL="0" distR="0" wp14:anchorId="104C7A41" wp14:editId="60FAC064">
            <wp:extent cx="5612130" cy="29349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1C" w:rsidRDefault="00256D1C" w:rsidP="00256D1C">
      <w:pPr>
        <w:ind w:left="1080"/>
        <w:rPr>
          <w:lang w:val="es-ES"/>
        </w:rPr>
      </w:pPr>
      <w:r>
        <w:rPr>
          <w:lang w:val="es-ES"/>
        </w:rPr>
        <w:t>Una vez finalizada podremos volver al menú principal con la opción 0 y verificar la adición del dinero a la caja o finalizar el programa con la opción 1.</w:t>
      </w: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DA21F7" w:rsidRDefault="00DA21F7" w:rsidP="00256D1C">
      <w:pPr>
        <w:ind w:left="1080"/>
        <w:rPr>
          <w:lang w:val="es-ES"/>
        </w:rPr>
      </w:pPr>
    </w:p>
    <w:p w:rsidR="00256D1C" w:rsidRDefault="00256D1C" w:rsidP="00256D1C">
      <w:pPr>
        <w:pStyle w:val="Ttulo3"/>
        <w:numPr>
          <w:ilvl w:val="0"/>
          <w:numId w:val="2"/>
        </w:numPr>
        <w:rPr>
          <w:lang w:val="es-ES"/>
        </w:rPr>
      </w:pPr>
      <w:bookmarkStart w:id="9" w:name="_Toc135853988"/>
      <w:r>
        <w:rPr>
          <w:lang w:val="es-ES"/>
        </w:rPr>
        <w:lastRenderedPageBreak/>
        <w:t>Calcular transacciones de abastecimiento de un libro:</w:t>
      </w:r>
      <w:bookmarkEnd w:id="9"/>
    </w:p>
    <w:p w:rsidR="00256D1C" w:rsidRDefault="00256D1C" w:rsidP="00256D1C">
      <w:pPr>
        <w:ind w:left="1080"/>
        <w:rPr>
          <w:noProof/>
          <w:lang w:val="es-ES"/>
        </w:rPr>
      </w:pPr>
      <w:r>
        <w:rPr>
          <w:lang w:val="es-ES"/>
        </w:rPr>
        <w:t xml:space="preserve">Permite visualizar cada transacción de abastecimiento realizada a un libro, así como el total de transacciones de abastecimiento de dicho libro, accederemos a la opción digitando el </w:t>
      </w:r>
      <w:r w:rsidR="00A53121">
        <w:rPr>
          <w:lang w:val="es-ES"/>
        </w:rPr>
        <w:t>número</w:t>
      </w:r>
      <w:r>
        <w:rPr>
          <w:lang w:val="es-ES"/>
        </w:rPr>
        <w:t xml:space="preserve"> 7 en el menú principal y posteriormente ingresaremos el código ISBN del libro que queramos visualizar, obteniendo como resultado:</w:t>
      </w:r>
      <w:r w:rsidRPr="00256D1C">
        <w:rPr>
          <w:noProof/>
          <w:lang w:val="es-ES"/>
        </w:rPr>
        <w:t xml:space="preserve"> </w:t>
      </w:r>
      <w:r w:rsidRPr="00256D1C">
        <w:rPr>
          <w:lang w:val="es-ES"/>
        </w:rPr>
        <w:drawing>
          <wp:inline distT="0" distB="0" distL="0" distR="0" wp14:anchorId="0EB39FB0" wp14:editId="1C01D0DF">
            <wp:extent cx="5612130" cy="293497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1C" w:rsidRDefault="00256D1C" w:rsidP="00256D1C">
      <w:pPr>
        <w:ind w:left="1080"/>
        <w:rPr>
          <w:noProof/>
          <w:lang w:val="es-ES"/>
        </w:rPr>
      </w:pPr>
      <w:r>
        <w:rPr>
          <w:noProof/>
          <w:lang w:val="es-ES"/>
        </w:rPr>
        <w:t>En caso de haberse realizado varias transacciones de abastecimiento veremos un registro detallado de cada una:</w:t>
      </w:r>
      <w:r w:rsidRPr="00256D1C">
        <w:rPr>
          <w:noProof/>
          <w:lang w:val="es-ES"/>
        </w:rPr>
        <w:t xml:space="preserve"> </w:t>
      </w:r>
      <w:r w:rsidRPr="00256D1C">
        <w:rPr>
          <w:noProof/>
          <w:lang w:val="es-ES"/>
        </w:rPr>
        <w:drawing>
          <wp:inline distT="0" distB="0" distL="0" distR="0" wp14:anchorId="0CB6BBC1" wp14:editId="594D8C31">
            <wp:extent cx="5612130" cy="293497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1C" w:rsidRDefault="00286704" w:rsidP="00256D1C">
      <w:pPr>
        <w:ind w:left="1080"/>
        <w:rPr>
          <w:noProof/>
          <w:lang w:val="es-ES"/>
        </w:rPr>
      </w:pPr>
      <w:r>
        <w:rPr>
          <w:noProof/>
          <w:lang w:val="es-ES"/>
        </w:rPr>
        <w:t>Si el ISBN no se encuentra dentro del catalogo obtendremos:</w:t>
      </w:r>
    </w:p>
    <w:p w:rsidR="00286704" w:rsidRDefault="00286704" w:rsidP="00256D1C">
      <w:pPr>
        <w:ind w:left="1080"/>
        <w:rPr>
          <w:noProof/>
          <w:lang w:val="es-ES"/>
        </w:rPr>
      </w:pPr>
      <w:r w:rsidRPr="00286704">
        <w:rPr>
          <w:noProof/>
          <w:lang w:val="es-ES"/>
        </w:rPr>
        <w:lastRenderedPageBreak/>
        <w:drawing>
          <wp:inline distT="0" distB="0" distL="0" distR="0" wp14:anchorId="0F080CAB" wp14:editId="42DABFEE">
            <wp:extent cx="5612130" cy="29349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04" w:rsidRDefault="00286704" w:rsidP="00256D1C">
      <w:pPr>
        <w:ind w:left="1080"/>
        <w:rPr>
          <w:noProof/>
          <w:lang w:val="es-ES"/>
        </w:rPr>
      </w:pPr>
      <w:r>
        <w:rPr>
          <w:noProof/>
          <w:lang w:val="es-ES"/>
        </w:rPr>
        <w:t>Una vez finalizada la función podremos volver al menú principal mediante la opción 0 o finalizar el programa mediante la opción 1.</w:t>
      </w: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DA21F7" w:rsidRDefault="00DA21F7" w:rsidP="00256D1C">
      <w:pPr>
        <w:ind w:left="1080"/>
        <w:rPr>
          <w:noProof/>
          <w:lang w:val="es-ES"/>
        </w:rPr>
      </w:pPr>
    </w:p>
    <w:p w:rsidR="00286704" w:rsidRDefault="00B4598C" w:rsidP="00B4598C">
      <w:pPr>
        <w:pStyle w:val="Ttulo3"/>
        <w:numPr>
          <w:ilvl w:val="0"/>
          <w:numId w:val="2"/>
        </w:numPr>
        <w:rPr>
          <w:noProof/>
          <w:lang w:val="es-ES"/>
        </w:rPr>
      </w:pPr>
      <w:bookmarkStart w:id="10" w:name="_Toc135853989"/>
      <w:r>
        <w:rPr>
          <w:noProof/>
          <w:lang w:val="es-ES"/>
        </w:rPr>
        <w:lastRenderedPageBreak/>
        <w:t>Buscar el libro mas costoso</w:t>
      </w:r>
      <w:bookmarkEnd w:id="10"/>
    </w:p>
    <w:p w:rsidR="00B4598C" w:rsidRDefault="00B4598C" w:rsidP="00B4598C">
      <w:pPr>
        <w:ind w:left="1080"/>
        <w:rPr>
          <w:lang w:val="es-ES"/>
        </w:rPr>
      </w:pPr>
      <w:r>
        <w:rPr>
          <w:lang w:val="es-ES"/>
        </w:rPr>
        <w:t>Muestra en pantalla el libro con mayor valor de venta junto con su información, para acceder deberemos digitar la opción 8 dentro del menú principal e inmediatamente seremos redirigidos a la pantalla que contiene la información del libro:</w:t>
      </w:r>
    </w:p>
    <w:p w:rsidR="00B4598C" w:rsidRDefault="00B4598C" w:rsidP="00B4598C">
      <w:pPr>
        <w:ind w:left="1080"/>
        <w:rPr>
          <w:lang w:val="es-ES"/>
        </w:rPr>
      </w:pPr>
      <w:r w:rsidRPr="00B4598C">
        <w:rPr>
          <w:lang w:val="es-ES"/>
        </w:rPr>
        <w:drawing>
          <wp:inline distT="0" distB="0" distL="0" distR="0" wp14:anchorId="5D01F60F" wp14:editId="2F498D2B">
            <wp:extent cx="5612130" cy="293497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8C" w:rsidRDefault="00B4598C" w:rsidP="00B4598C">
      <w:pPr>
        <w:ind w:left="1080"/>
        <w:rPr>
          <w:lang w:val="es-ES"/>
        </w:rPr>
      </w:pPr>
      <w:r>
        <w:rPr>
          <w:lang w:val="es-ES"/>
        </w:rPr>
        <w:t>Una vez encontrado el libro, podremos volver al menú principal con la opción 0 o finalizar el programa con la opción 1.</w:t>
      </w: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DA21F7" w:rsidRDefault="00DA21F7" w:rsidP="00B4598C">
      <w:pPr>
        <w:ind w:left="1080"/>
        <w:rPr>
          <w:lang w:val="es-ES"/>
        </w:rPr>
      </w:pPr>
    </w:p>
    <w:p w:rsidR="00B4598C" w:rsidRDefault="006B477D" w:rsidP="006B477D">
      <w:pPr>
        <w:pStyle w:val="Ttulo3"/>
        <w:numPr>
          <w:ilvl w:val="0"/>
          <w:numId w:val="2"/>
        </w:numPr>
        <w:rPr>
          <w:lang w:val="es-ES"/>
        </w:rPr>
      </w:pPr>
      <w:bookmarkStart w:id="11" w:name="_Toc135853990"/>
      <w:r>
        <w:rPr>
          <w:lang w:val="es-ES"/>
        </w:rPr>
        <w:lastRenderedPageBreak/>
        <w:t>Buscar el libro menos costoso</w:t>
      </w:r>
      <w:bookmarkEnd w:id="11"/>
    </w:p>
    <w:p w:rsidR="006B477D" w:rsidRDefault="006B477D" w:rsidP="006B477D">
      <w:pPr>
        <w:ind w:left="1080"/>
        <w:rPr>
          <w:lang w:val="es-ES"/>
        </w:rPr>
      </w:pPr>
      <w:r>
        <w:rPr>
          <w:lang w:val="es-ES"/>
        </w:rPr>
        <w:t>Muestra en pantalla la información correspondiente al libro con menor valor de venta, para acceder a la función, debemos digitar la opción 9 en el menú principal y se nos enviará a la pantalla con dicho libro.</w:t>
      </w:r>
    </w:p>
    <w:p w:rsidR="006B477D" w:rsidRDefault="006B477D" w:rsidP="006B477D">
      <w:pPr>
        <w:ind w:left="1080"/>
        <w:rPr>
          <w:lang w:val="es-ES"/>
        </w:rPr>
      </w:pPr>
      <w:r w:rsidRPr="006B477D">
        <w:rPr>
          <w:lang w:val="es-ES"/>
        </w:rPr>
        <w:drawing>
          <wp:inline distT="0" distB="0" distL="0" distR="0" wp14:anchorId="33B97DCB" wp14:editId="6E1BA00C">
            <wp:extent cx="5612130" cy="293497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EE" w:rsidRDefault="00527FEE" w:rsidP="00527FEE">
      <w:pPr>
        <w:ind w:left="1080"/>
        <w:rPr>
          <w:lang w:val="es-ES"/>
        </w:rPr>
      </w:pPr>
      <w:r>
        <w:rPr>
          <w:lang w:val="es-ES"/>
        </w:rPr>
        <w:t>Una vez encontrado el libro, podremos volver al menú principal con la opción 0 o finalizar el programa con la opción 1.</w:t>
      </w:r>
    </w:p>
    <w:p w:rsidR="00527FEE" w:rsidRDefault="00527FEE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DA21F7" w:rsidRDefault="00DA21F7" w:rsidP="006B477D">
      <w:pPr>
        <w:ind w:left="1080"/>
        <w:rPr>
          <w:lang w:val="es-ES"/>
        </w:rPr>
      </w:pPr>
    </w:p>
    <w:p w:rsidR="00527FEE" w:rsidRDefault="00527FEE" w:rsidP="00527FEE">
      <w:pPr>
        <w:pStyle w:val="Ttulo3"/>
        <w:numPr>
          <w:ilvl w:val="0"/>
          <w:numId w:val="2"/>
        </w:numPr>
        <w:rPr>
          <w:lang w:val="es-ES"/>
        </w:rPr>
      </w:pPr>
      <w:bookmarkStart w:id="12" w:name="_Toc135853991"/>
      <w:r>
        <w:rPr>
          <w:lang w:val="es-ES"/>
        </w:rPr>
        <w:lastRenderedPageBreak/>
        <w:t>Buscar el libro más vendido</w:t>
      </w:r>
      <w:bookmarkEnd w:id="12"/>
    </w:p>
    <w:p w:rsidR="00A53121" w:rsidRPr="00A53121" w:rsidRDefault="00527FEE" w:rsidP="00A53121">
      <w:pPr>
        <w:ind w:left="1080"/>
        <w:rPr>
          <w:lang w:val="es-ES"/>
        </w:rPr>
      </w:pPr>
      <w:r>
        <w:rPr>
          <w:lang w:val="es-ES"/>
        </w:rPr>
        <w:t xml:space="preserve">Muestra en pantalla el libro sobre el cual se han realizado mayor cantidad de transacciones de venta, accederemos a la función ingresando el </w:t>
      </w:r>
      <w:r w:rsidR="00A53121">
        <w:rPr>
          <w:lang w:val="es-ES"/>
        </w:rPr>
        <w:t>número</w:t>
      </w:r>
      <w:r>
        <w:rPr>
          <w:lang w:val="es-ES"/>
        </w:rPr>
        <w:t xml:space="preserve"> 10 en el </w:t>
      </w:r>
      <w:r w:rsidR="00A53121">
        <w:rPr>
          <w:lang w:val="es-ES"/>
        </w:rPr>
        <w:t>menú principal, obteniendo la pantalla de visualización:</w:t>
      </w:r>
      <w:r w:rsidR="00A53121" w:rsidRPr="00A53121">
        <w:rPr>
          <w:noProof/>
          <w:lang w:val="es-ES"/>
        </w:rPr>
        <w:t xml:space="preserve"> </w:t>
      </w:r>
      <w:r w:rsidR="00A53121" w:rsidRPr="00A53121">
        <w:rPr>
          <w:lang w:val="es-ES"/>
        </w:rPr>
        <w:drawing>
          <wp:inline distT="0" distB="0" distL="0" distR="0" wp14:anchorId="34D7DB41" wp14:editId="58031FDC">
            <wp:extent cx="5612130" cy="293497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21" w:rsidRDefault="00A53121" w:rsidP="00A53121">
      <w:pPr>
        <w:ind w:left="1080"/>
        <w:rPr>
          <w:lang w:val="es-ES"/>
        </w:rPr>
      </w:pPr>
      <w:r>
        <w:rPr>
          <w:lang w:val="es-ES"/>
        </w:rPr>
        <w:t>Una vez encontrado el libro, podremos volver al menú principal con la opción 0 o finalizar el programa con la opción 1.</w:t>
      </w:r>
    </w:p>
    <w:p w:rsidR="00256D1C" w:rsidRDefault="00A53121" w:rsidP="00A53121">
      <w:pPr>
        <w:pStyle w:val="Ttulo3"/>
        <w:numPr>
          <w:ilvl w:val="0"/>
          <w:numId w:val="2"/>
        </w:numPr>
        <w:rPr>
          <w:lang w:val="es-ES"/>
        </w:rPr>
      </w:pPr>
      <w:bookmarkStart w:id="13" w:name="_Toc135853992"/>
      <w:r>
        <w:rPr>
          <w:lang w:val="es-ES"/>
        </w:rPr>
        <w:t>Consultar dinero en caja:</w:t>
      </w:r>
      <w:bookmarkEnd w:id="13"/>
    </w:p>
    <w:p w:rsidR="00A53121" w:rsidRDefault="00A53121" w:rsidP="00A53121">
      <w:pPr>
        <w:ind w:left="1080"/>
        <w:rPr>
          <w:noProof/>
          <w:lang w:val="es-ES"/>
        </w:rPr>
      </w:pPr>
      <w:r>
        <w:rPr>
          <w:lang w:val="es-ES"/>
        </w:rPr>
        <w:t>Permite ver en pantalla el dinero disponible en la caja, se obtiene digitando el valor 11 en el menú principal de la siguiente manera:</w:t>
      </w:r>
      <w:r w:rsidRPr="00A53121">
        <w:rPr>
          <w:noProof/>
          <w:lang w:val="es-ES"/>
        </w:rPr>
        <w:t xml:space="preserve"> </w:t>
      </w:r>
      <w:r w:rsidRPr="00A53121">
        <w:rPr>
          <w:lang w:val="es-ES"/>
        </w:rPr>
        <w:drawing>
          <wp:inline distT="0" distB="0" distL="0" distR="0" wp14:anchorId="0AEA0D32" wp14:editId="5008FB93">
            <wp:extent cx="5612130" cy="293497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21" w:rsidRDefault="00A53121" w:rsidP="00A53121">
      <w:pPr>
        <w:ind w:left="1080"/>
        <w:rPr>
          <w:lang w:val="es-ES"/>
        </w:rPr>
      </w:pPr>
      <w:r>
        <w:rPr>
          <w:noProof/>
          <w:lang w:val="es-ES"/>
        </w:rPr>
        <w:t>Una vez consultado el dinero en caja,</w:t>
      </w:r>
      <w:r w:rsidRPr="00A53121">
        <w:rPr>
          <w:lang w:val="es-ES"/>
        </w:rPr>
        <w:t xml:space="preserve"> </w:t>
      </w:r>
      <w:r>
        <w:rPr>
          <w:lang w:val="es-ES"/>
        </w:rPr>
        <w:t>podremos volver al menú principal con la opción 0 o finalizar el programa con la opción 1.</w:t>
      </w:r>
    </w:p>
    <w:p w:rsidR="00A53121" w:rsidRDefault="00A53121" w:rsidP="00A53121">
      <w:pPr>
        <w:pStyle w:val="Ttulo2"/>
        <w:numPr>
          <w:ilvl w:val="0"/>
          <w:numId w:val="1"/>
        </w:numPr>
        <w:rPr>
          <w:lang w:val="es-ES"/>
        </w:rPr>
      </w:pPr>
      <w:bookmarkStart w:id="14" w:name="_Toc135853993"/>
      <w:r>
        <w:rPr>
          <w:lang w:val="es-ES"/>
        </w:rPr>
        <w:lastRenderedPageBreak/>
        <w:t>Finalización del programa</w:t>
      </w:r>
      <w:bookmarkEnd w:id="14"/>
    </w:p>
    <w:p w:rsidR="00A53121" w:rsidRDefault="00A53121" w:rsidP="00A53121">
      <w:pPr>
        <w:ind w:left="720"/>
        <w:rPr>
          <w:lang w:val="es-ES"/>
        </w:rPr>
      </w:pPr>
      <w:r>
        <w:rPr>
          <w:lang w:val="es-ES"/>
        </w:rPr>
        <w:t>Además de la opción de finalizar el programa incluida en cada función del sistema, digitando el valor 0 en el menú principal se nos dirigirá al menú de confirmación de cierre del programa donde podremos digitar 0 o 1 para volver al menú principal o cerrar el programa respectivamente.</w:t>
      </w:r>
    </w:p>
    <w:p w:rsidR="00A53121" w:rsidRDefault="00A53121" w:rsidP="00A53121">
      <w:pPr>
        <w:ind w:left="720"/>
        <w:rPr>
          <w:lang w:val="es-ES"/>
        </w:rPr>
      </w:pPr>
      <w:r w:rsidRPr="00A53121">
        <w:rPr>
          <w:lang w:val="es-ES"/>
        </w:rPr>
        <w:drawing>
          <wp:inline distT="0" distB="0" distL="0" distR="0" wp14:anchorId="099B897F" wp14:editId="337F9E93">
            <wp:extent cx="5612130" cy="293497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21" w:rsidRDefault="00A53121" w:rsidP="00A53121">
      <w:pPr>
        <w:ind w:left="720"/>
        <w:rPr>
          <w:lang w:val="es-ES"/>
        </w:rPr>
      </w:pPr>
      <w:r w:rsidRPr="00A53121">
        <w:rPr>
          <w:lang w:val="es-ES"/>
        </w:rPr>
        <w:drawing>
          <wp:inline distT="0" distB="0" distL="0" distR="0" wp14:anchorId="28BC854A" wp14:editId="4D88646A">
            <wp:extent cx="5612130" cy="293497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21" w:rsidRDefault="00A53121" w:rsidP="00A53121">
      <w:pPr>
        <w:ind w:left="720"/>
        <w:rPr>
          <w:lang w:val="es-ES"/>
        </w:rPr>
      </w:pPr>
      <w:r>
        <w:rPr>
          <w:lang w:val="es-ES"/>
        </w:rPr>
        <w:t>Es importante no finalizar el programa mediante el uso de la x del sistema Windows para evitar la pérdida o daño del catálogo de libros.</w:t>
      </w:r>
    </w:p>
    <w:p w:rsidR="00A53121" w:rsidRPr="00A53121" w:rsidRDefault="00A53121" w:rsidP="00A53121">
      <w:pPr>
        <w:ind w:left="720"/>
        <w:rPr>
          <w:lang w:val="es-ES"/>
        </w:rPr>
      </w:pPr>
    </w:p>
    <w:p w:rsidR="0036069A" w:rsidRPr="0036069A" w:rsidRDefault="0036069A" w:rsidP="00DA21F7">
      <w:pPr>
        <w:rPr>
          <w:lang w:val="es-ES"/>
        </w:rPr>
      </w:pPr>
    </w:p>
    <w:sectPr w:rsidR="0036069A" w:rsidRPr="0036069A" w:rsidSect="00C114D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6CA"/>
    <w:multiLevelType w:val="hybridMultilevel"/>
    <w:tmpl w:val="6FCEB0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74274"/>
    <w:multiLevelType w:val="hybridMultilevel"/>
    <w:tmpl w:val="858A6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D3"/>
    <w:rsid w:val="00256D1C"/>
    <w:rsid w:val="00286704"/>
    <w:rsid w:val="0036069A"/>
    <w:rsid w:val="004A2EA1"/>
    <w:rsid w:val="004A3B52"/>
    <w:rsid w:val="004D2163"/>
    <w:rsid w:val="00527FEE"/>
    <w:rsid w:val="006B477D"/>
    <w:rsid w:val="00812C95"/>
    <w:rsid w:val="00A53121"/>
    <w:rsid w:val="00B4598C"/>
    <w:rsid w:val="00C114D3"/>
    <w:rsid w:val="00DA21F7"/>
    <w:rsid w:val="00D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3F09"/>
  <w15:chartTrackingRefBased/>
  <w15:docId w15:val="{24A2B538-E24C-479F-B346-D29DFD74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1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14D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14D3"/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rsid w:val="00C114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14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53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53121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4A2EA1"/>
    <w:pPr>
      <w:tabs>
        <w:tab w:val="left" w:pos="660"/>
        <w:tab w:val="right" w:leader="dot" w:pos="882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5312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53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D3709-A0DC-4D6D-80CF-7D24381B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biblioteca</vt:lpstr>
    </vt:vector>
  </TitlesOfParts>
  <Company>Universidad antonio nariño</Company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biblioteca</dc:title>
  <dc:subject>Manual de usuario</dc:subject>
  <dc:creator>Juan Carlos Clavijo Triviño</dc:creator>
  <cp:keywords/>
  <dc:description/>
  <cp:lastModifiedBy>USER</cp:lastModifiedBy>
  <cp:revision>6</cp:revision>
  <cp:lastPrinted>2023-05-25T01:53:00Z</cp:lastPrinted>
  <dcterms:created xsi:type="dcterms:W3CDTF">2023-05-24T23:34:00Z</dcterms:created>
  <dcterms:modified xsi:type="dcterms:W3CDTF">2023-05-25T01:55:00Z</dcterms:modified>
</cp:coreProperties>
</file>