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6F7A79" w14:textId="7FE6CF75" w:rsidR="00333708" w:rsidRDefault="001607A4">
      <w:pPr>
        <w:spacing w:after="34"/>
        <w:ind w:right="92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4D070E4C" wp14:editId="7CDE9EE3">
            <wp:simplePos x="0" y="0"/>
            <wp:positionH relativeFrom="column">
              <wp:posOffset>4257040</wp:posOffset>
            </wp:positionH>
            <wp:positionV relativeFrom="paragraph">
              <wp:posOffset>9525</wp:posOffset>
            </wp:positionV>
            <wp:extent cx="1871345" cy="2143760"/>
            <wp:effectExtent l="0" t="0" r="0" b="8890"/>
            <wp:wrapSquare wrapText="bothSides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03042">
        <w:rPr>
          <w:b/>
          <w:sz w:val="32"/>
          <w:shd w:val="clear" w:color="auto" w:fill="00FFFF"/>
        </w:rPr>
        <w:t>PRACTICA_05_ARQUITECTURA DE</w:t>
      </w:r>
      <w:r w:rsidR="00503042">
        <w:rPr>
          <w:b/>
          <w:sz w:val="32"/>
        </w:rPr>
        <w:t xml:space="preserve"> </w:t>
      </w:r>
      <w:r w:rsidR="00503042">
        <w:rPr>
          <w:b/>
          <w:sz w:val="32"/>
          <w:shd w:val="clear" w:color="auto" w:fill="00FFFF"/>
        </w:rPr>
        <w:t>COMPUTADORAS</w:t>
      </w:r>
      <w:r w:rsidR="00503042">
        <w:rPr>
          <w:b/>
          <w:sz w:val="32"/>
        </w:rPr>
        <w:t xml:space="preserve"> </w:t>
      </w:r>
      <w:r w:rsidR="00503042">
        <w:t xml:space="preserve"> </w:t>
      </w:r>
    </w:p>
    <w:p w14:paraId="7BBA3B96" w14:textId="3E73EA0D" w:rsidR="00333708" w:rsidRDefault="00503042">
      <w:pPr>
        <w:spacing w:after="298"/>
        <w:ind w:left="16"/>
      </w:pPr>
      <w:r>
        <w:rPr>
          <w:b/>
        </w:rPr>
        <w:t xml:space="preserve"> </w:t>
      </w:r>
      <w:r>
        <w:t xml:space="preserve"> </w:t>
      </w:r>
    </w:p>
    <w:p w14:paraId="328CDC35" w14:textId="67044378" w:rsidR="00333708" w:rsidRDefault="00503042">
      <w:pPr>
        <w:spacing w:after="352"/>
        <w:ind w:left="-5" w:right="-4232" w:hanging="10"/>
      </w:pPr>
      <w:r>
        <w:rPr>
          <w:rFonts w:ascii="Arial" w:eastAsia="Arial" w:hAnsi="Arial" w:cs="Arial"/>
          <w:b/>
        </w:rPr>
        <w:t xml:space="preserve">Nombre: </w:t>
      </w:r>
      <w:r w:rsidR="001607A4">
        <w:rPr>
          <w:rFonts w:ascii="Arial" w:eastAsia="Arial" w:hAnsi="Arial" w:cs="Arial"/>
          <w:b/>
        </w:rPr>
        <w:t xml:space="preserve">Juan carlos calle </w:t>
      </w:r>
      <w:proofErr w:type="spellStart"/>
      <w:r w:rsidR="001607A4">
        <w:rPr>
          <w:rFonts w:ascii="Arial" w:eastAsia="Arial" w:hAnsi="Arial" w:cs="Arial"/>
          <w:b/>
        </w:rPr>
        <w:t>avillo</w:t>
      </w:r>
      <w:proofErr w:type="spellEnd"/>
    </w:p>
    <w:p w14:paraId="5807AD9C" w14:textId="46CB21A8" w:rsidR="00F21D1E" w:rsidRDefault="00503042" w:rsidP="00F21D1E">
      <w:pPr>
        <w:spacing w:after="318"/>
        <w:ind w:left="-5" w:right="-4232" w:hanging="10"/>
      </w:pPr>
      <w:r>
        <w:rPr>
          <w:rFonts w:ascii="Arial" w:eastAsia="Arial" w:hAnsi="Arial" w:cs="Arial"/>
          <w:b/>
        </w:rPr>
        <w:t xml:space="preserve">C.I. </w:t>
      </w:r>
      <w:r w:rsidR="001607A4">
        <w:rPr>
          <w:rFonts w:ascii="Arial" w:eastAsia="Arial" w:hAnsi="Arial" w:cs="Arial"/>
          <w:b/>
        </w:rPr>
        <w:t>8615733</w:t>
      </w:r>
    </w:p>
    <w:p w14:paraId="24CF4732" w14:textId="77777777" w:rsidR="00503042" w:rsidRDefault="00503042" w:rsidP="00503042">
      <w:pPr>
        <w:spacing w:after="270"/>
        <w:ind w:left="16"/>
        <w:rPr>
          <w:b/>
        </w:rPr>
      </w:pPr>
    </w:p>
    <w:p w14:paraId="39C2DBFA" w14:textId="5042915C" w:rsidR="00333708" w:rsidRPr="00503042" w:rsidRDefault="00503042" w:rsidP="00503042">
      <w:pPr>
        <w:spacing w:after="270"/>
        <w:ind w:left="16"/>
      </w:pPr>
      <w:bookmarkStart w:id="0" w:name="_GoBack"/>
      <w:bookmarkEnd w:id="0"/>
      <w:r w:rsidRPr="00F21D1E">
        <w:rPr>
          <w:b/>
          <w:bCs/>
          <w:color w:val="FF0000"/>
        </w:rPr>
        <w:t xml:space="preserve">1.- </w:t>
      </w:r>
      <w:r w:rsidRPr="00F21D1E">
        <w:rPr>
          <w:b/>
          <w:bCs/>
          <w:color w:val="FF0000"/>
        </w:rPr>
        <w:t xml:space="preserve">Identifique de que formato es el siguiente </w:t>
      </w:r>
      <w:proofErr w:type="spellStart"/>
      <w:r w:rsidRPr="00F21D1E">
        <w:rPr>
          <w:b/>
          <w:bCs/>
          <w:color w:val="FF0000"/>
        </w:rPr>
        <w:t>motherboard</w:t>
      </w:r>
      <w:proofErr w:type="spellEnd"/>
      <w:r w:rsidRPr="00F21D1E">
        <w:rPr>
          <w:b/>
          <w:bCs/>
          <w:color w:val="FF0000"/>
        </w:rPr>
        <w:t xml:space="preserve"> y justifique su respuesta  </w:t>
      </w:r>
    </w:p>
    <w:p w14:paraId="037DD121" w14:textId="48EC3CC5" w:rsidR="00333708" w:rsidRDefault="00503042">
      <w:pPr>
        <w:spacing w:after="162" w:line="258" w:lineRule="auto"/>
        <w:ind w:left="11" w:right="64" w:hanging="10"/>
        <w:jc w:val="both"/>
      </w:pPr>
      <w:r>
        <w:rPr>
          <w:rFonts w:ascii="Times New Roman" w:eastAsia="Times New Roman" w:hAnsi="Times New Roman" w:cs="Times New Roman"/>
        </w:rPr>
        <w:t>R</w:t>
      </w:r>
      <w:r>
        <w:rPr>
          <w:rFonts w:ascii="Times New Roman" w:eastAsia="Times New Roman" w:hAnsi="Times New Roman" w:cs="Times New Roman"/>
        </w:rPr>
        <w:t>:</w:t>
      </w:r>
      <w:r w:rsidR="001607A4" w:rsidRPr="001607A4">
        <w:t xml:space="preserve"> </w:t>
      </w:r>
      <w:r w:rsidR="001607A4">
        <w:t>Esta placa base en formato ATX incluye cuatro ranuras de RAM y varias ranuras PCIe, permitiendo gran capacidad de expansión para tarjetas gráficas</w:t>
      </w:r>
      <w:r>
        <w:rPr>
          <w:rFonts w:ascii="Times New Roman" w:eastAsia="Times New Roman" w:hAnsi="Times New Roman" w:cs="Times New Roman"/>
        </w:rPr>
        <w:t xml:space="preserve"> </w:t>
      </w:r>
    </w:p>
    <w:p w14:paraId="0CCC8129" w14:textId="77777777" w:rsidR="00333708" w:rsidRPr="00F21D1E" w:rsidRDefault="00503042">
      <w:pPr>
        <w:pStyle w:val="Ttulo1"/>
        <w:ind w:left="11"/>
        <w:rPr>
          <w:color w:val="FF0000"/>
        </w:rPr>
      </w:pPr>
      <w:r w:rsidRPr="00F21D1E">
        <w:rPr>
          <w:color w:val="FF0000"/>
        </w:rPr>
        <w:t xml:space="preserve">2.- Explique la diferencia entre estos 2 tipos de ZOCALOS y como funciona cada uno  </w:t>
      </w:r>
    </w:p>
    <w:p w14:paraId="54E6BC86" w14:textId="77777777" w:rsidR="001607A4" w:rsidRDefault="001607A4" w:rsidP="001607A4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proofErr w:type="spellStart"/>
      <w:r>
        <w:rPr>
          <w:rStyle w:val="Textoennegrita"/>
        </w:rPr>
        <w:t>ASRock</w:t>
      </w:r>
      <w:proofErr w:type="spellEnd"/>
      <w:proofErr w:type="gramEnd"/>
      <w:r>
        <w:rPr>
          <w:rStyle w:val="Textoennegrita"/>
        </w:rPr>
        <w:t xml:space="preserve"> (izquierda):</w:t>
      </w:r>
      <w:r>
        <w:t xml:space="preserve"> Placa base para procesadores de generación anterior; Admite RAM menos rápidos y componentes más básicos.</w:t>
      </w:r>
    </w:p>
    <w:p w14:paraId="32DB313B" w14:textId="77777777" w:rsidR="001607A4" w:rsidRDefault="001607A4" w:rsidP="001607A4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Textoennegrita"/>
        </w:rPr>
        <w:t>Pro</w:t>
      </w:r>
      <w:proofErr w:type="gramEnd"/>
      <w:r>
        <w:rPr>
          <w:rStyle w:val="Textoennegrita"/>
        </w:rPr>
        <w:t xml:space="preserve"> Z690 (derecha):</w:t>
      </w:r>
      <w:r>
        <w:t xml:space="preserve"> Placa base moderna compatible con procesadores y RAM actuales, optimizada para un rendimiento rápido y eficiente.</w:t>
      </w:r>
    </w:p>
    <w:p w14:paraId="3AD1B116" w14:textId="77777777" w:rsidR="00333708" w:rsidRPr="00F21D1E" w:rsidRDefault="00503042">
      <w:pPr>
        <w:pStyle w:val="Ttulo1"/>
        <w:ind w:left="11"/>
        <w:rPr>
          <w:color w:val="FF0000"/>
        </w:rPr>
      </w:pPr>
      <w:r w:rsidRPr="00F21D1E">
        <w:rPr>
          <w:color w:val="FF0000"/>
        </w:rPr>
        <w:t xml:space="preserve">3.- A partir de esta imagen investigue que es lo que entiende y además explique ¿Por qué? Es importante esta distribución de la memoria principal </w:t>
      </w:r>
    </w:p>
    <w:p w14:paraId="19836C9E" w14:textId="0CDA8B16" w:rsidR="00333708" w:rsidRDefault="00503042">
      <w:pPr>
        <w:spacing w:after="162" w:line="258" w:lineRule="auto"/>
        <w:ind w:left="11" w:right="64" w:hanging="10"/>
        <w:jc w:val="both"/>
      </w:pPr>
      <w:r>
        <w:rPr>
          <w:rFonts w:ascii="Times New Roman" w:eastAsia="Times New Roman" w:hAnsi="Times New Roman" w:cs="Times New Roman"/>
        </w:rPr>
        <w:t xml:space="preserve">R: </w:t>
      </w:r>
      <w:r w:rsidR="001607A4">
        <w:rPr>
          <w:rStyle w:val="Textoennegrita"/>
        </w:rPr>
        <w:t>Zócalos de memoria RAM:</w:t>
      </w:r>
      <w:r w:rsidR="001607A4">
        <w:t xml:space="preserve"> Son los espacios en la placa base donde se colocan los módulos de RAM.</w:t>
      </w:r>
    </w:p>
    <w:p w14:paraId="61EAA8C9" w14:textId="77777777" w:rsidR="00333708" w:rsidRPr="00F21D1E" w:rsidRDefault="00503042">
      <w:pPr>
        <w:spacing w:after="155" w:line="258" w:lineRule="auto"/>
        <w:ind w:left="11" w:hanging="10"/>
        <w:rPr>
          <w:color w:val="FF0000"/>
        </w:rPr>
      </w:pPr>
      <w:r w:rsidRPr="00F21D1E">
        <w:rPr>
          <w:rFonts w:ascii="Times New Roman" w:eastAsia="Times New Roman" w:hAnsi="Times New Roman" w:cs="Times New Roman"/>
          <w:b/>
          <w:color w:val="FF0000"/>
        </w:rPr>
        <w:t xml:space="preserve">4.- En las siguientes imágenes señales todas las partes que se encuentren presente de las </w:t>
      </w:r>
      <w:proofErr w:type="spellStart"/>
      <w:r w:rsidRPr="00F21D1E">
        <w:rPr>
          <w:rFonts w:ascii="Times New Roman" w:eastAsia="Times New Roman" w:hAnsi="Times New Roman" w:cs="Times New Roman"/>
          <w:b/>
          <w:color w:val="FF0000"/>
        </w:rPr>
        <w:t>motherborads</w:t>
      </w:r>
      <w:proofErr w:type="spellEnd"/>
      <w:r w:rsidRPr="00F21D1E">
        <w:rPr>
          <w:rFonts w:ascii="Times New Roman" w:eastAsia="Times New Roman" w:hAnsi="Times New Roman" w:cs="Times New Roman"/>
          <w:b/>
          <w:color w:val="FF0000"/>
        </w:rPr>
        <w:t xml:space="preserve"> según el tema PLACA MADRE (9 partes) </w:t>
      </w:r>
    </w:p>
    <w:p w14:paraId="025A1A7D" w14:textId="77777777" w:rsidR="00333708" w:rsidRDefault="00503042">
      <w:pPr>
        <w:spacing w:after="161"/>
        <w:ind w:left="16"/>
      </w:pPr>
      <w:r>
        <w:rPr>
          <w:rFonts w:ascii="Times New Roman" w:eastAsia="Times New Roman" w:hAnsi="Times New Roman" w:cs="Times New Roman"/>
        </w:rPr>
        <w:t xml:space="preserve"> </w:t>
      </w:r>
    </w:p>
    <w:p w14:paraId="55B6DD5D" w14:textId="77777777" w:rsidR="00333708" w:rsidRPr="00F21D1E" w:rsidRDefault="00503042">
      <w:pPr>
        <w:pStyle w:val="Ttulo1"/>
        <w:ind w:left="11"/>
        <w:rPr>
          <w:color w:val="FF0000"/>
        </w:rPr>
      </w:pPr>
      <w:r w:rsidRPr="00F21D1E">
        <w:rPr>
          <w:color w:val="FF0000"/>
        </w:rPr>
        <w:lastRenderedPageBreak/>
        <w:t xml:space="preserve">5.- investigue para que sirve estas partes de la </w:t>
      </w:r>
      <w:proofErr w:type="spellStart"/>
      <w:r w:rsidRPr="00F21D1E">
        <w:rPr>
          <w:color w:val="FF0000"/>
        </w:rPr>
        <w:t>motherboard</w:t>
      </w:r>
      <w:proofErr w:type="spellEnd"/>
      <w:r w:rsidRPr="00F21D1E">
        <w:rPr>
          <w:color w:val="FF0000"/>
        </w:rPr>
        <w:t xml:space="preserve">   </w:t>
      </w:r>
    </w:p>
    <w:p w14:paraId="63571C37" w14:textId="0DC30140" w:rsidR="00333708" w:rsidRDefault="001607A4">
      <w:pPr>
        <w:spacing w:after="105"/>
        <w:ind w:left="2"/>
        <w:jc w:val="center"/>
      </w:pPr>
      <w:r>
        <w:rPr>
          <w:rFonts w:ascii="Arial" w:hAnsi="Arial" w:cs="Arial"/>
          <w:b/>
          <w:bCs/>
          <w:i/>
          <w:iCs/>
          <w:noProof/>
          <w:color w:val="FF0000"/>
          <w:bdr w:val="none" w:sz="0" w:space="0" w:color="auto" w:frame="1"/>
        </w:rPr>
        <w:drawing>
          <wp:inline distT="0" distB="0" distL="0" distR="0" wp14:anchorId="0C8BF92A" wp14:editId="221EAC41">
            <wp:extent cx="4217670" cy="38366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67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3042">
        <w:rPr>
          <w:rFonts w:ascii="Times New Roman" w:eastAsia="Times New Roman" w:hAnsi="Times New Roman" w:cs="Times New Roman"/>
        </w:rPr>
        <w:t xml:space="preserve"> </w:t>
      </w:r>
    </w:p>
    <w:p w14:paraId="4410F385" w14:textId="77777777" w:rsidR="001607A4" w:rsidRDefault="001607A4">
      <w:pPr>
        <w:spacing w:after="162" w:line="258" w:lineRule="auto"/>
        <w:ind w:left="11" w:right="64" w:hanging="10"/>
        <w:jc w:val="both"/>
        <w:rPr>
          <w:rFonts w:ascii="Times New Roman" w:eastAsia="Times New Roman" w:hAnsi="Times New Roman" w:cs="Times New Roman"/>
        </w:rPr>
      </w:pPr>
    </w:p>
    <w:p w14:paraId="3C6F96D6" w14:textId="77777777" w:rsidR="00F21D1E" w:rsidRDefault="00F21D1E" w:rsidP="00F21D1E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Textoennegrita"/>
        </w:rPr>
        <w:t>Audio</w:t>
      </w:r>
      <w:proofErr w:type="gramEnd"/>
      <w:r>
        <w:rPr>
          <w:rStyle w:val="Textoennegrita"/>
        </w:rPr>
        <w:t xml:space="preserve"> HD:</w:t>
      </w:r>
      <w:r>
        <w:t xml:space="preserve"> Conector para dispositivos de audio como altavoces y micrófonos.</w:t>
      </w:r>
    </w:p>
    <w:p w14:paraId="1FFA53DB" w14:textId="77777777" w:rsidR="00F21D1E" w:rsidRDefault="00F21D1E" w:rsidP="00F21D1E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Textoennegrita"/>
        </w:rPr>
        <w:t>Puerto</w:t>
      </w:r>
      <w:proofErr w:type="gramEnd"/>
      <w:r>
        <w:rPr>
          <w:rStyle w:val="Textoennegrita"/>
        </w:rPr>
        <w:t xml:space="preserve"> USB:</w:t>
      </w:r>
      <w:r>
        <w:t xml:space="preserve"> Permite conectar dispositivos USB como memorias flash y ratones.</w:t>
      </w:r>
    </w:p>
    <w:p w14:paraId="616FB04E" w14:textId="77777777" w:rsidR="00F21D1E" w:rsidRDefault="00F21D1E" w:rsidP="00F21D1E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Textoennegrita"/>
        </w:rPr>
        <w:t>DisplayPort</w:t>
      </w:r>
      <w:proofErr w:type="gramEnd"/>
      <w:r>
        <w:rPr>
          <w:rStyle w:val="Textoennegrita"/>
        </w:rPr>
        <w:t>:</w:t>
      </w:r>
      <w:r>
        <w:t xml:space="preserve"> Facilita la conexión de la PC a una pantalla externa con alto ancho de banda gráfica.</w:t>
      </w:r>
    </w:p>
    <w:p w14:paraId="2BD8C0CE" w14:textId="71449CCA" w:rsidR="00333708" w:rsidRDefault="00333708">
      <w:pPr>
        <w:spacing w:after="157"/>
        <w:ind w:left="16"/>
      </w:pPr>
    </w:p>
    <w:p w14:paraId="35696D70" w14:textId="77777777" w:rsidR="00333708" w:rsidRDefault="00503042">
      <w:pPr>
        <w:spacing w:after="157"/>
        <w:ind w:left="16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289829EC" w14:textId="77777777" w:rsidR="00333708" w:rsidRDefault="00503042">
      <w:pPr>
        <w:spacing w:after="0"/>
        <w:ind w:left="16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708CFA1B" w14:textId="77777777" w:rsidR="00333708" w:rsidRPr="00F21D1E" w:rsidRDefault="00503042">
      <w:pPr>
        <w:pStyle w:val="Ttulo1"/>
        <w:ind w:left="11"/>
        <w:rPr>
          <w:color w:val="FF0000"/>
        </w:rPr>
      </w:pPr>
      <w:r w:rsidRPr="00F21D1E">
        <w:rPr>
          <w:color w:val="FF0000"/>
        </w:rPr>
        <w:lastRenderedPageBreak/>
        <w:t xml:space="preserve">6.- Del siguiente enlace, completas la </w:t>
      </w:r>
      <w:proofErr w:type="spellStart"/>
      <w:r w:rsidRPr="00F21D1E">
        <w:rPr>
          <w:color w:val="FF0000"/>
        </w:rPr>
        <w:t>sgt</w:t>
      </w:r>
      <w:proofErr w:type="spellEnd"/>
      <w:r w:rsidRPr="00F21D1E">
        <w:rPr>
          <w:color w:val="FF0000"/>
        </w:rPr>
        <w:t xml:space="preserve"> prueba y mandar capturas del resultado  </w:t>
      </w:r>
    </w:p>
    <w:p w14:paraId="6B63C090" w14:textId="614DF20E" w:rsidR="00333708" w:rsidRDefault="00F21D1E">
      <w:pPr>
        <w:spacing w:after="105"/>
        <w:jc w:val="right"/>
      </w:pPr>
      <w:r>
        <w:rPr>
          <w:noProof/>
        </w:rPr>
        <w:drawing>
          <wp:inline distT="0" distB="0" distL="0" distR="0" wp14:anchorId="064BE16D" wp14:editId="23F98154">
            <wp:extent cx="5665470" cy="31870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042">
        <w:rPr>
          <w:rFonts w:ascii="Times New Roman" w:eastAsia="Times New Roman" w:hAnsi="Times New Roman" w:cs="Times New Roman"/>
        </w:rPr>
        <w:t xml:space="preserve"> </w:t>
      </w:r>
    </w:p>
    <w:p w14:paraId="6CDF3DBC" w14:textId="77777777" w:rsidR="00333708" w:rsidRDefault="00503042">
      <w:pPr>
        <w:spacing w:after="157"/>
        <w:ind w:left="16"/>
      </w:pPr>
      <w:r>
        <w:rPr>
          <w:rFonts w:ascii="Times New Roman" w:eastAsia="Times New Roman" w:hAnsi="Times New Roman" w:cs="Times New Roman"/>
        </w:rPr>
        <w:t xml:space="preserve"> </w:t>
      </w:r>
    </w:p>
    <w:p w14:paraId="61747DB2" w14:textId="7DB2C619" w:rsidR="00333708" w:rsidRPr="00F21D1E" w:rsidRDefault="00333708">
      <w:pPr>
        <w:spacing w:after="0"/>
        <w:ind w:right="5"/>
        <w:jc w:val="right"/>
        <w:rPr>
          <w:rFonts w:ascii="Arial" w:hAnsi="Arial" w:cs="Arial"/>
          <w:sz w:val="20"/>
          <w:szCs w:val="20"/>
        </w:rPr>
      </w:pPr>
    </w:p>
    <w:sectPr w:rsidR="00333708" w:rsidRPr="00F21D1E">
      <w:pgSz w:w="12240" w:h="15840"/>
      <w:pgMar w:top="1425" w:right="1633" w:bottom="1513" w:left="168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222AF"/>
    <w:multiLevelType w:val="hybridMultilevel"/>
    <w:tmpl w:val="768AECCA"/>
    <w:lvl w:ilvl="0" w:tplc="8C88D964">
      <w:start w:val="1"/>
      <w:numFmt w:val="decimal"/>
      <w:lvlText w:val="%1."/>
      <w:lvlJc w:val="left"/>
      <w:pPr>
        <w:ind w:left="73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1C4036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52C05E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464989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F00976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AE4BB1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AF81F4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9D4546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8AC973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3708"/>
    <w:rsid w:val="001607A4"/>
    <w:rsid w:val="00333708"/>
    <w:rsid w:val="00503042"/>
    <w:rsid w:val="00F2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23E15"/>
  <w15:docId w15:val="{89A84B17-13E4-4B55-A5C5-2D9755E06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BO" w:eastAsia="es-B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155" w:line="258" w:lineRule="auto"/>
      <w:ind w:left="26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b/>
      <w:color w:val="000000"/>
      <w:sz w:val="22"/>
    </w:rPr>
  </w:style>
  <w:style w:type="paragraph" w:styleId="NormalWeb">
    <w:name w:val="Normal (Web)"/>
    <w:basedOn w:val="Normal"/>
    <w:uiPriority w:val="99"/>
    <w:semiHidden/>
    <w:unhideWhenUsed/>
    <w:rsid w:val="00160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607A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22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229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PLaneta-Pc</dc:creator>
  <cp:keywords/>
  <cp:lastModifiedBy>carlos</cp:lastModifiedBy>
  <cp:revision>2</cp:revision>
  <dcterms:created xsi:type="dcterms:W3CDTF">2024-11-12T01:19:00Z</dcterms:created>
  <dcterms:modified xsi:type="dcterms:W3CDTF">2024-11-12T01:19:00Z</dcterms:modified>
</cp:coreProperties>
</file>