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7BD5D" w14:textId="79FDD8D6" w:rsidR="00966188" w:rsidRPr="00905045" w:rsidRDefault="00966188">
      <w:pPr>
        <w:pStyle w:val="Ttulo1"/>
        <w:ind w:firstLine="720"/>
        <w:rPr>
          <w:sz w:val="16"/>
          <w:szCs w:val="16"/>
        </w:rPr>
      </w:pPr>
    </w:p>
    <w:p w14:paraId="2CFF4416" w14:textId="49EC5520" w:rsidR="00F9093B" w:rsidRPr="00905045" w:rsidRDefault="00F9093B" w:rsidP="007A000B">
      <w:pPr>
        <w:ind w:left="0" w:firstLine="0"/>
        <w:jc w:val="center"/>
        <w:rPr>
          <w:b/>
          <w:bCs/>
        </w:rPr>
      </w:pPr>
      <w:bookmarkStart w:id="0" w:name="_30j0zll" w:colFirst="0" w:colLast="0"/>
      <w:bookmarkStart w:id="1" w:name="_1fob9te" w:colFirst="0" w:colLast="0"/>
      <w:bookmarkEnd w:id="0"/>
      <w:bookmarkEnd w:id="1"/>
      <w:r w:rsidRPr="00905045">
        <w:rPr>
          <w:b/>
          <w:bCs/>
        </w:rPr>
        <w:t xml:space="preserve">Actividad </w:t>
      </w:r>
      <w:r w:rsidR="007A000B">
        <w:rPr>
          <w:b/>
          <w:bCs/>
        </w:rPr>
        <w:t>2</w:t>
      </w:r>
      <w:r w:rsidRPr="00905045">
        <w:rPr>
          <w:b/>
          <w:bCs/>
        </w:rPr>
        <w:t xml:space="preserve"> </w:t>
      </w:r>
      <w:r w:rsidR="007A000B">
        <w:rPr>
          <w:b/>
          <w:bCs/>
        </w:rPr>
        <w:t>–</w:t>
      </w:r>
      <w:r w:rsidRPr="00905045">
        <w:rPr>
          <w:b/>
          <w:bCs/>
        </w:rPr>
        <w:t xml:space="preserve"> </w:t>
      </w:r>
      <w:r w:rsidR="007A000B">
        <w:rPr>
          <w:b/>
          <w:bCs/>
        </w:rPr>
        <w:t>documentación de formulación del proyecto</w:t>
      </w:r>
    </w:p>
    <w:p w14:paraId="4859929B" w14:textId="57E3BF9B" w:rsidR="00966188" w:rsidRPr="00905045" w:rsidRDefault="00966188" w:rsidP="0037576A">
      <w:pPr>
        <w:jc w:val="center"/>
        <w:rPr>
          <w:b/>
          <w:bCs/>
          <w:color w:val="000000"/>
          <w:sz w:val="26"/>
          <w:szCs w:val="26"/>
        </w:rPr>
      </w:pPr>
    </w:p>
    <w:p w14:paraId="2F5A19F4" w14:textId="77777777" w:rsidR="00966188" w:rsidRPr="00905045" w:rsidRDefault="00966188">
      <w:pPr>
        <w:pBdr>
          <w:top w:val="nil"/>
          <w:left w:val="nil"/>
          <w:bottom w:val="nil"/>
          <w:right w:val="nil"/>
          <w:between w:val="nil"/>
        </w:pBdr>
        <w:spacing w:line="240" w:lineRule="auto"/>
        <w:ind w:firstLine="0"/>
        <w:jc w:val="center"/>
        <w:rPr>
          <w:b/>
          <w:color w:val="000000"/>
          <w:sz w:val="26"/>
          <w:szCs w:val="26"/>
        </w:rPr>
      </w:pPr>
    </w:p>
    <w:p w14:paraId="2EA270B8" w14:textId="77777777" w:rsidR="00966188" w:rsidRPr="00905045" w:rsidRDefault="00966188">
      <w:pPr>
        <w:pBdr>
          <w:top w:val="nil"/>
          <w:left w:val="nil"/>
          <w:bottom w:val="nil"/>
          <w:right w:val="nil"/>
          <w:between w:val="nil"/>
        </w:pBdr>
        <w:spacing w:line="240" w:lineRule="auto"/>
        <w:ind w:firstLine="0"/>
        <w:jc w:val="center"/>
        <w:rPr>
          <w:b/>
          <w:color w:val="000000"/>
          <w:sz w:val="26"/>
          <w:szCs w:val="26"/>
        </w:rPr>
      </w:pPr>
    </w:p>
    <w:p w14:paraId="28CB1CD6" w14:textId="77777777" w:rsidR="00966188" w:rsidRPr="00905045" w:rsidRDefault="00966188">
      <w:pPr>
        <w:pBdr>
          <w:top w:val="nil"/>
          <w:left w:val="nil"/>
          <w:bottom w:val="nil"/>
          <w:right w:val="nil"/>
          <w:between w:val="nil"/>
        </w:pBdr>
        <w:jc w:val="center"/>
        <w:rPr>
          <w:b/>
          <w:color w:val="000000"/>
          <w:sz w:val="26"/>
          <w:szCs w:val="26"/>
        </w:rPr>
      </w:pPr>
    </w:p>
    <w:p w14:paraId="7F99190E" w14:textId="77777777" w:rsidR="00966188" w:rsidRPr="00905045" w:rsidRDefault="00966188" w:rsidP="00DC390C">
      <w:pPr>
        <w:pStyle w:val="APA7"/>
        <w:ind w:firstLine="0"/>
        <w:rPr>
          <w:b/>
        </w:rPr>
      </w:pPr>
    </w:p>
    <w:p w14:paraId="0952D176" w14:textId="77777777" w:rsidR="00966188" w:rsidRPr="00905045" w:rsidRDefault="00966188" w:rsidP="00B05BE1">
      <w:pPr>
        <w:pStyle w:val="Ttulo1"/>
        <w:jc w:val="left"/>
        <w:rPr>
          <w:b w:val="0"/>
        </w:rPr>
      </w:pPr>
    </w:p>
    <w:p w14:paraId="634D27F8" w14:textId="77777777" w:rsidR="00B05BE1" w:rsidRPr="00905045" w:rsidRDefault="00B05BE1" w:rsidP="00B05BE1"/>
    <w:p w14:paraId="493A4C92" w14:textId="77777777" w:rsidR="00966188" w:rsidRPr="00905045" w:rsidRDefault="00954261" w:rsidP="00DC390C">
      <w:pPr>
        <w:ind w:left="0" w:firstLine="0"/>
        <w:jc w:val="center"/>
      </w:pPr>
      <w:r w:rsidRPr="00905045">
        <w:t>Elaborado por:</w:t>
      </w:r>
    </w:p>
    <w:p w14:paraId="0639E868" w14:textId="057E89AD" w:rsidR="00DC390C" w:rsidRPr="00DC390C" w:rsidRDefault="00DC390C" w:rsidP="00DC390C">
      <w:pPr>
        <w:ind w:left="0" w:firstLine="0"/>
        <w:jc w:val="center"/>
        <w:rPr>
          <w:lang w:val="es-CO"/>
        </w:rPr>
      </w:pPr>
      <w:r w:rsidRPr="00DC390C">
        <w:rPr>
          <w:lang w:val="es-CO"/>
        </w:rPr>
        <w:t xml:space="preserve">Paula Andrea Ramírez </w:t>
      </w:r>
      <w:proofErr w:type="spellStart"/>
      <w:r w:rsidRPr="00DC390C">
        <w:rPr>
          <w:lang w:val="es-CO"/>
        </w:rPr>
        <w:t>Casilimas</w:t>
      </w:r>
      <w:proofErr w:type="spellEnd"/>
    </w:p>
    <w:p w14:paraId="7695A423" w14:textId="77777777" w:rsidR="00DC390C" w:rsidRPr="00DC390C" w:rsidRDefault="00DC390C" w:rsidP="00DC390C">
      <w:pPr>
        <w:ind w:left="0" w:firstLine="0"/>
        <w:jc w:val="center"/>
        <w:rPr>
          <w:lang w:val="es-CO"/>
        </w:rPr>
      </w:pPr>
      <w:r w:rsidRPr="00DC390C">
        <w:rPr>
          <w:lang w:val="es-CO"/>
        </w:rPr>
        <w:t xml:space="preserve">Eider Santiago </w:t>
      </w:r>
      <w:proofErr w:type="spellStart"/>
      <w:r w:rsidRPr="00DC390C">
        <w:rPr>
          <w:lang w:val="es-CO"/>
        </w:rPr>
        <w:t>Sanchez</w:t>
      </w:r>
      <w:proofErr w:type="spellEnd"/>
      <w:r w:rsidRPr="00DC390C">
        <w:rPr>
          <w:lang w:val="es-CO"/>
        </w:rPr>
        <w:t xml:space="preserve"> Lopera</w:t>
      </w:r>
    </w:p>
    <w:p w14:paraId="1112FDD3" w14:textId="65C6C20E" w:rsidR="00CF0591" w:rsidRPr="00905045" w:rsidRDefault="00DC390C" w:rsidP="00DC390C">
      <w:pPr>
        <w:ind w:left="0" w:firstLine="0"/>
        <w:jc w:val="center"/>
      </w:pPr>
      <w:r w:rsidRPr="00DC390C">
        <w:rPr>
          <w:lang w:val="es-CO"/>
        </w:rPr>
        <w:t>Juan David Durán Ayala</w:t>
      </w:r>
    </w:p>
    <w:p w14:paraId="5DCDF0D1" w14:textId="77777777" w:rsidR="00966188" w:rsidRPr="00905045" w:rsidRDefault="00966188">
      <w:pPr>
        <w:pStyle w:val="Ttulo1"/>
        <w:rPr>
          <w:b w:val="0"/>
          <w:sz w:val="26"/>
          <w:szCs w:val="26"/>
        </w:rPr>
      </w:pPr>
    </w:p>
    <w:p w14:paraId="41B48220" w14:textId="77777777" w:rsidR="00966188" w:rsidRPr="00905045" w:rsidRDefault="00966188" w:rsidP="00CF0591">
      <w:pPr>
        <w:pStyle w:val="Ttulo1"/>
        <w:jc w:val="left"/>
        <w:rPr>
          <w:b w:val="0"/>
          <w:sz w:val="26"/>
          <w:szCs w:val="26"/>
        </w:rPr>
      </w:pPr>
    </w:p>
    <w:p w14:paraId="5B594DCD" w14:textId="77777777" w:rsidR="0037576A" w:rsidRPr="00905045" w:rsidRDefault="0037576A" w:rsidP="0037576A"/>
    <w:p w14:paraId="0EA8AA0B" w14:textId="77777777" w:rsidR="0037576A" w:rsidRPr="00905045" w:rsidRDefault="0037576A" w:rsidP="0037576A"/>
    <w:p w14:paraId="706EEC20" w14:textId="77777777" w:rsidR="0037576A" w:rsidRPr="00905045" w:rsidRDefault="0037576A" w:rsidP="0037576A"/>
    <w:p w14:paraId="7EB8E1D7" w14:textId="77777777" w:rsidR="0037576A" w:rsidRPr="00905045" w:rsidRDefault="0037576A" w:rsidP="00DC390C">
      <w:pPr>
        <w:ind w:left="0" w:firstLine="0"/>
      </w:pPr>
    </w:p>
    <w:p w14:paraId="4A6D25B1" w14:textId="77777777" w:rsidR="0037576A" w:rsidRPr="00905045" w:rsidRDefault="0037576A" w:rsidP="00DC390C">
      <w:pPr>
        <w:ind w:left="0" w:firstLine="0"/>
        <w:jc w:val="center"/>
      </w:pPr>
      <w:bookmarkStart w:id="2" w:name="_Toc178009334"/>
      <w:bookmarkStart w:id="3" w:name="_Toc163075731"/>
      <w:bookmarkStart w:id="4" w:name="_Toc163140564"/>
      <w:bookmarkStart w:id="5" w:name="_Toc163141387"/>
      <w:r w:rsidRPr="00905045">
        <w:t>Corporación Universitaria Iberoamericana</w:t>
      </w:r>
    </w:p>
    <w:p w14:paraId="584BD45C" w14:textId="77777777" w:rsidR="0037576A" w:rsidRPr="00905045" w:rsidRDefault="0037576A" w:rsidP="00DC390C">
      <w:pPr>
        <w:ind w:left="0" w:firstLine="0"/>
        <w:jc w:val="center"/>
      </w:pPr>
      <w:r w:rsidRPr="00905045">
        <w:t>Ingeniería de software</w:t>
      </w:r>
    </w:p>
    <w:p w14:paraId="701EBE30" w14:textId="7B8D0359" w:rsidR="0037576A" w:rsidRPr="00905045" w:rsidRDefault="00F9093B" w:rsidP="00DC390C">
      <w:pPr>
        <w:ind w:left="0" w:firstLine="0"/>
        <w:jc w:val="center"/>
      </w:pPr>
      <w:r w:rsidRPr="00905045">
        <w:t>Pr</w:t>
      </w:r>
      <w:r w:rsidR="00DC390C">
        <w:t>oyecto de software</w:t>
      </w:r>
    </w:p>
    <w:p w14:paraId="14C5171A" w14:textId="77777777" w:rsidR="002A7B68" w:rsidRPr="00905045" w:rsidRDefault="0037576A" w:rsidP="00DC390C">
      <w:pPr>
        <w:ind w:left="0" w:firstLine="0"/>
        <w:jc w:val="center"/>
      </w:pPr>
      <w:r w:rsidRPr="00905045">
        <w:t>Bogotá D.C.</w:t>
      </w:r>
    </w:p>
    <w:p w14:paraId="026F2715" w14:textId="353CDFC3" w:rsidR="0037576A" w:rsidRPr="00905045" w:rsidRDefault="0037576A" w:rsidP="00DC390C">
      <w:pPr>
        <w:ind w:left="0" w:firstLine="0"/>
        <w:jc w:val="center"/>
      </w:pPr>
      <w:r w:rsidRPr="00905045">
        <w:t>202</w:t>
      </w:r>
      <w:r w:rsidR="00DC390C">
        <w:t>5</w:t>
      </w:r>
    </w:p>
    <w:p w14:paraId="42A98C30" w14:textId="5730F05D" w:rsidR="00CF0591" w:rsidRPr="00905045" w:rsidRDefault="00B8294E" w:rsidP="004D324B">
      <w:pPr>
        <w:pStyle w:val="Ttulo1"/>
      </w:pPr>
      <w:bookmarkStart w:id="6" w:name="_Toc194701239"/>
      <w:bookmarkEnd w:id="2"/>
      <w:bookmarkEnd w:id="3"/>
      <w:bookmarkEnd w:id="4"/>
      <w:bookmarkEnd w:id="5"/>
      <w:r w:rsidRPr="00905045">
        <w:lastRenderedPageBreak/>
        <w:t>Tabla de Contenido</w:t>
      </w:r>
      <w:bookmarkEnd w:id="6"/>
    </w:p>
    <w:p w14:paraId="2D01518A" w14:textId="506F4D8B" w:rsidR="00916C3C" w:rsidRDefault="00B8294E">
      <w:pPr>
        <w:pStyle w:val="TDC1"/>
        <w:tabs>
          <w:tab w:val="right" w:leader="dot" w:pos="9350"/>
        </w:tabs>
        <w:rPr>
          <w:rFonts w:asciiTheme="minorHAnsi" w:eastAsiaTheme="minorEastAsia" w:hAnsiTheme="minorHAnsi" w:cstheme="minorBidi"/>
          <w:noProof/>
          <w:kern w:val="2"/>
          <w:lang w:val="es-419" w:eastAsia="es-419"/>
          <w14:ligatures w14:val="standardContextual"/>
        </w:rPr>
      </w:pPr>
      <w:r w:rsidRPr="00905045">
        <w:fldChar w:fldCharType="begin"/>
      </w:r>
      <w:r w:rsidRPr="00905045">
        <w:instrText xml:space="preserve"> TOC \o "1-5" \h \z \u </w:instrText>
      </w:r>
      <w:r w:rsidRPr="00905045">
        <w:fldChar w:fldCharType="separate"/>
      </w:r>
      <w:hyperlink w:anchor="_Toc194701239" w:history="1">
        <w:r w:rsidR="00916C3C" w:rsidRPr="002215A0">
          <w:rPr>
            <w:rStyle w:val="Hipervnculo"/>
            <w:noProof/>
          </w:rPr>
          <w:t>Tabla de Contenido</w:t>
        </w:r>
        <w:r w:rsidR="00916C3C">
          <w:rPr>
            <w:noProof/>
            <w:webHidden/>
          </w:rPr>
          <w:tab/>
        </w:r>
        <w:r w:rsidR="00916C3C">
          <w:rPr>
            <w:noProof/>
            <w:webHidden/>
          </w:rPr>
          <w:fldChar w:fldCharType="begin"/>
        </w:r>
        <w:r w:rsidR="00916C3C">
          <w:rPr>
            <w:noProof/>
            <w:webHidden/>
          </w:rPr>
          <w:instrText xml:space="preserve"> PAGEREF _Toc194701239 \h </w:instrText>
        </w:r>
        <w:r w:rsidR="00916C3C">
          <w:rPr>
            <w:noProof/>
            <w:webHidden/>
          </w:rPr>
        </w:r>
        <w:r w:rsidR="00916C3C">
          <w:rPr>
            <w:noProof/>
            <w:webHidden/>
          </w:rPr>
          <w:fldChar w:fldCharType="separate"/>
        </w:r>
        <w:r w:rsidR="003B73E5">
          <w:rPr>
            <w:noProof/>
            <w:webHidden/>
          </w:rPr>
          <w:t>2</w:t>
        </w:r>
        <w:r w:rsidR="00916C3C">
          <w:rPr>
            <w:noProof/>
            <w:webHidden/>
          </w:rPr>
          <w:fldChar w:fldCharType="end"/>
        </w:r>
      </w:hyperlink>
    </w:p>
    <w:p w14:paraId="26A1EB88" w14:textId="233A153B"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0" w:history="1">
        <w:r w:rsidRPr="002215A0">
          <w:rPr>
            <w:rStyle w:val="Hipervnculo"/>
            <w:noProof/>
          </w:rPr>
          <w:t>Introducción</w:t>
        </w:r>
        <w:r>
          <w:rPr>
            <w:noProof/>
            <w:webHidden/>
          </w:rPr>
          <w:tab/>
        </w:r>
        <w:r>
          <w:rPr>
            <w:noProof/>
            <w:webHidden/>
          </w:rPr>
          <w:fldChar w:fldCharType="begin"/>
        </w:r>
        <w:r>
          <w:rPr>
            <w:noProof/>
            <w:webHidden/>
          </w:rPr>
          <w:instrText xml:space="preserve"> PAGEREF _Toc194701240 \h </w:instrText>
        </w:r>
        <w:r>
          <w:rPr>
            <w:noProof/>
            <w:webHidden/>
          </w:rPr>
        </w:r>
        <w:r>
          <w:rPr>
            <w:noProof/>
            <w:webHidden/>
          </w:rPr>
          <w:fldChar w:fldCharType="separate"/>
        </w:r>
        <w:r w:rsidR="003B73E5">
          <w:rPr>
            <w:noProof/>
            <w:webHidden/>
          </w:rPr>
          <w:t>4</w:t>
        </w:r>
        <w:r>
          <w:rPr>
            <w:noProof/>
            <w:webHidden/>
          </w:rPr>
          <w:fldChar w:fldCharType="end"/>
        </w:r>
      </w:hyperlink>
    </w:p>
    <w:p w14:paraId="2CD5966D" w14:textId="5B076AE4"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1" w:history="1">
        <w:r w:rsidRPr="002215A0">
          <w:rPr>
            <w:rStyle w:val="Hipervnculo"/>
            <w:bCs/>
            <w:noProof/>
            <w:lang w:val="es-CO"/>
          </w:rPr>
          <w:t>Levantamiento de la Información</w:t>
        </w:r>
        <w:r>
          <w:rPr>
            <w:noProof/>
            <w:webHidden/>
          </w:rPr>
          <w:tab/>
        </w:r>
        <w:r>
          <w:rPr>
            <w:noProof/>
            <w:webHidden/>
          </w:rPr>
          <w:fldChar w:fldCharType="begin"/>
        </w:r>
        <w:r>
          <w:rPr>
            <w:noProof/>
            <w:webHidden/>
          </w:rPr>
          <w:instrText xml:space="preserve"> PAGEREF _Toc194701241 \h </w:instrText>
        </w:r>
        <w:r>
          <w:rPr>
            <w:noProof/>
            <w:webHidden/>
          </w:rPr>
        </w:r>
        <w:r>
          <w:rPr>
            <w:noProof/>
            <w:webHidden/>
          </w:rPr>
          <w:fldChar w:fldCharType="separate"/>
        </w:r>
        <w:r w:rsidR="003B73E5">
          <w:rPr>
            <w:noProof/>
            <w:webHidden/>
          </w:rPr>
          <w:t>5</w:t>
        </w:r>
        <w:r>
          <w:rPr>
            <w:noProof/>
            <w:webHidden/>
          </w:rPr>
          <w:fldChar w:fldCharType="end"/>
        </w:r>
      </w:hyperlink>
    </w:p>
    <w:p w14:paraId="18F89B28" w14:textId="7FE3E8E6"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2" w:history="1">
        <w:r w:rsidRPr="002215A0">
          <w:rPr>
            <w:rStyle w:val="Hipervnculo"/>
            <w:noProof/>
            <w:lang w:val="es-419"/>
          </w:rPr>
          <w:t>Métodos y Técnicas de Recolección de Información</w:t>
        </w:r>
        <w:r>
          <w:rPr>
            <w:noProof/>
            <w:webHidden/>
          </w:rPr>
          <w:tab/>
        </w:r>
        <w:r>
          <w:rPr>
            <w:noProof/>
            <w:webHidden/>
          </w:rPr>
          <w:fldChar w:fldCharType="begin"/>
        </w:r>
        <w:r>
          <w:rPr>
            <w:noProof/>
            <w:webHidden/>
          </w:rPr>
          <w:instrText xml:space="preserve"> PAGEREF _Toc194701242 \h </w:instrText>
        </w:r>
        <w:r>
          <w:rPr>
            <w:noProof/>
            <w:webHidden/>
          </w:rPr>
        </w:r>
        <w:r>
          <w:rPr>
            <w:noProof/>
            <w:webHidden/>
          </w:rPr>
          <w:fldChar w:fldCharType="separate"/>
        </w:r>
        <w:r w:rsidR="003B73E5">
          <w:rPr>
            <w:noProof/>
            <w:webHidden/>
          </w:rPr>
          <w:t>5</w:t>
        </w:r>
        <w:r>
          <w:rPr>
            <w:noProof/>
            <w:webHidden/>
          </w:rPr>
          <w:fldChar w:fldCharType="end"/>
        </w:r>
      </w:hyperlink>
    </w:p>
    <w:p w14:paraId="146512EB" w14:textId="4B25E8FB"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3" w:history="1">
        <w:r w:rsidRPr="002215A0">
          <w:rPr>
            <w:rStyle w:val="Hipervnculo"/>
            <w:noProof/>
            <w:lang w:val="es-419" w:eastAsia="en-US"/>
          </w:rPr>
          <w:t>Contextualización de la necesidad</w:t>
        </w:r>
        <w:r>
          <w:rPr>
            <w:noProof/>
            <w:webHidden/>
          </w:rPr>
          <w:tab/>
        </w:r>
        <w:r>
          <w:rPr>
            <w:noProof/>
            <w:webHidden/>
          </w:rPr>
          <w:fldChar w:fldCharType="begin"/>
        </w:r>
        <w:r>
          <w:rPr>
            <w:noProof/>
            <w:webHidden/>
          </w:rPr>
          <w:instrText xml:space="preserve"> PAGEREF _Toc194701243 \h </w:instrText>
        </w:r>
        <w:r>
          <w:rPr>
            <w:noProof/>
            <w:webHidden/>
          </w:rPr>
        </w:r>
        <w:r>
          <w:rPr>
            <w:noProof/>
            <w:webHidden/>
          </w:rPr>
          <w:fldChar w:fldCharType="separate"/>
        </w:r>
        <w:r w:rsidR="003B73E5">
          <w:rPr>
            <w:noProof/>
            <w:webHidden/>
          </w:rPr>
          <w:t>6</w:t>
        </w:r>
        <w:r>
          <w:rPr>
            <w:noProof/>
            <w:webHidden/>
          </w:rPr>
          <w:fldChar w:fldCharType="end"/>
        </w:r>
      </w:hyperlink>
    </w:p>
    <w:p w14:paraId="04937C7E" w14:textId="0DA54B8A"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4" w:history="1">
        <w:r w:rsidRPr="002215A0">
          <w:rPr>
            <w:rStyle w:val="Hipervnculo"/>
            <w:noProof/>
            <w:lang w:val="es-419" w:eastAsia="es-419"/>
          </w:rPr>
          <w:t>Descripción del problema</w:t>
        </w:r>
        <w:r>
          <w:rPr>
            <w:noProof/>
            <w:webHidden/>
          </w:rPr>
          <w:tab/>
        </w:r>
        <w:r>
          <w:rPr>
            <w:noProof/>
            <w:webHidden/>
          </w:rPr>
          <w:fldChar w:fldCharType="begin"/>
        </w:r>
        <w:r>
          <w:rPr>
            <w:noProof/>
            <w:webHidden/>
          </w:rPr>
          <w:instrText xml:space="preserve"> PAGEREF _Toc194701244 \h </w:instrText>
        </w:r>
        <w:r>
          <w:rPr>
            <w:noProof/>
            <w:webHidden/>
          </w:rPr>
        </w:r>
        <w:r>
          <w:rPr>
            <w:noProof/>
            <w:webHidden/>
          </w:rPr>
          <w:fldChar w:fldCharType="separate"/>
        </w:r>
        <w:r w:rsidR="003B73E5">
          <w:rPr>
            <w:noProof/>
            <w:webHidden/>
          </w:rPr>
          <w:t>7</w:t>
        </w:r>
        <w:r>
          <w:rPr>
            <w:noProof/>
            <w:webHidden/>
          </w:rPr>
          <w:fldChar w:fldCharType="end"/>
        </w:r>
      </w:hyperlink>
    </w:p>
    <w:p w14:paraId="291BAD50" w14:textId="1DEE3C90"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5" w:history="1">
        <w:r w:rsidRPr="002215A0">
          <w:rPr>
            <w:rStyle w:val="Hipervnculo"/>
            <w:noProof/>
            <w:lang w:val="es-419" w:eastAsia="es-419"/>
          </w:rPr>
          <w:t>Justificación</w:t>
        </w:r>
        <w:r>
          <w:rPr>
            <w:noProof/>
            <w:webHidden/>
          </w:rPr>
          <w:tab/>
        </w:r>
        <w:r>
          <w:rPr>
            <w:noProof/>
            <w:webHidden/>
          </w:rPr>
          <w:fldChar w:fldCharType="begin"/>
        </w:r>
        <w:r>
          <w:rPr>
            <w:noProof/>
            <w:webHidden/>
          </w:rPr>
          <w:instrText xml:space="preserve"> PAGEREF _Toc194701245 \h </w:instrText>
        </w:r>
        <w:r>
          <w:rPr>
            <w:noProof/>
            <w:webHidden/>
          </w:rPr>
        </w:r>
        <w:r>
          <w:rPr>
            <w:noProof/>
            <w:webHidden/>
          </w:rPr>
          <w:fldChar w:fldCharType="separate"/>
        </w:r>
        <w:r w:rsidR="003B73E5">
          <w:rPr>
            <w:noProof/>
            <w:webHidden/>
          </w:rPr>
          <w:t>8</w:t>
        </w:r>
        <w:r>
          <w:rPr>
            <w:noProof/>
            <w:webHidden/>
          </w:rPr>
          <w:fldChar w:fldCharType="end"/>
        </w:r>
      </w:hyperlink>
    </w:p>
    <w:p w14:paraId="25D4B11A" w14:textId="363C7EA1"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6" w:history="1">
        <w:r w:rsidRPr="002215A0">
          <w:rPr>
            <w:rStyle w:val="Hipervnculo"/>
            <w:noProof/>
            <w:lang w:val="es-419" w:eastAsia="es-419"/>
          </w:rPr>
          <w:t>Alcance del Proyecto</w:t>
        </w:r>
        <w:r>
          <w:rPr>
            <w:noProof/>
            <w:webHidden/>
          </w:rPr>
          <w:tab/>
        </w:r>
        <w:r>
          <w:rPr>
            <w:noProof/>
            <w:webHidden/>
          </w:rPr>
          <w:fldChar w:fldCharType="begin"/>
        </w:r>
        <w:r>
          <w:rPr>
            <w:noProof/>
            <w:webHidden/>
          </w:rPr>
          <w:instrText xml:space="preserve"> PAGEREF _Toc194701246 \h </w:instrText>
        </w:r>
        <w:r>
          <w:rPr>
            <w:noProof/>
            <w:webHidden/>
          </w:rPr>
        </w:r>
        <w:r>
          <w:rPr>
            <w:noProof/>
            <w:webHidden/>
          </w:rPr>
          <w:fldChar w:fldCharType="separate"/>
        </w:r>
        <w:r w:rsidR="003B73E5">
          <w:rPr>
            <w:noProof/>
            <w:webHidden/>
          </w:rPr>
          <w:t>9</w:t>
        </w:r>
        <w:r>
          <w:rPr>
            <w:noProof/>
            <w:webHidden/>
          </w:rPr>
          <w:fldChar w:fldCharType="end"/>
        </w:r>
      </w:hyperlink>
    </w:p>
    <w:p w14:paraId="6B9B0085" w14:textId="347F8FD2"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7" w:history="1">
        <w:r w:rsidRPr="002215A0">
          <w:rPr>
            <w:rStyle w:val="Hipervnculo"/>
            <w:noProof/>
            <w:lang w:val="es-419" w:eastAsia="es-419"/>
          </w:rPr>
          <w:t>Restricciones</w:t>
        </w:r>
        <w:r>
          <w:rPr>
            <w:noProof/>
            <w:webHidden/>
          </w:rPr>
          <w:tab/>
        </w:r>
        <w:r>
          <w:rPr>
            <w:noProof/>
            <w:webHidden/>
          </w:rPr>
          <w:fldChar w:fldCharType="begin"/>
        </w:r>
        <w:r>
          <w:rPr>
            <w:noProof/>
            <w:webHidden/>
          </w:rPr>
          <w:instrText xml:space="preserve"> PAGEREF _Toc194701247 \h </w:instrText>
        </w:r>
        <w:r>
          <w:rPr>
            <w:noProof/>
            <w:webHidden/>
          </w:rPr>
        </w:r>
        <w:r>
          <w:rPr>
            <w:noProof/>
            <w:webHidden/>
          </w:rPr>
          <w:fldChar w:fldCharType="separate"/>
        </w:r>
        <w:r w:rsidR="003B73E5">
          <w:rPr>
            <w:noProof/>
            <w:webHidden/>
          </w:rPr>
          <w:t>9</w:t>
        </w:r>
        <w:r>
          <w:rPr>
            <w:noProof/>
            <w:webHidden/>
          </w:rPr>
          <w:fldChar w:fldCharType="end"/>
        </w:r>
      </w:hyperlink>
    </w:p>
    <w:p w14:paraId="346FD27F" w14:textId="20322148"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8" w:history="1">
        <w:r w:rsidRPr="002215A0">
          <w:rPr>
            <w:rStyle w:val="Hipervnculo"/>
            <w:noProof/>
            <w:lang w:val="es-419" w:eastAsia="es-419"/>
          </w:rPr>
          <w:t>Presupuesto limitado</w:t>
        </w:r>
        <w:r>
          <w:rPr>
            <w:noProof/>
            <w:webHidden/>
          </w:rPr>
          <w:tab/>
        </w:r>
        <w:r>
          <w:rPr>
            <w:noProof/>
            <w:webHidden/>
          </w:rPr>
          <w:fldChar w:fldCharType="begin"/>
        </w:r>
        <w:r>
          <w:rPr>
            <w:noProof/>
            <w:webHidden/>
          </w:rPr>
          <w:instrText xml:space="preserve"> PAGEREF _Toc194701248 \h </w:instrText>
        </w:r>
        <w:r>
          <w:rPr>
            <w:noProof/>
            <w:webHidden/>
          </w:rPr>
        </w:r>
        <w:r>
          <w:rPr>
            <w:noProof/>
            <w:webHidden/>
          </w:rPr>
          <w:fldChar w:fldCharType="separate"/>
        </w:r>
        <w:r w:rsidR="003B73E5">
          <w:rPr>
            <w:noProof/>
            <w:webHidden/>
          </w:rPr>
          <w:t>9</w:t>
        </w:r>
        <w:r>
          <w:rPr>
            <w:noProof/>
            <w:webHidden/>
          </w:rPr>
          <w:fldChar w:fldCharType="end"/>
        </w:r>
      </w:hyperlink>
    </w:p>
    <w:p w14:paraId="40EB266E" w14:textId="583C474A"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49" w:history="1">
        <w:r w:rsidRPr="002215A0">
          <w:rPr>
            <w:rStyle w:val="Hipervnculo"/>
            <w:noProof/>
            <w:lang w:val="es-419" w:eastAsia="es-419"/>
          </w:rPr>
          <w:t>Tiempo de entrega</w:t>
        </w:r>
        <w:r>
          <w:rPr>
            <w:noProof/>
            <w:webHidden/>
          </w:rPr>
          <w:tab/>
        </w:r>
        <w:r>
          <w:rPr>
            <w:noProof/>
            <w:webHidden/>
          </w:rPr>
          <w:fldChar w:fldCharType="begin"/>
        </w:r>
        <w:r>
          <w:rPr>
            <w:noProof/>
            <w:webHidden/>
          </w:rPr>
          <w:instrText xml:space="preserve"> PAGEREF _Toc194701249 \h </w:instrText>
        </w:r>
        <w:r>
          <w:rPr>
            <w:noProof/>
            <w:webHidden/>
          </w:rPr>
        </w:r>
        <w:r>
          <w:rPr>
            <w:noProof/>
            <w:webHidden/>
          </w:rPr>
          <w:fldChar w:fldCharType="separate"/>
        </w:r>
        <w:r w:rsidR="003B73E5">
          <w:rPr>
            <w:noProof/>
            <w:webHidden/>
          </w:rPr>
          <w:t>9</w:t>
        </w:r>
        <w:r>
          <w:rPr>
            <w:noProof/>
            <w:webHidden/>
          </w:rPr>
          <w:fldChar w:fldCharType="end"/>
        </w:r>
      </w:hyperlink>
    </w:p>
    <w:p w14:paraId="182E3111" w14:textId="42F705D5"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0" w:history="1">
        <w:r w:rsidRPr="002215A0">
          <w:rPr>
            <w:rStyle w:val="Hipervnculo"/>
            <w:noProof/>
            <w:lang w:val="es-419" w:eastAsia="es-419"/>
          </w:rPr>
          <w:t>Compatibilidad tecnológica</w:t>
        </w:r>
        <w:r>
          <w:rPr>
            <w:noProof/>
            <w:webHidden/>
          </w:rPr>
          <w:tab/>
        </w:r>
        <w:r>
          <w:rPr>
            <w:noProof/>
            <w:webHidden/>
          </w:rPr>
          <w:fldChar w:fldCharType="begin"/>
        </w:r>
        <w:r>
          <w:rPr>
            <w:noProof/>
            <w:webHidden/>
          </w:rPr>
          <w:instrText xml:space="preserve"> PAGEREF _Toc194701250 \h </w:instrText>
        </w:r>
        <w:r>
          <w:rPr>
            <w:noProof/>
            <w:webHidden/>
          </w:rPr>
        </w:r>
        <w:r>
          <w:rPr>
            <w:noProof/>
            <w:webHidden/>
          </w:rPr>
          <w:fldChar w:fldCharType="separate"/>
        </w:r>
        <w:r w:rsidR="003B73E5">
          <w:rPr>
            <w:noProof/>
            <w:webHidden/>
          </w:rPr>
          <w:t>9</w:t>
        </w:r>
        <w:r>
          <w:rPr>
            <w:noProof/>
            <w:webHidden/>
          </w:rPr>
          <w:fldChar w:fldCharType="end"/>
        </w:r>
      </w:hyperlink>
    </w:p>
    <w:p w14:paraId="3F1D0A41" w14:textId="4F2BFDA4"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1" w:history="1">
        <w:r w:rsidRPr="002215A0">
          <w:rPr>
            <w:rStyle w:val="Hipervnculo"/>
            <w:noProof/>
            <w:lang w:val="es-419" w:eastAsia="es-419"/>
          </w:rPr>
          <w:t>Capacidad inicial</w:t>
        </w:r>
        <w:r>
          <w:rPr>
            <w:noProof/>
            <w:webHidden/>
          </w:rPr>
          <w:tab/>
        </w:r>
        <w:r>
          <w:rPr>
            <w:noProof/>
            <w:webHidden/>
          </w:rPr>
          <w:fldChar w:fldCharType="begin"/>
        </w:r>
        <w:r>
          <w:rPr>
            <w:noProof/>
            <w:webHidden/>
          </w:rPr>
          <w:instrText xml:space="preserve"> PAGEREF _Toc194701251 \h </w:instrText>
        </w:r>
        <w:r>
          <w:rPr>
            <w:noProof/>
            <w:webHidden/>
          </w:rPr>
        </w:r>
        <w:r>
          <w:rPr>
            <w:noProof/>
            <w:webHidden/>
          </w:rPr>
          <w:fldChar w:fldCharType="separate"/>
        </w:r>
        <w:r w:rsidR="003B73E5">
          <w:rPr>
            <w:noProof/>
            <w:webHidden/>
          </w:rPr>
          <w:t>10</w:t>
        </w:r>
        <w:r>
          <w:rPr>
            <w:noProof/>
            <w:webHidden/>
          </w:rPr>
          <w:fldChar w:fldCharType="end"/>
        </w:r>
      </w:hyperlink>
    </w:p>
    <w:p w14:paraId="581F387A" w14:textId="6E891DC5"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2" w:history="1">
        <w:r w:rsidRPr="002215A0">
          <w:rPr>
            <w:rStyle w:val="Hipervnculo"/>
            <w:noProof/>
            <w:lang w:val="es-419" w:eastAsia="es-419"/>
          </w:rPr>
          <w:t>Normativas internas</w:t>
        </w:r>
        <w:r>
          <w:rPr>
            <w:noProof/>
            <w:webHidden/>
          </w:rPr>
          <w:tab/>
        </w:r>
        <w:r>
          <w:rPr>
            <w:noProof/>
            <w:webHidden/>
          </w:rPr>
          <w:fldChar w:fldCharType="begin"/>
        </w:r>
        <w:r>
          <w:rPr>
            <w:noProof/>
            <w:webHidden/>
          </w:rPr>
          <w:instrText xml:space="preserve"> PAGEREF _Toc194701252 \h </w:instrText>
        </w:r>
        <w:r>
          <w:rPr>
            <w:noProof/>
            <w:webHidden/>
          </w:rPr>
        </w:r>
        <w:r>
          <w:rPr>
            <w:noProof/>
            <w:webHidden/>
          </w:rPr>
          <w:fldChar w:fldCharType="separate"/>
        </w:r>
        <w:r w:rsidR="003B73E5">
          <w:rPr>
            <w:noProof/>
            <w:webHidden/>
          </w:rPr>
          <w:t>10</w:t>
        </w:r>
        <w:r>
          <w:rPr>
            <w:noProof/>
            <w:webHidden/>
          </w:rPr>
          <w:fldChar w:fldCharType="end"/>
        </w:r>
      </w:hyperlink>
    </w:p>
    <w:p w14:paraId="40C68A7E" w14:textId="6EFE5DA9"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3" w:history="1">
        <w:r w:rsidRPr="002215A0">
          <w:rPr>
            <w:rStyle w:val="Hipervnculo"/>
            <w:noProof/>
            <w:lang w:val="es-419" w:eastAsia="es-419"/>
          </w:rPr>
          <w:t>Criterios de Aceptación del Proyecto</w:t>
        </w:r>
        <w:r>
          <w:rPr>
            <w:noProof/>
            <w:webHidden/>
          </w:rPr>
          <w:tab/>
        </w:r>
        <w:r>
          <w:rPr>
            <w:noProof/>
            <w:webHidden/>
          </w:rPr>
          <w:fldChar w:fldCharType="begin"/>
        </w:r>
        <w:r>
          <w:rPr>
            <w:noProof/>
            <w:webHidden/>
          </w:rPr>
          <w:instrText xml:space="preserve"> PAGEREF _Toc194701253 \h </w:instrText>
        </w:r>
        <w:r>
          <w:rPr>
            <w:noProof/>
            <w:webHidden/>
          </w:rPr>
        </w:r>
        <w:r>
          <w:rPr>
            <w:noProof/>
            <w:webHidden/>
          </w:rPr>
          <w:fldChar w:fldCharType="separate"/>
        </w:r>
        <w:r w:rsidR="003B73E5">
          <w:rPr>
            <w:noProof/>
            <w:webHidden/>
          </w:rPr>
          <w:t>10</w:t>
        </w:r>
        <w:r>
          <w:rPr>
            <w:noProof/>
            <w:webHidden/>
          </w:rPr>
          <w:fldChar w:fldCharType="end"/>
        </w:r>
      </w:hyperlink>
    </w:p>
    <w:p w14:paraId="1BBBEC60" w14:textId="79A2A3D8"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4" w:history="1">
        <w:r w:rsidRPr="002215A0">
          <w:rPr>
            <w:rStyle w:val="Hipervnculo"/>
            <w:noProof/>
            <w:lang w:val="es-419" w:eastAsia="es-419"/>
          </w:rPr>
          <w:t>Sistema funcionando completamente</w:t>
        </w:r>
        <w:r>
          <w:rPr>
            <w:noProof/>
            <w:webHidden/>
          </w:rPr>
          <w:tab/>
        </w:r>
        <w:r>
          <w:rPr>
            <w:noProof/>
            <w:webHidden/>
          </w:rPr>
          <w:fldChar w:fldCharType="begin"/>
        </w:r>
        <w:r>
          <w:rPr>
            <w:noProof/>
            <w:webHidden/>
          </w:rPr>
          <w:instrText xml:space="preserve"> PAGEREF _Toc194701254 \h </w:instrText>
        </w:r>
        <w:r>
          <w:rPr>
            <w:noProof/>
            <w:webHidden/>
          </w:rPr>
        </w:r>
        <w:r>
          <w:rPr>
            <w:noProof/>
            <w:webHidden/>
          </w:rPr>
          <w:fldChar w:fldCharType="separate"/>
        </w:r>
        <w:r w:rsidR="003B73E5">
          <w:rPr>
            <w:noProof/>
            <w:webHidden/>
          </w:rPr>
          <w:t>10</w:t>
        </w:r>
        <w:r>
          <w:rPr>
            <w:noProof/>
            <w:webHidden/>
          </w:rPr>
          <w:fldChar w:fldCharType="end"/>
        </w:r>
      </w:hyperlink>
    </w:p>
    <w:p w14:paraId="1367E83C" w14:textId="64A1F032"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5" w:history="1">
        <w:r w:rsidRPr="002215A0">
          <w:rPr>
            <w:rStyle w:val="Hipervnculo"/>
            <w:noProof/>
            <w:lang w:val="es-419" w:eastAsia="es-419"/>
          </w:rPr>
          <w:t>Mejoras en tiempos de atención</w:t>
        </w:r>
        <w:r>
          <w:rPr>
            <w:noProof/>
            <w:webHidden/>
          </w:rPr>
          <w:tab/>
        </w:r>
        <w:r>
          <w:rPr>
            <w:noProof/>
            <w:webHidden/>
          </w:rPr>
          <w:fldChar w:fldCharType="begin"/>
        </w:r>
        <w:r>
          <w:rPr>
            <w:noProof/>
            <w:webHidden/>
          </w:rPr>
          <w:instrText xml:space="preserve"> PAGEREF _Toc194701255 \h </w:instrText>
        </w:r>
        <w:r>
          <w:rPr>
            <w:noProof/>
            <w:webHidden/>
          </w:rPr>
        </w:r>
        <w:r>
          <w:rPr>
            <w:noProof/>
            <w:webHidden/>
          </w:rPr>
          <w:fldChar w:fldCharType="separate"/>
        </w:r>
        <w:r w:rsidR="003B73E5">
          <w:rPr>
            <w:noProof/>
            <w:webHidden/>
          </w:rPr>
          <w:t>10</w:t>
        </w:r>
        <w:r>
          <w:rPr>
            <w:noProof/>
            <w:webHidden/>
          </w:rPr>
          <w:fldChar w:fldCharType="end"/>
        </w:r>
      </w:hyperlink>
    </w:p>
    <w:p w14:paraId="1444F29B" w14:textId="19F2C7B9"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6" w:history="1">
        <w:r w:rsidRPr="002215A0">
          <w:rPr>
            <w:rStyle w:val="Hipervnculo"/>
            <w:noProof/>
            <w:lang w:val="es-419" w:eastAsia="es-419"/>
          </w:rPr>
          <w:t>Usuarios satisfechos</w:t>
        </w:r>
        <w:r>
          <w:rPr>
            <w:noProof/>
            <w:webHidden/>
          </w:rPr>
          <w:tab/>
        </w:r>
        <w:r>
          <w:rPr>
            <w:noProof/>
            <w:webHidden/>
          </w:rPr>
          <w:fldChar w:fldCharType="begin"/>
        </w:r>
        <w:r>
          <w:rPr>
            <w:noProof/>
            <w:webHidden/>
          </w:rPr>
          <w:instrText xml:space="preserve"> PAGEREF _Toc194701256 \h </w:instrText>
        </w:r>
        <w:r>
          <w:rPr>
            <w:noProof/>
            <w:webHidden/>
          </w:rPr>
        </w:r>
        <w:r>
          <w:rPr>
            <w:noProof/>
            <w:webHidden/>
          </w:rPr>
          <w:fldChar w:fldCharType="separate"/>
        </w:r>
        <w:r w:rsidR="003B73E5">
          <w:rPr>
            <w:noProof/>
            <w:webHidden/>
          </w:rPr>
          <w:t>11</w:t>
        </w:r>
        <w:r>
          <w:rPr>
            <w:noProof/>
            <w:webHidden/>
          </w:rPr>
          <w:fldChar w:fldCharType="end"/>
        </w:r>
      </w:hyperlink>
    </w:p>
    <w:p w14:paraId="341BEF9D" w14:textId="12F691BE"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7" w:history="1">
        <w:r w:rsidRPr="002215A0">
          <w:rPr>
            <w:rStyle w:val="Hipervnculo"/>
            <w:noProof/>
            <w:lang w:val="es-419" w:eastAsia="es-419"/>
          </w:rPr>
          <w:t>Cumplimiento de los tiempos establecidos</w:t>
        </w:r>
        <w:r>
          <w:rPr>
            <w:noProof/>
            <w:webHidden/>
          </w:rPr>
          <w:tab/>
        </w:r>
        <w:r>
          <w:rPr>
            <w:noProof/>
            <w:webHidden/>
          </w:rPr>
          <w:fldChar w:fldCharType="begin"/>
        </w:r>
        <w:r>
          <w:rPr>
            <w:noProof/>
            <w:webHidden/>
          </w:rPr>
          <w:instrText xml:space="preserve"> PAGEREF _Toc194701257 \h </w:instrText>
        </w:r>
        <w:r>
          <w:rPr>
            <w:noProof/>
            <w:webHidden/>
          </w:rPr>
        </w:r>
        <w:r>
          <w:rPr>
            <w:noProof/>
            <w:webHidden/>
          </w:rPr>
          <w:fldChar w:fldCharType="separate"/>
        </w:r>
        <w:r w:rsidR="003B73E5">
          <w:rPr>
            <w:noProof/>
            <w:webHidden/>
          </w:rPr>
          <w:t>11</w:t>
        </w:r>
        <w:r>
          <w:rPr>
            <w:noProof/>
            <w:webHidden/>
          </w:rPr>
          <w:fldChar w:fldCharType="end"/>
        </w:r>
      </w:hyperlink>
    </w:p>
    <w:p w14:paraId="2EC42291" w14:textId="3369BC58"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8" w:history="1">
        <w:r w:rsidRPr="002215A0">
          <w:rPr>
            <w:rStyle w:val="Hipervnculo"/>
            <w:noProof/>
            <w:lang w:val="es-419" w:eastAsia="es-419"/>
          </w:rPr>
          <w:t>Escalabilidad asegurada</w:t>
        </w:r>
        <w:r>
          <w:rPr>
            <w:noProof/>
            <w:webHidden/>
          </w:rPr>
          <w:tab/>
        </w:r>
        <w:r>
          <w:rPr>
            <w:noProof/>
            <w:webHidden/>
          </w:rPr>
          <w:fldChar w:fldCharType="begin"/>
        </w:r>
        <w:r>
          <w:rPr>
            <w:noProof/>
            <w:webHidden/>
          </w:rPr>
          <w:instrText xml:space="preserve"> PAGEREF _Toc194701258 \h </w:instrText>
        </w:r>
        <w:r>
          <w:rPr>
            <w:noProof/>
            <w:webHidden/>
          </w:rPr>
        </w:r>
        <w:r>
          <w:rPr>
            <w:noProof/>
            <w:webHidden/>
          </w:rPr>
          <w:fldChar w:fldCharType="separate"/>
        </w:r>
        <w:r w:rsidR="003B73E5">
          <w:rPr>
            <w:noProof/>
            <w:webHidden/>
          </w:rPr>
          <w:t>11</w:t>
        </w:r>
        <w:r>
          <w:rPr>
            <w:noProof/>
            <w:webHidden/>
          </w:rPr>
          <w:fldChar w:fldCharType="end"/>
        </w:r>
      </w:hyperlink>
    </w:p>
    <w:p w14:paraId="356EE7EC" w14:textId="7F1EA207"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59" w:history="1">
        <w:r w:rsidRPr="002215A0">
          <w:rPr>
            <w:rStyle w:val="Hipervnculo"/>
            <w:noProof/>
            <w:lang w:val="es-ES" w:eastAsia="en-US"/>
          </w:rPr>
          <w:t>Objetivos del Proyecto</w:t>
        </w:r>
        <w:r>
          <w:rPr>
            <w:noProof/>
            <w:webHidden/>
          </w:rPr>
          <w:tab/>
        </w:r>
        <w:r>
          <w:rPr>
            <w:noProof/>
            <w:webHidden/>
          </w:rPr>
          <w:fldChar w:fldCharType="begin"/>
        </w:r>
        <w:r>
          <w:rPr>
            <w:noProof/>
            <w:webHidden/>
          </w:rPr>
          <w:instrText xml:space="preserve"> PAGEREF _Toc194701259 \h </w:instrText>
        </w:r>
        <w:r>
          <w:rPr>
            <w:noProof/>
            <w:webHidden/>
          </w:rPr>
        </w:r>
        <w:r>
          <w:rPr>
            <w:noProof/>
            <w:webHidden/>
          </w:rPr>
          <w:fldChar w:fldCharType="separate"/>
        </w:r>
        <w:r w:rsidR="003B73E5">
          <w:rPr>
            <w:noProof/>
            <w:webHidden/>
          </w:rPr>
          <w:t>12</w:t>
        </w:r>
        <w:r>
          <w:rPr>
            <w:noProof/>
            <w:webHidden/>
          </w:rPr>
          <w:fldChar w:fldCharType="end"/>
        </w:r>
      </w:hyperlink>
    </w:p>
    <w:p w14:paraId="7AC41B01" w14:textId="4FBE7E9E"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0" w:history="1">
        <w:r w:rsidRPr="002215A0">
          <w:rPr>
            <w:rStyle w:val="Hipervnculo"/>
            <w:noProof/>
            <w:lang w:val="es-ES" w:eastAsia="en-US"/>
          </w:rPr>
          <w:t>Objetivo General</w:t>
        </w:r>
        <w:r>
          <w:rPr>
            <w:noProof/>
            <w:webHidden/>
          </w:rPr>
          <w:tab/>
        </w:r>
        <w:r>
          <w:rPr>
            <w:noProof/>
            <w:webHidden/>
          </w:rPr>
          <w:fldChar w:fldCharType="begin"/>
        </w:r>
        <w:r>
          <w:rPr>
            <w:noProof/>
            <w:webHidden/>
          </w:rPr>
          <w:instrText xml:space="preserve"> PAGEREF _Toc194701260 \h </w:instrText>
        </w:r>
        <w:r>
          <w:rPr>
            <w:noProof/>
            <w:webHidden/>
          </w:rPr>
        </w:r>
        <w:r>
          <w:rPr>
            <w:noProof/>
            <w:webHidden/>
          </w:rPr>
          <w:fldChar w:fldCharType="separate"/>
        </w:r>
        <w:r w:rsidR="003B73E5">
          <w:rPr>
            <w:noProof/>
            <w:webHidden/>
          </w:rPr>
          <w:t>12</w:t>
        </w:r>
        <w:r>
          <w:rPr>
            <w:noProof/>
            <w:webHidden/>
          </w:rPr>
          <w:fldChar w:fldCharType="end"/>
        </w:r>
      </w:hyperlink>
    </w:p>
    <w:p w14:paraId="504CE023" w14:textId="237DA009"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1" w:history="1">
        <w:r w:rsidRPr="002215A0">
          <w:rPr>
            <w:rStyle w:val="Hipervnculo"/>
            <w:noProof/>
            <w:lang w:val="es-ES" w:eastAsia="en-US"/>
          </w:rPr>
          <w:t>Objetivos Específicos</w:t>
        </w:r>
        <w:r>
          <w:rPr>
            <w:noProof/>
            <w:webHidden/>
          </w:rPr>
          <w:tab/>
        </w:r>
        <w:r>
          <w:rPr>
            <w:noProof/>
            <w:webHidden/>
          </w:rPr>
          <w:fldChar w:fldCharType="begin"/>
        </w:r>
        <w:r>
          <w:rPr>
            <w:noProof/>
            <w:webHidden/>
          </w:rPr>
          <w:instrText xml:space="preserve"> PAGEREF _Toc194701261 \h </w:instrText>
        </w:r>
        <w:r>
          <w:rPr>
            <w:noProof/>
            <w:webHidden/>
          </w:rPr>
        </w:r>
        <w:r>
          <w:rPr>
            <w:noProof/>
            <w:webHidden/>
          </w:rPr>
          <w:fldChar w:fldCharType="separate"/>
        </w:r>
        <w:r w:rsidR="003B73E5">
          <w:rPr>
            <w:noProof/>
            <w:webHidden/>
          </w:rPr>
          <w:t>12</w:t>
        </w:r>
        <w:r>
          <w:rPr>
            <w:noProof/>
            <w:webHidden/>
          </w:rPr>
          <w:fldChar w:fldCharType="end"/>
        </w:r>
      </w:hyperlink>
    </w:p>
    <w:p w14:paraId="303F7269" w14:textId="0363BAD4"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2" w:history="1">
        <w:r w:rsidRPr="002215A0">
          <w:rPr>
            <w:rStyle w:val="Hipervnculo"/>
            <w:noProof/>
            <w:lang w:val="es-ES" w:eastAsia="en-US"/>
          </w:rPr>
          <w:t>Posibles soluciones</w:t>
        </w:r>
        <w:r>
          <w:rPr>
            <w:noProof/>
            <w:webHidden/>
          </w:rPr>
          <w:tab/>
        </w:r>
        <w:r>
          <w:rPr>
            <w:noProof/>
            <w:webHidden/>
          </w:rPr>
          <w:fldChar w:fldCharType="begin"/>
        </w:r>
        <w:r>
          <w:rPr>
            <w:noProof/>
            <w:webHidden/>
          </w:rPr>
          <w:instrText xml:space="preserve"> PAGEREF _Toc194701262 \h </w:instrText>
        </w:r>
        <w:r>
          <w:rPr>
            <w:noProof/>
            <w:webHidden/>
          </w:rPr>
        </w:r>
        <w:r>
          <w:rPr>
            <w:noProof/>
            <w:webHidden/>
          </w:rPr>
          <w:fldChar w:fldCharType="separate"/>
        </w:r>
        <w:r w:rsidR="003B73E5">
          <w:rPr>
            <w:noProof/>
            <w:webHidden/>
          </w:rPr>
          <w:t>13</w:t>
        </w:r>
        <w:r>
          <w:rPr>
            <w:noProof/>
            <w:webHidden/>
          </w:rPr>
          <w:fldChar w:fldCharType="end"/>
        </w:r>
      </w:hyperlink>
    </w:p>
    <w:p w14:paraId="0D14FBDE" w14:textId="22CD7FEC"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3" w:history="1">
        <w:r w:rsidRPr="002215A0">
          <w:rPr>
            <w:rStyle w:val="Hipervnculo"/>
            <w:noProof/>
            <w:lang w:val="es-ES" w:eastAsia="en-US"/>
          </w:rPr>
          <w:t>Diagramas de flujo</w:t>
        </w:r>
        <w:r>
          <w:rPr>
            <w:noProof/>
            <w:webHidden/>
          </w:rPr>
          <w:tab/>
        </w:r>
        <w:r>
          <w:rPr>
            <w:noProof/>
            <w:webHidden/>
          </w:rPr>
          <w:fldChar w:fldCharType="begin"/>
        </w:r>
        <w:r>
          <w:rPr>
            <w:noProof/>
            <w:webHidden/>
          </w:rPr>
          <w:instrText xml:space="preserve"> PAGEREF _Toc194701263 \h </w:instrText>
        </w:r>
        <w:r>
          <w:rPr>
            <w:noProof/>
            <w:webHidden/>
          </w:rPr>
        </w:r>
        <w:r>
          <w:rPr>
            <w:noProof/>
            <w:webHidden/>
          </w:rPr>
          <w:fldChar w:fldCharType="separate"/>
        </w:r>
        <w:r w:rsidR="003B73E5">
          <w:rPr>
            <w:noProof/>
            <w:webHidden/>
          </w:rPr>
          <w:t>13</w:t>
        </w:r>
        <w:r>
          <w:rPr>
            <w:noProof/>
            <w:webHidden/>
          </w:rPr>
          <w:fldChar w:fldCharType="end"/>
        </w:r>
      </w:hyperlink>
    </w:p>
    <w:p w14:paraId="790F1F54" w14:textId="6D237FA2"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4" w:history="1">
        <w:r w:rsidRPr="002215A0">
          <w:rPr>
            <w:rStyle w:val="Hipervnculo"/>
            <w:noProof/>
            <w:lang w:val="es-ES" w:eastAsia="en-US"/>
          </w:rPr>
          <w:t>Mapa de Stakeholders</w:t>
        </w:r>
        <w:r>
          <w:rPr>
            <w:noProof/>
            <w:webHidden/>
          </w:rPr>
          <w:tab/>
        </w:r>
        <w:r>
          <w:rPr>
            <w:noProof/>
            <w:webHidden/>
          </w:rPr>
          <w:fldChar w:fldCharType="begin"/>
        </w:r>
        <w:r>
          <w:rPr>
            <w:noProof/>
            <w:webHidden/>
          </w:rPr>
          <w:instrText xml:space="preserve"> PAGEREF _Toc194701264 \h </w:instrText>
        </w:r>
        <w:r>
          <w:rPr>
            <w:noProof/>
            <w:webHidden/>
          </w:rPr>
        </w:r>
        <w:r>
          <w:rPr>
            <w:noProof/>
            <w:webHidden/>
          </w:rPr>
          <w:fldChar w:fldCharType="separate"/>
        </w:r>
        <w:r w:rsidR="003B73E5">
          <w:rPr>
            <w:noProof/>
            <w:webHidden/>
          </w:rPr>
          <w:t>16</w:t>
        </w:r>
        <w:r>
          <w:rPr>
            <w:noProof/>
            <w:webHidden/>
          </w:rPr>
          <w:fldChar w:fldCharType="end"/>
        </w:r>
      </w:hyperlink>
    </w:p>
    <w:p w14:paraId="5431D5BF" w14:textId="272A0862"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5" w:history="1">
        <w:r w:rsidRPr="002215A0">
          <w:rPr>
            <w:rStyle w:val="Hipervnculo"/>
            <w:noProof/>
            <w:lang w:val="es-ES" w:eastAsia="en-US"/>
          </w:rPr>
          <w:t>Clasificación visual (Resumen del mapa en cuadrantes)</w:t>
        </w:r>
        <w:r>
          <w:rPr>
            <w:noProof/>
            <w:webHidden/>
          </w:rPr>
          <w:tab/>
        </w:r>
        <w:r>
          <w:rPr>
            <w:noProof/>
            <w:webHidden/>
          </w:rPr>
          <w:fldChar w:fldCharType="begin"/>
        </w:r>
        <w:r>
          <w:rPr>
            <w:noProof/>
            <w:webHidden/>
          </w:rPr>
          <w:instrText xml:space="preserve"> PAGEREF _Toc194701265 \h </w:instrText>
        </w:r>
        <w:r>
          <w:rPr>
            <w:noProof/>
            <w:webHidden/>
          </w:rPr>
        </w:r>
        <w:r>
          <w:rPr>
            <w:noProof/>
            <w:webHidden/>
          </w:rPr>
          <w:fldChar w:fldCharType="separate"/>
        </w:r>
        <w:r w:rsidR="003B73E5">
          <w:rPr>
            <w:noProof/>
            <w:webHidden/>
          </w:rPr>
          <w:t>17</w:t>
        </w:r>
        <w:r>
          <w:rPr>
            <w:noProof/>
            <w:webHidden/>
          </w:rPr>
          <w:fldChar w:fldCharType="end"/>
        </w:r>
      </w:hyperlink>
    </w:p>
    <w:p w14:paraId="16E1E086" w14:textId="480408C0"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6" w:history="1">
        <w:r w:rsidRPr="002215A0">
          <w:rPr>
            <w:rStyle w:val="Hipervnculo"/>
            <w:noProof/>
            <w:lang w:val="es-ES" w:eastAsia="en-US"/>
          </w:rPr>
          <w:t>Matriz de riesgos</w:t>
        </w:r>
        <w:r>
          <w:rPr>
            <w:noProof/>
            <w:webHidden/>
          </w:rPr>
          <w:tab/>
        </w:r>
        <w:r>
          <w:rPr>
            <w:noProof/>
            <w:webHidden/>
          </w:rPr>
          <w:fldChar w:fldCharType="begin"/>
        </w:r>
        <w:r>
          <w:rPr>
            <w:noProof/>
            <w:webHidden/>
          </w:rPr>
          <w:instrText xml:space="preserve"> PAGEREF _Toc194701266 \h </w:instrText>
        </w:r>
        <w:r>
          <w:rPr>
            <w:noProof/>
            <w:webHidden/>
          </w:rPr>
        </w:r>
        <w:r>
          <w:rPr>
            <w:noProof/>
            <w:webHidden/>
          </w:rPr>
          <w:fldChar w:fldCharType="separate"/>
        </w:r>
        <w:r w:rsidR="003B73E5">
          <w:rPr>
            <w:noProof/>
            <w:webHidden/>
          </w:rPr>
          <w:t>18</w:t>
        </w:r>
        <w:r>
          <w:rPr>
            <w:noProof/>
            <w:webHidden/>
          </w:rPr>
          <w:fldChar w:fldCharType="end"/>
        </w:r>
      </w:hyperlink>
    </w:p>
    <w:p w14:paraId="726F29E0" w14:textId="2675406E"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7" w:history="1">
        <w:r>
          <w:rPr>
            <w:noProof/>
            <w:webHidden/>
          </w:rPr>
          <w:tab/>
        </w:r>
        <w:r>
          <w:rPr>
            <w:noProof/>
            <w:webHidden/>
          </w:rPr>
          <w:fldChar w:fldCharType="begin"/>
        </w:r>
        <w:r>
          <w:rPr>
            <w:noProof/>
            <w:webHidden/>
          </w:rPr>
          <w:instrText xml:space="preserve"> PAGEREF _Toc194701267 \h </w:instrText>
        </w:r>
        <w:r>
          <w:rPr>
            <w:noProof/>
            <w:webHidden/>
          </w:rPr>
        </w:r>
        <w:r>
          <w:rPr>
            <w:noProof/>
            <w:webHidden/>
          </w:rPr>
          <w:fldChar w:fldCharType="separate"/>
        </w:r>
        <w:r w:rsidR="003B73E5">
          <w:rPr>
            <w:noProof/>
            <w:webHidden/>
          </w:rPr>
          <w:t>18</w:t>
        </w:r>
        <w:r>
          <w:rPr>
            <w:noProof/>
            <w:webHidden/>
          </w:rPr>
          <w:fldChar w:fldCharType="end"/>
        </w:r>
      </w:hyperlink>
    </w:p>
    <w:p w14:paraId="2DA6753B" w14:textId="50B5572C"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8" w:history="1">
        <w:r w:rsidRPr="002215A0">
          <w:rPr>
            <w:rStyle w:val="Hipervnculo"/>
            <w:noProof/>
            <w:lang w:val="es-419" w:eastAsia="es-419"/>
          </w:rPr>
          <w:t>Cronograma</w:t>
        </w:r>
        <w:r>
          <w:rPr>
            <w:noProof/>
            <w:webHidden/>
          </w:rPr>
          <w:tab/>
        </w:r>
        <w:r>
          <w:rPr>
            <w:noProof/>
            <w:webHidden/>
          </w:rPr>
          <w:fldChar w:fldCharType="begin"/>
        </w:r>
        <w:r>
          <w:rPr>
            <w:noProof/>
            <w:webHidden/>
          </w:rPr>
          <w:instrText xml:space="preserve"> PAGEREF _Toc194701268 \h </w:instrText>
        </w:r>
        <w:r>
          <w:rPr>
            <w:noProof/>
            <w:webHidden/>
          </w:rPr>
        </w:r>
        <w:r>
          <w:rPr>
            <w:noProof/>
            <w:webHidden/>
          </w:rPr>
          <w:fldChar w:fldCharType="separate"/>
        </w:r>
        <w:r w:rsidR="003B73E5">
          <w:rPr>
            <w:noProof/>
            <w:webHidden/>
          </w:rPr>
          <w:t>20</w:t>
        </w:r>
        <w:r>
          <w:rPr>
            <w:noProof/>
            <w:webHidden/>
          </w:rPr>
          <w:fldChar w:fldCharType="end"/>
        </w:r>
      </w:hyperlink>
    </w:p>
    <w:p w14:paraId="65EC1FD7" w14:textId="7C820D9D" w:rsidR="00916C3C" w:rsidRDefault="00916C3C">
      <w:pPr>
        <w:pStyle w:val="TDC2"/>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69" w:history="1">
        <w:r w:rsidRPr="002215A0">
          <w:rPr>
            <w:rStyle w:val="Hipervnculo"/>
            <w:noProof/>
            <w:lang w:val="es-419" w:eastAsia="es-419"/>
          </w:rPr>
          <w:t>Url’s Sprints en Planner</w:t>
        </w:r>
        <w:r>
          <w:rPr>
            <w:noProof/>
            <w:webHidden/>
          </w:rPr>
          <w:tab/>
        </w:r>
        <w:r>
          <w:rPr>
            <w:noProof/>
            <w:webHidden/>
          </w:rPr>
          <w:fldChar w:fldCharType="begin"/>
        </w:r>
        <w:r>
          <w:rPr>
            <w:noProof/>
            <w:webHidden/>
          </w:rPr>
          <w:instrText xml:space="preserve"> PAGEREF _Toc194701269 \h </w:instrText>
        </w:r>
        <w:r>
          <w:rPr>
            <w:noProof/>
            <w:webHidden/>
          </w:rPr>
        </w:r>
        <w:r>
          <w:rPr>
            <w:noProof/>
            <w:webHidden/>
          </w:rPr>
          <w:fldChar w:fldCharType="separate"/>
        </w:r>
        <w:r w:rsidR="003B73E5">
          <w:rPr>
            <w:noProof/>
            <w:webHidden/>
          </w:rPr>
          <w:t>20</w:t>
        </w:r>
        <w:r>
          <w:rPr>
            <w:noProof/>
            <w:webHidden/>
          </w:rPr>
          <w:fldChar w:fldCharType="end"/>
        </w:r>
      </w:hyperlink>
    </w:p>
    <w:p w14:paraId="2E8E58EB" w14:textId="5C7631C4"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70" w:history="1">
        <w:r w:rsidRPr="002215A0">
          <w:rPr>
            <w:rStyle w:val="Hipervnculo"/>
            <w:noProof/>
            <w:lang w:val="es-419" w:eastAsia="es-419"/>
          </w:rPr>
          <w:t>Presupuesto</w:t>
        </w:r>
        <w:r>
          <w:rPr>
            <w:noProof/>
            <w:webHidden/>
          </w:rPr>
          <w:tab/>
        </w:r>
        <w:r>
          <w:rPr>
            <w:noProof/>
            <w:webHidden/>
          </w:rPr>
          <w:fldChar w:fldCharType="begin"/>
        </w:r>
        <w:r>
          <w:rPr>
            <w:noProof/>
            <w:webHidden/>
          </w:rPr>
          <w:instrText xml:space="preserve"> PAGEREF _Toc194701270 \h </w:instrText>
        </w:r>
        <w:r>
          <w:rPr>
            <w:noProof/>
            <w:webHidden/>
          </w:rPr>
        </w:r>
        <w:r>
          <w:rPr>
            <w:noProof/>
            <w:webHidden/>
          </w:rPr>
          <w:fldChar w:fldCharType="separate"/>
        </w:r>
        <w:r w:rsidR="003B73E5">
          <w:rPr>
            <w:noProof/>
            <w:webHidden/>
          </w:rPr>
          <w:t>21</w:t>
        </w:r>
        <w:r>
          <w:rPr>
            <w:noProof/>
            <w:webHidden/>
          </w:rPr>
          <w:fldChar w:fldCharType="end"/>
        </w:r>
      </w:hyperlink>
    </w:p>
    <w:p w14:paraId="25F5F2BC" w14:textId="2C0A952C"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71" w:history="1">
        <w:r w:rsidRPr="002215A0">
          <w:rPr>
            <w:rStyle w:val="Hipervnculo"/>
            <w:noProof/>
            <w:lang w:eastAsia="en-US"/>
          </w:rPr>
          <w:t>Conclusiones</w:t>
        </w:r>
        <w:r>
          <w:rPr>
            <w:noProof/>
            <w:webHidden/>
          </w:rPr>
          <w:tab/>
        </w:r>
        <w:r>
          <w:rPr>
            <w:noProof/>
            <w:webHidden/>
          </w:rPr>
          <w:fldChar w:fldCharType="begin"/>
        </w:r>
        <w:r>
          <w:rPr>
            <w:noProof/>
            <w:webHidden/>
          </w:rPr>
          <w:instrText xml:space="preserve"> PAGEREF _Toc194701271 \h </w:instrText>
        </w:r>
        <w:r>
          <w:rPr>
            <w:noProof/>
            <w:webHidden/>
          </w:rPr>
        </w:r>
        <w:r>
          <w:rPr>
            <w:noProof/>
            <w:webHidden/>
          </w:rPr>
          <w:fldChar w:fldCharType="separate"/>
        </w:r>
        <w:r w:rsidR="003B73E5">
          <w:rPr>
            <w:noProof/>
            <w:webHidden/>
          </w:rPr>
          <w:t>22</w:t>
        </w:r>
        <w:r>
          <w:rPr>
            <w:noProof/>
            <w:webHidden/>
          </w:rPr>
          <w:fldChar w:fldCharType="end"/>
        </w:r>
      </w:hyperlink>
    </w:p>
    <w:p w14:paraId="676DD516" w14:textId="61A06DDA" w:rsidR="00916C3C" w:rsidRDefault="00916C3C">
      <w:pPr>
        <w:pStyle w:val="TDC1"/>
        <w:tabs>
          <w:tab w:val="right" w:leader="dot" w:pos="9350"/>
        </w:tabs>
        <w:rPr>
          <w:rFonts w:asciiTheme="minorHAnsi" w:eastAsiaTheme="minorEastAsia" w:hAnsiTheme="minorHAnsi" w:cstheme="minorBidi"/>
          <w:noProof/>
          <w:kern w:val="2"/>
          <w:lang w:val="es-419" w:eastAsia="es-419"/>
          <w14:ligatures w14:val="standardContextual"/>
        </w:rPr>
      </w:pPr>
      <w:hyperlink w:anchor="_Toc194701272" w:history="1">
        <w:r w:rsidRPr="002215A0">
          <w:rPr>
            <w:rStyle w:val="Hipervnculo"/>
            <w:noProof/>
            <w:lang w:eastAsia="en-US"/>
          </w:rPr>
          <w:t>Bibliografía</w:t>
        </w:r>
        <w:r>
          <w:rPr>
            <w:noProof/>
            <w:webHidden/>
          </w:rPr>
          <w:tab/>
        </w:r>
        <w:r>
          <w:rPr>
            <w:noProof/>
            <w:webHidden/>
          </w:rPr>
          <w:fldChar w:fldCharType="begin"/>
        </w:r>
        <w:r>
          <w:rPr>
            <w:noProof/>
            <w:webHidden/>
          </w:rPr>
          <w:instrText xml:space="preserve"> PAGEREF _Toc194701272 \h </w:instrText>
        </w:r>
        <w:r>
          <w:rPr>
            <w:noProof/>
            <w:webHidden/>
          </w:rPr>
        </w:r>
        <w:r>
          <w:rPr>
            <w:noProof/>
            <w:webHidden/>
          </w:rPr>
          <w:fldChar w:fldCharType="separate"/>
        </w:r>
        <w:r w:rsidR="003B73E5">
          <w:rPr>
            <w:noProof/>
            <w:webHidden/>
          </w:rPr>
          <w:t>23</w:t>
        </w:r>
        <w:r>
          <w:rPr>
            <w:noProof/>
            <w:webHidden/>
          </w:rPr>
          <w:fldChar w:fldCharType="end"/>
        </w:r>
      </w:hyperlink>
    </w:p>
    <w:p w14:paraId="037EE5CC" w14:textId="7B948F12" w:rsidR="00966188" w:rsidRPr="00905045" w:rsidRDefault="00B8294E" w:rsidP="002A7B68">
      <w:pPr>
        <w:pStyle w:val="APA7"/>
      </w:pPr>
      <w:r w:rsidRPr="00905045">
        <w:fldChar w:fldCharType="end"/>
      </w:r>
    </w:p>
    <w:p w14:paraId="7E377FB5" w14:textId="77777777" w:rsidR="009C2E32" w:rsidRPr="00905045" w:rsidRDefault="009C2E32" w:rsidP="002A7B68">
      <w:pPr>
        <w:pStyle w:val="APA7"/>
      </w:pPr>
    </w:p>
    <w:p w14:paraId="17AA2E6F" w14:textId="77777777" w:rsidR="009618B9" w:rsidRPr="00905045" w:rsidRDefault="009618B9" w:rsidP="009618B9">
      <w:pPr>
        <w:rPr>
          <w:color w:val="000000"/>
          <w:szCs w:val="26"/>
        </w:rPr>
      </w:pPr>
    </w:p>
    <w:p w14:paraId="7FA74FDF" w14:textId="5E8B18CF" w:rsidR="007D5A01" w:rsidRDefault="007D5A01" w:rsidP="0039507E">
      <w:pPr>
        <w:tabs>
          <w:tab w:val="left" w:pos="4920"/>
        </w:tabs>
        <w:ind w:left="0" w:firstLine="0"/>
        <w:rPr>
          <w:color w:val="000000"/>
          <w:szCs w:val="26"/>
        </w:rPr>
      </w:pPr>
    </w:p>
    <w:p w14:paraId="5E0FE05B" w14:textId="77777777" w:rsidR="00494E43" w:rsidRDefault="00494E43" w:rsidP="0039507E">
      <w:pPr>
        <w:tabs>
          <w:tab w:val="left" w:pos="4920"/>
        </w:tabs>
        <w:ind w:left="0" w:firstLine="0"/>
        <w:rPr>
          <w:color w:val="000000"/>
          <w:szCs w:val="26"/>
        </w:rPr>
      </w:pPr>
    </w:p>
    <w:p w14:paraId="4822C3C7" w14:textId="77777777" w:rsidR="00494E43" w:rsidRDefault="00494E43" w:rsidP="0039507E">
      <w:pPr>
        <w:tabs>
          <w:tab w:val="left" w:pos="4920"/>
        </w:tabs>
        <w:ind w:left="0" w:firstLine="0"/>
        <w:rPr>
          <w:color w:val="000000"/>
          <w:szCs w:val="26"/>
        </w:rPr>
      </w:pPr>
    </w:p>
    <w:p w14:paraId="765F0CFE" w14:textId="77777777" w:rsidR="00494E43" w:rsidRDefault="00494E43" w:rsidP="0039507E">
      <w:pPr>
        <w:tabs>
          <w:tab w:val="left" w:pos="4920"/>
        </w:tabs>
        <w:ind w:left="0" w:firstLine="0"/>
        <w:rPr>
          <w:color w:val="000000"/>
          <w:szCs w:val="26"/>
        </w:rPr>
      </w:pPr>
    </w:p>
    <w:p w14:paraId="632F5AA3" w14:textId="77777777" w:rsidR="00494E43" w:rsidRDefault="00494E43" w:rsidP="0039507E">
      <w:pPr>
        <w:tabs>
          <w:tab w:val="left" w:pos="4920"/>
        </w:tabs>
        <w:ind w:left="0" w:firstLine="0"/>
        <w:rPr>
          <w:color w:val="000000"/>
          <w:szCs w:val="26"/>
        </w:rPr>
      </w:pPr>
    </w:p>
    <w:p w14:paraId="2D3A4292" w14:textId="77777777" w:rsidR="002A006F" w:rsidRDefault="002A006F" w:rsidP="3CB92044">
      <w:pPr>
        <w:pStyle w:val="Ttulo1"/>
        <w:tabs>
          <w:tab w:val="left" w:pos="4920"/>
        </w:tabs>
      </w:pPr>
      <w:bookmarkStart w:id="7" w:name="_Toc194701240"/>
    </w:p>
    <w:p w14:paraId="5E08D9A3" w14:textId="77777777" w:rsidR="002A006F" w:rsidRDefault="002A006F" w:rsidP="3CB92044">
      <w:pPr>
        <w:pStyle w:val="Ttulo1"/>
        <w:tabs>
          <w:tab w:val="left" w:pos="4920"/>
        </w:tabs>
      </w:pPr>
    </w:p>
    <w:p w14:paraId="487866A6" w14:textId="77777777" w:rsidR="002A006F" w:rsidRDefault="002A006F" w:rsidP="3CB92044">
      <w:pPr>
        <w:pStyle w:val="Ttulo1"/>
        <w:tabs>
          <w:tab w:val="left" w:pos="4920"/>
        </w:tabs>
      </w:pPr>
    </w:p>
    <w:p w14:paraId="02D482F0" w14:textId="149237EE" w:rsidR="00D04143" w:rsidRDefault="007D5A01" w:rsidP="3CB92044">
      <w:pPr>
        <w:pStyle w:val="Ttulo1"/>
        <w:tabs>
          <w:tab w:val="left" w:pos="4920"/>
        </w:tabs>
        <w:rPr>
          <w:color w:val="000000" w:themeColor="text1"/>
        </w:rPr>
      </w:pPr>
      <w:r>
        <w:t>Introducción</w:t>
      </w:r>
      <w:bookmarkEnd w:id="7"/>
    </w:p>
    <w:p w14:paraId="15B4BEA3" w14:textId="60A2FE12" w:rsidR="00D04143" w:rsidRPr="00D04143" w:rsidRDefault="00D04143" w:rsidP="00D04143">
      <w:pPr>
        <w:widowControl/>
        <w:spacing w:before="100" w:beforeAutospacing="1" w:after="100" w:afterAutospacing="1"/>
        <w:ind w:left="0"/>
        <w:rPr>
          <w:lang w:val="es-419" w:eastAsia="es-419"/>
        </w:rPr>
      </w:pPr>
      <w:r w:rsidRPr="00D04143">
        <w:rPr>
          <w:lang w:val="es-419" w:eastAsia="es-419"/>
        </w:rPr>
        <w:lastRenderedPageBreak/>
        <w:t xml:space="preserve">Este documento recoge el levantamiento inicial de información, análisis del contexto actual y definición de los requerimientos funcionales y no funcionales necesarios para el desarrollo de un sistema de mesa de ayuda y gestión de </w:t>
      </w:r>
      <w:proofErr w:type="gramStart"/>
      <w:r w:rsidRPr="00D04143">
        <w:rPr>
          <w:lang w:val="es-419" w:eastAsia="es-419"/>
        </w:rPr>
        <w:t>tickets</w:t>
      </w:r>
      <w:proofErr w:type="gramEnd"/>
      <w:r>
        <w:rPr>
          <w:lang w:val="es-419" w:eastAsia="es-419"/>
        </w:rPr>
        <w:t>.</w:t>
      </w:r>
    </w:p>
    <w:p w14:paraId="52022378" w14:textId="77777777" w:rsidR="00D04143" w:rsidRPr="00D04143" w:rsidRDefault="00D04143" w:rsidP="00D04143">
      <w:pPr>
        <w:widowControl/>
        <w:spacing w:before="100" w:beforeAutospacing="1" w:after="100" w:afterAutospacing="1"/>
        <w:ind w:left="0"/>
        <w:rPr>
          <w:lang w:val="es-419" w:eastAsia="es-419"/>
        </w:rPr>
      </w:pPr>
      <w:r w:rsidRPr="00D04143">
        <w:rPr>
          <w:lang w:val="es-419" w:eastAsia="es-419"/>
        </w:rPr>
        <w:t>Actualmente, la compañía enfrenta desafíos importantes en la forma en que se reciben, atienden y resuelven las solicitudes de soporte técnico. Estas solicitudes llegan por distintos medios, sin un canal único ni una trazabilidad clara, lo que genera retrasos, falta de control y disminuye la calidad del servicio ofrecido tanto a usuarios internos como externos.</w:t>
      </w:r>
    </w:p>
    <w:p w14:paraId="37178B89" w14:textId="77777777" w:rsidR="00D04143" w:rsidRPr="00D04143" w:rsidRDefault="00D04143" w:rsidP="00D04143">
      <w:pPr>
        <w:widowControl/>
        <w:spacing w:before="100" w:beforeAutospacing="1" w:after="100" w:afterAutospacing="1"/>
        <w:ind w:left="0"/>
        <w:rPr>
          <w:lang w:val="es-419" w:eastAsia="es-419"/>
        </w:rPr>
      </w:pPr>
      <w:r w:rsidRPr="00D04143">
        <w:rPr>
          <w:lang w:val="es-419" w:eastAsia="es-419"/>
        </w:rPr>
        <w:t>Con este proyecto se busca sentar las bases para el diseño e implementación de una herramienta tecnológica que permita centralizar y optimizar la gestión de incidencias, mejorar los tiempos de respuesta y garantizar mayor transparencia en el seguimiento de cada caso. La idea es construir un sistema flexible, escalable y alineado con las necesidades reales del equipo de soporte y de toda la organización.</w:t>
      </w:r>
    </w:p>
    <w:p w14:paraId="1D50D18D" w14:textId="77777777" w:rsidR="00D04143" w:rsidRPr="00D04143" w:rsidRDefault="00D04143" w:rsidP="00D04143">
      <w:pPr>
        <w:widowControl/>
        <w:spacing w:before="100" w:beforeAutospacing="1" w:after="100" w:afterAutospacing="1"/>
        <w:ind w:left="0"/>
        <w:rPr>
          <w:lang w:val="es-419" w:eastAsia="es-419"/>
        </w:rPr>
      </w:pPr>
      <w:r w:rsidRPr="00D04143">
        <w:rPr>
          <w:lang w:val="es-419" w:eastAsia="es-419"/>
        </w:rPr>
        <w:t>Este informe representa el primer paso hacia el desarrollo de esa solución. Aquí se detallan los antecedentes, el problema a resolver, los objetivos planteados, el alcance del proyecto, así como los criterios iniciales de aceptación. Toda esta información servirá como hoja de ruta para las siguientes fases del proyecto: diseño, construcción, pruebas e implementación del sistema.</w:t>
      </w:r>
    </w:p>
    <w:p w14:paraId="4083CC57" w14:textId="5A7FDB66" w:rsidR="00D04143" w:rsidRPr="00D04143" w:rsidRDefault="00D04143" w:rsidP="00D04143">
      <w:pPr>
        <w:widowControl/>
        <w:spacing w:before="100" w:beforeAutospacing="1" w:after="100" w:afterAutospacing="1"/>
        <w:ind w:left="0"/>
        <w:rPr>
          <w:lang w:val="es-419" w:eastAsia="es-419"/>
        </w:rPr>
      </w:pPr>
      <w:r w:rsidRPr="3CB92044">
        <w:rPr>
          <w:lang w:val="es-419" w:eastAsia="es-419"/>
        </w:rPr>
        <w:t>A partir de este punto, el equipo podrá avanzar con una visión clara de lo que se necesita y de lo que se espera lograr en la construcción de una herramienta que contribuya significativamente a la eficiencia operativa y a la mejora continua de los procesos de soporte.</w:t>
      </w:r>
    </w:p>
    <w:p w14:paraId="60FA5A6F" w14:textId="0E6B595F" w:rsidR="3CB92044" w:rsidRDefault="3CB92044" w:rsidP="3CB92044">
      <w:pPr>
        <w:pStyle w:val="Ttulo1"/>
        <w:rPr>
          <w:lang w:val="es-CO"/>
        </w:rPr>
      </w:pPr>
    </w:p>
    <w:p w14:paraId="5B5DD16B" w14:textId="3BA16E06" w:rsidR="005748A5" w:rsidRPr="005748A5" w:rsidRDefault="005748A5" w:rsidP="3CB92044">
      <w:pPr>
        <w:pStyle w:val="Ttulo1"/>
        <w:rPr>
          <w:lang w:val="es-CO"/>
        </w:rPr>
      </w:pPr>
      <w:bookmarkStart w:id="8" w:name="_Toc194701241"/>
      <w:r w:rsidRPr="3CB92044">
        <w:rPr>
          <w:lang w:val="es-CO"/>
        </w:rPr>
        <w:lastRenderedPageBreak/>
        <w:t>Levantamiento de la Información</w:t>
      </w:r>
      <w:bookmarkEnd w:id="8"/>
    </w:p>
    <w:p w14:paraId="70461443" w14:textId="77777777" w:rsidR="005748A5" w:rsidRPr="005748A5" w:rsidRDefault="005748A5" w:rsidP="005748A5">
      <w:pPr>
        <w:pStyle w:val="Ttulo2"/>
        <w:rPr>
          <w:lang w:val="es-419"/>
        </w:rPr>
      </w:pPr>
      <w:bookmarkStart w:id="9" w:name="_Toc194701242"/>
      <w:r w:rsidRPr="005748A5">
        <w:rPr>
          <w:lang w:val="es-419"/>
        </w:rPr>
        <w:t>Métodos y Técnicas de Recolección de Información</w:t>
      </w:r>
      <w:bookmarkEnd w:id="9"/>
    </w:p>
    <w:p w14:paraId="4B844480" w14:textId="77777777" w:rsidR="005748A5" w:rsidRPr="005748A5" w:rsidRDefault="005748A5" w:rsidP="005748A5">
      <w:pPr>
        <w:ind w:left="0"/>
        <w:rPr>
          <w:lang w:val="es-419"/>
        </w:rPr>
      </w:pPr>
      <w:r w:rsidRPr="005748A5">
        <w:rPr>
          <w:lang w:val="es-419"/>
        </w:rPr>
        <w:t xml:space="preserve">Para recopilar la información necesaria en el desarrollo e implementación del sistema de mesa de ayuda y gestión de </w:t>
      </w:r>
      <w:proofErr w:type="gramStart"/>
      <w:r w:rsidRPr="005748A5">
        <w:rPr>
          <w:lang w:val="es-419"/>
        </w:rPr>
        <w:t>tickets</w:t>
      </w:r>
      <w:proofErr w:type="gramEnd"/>
      <w:r w:rsidRPr="005748A5">
        <w:rPr>
          <w:lang w:val="es-419"/>
        </w:rPr>
        <w:t>, se emplearon distintas metodologías que permitieron entender a fondo las necesidades y problemáticas del entorno. Estas fueron:</w:t>
      </w:r>
    </w:p>
    <w:p w14:paraId="668F4988" w14:textId="77716E41" w:rsidR="005748A5" w:rsidRPr="005748A5" w:rsidRDefault="005748A5" w:rsidP="002A006F">
      <w:pPr>
        <w:pStyle w:val="Prrafodelista"/>
        <w:numPr>
          <w:ilvl w:val="0"/>
          <w:numId w:val="3"/>
        </w:numPr>
        <w:rPr>
          <w:lang w:val="es-419"/>
        </w:rPr>
      </w:pPr>
      <w:r w:rsidRPr="001477D8">
        <w:rPr>
          <w:b/>
          <w:bCs/>
          <w:lang w:val="es-419"/>
        </w:rPr>
        <w:t>Entrevistas</w:t>
      </w:r>
      <w:r w:rsidR="001477D8">
        <w:rPr>
          <w:lang w:val="es-419"/>
        </w:rPr>
        <w:t xml:space="preserve">: </w:t>
      </w:r>
      <w:r w:rsidRPr="001477D8">
        <w:rPr>
          <w:lang w:val="es-419"/>
        </w:rPr>
        <w:t>Se llevaron a cabo entrevistas bien estructuradas con los principales actores del proyecto. Entre ellos se incluyeron miembros del equipo de soporte técnico, personal de la gerencia de TI y usuarios frecuentes del sistema.</w:t>
      </w:r>
      <w:r w:rsidR="001477D8">
        <w:rPr>
          <w:b/>
          <w:bCs/>
          <w:lang w:val="es-419"/>
        </w:rPr>
        <w:t xml:space="preserve"> </w:t>
      </w:r>
      <w:r w:rsidR="001477D8" w:rsidRPr="001477D8">
        <w:rPr>
          <w:lang w:val="es-419"/>
        </w:rPr>
        <w:t>Que tiene como objetivo c</w:t>
      </w:r>
      <w:r w:rsidRPr="005748A5">
        <w:rPr>
          <w:lang w:val="es-419"/>
        </w:rPr>
        <w:t xml:space="preserve">onocer de primera mano los problemas más comunes que se presentaban con la gestión de </w:t>
      </w:r>
      <w:proofErr w:type="gramStart"/>
      <w:r w:rsidRPr="005748A5">
        <w:rPr>
          <w:lang w:val="es-419"/>
        </w:rPr>
        <w:t>tickets</w:t>
      </w:r>
      <w:proofErr w:type="gramEnd"/>
      <w:r w:rsidRPr="005748A5">
        <w:rPr>
          <w:lang w:val="es-419"/>
        </w:rPr>
        <w:t xml:space="preserve"> antes de implementar el nuevo sistema.</w:t>
      </w:r>
    </w:p>
    <w:p w14:paraId="4A1A8BE6" w14:textId="6ABBE2B0" w:rsidR="001477D8" w:rsidRDefault="005748A5" w:rsidP="002A006F">
      <w:pPr>
        <w:pStyle w:val="Prrafodelista"/>
        <w:numPr>
          <w:ilvl w:val="0"/>
          <w:numId w:val="3"/>
        </w:numPr>
        <w:rPr>
          <w:lang w:val="es-419"/>
        </w:rPr>
      </w:pPr>
      <w:r w:rsidRPr="001477D8">
        <w:rPr>
          <w:b/>
          <w:bCs/>
          <w:lang w:val="es-419"/>
        </w:rPr>
        <w:t>Encuestas</w:t>
      </w:r>
      <w:r w:rsidR="001477D8">
        <w:rPr>
          <w:lang w:val="es-419"/>
        </w:rPr>
        <w:t xml:space="preserve">: </w:t>
      </w:r>
      <w:r w:rsidRPr="001477D8">
        <w:rPr>
          <w:lang w:val="es-419"/>
        </w:rPr>
        <w:t>Se aplicaron encuestas a usuarios internos y externos para conocer su experiencia con el sistema anterior y recoger sugerencias para mejorarlo.</w:t>
      </w:r>
      <w:r w:rsidR="001477D8" w:rsidRPr="001477D8">
        <w:rPr>
          <w:lang w:val="es-419"/>
        </w:rPr>
        <w:t xml:space="preserve"> Que tiene como </w:t>
      </w:r>
      <w:r w:rsidR="00260683" w:rsidRPr="001477D8">
        <w:rPr>
          <w:lang w:val="es-419"/>
        </w:rPr>
        <w:t>objetivo</w:t>
      </w:r>
      <w:r w:rsidR="00260683">
        <w:rPr>
          <w:lang w:val="es-419"/>
        </w:rPr>
        <w:t xml:space="preserve"> obtener</w:t>
      </w:r>
      <w:r w:rsidRPr="001477D8">
        <w:rPr>
          <w:lang w:val="es-419"/>
        </w:rPr>
        <w:t xml:space="preserve"> datos concretos sobre tiempos de respuesta, efectividad en las soluciones y nivel de satisfacción de los usuarios.</w:t>
      </w:r>
    </w:p>
    <w:p w14:paraId="79505207" w14:textId="2D6B253B" w:rsidR="005748A5" w:rsidRPr="005748A5" w:rsidRDefault="005748A5" w:rsidP="002A006F">
      <w:pPr>
        <w:pStyle w:val="Prrafodelista"/>
        <w:numPr>
          <w:ilvl w:val="0"/>
          <w:numId w:val="3"/>
        </w:numPr>
        <w:rPr>
          <w:lang w:val="es-419"/>
        </w:rPr>
      </w:pPr>
      <w:r w:rsidRPr="001477D8">
        <w:rPr>
          <w:b/>
          <w:bCs/>
          <w:lang w:val="es-419"/>
        </w:rPr>
        <w:t>Observación Directa</w:t>
      </w:r>
      <w:r w:rsidR="001477D8">
        <w:rPr>
          <w:lang w:val="es-419"/>
        </w:rPr>
        <w:t xml:space="preserve">: </w:t>
      </w:r>
      <w:r w:rsidRPr="001477D8">
        <w:rPr>
          <w:lang w:val="es-419"/>
        </w:rPr>
        <w:t xml:space="preserve">Se realizaron sesiones de observación durante la atención de </w:t>
      </w:r>
      <w:proofErr w:type="gramStart"/>
      <w:r w:rsidRPr="001477D8">
        <w:rPr>
          <w:lang w:val="es-419"/>
        </w:rPr>
        <w:t>tickets</w:t>
      </w:r>
      <w:proofErr w:type="gramEnd"/>
      <w:r w:rsidRPr="001477D8">
        <w:rPr>
          <w:lang w:val="es-419"/>
        </w:rPr>
        <w:t>, con el fin de ver en tiempo real cómo interactuaban los usuarios con el sistema antiguo.</w:t>
      </w:r>
      <w:r w:rsidR="001477D8" w:rsidRPr="001477D8">
        <w:rPr>
          <w:lang w:val="es-419"/>
        </w:rPr>
        <w:t xml:space="preserve"> Que tiene como objetivo </w:t>
      </w:r>
      <w:r w:rsidR="001477D8">
        <w:rPr>
          <w:lang w:val="es-419"/>
        </w:rPr>
        <w:t>i</w:t>
      </w:r>
      <w:r w:rsidRPr="005748A5">
        <w:rPr>
          <w:lang w:val="es-419"/>
        </w:rPr>
        <w:t xml:space="preserve">dentificar cómo se desarrolla el flujo de trabajo y detectar los puntos críticos que dificultaban una buena gestión de </w:t>
      </w:r>
      <w:proofErr w:type="gramStart"/>
      <w:r w:rsidRPr="005748A5">
        <w:rPr>
          <w:lang w:val="es-419"/>
        </w:rPr>
        <w:t>tickets</w:t>
      </w:r>
      <w:proofErr w:type="gramEnd"/>
      <w:r w:rsidRPr="005748A5">
        <w:rPr>
          <w:lang w:val="es-419"/>
        </w:rPr>
        <w:t>.</w:t>
      </w:r>
    </w:p>
    <w:p w14:paraId="3C47D5EF" w14:textId="4A6698E4" w:rsidR="005748A5" w:rsidRPr="001477D8" w:rsidRDefault="005748A5" w:rsidP="002A006F">
      <w:pPr>
        <w:pStyle w:val="Prrafodelista"/>
        <w:numPr>
          <w:ilvl w:val="0"/>
          <w:numId w:val="3"/>
        </w:numPr>
        <w:rPr>
          <w:lang w:val="es-419"/>
        </w:rPr>
      </w:pPr>
      <w:r w:rsidRPr="001477D8">
        <w:rPr>
          <w:b/>
          <w:bCs/>
          <w:lang w:val="es-419"/>
        </w:rPr>
        <w:t>Análisis de Documentación</w:t>
      </w:r>
      <w:r w:rsidR="001477D8">
        <w:rPr>
          <w:lang w:val="es-419"/>
        </w:rPr>
        <w:t xml:space="preserve">: </w:t>
      </w:r>
      <w:r w:rsidRPr="001477D8">
        <w:rPr>
          <w:lang w:val="es-419"/>
        </w:rPr>
        <w:t>Se revisaron documentos históricos como registros de soporte, acuerdos de nivel de servicio (SLA) y políticas internas.</w:t>
      </w:r>
      <w:r w:rsidR="001477D8" w:rsidRPr="001477D8">
        <w:rPr>
          <w:lang w:val="es-419"/>
        </w:rPr>
        <w:t xml:space="preserve"> Que tiene como objetivo </w:t>
      </w:r>
      <w:r w:rsidR="001477D8">
        <w:rPr>
          <w:lang w:val="es-419"/>
        </w:rPr>
        <w:t>e</w:t>
      </w:r>
      <w:r w:rsidRPr="001477D8">
        <w:rPr>
          <w:lang w:val="es-419"/>
        </w:rPr>
        <w:t>stablecer métricas clave y estándares de servicio que sirvan como referencia al momento de comparar con el nuevo sistema.</w:t>
      </w:r>
    </w:p>
    <w:p w14:paraId="54FCB33E" w14:textId="5A262CCF" w:rsidR="002F2764" w:rsidRPr="002F2764" w:rsidRDefault="008A5111" w:rsidP="000F5857">
      <w:pPr>
        <w:pStyle w:val="Ttulo1"/>
        <w:rPr>
          <w:lang w:val="es-419" w:eastAsia="en-US"/>
        </w:rPr>
      </w:pPr>
      <w:bookmarkStart w:id="10" w:name="_Toc194701243"/>
      <w:r w:rsidRPr="008A5111">
        <w:rPr>
          <w:lang w:val="es-419" w:eastAsia="en-US"/>
        </w:rPr>
        <w:t>Contextualización de la necesidad</w:t>
      </w:r>
      <w:bookmarkEnd w:id="10"/>
    </w:p>
    <w:p w14:paraId="16E0A53B" w14:textId="7DDEFBFB" w:rsidR="00310CAE" w:rsidRPr="00310CAE" w:rsidRDefault="00310CAE" w:rsidP="00310CAE">
      <w:pPr>
        <w:widowControl/>
        <w:spacing w:before="100" w:beforeAutospacing="1" w:after="100" w:afterAutospacing="1"/>
        <w:ind w:left="0"/>
        <w:rPr>
          <w:lang w:val="es-419" w:eastAsia="es-419"/>
        </w:rPr>
      </w:pPr>
      <w:r w:rsidRPr="00310CAE">
        <w:rPr>
          <w:lang w:val="es-419" w:eastAsia="es-419"/>
        </w:rPr>
        <w:lastRenderedPageBreak/>
        <w:t>En la actualidad, la gestión de las solicitudes de soporte técnico se lleva a cabo a través de distintos canales como llamadas telefónicas, correos electrónicos o mensajes por chat. Esta forma de trabajo, aunque funcional en algunos casos, ha traído consigo varios inconvenientes: demoras en las respuestas, dificultad para hacer seguimiento a los casos, poca claridad en la asignación de tareas y, en general, una experiencia poco eficiente tanto para los usuarios como para el equipo de soporte.</w:t>
      </w:r>
    </w:p>
    <w:p w14:paraId="432F8833" w14:textId="77777777" w:rsidR="00310CAE" w:rsidRPr="00310CAE" w:rsidRDefault="00310CAE" w:rsidP="00310CAE">
      <w:pPr>
        <w:widowControl/>
        <w:spacing w:before="100" w:beforeAutospacing="1" w:after="100" w:afterAutospacing="1"/>
        <w:ind w:left="0"/>
        <w:rPr>
          <w:lang w:val="es-419" w:eastAsia="es-419"/>
        </w:rPr>
      </w:pPr>
      <w:r w:rsidRPr="00310CAE">
        <w:rPr>
          <w:lang w:val="es-419" w:eastAsia="es-419"/>
        </w:rPr>
        <w:t xml:space="preserve">Frente a esta situación, surge la necesidad de crear una herramienta que centralice toda la gestión de soporte, permitiendo tener un mejor control sobre los </w:t>
      </w:r>
      <w:proofErr w:type="gramStart"/>
      <w:r w:rsidRPr="00310CAE">
        <w:rPr>
          <w:lang w:val="es-419" w:eastAsia="es-419"/>
        </w:rPr>
        <w:t>tickets</w:t>
      </w:r>
      <w:proofErr w:type="gramEnd"/>
      <w:r w:rsidRPr="00310CAE">
        <w:rPr>
          <w:lang w:val="es-419" w:eastAsia="es-419"/>
        </w:rPr>
        <w:t>, una administración más ordenada de los recursos técnicos y una mejora significativa en la calidad del servicio.</w:t>
      </w:r>
    </w:p>
    <w:p w14:paraId="1188D61C" w14:textId="413A6B97" w:rsidR="00310CAE" w:rsidRDefault="00310CAE" w:rsidP="00310CAE">
      <w:pPr>
        <w:widowControl/>
        <w:spacing w:before="100" w:beforeAutospacing="1" w:after="100" w:afterAutospacing="1"/>
        <w:ind w:left="0"/>
        <w:rPr>
          <w:lang w:val="es-419" w:eastAsia="es-419"/>
        </w:rPr>
      </w:pPr>
      <w:r w:rsidRPr="3CB92044">
        <w:rPr>
          <w:lang w:val="es-419" w:eastAsia="es-419"/>
        </w:rPr>
        <w:t>Se plantea el desarrollo de un sistema de mesa de ayuda que permita organizar, dar seguimiento y resolver de manera eficiente los requerimientos reportados por usuarios internos y externos. Como primer paso, se construirá un MVP (producto mínimo viable) que permita poner a prueba la idea y validar su viabilidad técnica y operativa. La idea es construir una base sólida que, con la retroalimentación de los propios usuarios, se pueda ajustar y escalar en el tiempo para responder a las necesidades reales de la organización.</w:t>
      </w:r>
    </w:p>
    <w:p w14:paraId="631A6352" w14:textId="1F9D92EE" w:rsidR="3CB92044" w:rsidRDefault="3CB92044" w:rsidP="3CB92044">
      <w:pPr>
        <w:pStyle w:val="Ttulo1"/>
        <w:rPr>
          <w:lang w:val="es-419" w:eastAsia="es-419"/>
        </w:rPr>
      </w:pPr>
    </w:p>
    <w:p w14:paraId="61F91868" w14:textId="1A3750DC" w:rsidR="3CB92044" w:rsidRDefault="3CB92044" w:rsidP="3CB92044">
      <w:pPr>
        <w:pStyle w:val="Ttulo1"/>
        <w:rPr>
          <w:lang w:val="es-419" w:eastAsia="es-419"/>
        </w:rPr>
      </w:pPr>
    </w:p>
    <w:p w14:paraId="64DD9B8A" w14:textId="6763EF7C" w:rsidR="3CB92044" w:rsidRDefault="3CB92044" w:rsidP="3CB92044">
      <w:pPr>
        <w:pStyle w:val="Ttulo1"/>
        <w:rPr>
          <w:lang w:val="es-419" w:eastAsia="es-419"/>
        </w:rPr>
      </w:pPr>
    </w:p>
    <w:p w14:paraId="5CCF8392" w14:textId="424B5939" w:rsidR="3CB92044" w:rsidRDefault="3CB92044" w:rsidP="3CB92044">
      <w:pPr>
        <w:pStyle w:val="Ttulo1"/>
        <w:rPr>
          <w:lang w:val="es-419" w:eastAsia="es-419"/>
        </w:rPr>
      </w:pPr>
    </w:p>
    <w:p w14:paraId="63E0B5BB" w14:textId="2140B14A" w:rsidR="3CB92044" w:rsidRDefault="3CB92044" w:rsidP="3CB92044">
      <w:pPr>
        <w:pStyle w:val="Ttulo1"/>
        <w:rPr>
          <w:lang w:val="es-419" w:eastAsia="es-419"/>
        </w:rPr>
      </w:pPr>
    </w:p>
    <w:p w14:paraId="239F8B49" w14:textId="0AEB8F59" w:rsidR="3CB92044" w:rsidRDefault="3CB92044" w:rsidP="3CB92044">
      <w:pPr>
        <w:pStyle w:val="Ttulo1"/>
        <w:rPr>
          <w:lang w:val="es-419" w:eastAsia="es-419"/>
        </w:rPr>
      </w:pPr>
    </w:p>
    <w:p w14:paraId="22997AD9" w14:textId="77777777" w:rsidR="00595196" w:rsidRPr="00595196" w:rsidRDefault="00595196" w:rsidP="002C7A91">
      <w:pPr>
        <w:pStyle w:val="Ttulo1"/>
        <w:rPr>
          <w:lang w:val="es-419" w:eastAsia="es-419"/>
        </w:rPr>
      </w:pPr>
      <w:bookmarkStart w:id="11" w:name="_Toc194701244"/>
      <w:r w:rsidRPr="00595196">
        <w:rPr>
          <w:lang w:val="es-419" w:eastAsia="es-419"/>
        </w:rPr>
        <w:t>Descripción del problema</w:t>
      </w:r>
      <w:bookmarkEnd w:id="11"/>
    </w:p>
    <w:p w14:paraId="358A6F45" w14:textId="23F31A33" w:rsidR="00595196" w:rsidRPr="00595196" w:rsidRDefault="00595196" w:rsidP="00595196">
      <w:pPr>
        <w:widowControl/>
        <w:spacing w:before="100" w:beforeAutospacing="1" w:after="100" w:afterAutospacing="1"/>
        <w:ind w:left="0"/>
        <w:rPr>
          <w:lang w:val="es-419" w:eastAsia="es-419"/>
        </w:rPr>
      </w:pPr>
      <w:r>
        <w:rPr>
          <w:lang w:val="es-419" w:eastAsia="es-419"/>
        </w:rPr>
        <w:lastRenderedPageBreak/>
        <w:t>La</w:t>
      </w:r>
      <w:r w:rsidRPr="00595196">
        <w:rPr>
          <w:lang w:val="es-419" w:eastAsia="es-419"/>
        </w:rPr>
        <w:t xml:space="preserve"> empresa no cuenta con una herramienta adecuada para manejar las solicitudes de soporte técnico. Los reportes de problemas se hacen de forma informal</w:t>
      </w:r>
      <w:r w:rsidR="00300C7D">
        <w:rPr>
          <w:lang w:val="es-419" w:eastAsia="es-419"/>
        </w:rPr>
        <w:t xml:space="preserve">, </w:t>
      </w:r>
      <w:r w:rsidRPr="00595196">
        <w:rPr>
          <w:lang w:val="es-419" w:eastAsia="es-419"/>
        </w:rPr>
        <w:t>por teléfono, chat o incluso de manera presencial</w:t>
      </w:r>
      <w:r w:rsidR="00300C7D">
        <w:rPr>
          <w:lang w:val="es-419" w:eastAsia="es-419"/>
        </w:rPr>
        <w:t xml:space="preserve">, </w:t>
      </w:r>
      <w:r w:rsidRPr="00595196">
        <w:rPr>
          <w:lang w:val="es-419" w:eastAsia="es-419"/>
        </w:rPr>
        <w:t>lo que genera demoras en la atención, falta de seguimiento a los casos y, en general, una experiencia poco satisfactoria tanto para los empleados como para los clientes.</w:t>
      </w:r>
    </w:p>
    <w:p w14:paraId="1ADB8003" w14:textId="52CD087B" w:rsidR="00595196" w:rsidRPr="00595196" w:rsidRDefault="00595196" w:rsidP="00595196">
      <w:pPr>
        <w:widowControl/>
        <w:spacing w:before="100" w:beforeAutospacing="1" w:after="100" w:afterAutospacing="1"/>
        <w:ind w:left="0"/>
        <w:rPr>
          <w:lang w:val="es-419" w:eastAsia="es-419"/>
        </w:rPr>
      </w:pPr>
      <w:r>
        <w:rPr>
          <w:lang w:val="es-419" w:eastAsia="es-419"/>
        </w:rPr>
        <w:t>A</w:t>
      </w:r>
      <w:r w:rsidRPr="00595196">
        <w:rPr>
          <w:lang w:val="es-419" w:eastAsia="es-419"/>
        </w:rPr>
        <w:t>l no tener un sistema centralizado, es difícil llevar un control claro sobre lo que está pasando: no se pueden medir tiempos de respuesta, detectar fallas frecuentes o analizar el rendimiento del equipo de soporte. Esto limita mucho las posibilidades de mejorar el servicio.</w:t>
      </w:r>
    </w:p>
    <w:p w14:paraId="10D3ECD8" w14:textId="2A37A782" w:rsidR="00300C7D" w:rsidRDefault="00595196" w:rsidP="00585CFA">
      <w:pPr>
        <w:widowControl/>
        <w:spacing w:before="100" w:beforeAutospacing="1" w:after="100" w:afterAutospacing="1"/>
        <w:ind w:left="0"/>
        <w:rPr>
          <w:lang w:val="es-419" w:eastAsia="es-419"/>
        </w:rPr>
      </w:pPr>
      <w:r w:rsidRPr="00595196">
        <w:rPr>
          <w:lang w:val="es-419" w:eastAsia="es-419"/>
        </w:rPr>
        <w:t xml:space="preserve">Por </w:t>
      </w:r>
      <w:r>
        <w:rPr>
          <w:lang w:val="es-419" w:eastAsia="es-419"/>
        </w:rPr>
        <w:t>tal razón</w:t>
      </w:r>
      <w:r w:rsidRPr="00595196">
        <w:rPr>
          <w:lang w:val="es-419" w:eastAsia="es-419"/>
        </w:rPr>
        <w:t xml:space="preserve">, este proyecto busca poner en marcha una mesa de ayuda desde cero, con un sistema de </w:t>
      </w:r>
      <w:proofErr w:type="gramStart"/>
      <w:r w:rsidRPr="00595196">
        <w:rPr>
          <w:lang w:val="es-419" w:eastAsia="es-419"/>
        </w:rPr>
        <w:t>tickets</w:t>
      </w:r>
      <w:proofErr w:type="gramEnd"/>
      <w:r w:rsidRPr="00595196">
        <w:rPr>
          <w:lang w:val="es-419" w:eastAsia="es-419"/>
        </w:rPr>
        <w:t xml:space="preserve"> al que cualquier usuario pueda acceder. La idea es comenzar con una herramienta básica pero funcional, que permita organizar mejor las solicitudes, hacerles seguimiento y, con el tiempo, ir optimizando el trabajo del área de informática.</w:t>
      </w:r>
    </w:p>
    <w:p w14:paraId="16D104B4" w14:textId="77777777" w:rsidR="00585CFA" w:rsidRPr="00595196" w:rsidRDefault="00585CFA" w:rsidP="00585CFA">
      <w:pPr>
        <w:widowControl/>
        <w:spacing w:before="100" w:beforeAutospacing="1" w:after="100" w:afterAutospacing="1"/>
        <w:ind w:left="0"/>
        <w:rPr>
          <w:lang w:val="es-419" w:eastAsia="es-419"/>
        </w:rPr>
      </w:pPr>
    </w:p>
    <w:p w14:paraId="774E2F18" w14:textId="5FB6719A" w:rsidR="3CB92044" w:rsidRDefault="3CB92044" w:rsidP="3CB92044">
      <w:pPr>
        <w:pStyle w:val="Ttulo1"/>
        <w:rPr>
          <w:lang w:val="es-419" w:eastAsia="es-419"/>
        </w:rPr>
      </w:pPr>
    </w:p>
    <w:p w14:paraId="370FE421" w14:textId="7A2CAAF9" w:rsidR="3CB92044" w:rsidRDefault="3CB92044" w:rsidP="3CB92044">
      <w:pPr>
        <w:pStyle w:val="Ttulo1"/>
        <w:rPr>
          <w:lang w:val="es-419" w:eastAsia="es-419"/>
        </w:rPr>
      </w:pPr>
    </w:p>
    <w:p w14:paraId="15801BC7" w14:textId="17378A86" w:rsidR="3CB92044" w:rsidRDefault="3CB92044" w:rsidP="3CB92044">
      <w:pPr>
        <w:pStyle w:val="Ttulo1"/>
        <w:rPr>
          <w:lang w:val="es-419" w:eastAsia="es-419"/>
        </w:rPr>
      </w:pPr>
    </w:p>
    <w:p w14:paraId="716FBE39" w14:textId="553C8FB0" w:rsidR="3CB92044" w:rsidRDefault="3CB92044" w:rsidP="3CB92044">
      <w:pPr>
        <w:pStyle w:val="Ttulo1"/>
        <w:rPr>
          <w:lang w:val="es-419" w:eastAsia="es-419"/>
        </w:rPr>
      </w:pPr>
    </w:p>
    <w:p w14:paraId="43EEA979" w14:textId="57EB4C5B" w:rsidR="3CB92044" w:rsidRDefault="3CB92044" w:rsidP="3CB92044">
      <w:pPr>
        <w:pStyle w:val="Ttulo1"/>
        <w:rPr>
          <w:lang w:val="es-419" w:eastAsia="es-419"/>
        </w:rPr>
      </w:pPr>
    </w:p>
    <w:p w14:paraId="51E29C85" w14:textId="0F2757ED" w:rsidR="3CB92044" w:rsidRDefault="3CB92044" w:rsidP="3CB92044">
      <w:pPr>
        <w:pStyle w:val="Ttulo1"/>
        <w:rPr>
          <w:lang w:val="es-419" w:eastAsia="es-419"/>
        </w:rPr>
      </w:pPr>
    </w:p>
    <w:p w14:paraId="064597F6" w14:textId="7938406E" w:rsidR="3CB92044" w:rsidRDefault="3CB92044" w:rsidP="3CB92044">
      <w:pPr>
        <w:pStyle w:val="Ttulo1"/>
        <w:rPr>
          <w:lang w:val="es-419" w:eastAsia="es-419"/>
        </w:rPr>
      </w:pPr>
    </w:p>
    <w:p w14:paraId="7084DE21" w14:textId="1EBECBEC" w:rsidR="3CB92044" w:rsidRDefault="3CB92044" w:rsidP="3CB92044">
      <w:pPr>
        <w:pStyle w:val="Ttulo1"/>
        <w:rPr>
          <w:lang w:val="es-419" w:eastAsia="es-419"/>
        </w:rPr>
      </w:pPr>
    </w:p>
    <w:p w14:paraId="3EA97AC4" w14:textId="77777777" w:rsidR="00300C7D" w:rsidRPr="00300C7D" w:rsidRDefault="00300C7D" w:rsidP="00300C7D">
      <w:pPr>
        <w:pStyle w:val="Ttulo1"/>
        <w:rPr>
          <w:lang w:val="es-419" w:eastAsia="es-419"/>
        </w:rPr>
      </w:pPr>
      <w:bookmarkStart w:id="12" w:name="_Toc194701245"/>
      <w:r w:rsidRPr="00300C7D">
        <w:rPr>
          <w:lang w:val="es-419" w:eastAsia="es-419"/>
        </w:rPr>
        <w:lastRenderedPageBreak/>
        <w:t>Justificación</w:t>
      </w:r>
      <w:bookmarkEnd w:id="12"/>
    </w:p>
    <w:p w14:paraId="1631B458" w14:textId="77777777" w:rsidR="00300C7D" w:rsidRPr="00300C7D" w:rsidRDefault="00300C7D" w:rsidP="00300C7D">
      <w:pPr>
        <w:widowControl/>
        <w:spacing w:before="100" w:beforeAutospacing="1" w:after="100" w:afterAutospacing="1"/>
        <w:ind w:left="0"/>
        <w:rPr>
          <w:lang w:val="es-419" w:eastAsia="es-419"/>
        </w:rPr>
      </w:pPr>
      <w:r w:rsidRPr="00300C7D">
        <w:rPr>
          <w:lang w:val="es-419" w:eastAsia="es-419"/>
        </w:rPr>
        <w:t>Atender de manera rápida y organizada los problemas técnicos es fundamental para que todo funcione bien en la empresa. Cuando el soporte no es eficiente, se pierde tiempo, baja la productividad y crece la frustración entre quienes necesitan ayuda.</w:t>
      </w:r>
    </w:p>
    <w:p w14:paraId="0BE0498C" w14:textId="7CADDC3F" w:rsidR="00300C7D" w:rsidRPr="00300C7D" w:rsidRDefault="00300C7D" w:rsidP="00300C7D">
      <w:pPr>
        <w:widowControl/>
        <w:spacing w:before="100" w:beforeAutospacing="1" w:after="100" w:afterAutospacing="1"/>
        <w:ind w:left="0"/>
        <w:rPr>
          <w:lang w:val="es-419" w:eastAsia="es-419"/>
        </w:rPr>
      </w:pPr>
      <w:r>
        <w:rPr>
          <w:lang w:val="es-419" w:eastAsia="es-419"/>
        </w:rPr>
        <w:t>E</w:t>
      </w:r>
      <w:r w:rsidRPr="00300C7D">
        <w:rPr>
          <w:lang w:val="es-419" w:eastAsia="es-419"/>
        </w:rPr>
        <w:t xml:space="preserve">ste proyecto busca poner en marcha una mesa de ayuda con un sistema de gestión de </w:t>
      </w:r>
      <w:proofErr w:type="gramStart"/>
      <w:r w:rsidRPr="00300C7D">
        <w:rPr>
          <w:lang w:val="es-419" w:eastAsia="es-419"/>
        </w:rPr>
        <w:t>tickets</w:t>
      </w:r>
      <w:proofErr w:type="gramEnd"/>
      <w:r w:rsidRPr="00300C7D">
        <w:rPr>
          <w:lang w:val="es-419" w:eastAsia="es-419"/>
        </w:rPr>
        <w:t xml:space="preserve"> que nos permita ordenar el proceso desde el principio. Con esta herramienta, las solicitudes dejarán de manejarse de forma dispersa y podrán centralizarse en un solo lugar, lo que facilitará mucho el seguimiento, la resolución y la mejora continua del servicio.</w:t>
      </w:r>
    </w:p>
    <w:p w14:paraId="594CF127" w14:textId="5E78B6FA" w:rsidR="00585CFA" w:rsidRPr="00300C7D" w:rsidRDefault="00300C7D" w:rsidP="00585CFA">
      <w:pPr>
        <w:widowControl/>
        <w:spacing w:before="100" w:beforeAutospacing="1" w:after="100" w:afterAutospacing="1"/>
        <w:ind w:left="0"/>
        <w:rPr>
          <w:lang w:val="es-419" w:eastAsia="es-419"/>
        </w:rPr>
      </w:pPr>
      <w:r>
        <w:rPr>
          <w:lang w:val="es-419" w:eastAsia="es-419"/>
        </w:rPr>
        <w:t>A</w:t>
      </w:r>
      <w:r w:rsidRPr="00300C7D">
        <w:rPr>
          <w:lang w:val="es-419" w:eastAsia="es-419"/>
        </w:rPr>
        <w:t>l contar con registros de cada caso, se podrán generar informes y análisis útiles para tomar decisiones, priorizar tareas y entender mejor en qué áreas necesitamos mejorar. En resumen, este es un paso clave para dar mayor claridad, agilidad y control al soporte técnico dentro de la empresa.</w:t>
      </w:r>
    </w:p>
    <w:p w14:paraId="44A480AE" w14:textId="77777777" w:rsidR="00E713DA" w:rsidRDefault="00E713DA" w:rsidP="004E4C08">
      <w:pPr>
        <w:pStyle w:val="Ttulo1"/>
        <w:rPr>
          <w:lang w:val="es-419" w:eastAsia="es-419"/>
        </w:rPr>
      </w:pPr>
      <w:bookmarkStart w:id="13" w:name="_Toc194701246"/>
    </w:p>
    <w:p w14:paraId="176DF8DF" w14:textId="77777777" w:rsidR="00E713DA" w:rsidRDefault="00E713DA" w:rsidP="004E4C08">
      <w:pPr>
        <w:pStyle w:val="Ttulo1"/>
        <w:rPr>
          <w:lang w:val="es-419" w:eastAsia="es-419"/>
        </w:rPr>
      </w:pPr>
    </w:p>
    <w:p w14:paraId="72175BD2" w14:textId="77777777" w:rsidR="00E713DA" w:rsidRDefault="00E713DA" w:rsidP="004E4C08">
      <w:pPr>
        <w:pStyle w:val="Ttulo1"/>
        <w:rPr>
          <w:lang w:val="es-419" w:eastAsia="es-419"/>
        </w:rPr>
      </w:pPr>
    </w:p>
    <w:p w14:paraId="47A8EC0B" w14:textId="77777777" w:rsidR="00E713DA" w:rsidRDefault="00E713DA" w:rsidP="004E4C08">
      <w:pPr>
        <w:pStyle w:val="Ttulo1"/>
        <w:rPr>
          <w:lang w:val="es-419" w:eastAsia="es-419"/>
        </w:rPr>
      </w:pPr>
    </w:p>
    <w:p w14:paraId="240E7394" w14:textId="77777777" w:rsidR="00E713DA" w:rsidRDefault="00E713DA" w:rsidP="004E4C08">
      <w:pPr>
        <w:pStyle w:val="Ttulo1"/>
        <w:rPr>
          <w:lang w:val="es-419" w:eastAsia="es-419"/>
        </w:rPr>
      </w:pPr>
    </w:p>
    <w:p w14:paraId="70E4C4F4" w14:textId="77777777" w:rsidR="00E713DA" w:rsidRDefault="00E713DA" w:rsidP="004E4C08">
      <w:pPr>
        <w:pStyle w:val="Ttulo1"/>
        <w:rPr>
          <w:lang w:val="es-419" w:eastAsia="es-419"/>
        </w:rPr>
      </w:pPr>
    </w:p>
    <w:p w14:paraId="18C4281E" w14:textId="77777777" w:rsidR="00E713DA" w:rsidRDefault="00E713DA" w:rsidP="004E4C08">
      <w:pPr>
        <w:pStyle w:val="Ttulo1"/>
        <w:rPr>
          <w:lang w:val="es-419" w:eastAsia="es-419"/>
        </w:rPr>
      </w:pPr>
    </w:p>
    <w:p w14:paraId="54639F6E" w14:textId="1364B017" w:rsidR="004E4C08" w:rsidRPr="004E4C08" w:rsidRDefault="004E4C08" w:rsidP="004E4C08">
      <w:pPr>
        <w:pStyle w:val="Ttulo1"/>
        <w:rPr>
          <w:lang w:val="es-419" w:eastAsia="es-419"/>
        </w:rPr>
      </w:pPr>
      <w:r w:rsidRPr="004E4C08">
        <w:rPr>
          <w:lang w:val="es-419" w:eastAsia="es-419"/>
        </w:rPr>
        <w:t>Alcance del Proyecto</w:t>
      </w:r>
      <w:bookmarkEnd w:id="13"/>
    </w:p>
    <w:p w14:paraId="3FCCD97B" w14:textId="77777777" w:rsidR="004E4C08" w:rsidRPr="004E4C08" w:rsidRDefault="004E4C08" w:rsidP="004E4C08">
      <w:pPr>
        <w:widowControl/>
        <w:spacing w:before="100" w:beforeAutospacing="1" w:after="100" w:afterAutospacing="1"/>
        <w:ind w:left="0"/>
        <w:rPr>
          <w:lang w:val="es-419" w:eastAsia="es-419"/>
        </w:rPr>
      </w:pPr>
      <w:r w:rsidRPr="004E4C08">
        <w:rPr>
          <w:lang w:val="es-419" w:eastAsia="es-419"/>
        </w:rPr>
        <w:t>Este proyecto busca sentar las bases de una herramienta funcional y accesible para gestionar las solicitudes de soporte técnico dentro de la empresa. En esta primera fase, el objetivo es contar con una versión inicial del sistema que permita recibir, organizar, dar seguimiento y documentar los casos de manera centralizada, sin complicaciones innecesarias.</w:t>
      </w:r>
    </w:p>
    <w:p w14:paraId="5405DD30" w14:textId="19BEFA9C" w:rsidR="004E4C08" w:rsidRDefault="004E4C08" w:rsidP="004E4C08">
      <w:pPr>
        <w:widowControl/>
        <w:spacing w:before="100" w:beforeAutospacing="1" w:after="100" w:afterAutospacing="1"/>
        <w:ind w:left="0"/>
        <w:rPr>
          <w:lang w:val="es-419" w:eastAsia="es-419"/>
        </w:rPr>
      </w:pPr>
      <w:r w:rsidRPr="004E4C08">
        <w:rPr>
          <w:lang w:val="es-419" w:eastAsia="es-419"/>
        </w:rPr>
        <w:t>Aunque se quiere lograr una solución práctica y efectiva, también es importante tener en cuenta algunas condiciones que definen hasta dónde se puede avanzar en esta etapa</w:t>
      </w:r>
      <w:r>
        <w:rPr>
          <w:lang w:val="es-419" w:eastAsia="es-419"/>
        </w:rPr>
        <w:t>.</w:t>
      </w:r>
    </w:p>
    <w:p w14:paraId="000366CA" w14:textId="382A5C5E" w:rsidR="004E4C08" w:rsidRPr="004E4C08" w:rsidRDefault="004E4C08" w:rsidP="004E4C08">
      <w:pPr>
        <w:pStyle w:val="Ttulo1"/>
        <w:rPr>
          <w:lang w:val="es-419" w:eastAsia="es-419"/>
        </w:rPr>
      </w:pPr>
      <w:bookmarkStart w:id="14" w:name="_Toc194701247"/>
      <w:r w:rsidRPr="004E4C08">
        <w:rPr>
          <w:lang w:val="es-419" w:eastAsia="es-419"/>
        </w:rPr>
        <w:t>Restricciones</w:t>
      </w:r>
      <w:bookmarkEnd w:id="14"/>
    </w:p>
    <w:p w14:paraId="4DBE8C60" w14:textId="2DD574A9" w:rsidR="004E4C08" w:rsidRDefault="004E4C08" w:rsidP="004E4C08">
      <w:pPr>
        <w:pStyle w:val="Ttulo2"/>
        <w:rPr>
          <w:lang w:val="es-419" w:eastAsia="es-419"/>
        </w:rPr>
      </w:pPr>
      <w:bookmarkStart w:id="15" w:name="_Toc194701248"/>
      <w:r w:rsidRPr="004E4C08">
        <w:rPr>
          <w:lang w:val="es-419" w:eastAsia="es-419"/>
        </w:rPr>
        <w:t>Presupuesto limitado</w:t>
      </w:r>
      <w:bookmarkEnd w:id="15"/>
    </w:p>
    <w:p w14:paraId="6B6E3715" w14:textId="77777777" w:rsidR="004E4C08" w:rsidRDefault="004E4C08" w:rsidP="004E4C08">
      <w:pPr>
        <w:widowControl/>
        <w:spacing w:before="100" w:beforeAutospacing="1" w:after="100" w:afterAutospacing="1"/>
        <w:ind w:left="0" w:firstLine="360"/>
        <w:rPr>
          <w:lang w:val="es-419" w:eastAsia="es-419"/>
        </w:rPr>
      </w:pPr>
      <w:r w:rsidRPr="004E4C08">
        <w:rPr>
          <w:lang w:val="es-419" w:eastAsia="es-419"/>
        </w:rPr>
        <w:t>Se cuenta con un monto fijo para el desarrollo e implementación, por lo que se decidió priorizar solo las funcionalidades esenciales que realmente agreguen valor desde el inicio.</w:t>
      </w:r>
    </w:p>
    <w:p w14:paraId="15571B12" w14:textId="77777777" w:rsidR="004E4C08" w:rsidRDefault="004E4C08" w:rsidP="004E4C08">
      <w:pPr>
        <w:pStyle w:val="Ttulo2"/>
        <w:rPr>
          <w:lang w:val="es-419" w:eastAsia="es-419"/>
        </w:rPr>
      </w:pPr>
      <w:bookmarkStart w:id="16" w:name="_Toc194701249"/>
      <w:r w:rsidRPr="004E4C08">
        <w:rPr>
          <w:lang w:val="es-419" w:eastAsia="es-419"/>
        </w:rPr>
        <w:t>Tiempo de entrega</w:t>
      </w:r>
      <w:bookmarkEnd w:id="16"/>
    </w:p>
    <w:p w14:paraId="2B9444A4" w14:textId="77777777" w:rsidR="004E4C08" w:rsidRDefault="004E4C08" w:rsidP="004E4C08">
      <w:pPr>
        <w:widowControl/>
        <w:spacing w:before="100" w:beforeAutospacing="1" w:after="100" w:afterAutospacing="1"/>
        <w:ind w:left="0" w:firstLine="360"/>
        <w:rPr>
          <w:lang w:val="es-419" w:eastAsia="es-419"/>
        </w:rPr>
      </w:pPr>
      <w:r w:rsidRPr="004E4C08">
        <w:rPr>
          <w:lang w:val="es-419" w:eastAsia="es-419"/>
        </w:rPr>
        <w:t xml:space="preserve"> El sistema debe estar listo y funcionando en un plazo máximo de seis meses, con el fin de no afectar más el servicio de soporte actual.</w:t>
      </w:r>
    </w:p>
    <w:p w14:paraId="0217777A" w14:textId="77777777" w:rsidR="004E4C08" w:rsidRDefault="004E4C08" w:rsidP="004E4C08">
      <w:pPr>
        <w:pStyle w:val="Ttulo2"/>
        <w:rPr>
          <w:lang w:val="es-419" w:eastAsia="es-419"/>
        </w:rPr>
      </w:pPr>
      <w:bookmarkStart w:id="17" w:name="_Toc194701250"/>
      <w:r w:rsidRPr="004E4C08">
        <w:rPr>
          <w:lang w:val="es-419" w:eastAsia="es-419"/>
        </w:rPr>
        <w:t>Compatibilidad tecnológica</w:t>
      </w:r>
      <w:bookmarkEnd w:id="17"/>
    </w:p>
    <w:p w14:paraId="693BC8E4" w14:textId="6D982D87" w:rsidR="004E4C08" w:rsidRPr="004E4C08" w:rsidRDefault="004E4C08" w:rsidP="004E4C08">
      <w:pPr>
        <w:widowControl/>
        <w:spacing w:before="100" w:beforeAutospacing="1" w:after="100" w:afterAutospacing="1"/>
        <w:ind w:left="0" w:firstLine="360"/>
        <w:rPr>
          <w:lang w:val="es-419" w:eastAsia="es-419"/>
        </w:rPr>
      </w:pPr>
      <w:r w:rsidRPr="004E4C08">
        <w:rPr>
          <w:lang w:val="es-419" w:eastAsia="es-419"/>
        </w:rPr>
        <w:t xml:space="preserve"> La herramienta debe integrarse sin problemas con la infraestructura y el software que ya usa la empresa, para evitar costos adicionales o interrupciones.</w:t>
      </w:r>
    </w:p>
    <w:p w14:paraId="0B51B704" w14:textId="77777777" w:rsidR="00A66D3E" w:rsidRDefault="004E4C08" w:rsidP="00A66D3E">
      <w:pPr>
        <w:pStyle w:val="Ttulo2"/>
        <w:rPr>
          <w:lang w:val="es-419" w:eastAsia="es-419"/>
        </w:rPr>
      </w:pPr>
      <w:bookmarkStart w:id="18" w:name="_Toc194701251"/>
      <w:r w:rsidRPr="004E4C08">
        <w:rPr>
          <w:lang w:val="es-419" w:eastAsia="es-419"/>
        </w:rPr>
        <w:t>Capacidad inicial</w:t>
      </w:r>
      <w:bookmarkEnd w:id="18"/>
    </w:p>
    <w:p w14:paraId="0D4B76E8" w14:textId="77777777" w:rsidR="00A66D3E" w:rsidRDefault="004E4C08" w:rsidP="00A66D3E">
      <w:pPr>
        <w:widowControl/>
        <w:spacing w:before="100" w:beforeAutospacing="1" w:after="100" w:afterAutospacing="1"/>
        <w:ind w:left="0" w:firstLine="360"/>
        <w:rPr>
          <w:lang w:val="es-419" w:eastAsia="es-419"/>
        </w:rPr>
      </w:pPr>
      <w:r w:rsidRPr="004E4C08">
        <w:rPr>
          <w:lang w:val="es-419" w:eastAsia="es-419"/>
        </w:rPr>
        <w:t>El sistema deberá ser capaz de atender al menos a 200 usuarios al mismo tiempo, con la posibilidad de escalar si en el futuro se requiere más capacidad.</w:t>
      </w:r>
    </w:p>
    <w:p w14:paraId="262EC76A" w14:textId="77777777" w:rsidR="007206D4" w:rsidRDefault="004E4C08" w:rsidP="007206D4">
      <w:pPr>
        <w:pStyle w:val="Ttulo2"/>
        <w:rPr>
          <w:lang w:val="es-419" w:eastAsia="es-419"/>
        </w:rPr>
      </w:pPr>
      <w:bookmarkStart w:id="19" w:name="_Toc194701252"/>
      <w:r w:rsidRPr="004E4C08">
        <w:rPr>
          <w:lang w:val="es-419" w:eastAsia="es-419"/>
        </w:rPr>
        <w:t>Normativas internas</w:t>
      </w:r>
      <w:bookmarkEnd w:id="19"/>
    </w:p>
    <w:p w14:paraId="76026D63" w14:textId="7FA2DE15" w:rsidR="004E4C08" w:rsidRPr="004E4C08" w:rsidRDefault="004E4C08" w:rsidP="00A66D3E">
      <w:pPr>
        <w:widowControl/>
        <w:spacing w:before="100" w:beforeAutospacing="1" w:after="100" w:afterAutospacing="1"/>
        <w:ind w:left="0" w:firstLine="360"/>
        <w:rPr>
          <w:lang w:val="es-419" w:eastAsia="es-419"/>
        </w:rPr>
      </w:pPr>
      <w:r w:rsidRPr="004E4C08">
        <w:rPr>
          <w:lang w:val="es-419" w:eastAsia="es-419"/>
        </w:rPr>
        <w:t>Todo el desarrollo debe ajustarse a las políticas internas de la empresa, especialmente en temas de seguridad de la información y privacidad de datos.</w:t>
      </w:r>
    </w:p>
    <w:p w14:paraId="35478928" w14:textId="07AC44B8" w:rsidR="006347E5" w:rsidRPr="006347E5" w:rsidRDefault="006347E5" w:rsidP="00807CFB">
      <w:pPr>
        <w:pStyle w:val="Ttulo1"/>
        <w:rPr>
          <w:lang w:val="es-419" w:eastAsia="es-419"/>
        </w:rPr>
      </w:pPr>
      <w:bookmarkStart w:id="20" w:name="_Toc194701253"/>
      <w:r w:rsidRPr="006347E5">
        <w:rPr>
          <w:lang w:val="es-419" w:eastAsia="es-419"/>
        </w:rPr>
        <w:lastRenderedPageBreak/>
        <w:t>Criterios de Aceptación del Proyecto</w:t>
      </w:r>
      <w:bookmarkEnd w:id="20"/>
    </w:p>
    <w:p w14:paraId="184AA316" w14:textId="77777777" w:rsidR="006347E5" w:rsidRPr="006347E5" w:rsidRDefault="006347E5" w:rsidP="006347E5">
      <w:pPr>
        <w:widowControl/>
        <w:spacing w:before="100" w:beforeAutospacing="1" w:after="100" w:afterAutospacing="1"/>
        <w:ind w:left="0" w:firstLine="360"/>
        <w:rPr>
          <w:lang w:val="es-419" w:eastAsia="es-419"/>
        </w:rPr>
      </w:pPr>
      <w:r w:rsidRPr="006347E5">
        <w:rPr>
          <w:lang w:val="es-419" w:eastAsia="es-419"/>
        </w:rPr>
        <w:t>Para considerar este proyecto como cumplido de forma satisfactoria, se definieron algunos puntos clave que nos ayudarán a medir si realmente estamos logrando lo que necesitamos. Estos criterios servirán como referencia al momento de evaluar la primera versión del sistema:</w:t>
      </w:r>
    </w:p>
    <w:p w14:paraId="444086B0" w14:textId="77777777" w:rsidR="006347E5" w:rsidRDefault="006347E5" w:rsidP="006347E5">
      <w:pPr>
        <w:pStyle w:val="Ttulo2"/>
        <w:rPr>
          <w:lang w:val="es-419" w:eastAsia="es-419"/>
        </w:rPr>
      </w:pPr>
      <w:bookmarkStart w:id="21" w:name="_Toc194701254"/>
      <w:r w:rsidRPr="006347E5">
        <w:rPr>
          <w:lang w:val="es-419" w:eastAsia="es-419"/>
        </w:rPr>
        <w:t>Sistema funcionando completamente</w:t>
      </w:r>
      <w:bookmarkEnd w:id="21"/>
    </w:p>
    <w:p w14:paraId="025F3187" w14:textId="37153935" w:rsidR="006347E5" w:rsidRPr="006347E5" w:rsidRDefault="006347E5" w:rsidP="006347E5">
      <w:pPr>
        <w:widowControl/>
        <w:spacing w:before="100" w:beforeAutospacing="1" w:after="100" w:afterAutospacing="1"/>
        <w:ind w:left="0" w:firstLine="360"/>
        <w:rPr>
          <w:lang w:val="es-419" w:eastAsia="es-419"/>
        </w:rPr>
      </w:pPr>
      <w:r w:rsidRPr="006347E5">
        <w:rPr>
          <w:lang w:val="es-419" w:eastAsia="es-419"/>
        </w:rPr>
        <w:t xml:space="preserve">El software debe permitir crear, dar seguimiento y cerrar </w:t>
      </w:r>
      <w:proofErr w:type="gramStart"/>
      <w:r w:rsidRPr="006347E5">
        <w:rPr>
          <w:lang w:val="es-419" w:eastAsia="es-419"/>
        </w:rPr>
        <w:t>tickets</w:t>
      </w:r>
      <w:proofErr w:type="gramEnd"/>
      <w:r w:rsidRPr="006347E5">
        <w:rPr>
          <w:lang w:val="es-419" w:eastAsia="es-419"/>
        </w:rPr>
        <w:t xml:space="preserve"> de soporte de forma ágil, centralizada y sin complicaciones para los usuarios.</w:t>
      </w:r>
    </w:p>
    <w:p w14:paraId="334A238A" w14:textId="77777777" w:rsidR="0064661C" w:rsidRPr="0064661C" w:rsidRDefault="006347E5" w:rsidP="0064661C">
      <w:pPr>
        <w:pStyle w:val="Ttulo2"/>
        <w:rPr>
          <w:lang w:val="es-419" w:eastAsia="es-419"/>
        </w:rPr>
      </w:pPr>
      <w:bookmarkStart w:id="22" w:name="_Toc194701255"/>
      <w:r w:rsidRPr="006347E5">
        <w:rPr>
          <w:lang w:val="es-419" w:eastAsia="es-419"/>
        </w:rPr>
        <w:t>Mejoras en tiempos de atención</w:t>
      </w:r>
      <w:bookmarkEnd w:id="22"/>
    </w:p>
    <w:p w14:paraId="18FBB3CE" w14:textId="76158988" w:rsidR="006347E5" w:rsidRPr="006347E5" w:rsidRDefault="006347E5" w:rsidP="0064661C">
      <w:pPr>
        <w:widowControl/>
        <w:spacing w:before="100" w:beforeAutospacing="1" w:after="100" w:afterAutospacing="1"/>
        <w:ind w:left="0" w:firstLine="360"/>
        <w:rPr>
          <w:lang w:val="es-419" w:eastAsia="es-419"/>
        </w:rPr>
      </w:pPr>
      <w:r w:rsidRPr="006347E5">
        <w:rPr>
          <w:lang w:val="es-419" w:eastAsia="es-419"/>
        </w:rPr>
        <w:t>Se espera reducir al menos en un 30% el tiempo promedio que tarda en resolverse una solicitud, comparado con el proceso actual.</w:t>
      </w:r>
    </w:p>
    <w:p w14:paraId="1B695997" w14:textId="77777777" w:rsidR="0064661C" w:rsidRDefault="006347E5" w:rsidP="0064661C">
      <w:pPr>
        <w:pStyle w:val="Ttulo2"/>
        <w:rPr>
          <w:lang w:val="es-419" w:eastAsia="es-419"/>
        </w:rPr>
      </w:pPr>
      <w:bookmarkStart w:id="23" w:name="_Toc194701256"/>
      <w:r w:rsidRPr="006347E5">
        <w:rPr>
          <w:lang w:val="es-419" w:eastAsia="es-419"/>
        </w:rPr>
        <w:t>Usuarios satisfechos</w:t>
      </w:r>
      <w:bookmarkEnd w:id="23"/>
    </w:p>
    <w:p w14:paraId="0B2D9C51" w14:textId="48A92125" w:rsidR="006347E5" w:rsidRPr="006347E5" w:rsidRDefault="006347E5" w:rsidP="0064661C">
      <w:pPr>
        <w:widowControl/>
        <w:spacing w:before="100" w:beforeAutospacing="1" w:after="100" w:afterAutospacing="1"/>
        <w:ind w:left="0" w:firstLine="360"/>
        <w:rPr>
          <w:lang w:val="es-419" w:eastAsia="es-419"/>
        </w:rPr>
      </w:pPr>
      <w:r w:rsidRPr="006347E5">
        <w:rPr>
          <w:lang w:val="es-419" w:eastAsia="es-419"/>
        </w:rPr>
        <w:t>En encuestas aplicadas a los usuarios, tanto internos como externos, se busca obtener una calificación promedio superior a 4 sobre 5.</w:t>
      </w:r>
    </w:p>
    <w:p w14:paraId="73AFED70" w14:textId="77777777" w:rsidR="0064661C" w:rsidRDefault="006347E5" w:rsidP="0064661C">
      <w:pPr>
        <w:pStyle w:val="Ttulo2"/>
        <w:rPr>
          <w:lang w:val="es-419" w:eastAsia="es-419"/>
        </w:rPr>
      </w:pPr>
      <w:bookmarkStart w:id="24" w:name="_Toc194701257"/>
      <w:r w:rsidRPr="006347E5">
        <w:rPr>
          <w:lang w:val="es-419" w:eastAsia="es-419"/>
        </w:rPr>
        <w:t>Cumplimiento de los tiempos establecidos</w:t>
      </w:r>
      <w:bookmarkEnd w:id="24"/>
    </w:p>
    <w:p w14:paraId="6FD27590" w14:textId="30A2E174" w:rsidR="006347E5" w:rsidRPr="006347E5" w:rsidRDefault="006347E5" w:rsidP="0064661C">
      <w:pPr>
        <w:widowControl/>
        <w:spacing w:before="100" w:beforeAutospacing="1" w:after="100" w:afterAutospacing="1"/>
        <w:ind w:left="0" w:firstLine="360"/>
        <w:rPr>
          <w:lang w:val="es-419" w:eastAsia="es-419"/>
        </w:rPr>
      </w:pPr>
      <w:r w:rsidRPr="006347E5">
        <w:rPr>
          <w:lang w:val="es-419" w:eastAsia="es-419"/>
        </w:rPr>
        <w:t xml:space="preserve">Al menos el 90% de los </w:t>
      </w:r>
      <w:proofErr w:type="gramStart"/>
      <w:r w:rsidRPr="006347E5">
        <w:rPr>
          <w:lang w:val="es-419" w:eastAsia="es-419"/>
        </w:rPr>
        <w:t>tickets</w:t>
      </w:r>
      <w:proofErr w:type="gramEnd"/>
      <w:r w:rsidRPr="006347E5">
        <w:rPr>
          <w:lang w:val="es-419" w:eastAsia="es-419"/>
        </w:rPr>
        <w:t xml:space="preserve"> deben resolverse dentro de los plazos definidos en los acuerdos de nivel de servicio (SLA).</w:t>
      </w:r>
    </w:p>
    <w:p w14:paraId="5DE829E5" w14:textId="77777777" w:rsidR="0064661C" w:rsidRPr="0064661C" w:rsidRDefault="006347E5" w:rsidP="0064661C">
      <w:pPr>
        <w:pStyle w:val="Ttulo2"/>
        <w:rPr>
          <w:lang w:val="es-419" w:eastAsia="es-419"/>
        </w:rPr>
      </w:pPr>
      <w:bookmarkStart w:id="25" w:name="_Toc194701258"/>
      <w:r w:rsidRPr="006347E5">
        <w:rPr>
          <w:lang w:val="es-419" w:eastAsia="es-419"/>
        </w:rPr>
        <w:lastRenderedPageBreak/>
        <w:t>Escalabilidad asegurada</w:t>
      </w:r>
      <w:bookmarkEnd w:id="25"/>
    </w:p>
    <w:p w14:paraId="77F5009B" w14:textId="0083DDFF" w:rsidR="006347E5" w:rsidRDefault="006347E5" w:rsidP="0064661C">
      <w:pPr>
        <w:widowControl/>
        <w:spacing w:before="100" w:beforeAutospacing="1" w:after="100" w:afterAutospacing="1"/>
        <w:ind w:left="0" w:firstLine="360"/>
        <w:rPr>
          <w:lang w:val="es-419" w:eastAsia="es-419"/>
        </w:rPr>
      </w:pPr>
      <w:r w:rsidRPr="006347E5">
        <w:rPr>
          <w:lang w:val="es-419" w:eastAsia="es-419"/>
        </w:rPr>
        <w:t>El sistema debe estar preparado para crecer en el futuro, ya sea en número de usuarios o funcionalidades, sin comprometer su rendimiento.</w:t>
      </w:r>
    </w:p>
    <w:p w14:paraId="5E9C4DD0" w14:textId="77777777" w:rsidR="008463D0" w:rsidRDefault="008463D0" w:rsidP="0064661C">
      <w:pPr>
        <w:widowControl/>
        <w:spacing w:before="100" w:beforeAutospacing="1" w:after="100" w:afterAutospacing="1"/>
        <w:ind w:left="0" w:firstLine="360"/>
        <w:rPr>
          <w:lang w:val="es-419" w:eastAsia="es-419"/>
        </w:rPr>
      </w:pPr>
    </w:p>
    <w:p w14:paraId="677BAF6F" w14:textId="77777777" w:rsidR="00807CFB" w:rsidRDefault="00807CFB" w:rsidP="00AB269F">
      <w:pPr>
        <w:pStyle w:val="Ttulo1"/>
        <w:rPr>
          <w:lang w:val="es-ES" w:eastAsia="en-US"/>
        </w:rPr>
      </w:pPr>
      <w:bookmarkStart w:id="26" w:name="_Toc194701259"/>
    </w:p>
    <w:p w14:paraId="7B5D37EE" w14:textId="77777777" w:rsidR="00807CFB" w:rsidRDefault="00807CFB" w:rsidP="00AB269F">
      <w:pPr>
        <w:pStyle w:val="Ttulo1"/>
        <w:rPr>
          <w:lang w:val="es-ES" w:eastAsia="en-US"/>
        </w:rPr>
      </w:pPr>
    </w:p>
    <w:p w14:paraId="68D5FF5E" w14:textId="77777777" w:rsidR="00807CFB" w:rsidRDefault="00807CFB" w:rsidP="00AB269F">
      <w:pPr>
        <w:pStyle w:val="Ttulo1"/>
        <w:rPr>
          <w:lang w:val="es-ES" w:eastAsia="en-US"/>
        </w:rPr>
      </w:pPr>
    </w:p>
    <w:p w14:paraId="032AD529" w14:textId="77777777" w:rsidR="00807CFB" w:rsidRDefault="00807CFB" w:rsidP="00AB269F">
      <w:pPr>
        <w:pStyle w:val="Ttulo1"/>
        <w:rPr>
          <w:lang w:val="es-ES" w:eastAsia="en-US"/>
        </w:rPr>
      </w:pPr>
    </w:p>
    <w:p w14:paraId="45E56C2A" w14:textId="77777777" w:rsidR="00807CFB" w:rsidRDefault="00807CFB" w:rsidP="00AB269F">
      <w:pPr>
        <w:pStyle w:val="Ttulo1"/>
        <w:rPr>
          <w:lang w:val="es-ES" w:eastAsia="en-US"/>
        </w:rPr>
      </w:pPr>
    </w:p>
    <w:p w14:paraId="210FCED9" w14:textId="77777777" w:rsidR="00807CFB" w:rsidRDefault="00807CFB" w:rsidP="00AB269F">
      <w:pPr>
        <w:pStyle w:val="Ttulo1"/>
        <w:rPr>
          <w:lang w:val="es-ES" w:eastAsia="en-US"/>
        </w:rPr>
      </w:pPr>
    </w:p>
    <w:p w14:paraId="0523898E" w14:textId="77777777" w:rsidR="00807CFB" w:rsidRDefault="00807CFB" w:rsidP="00AB269F">
      <w:pPr>
        <w:pStyle w:val="Ttulo1"/>
        <w:rPr>
          <w:lang w:val="es-ES" w:eastAsia="en-US"/>
        </w:rPr>
      </w:pPr>
    </w:p>
    <w:p w14:paraId="7BF48BA8" w14:textId="77777777" w:rsidR="00807CFB" w:rsidRDefault="00807CFB" w:rsidP="00AB269F">
      <w:pPr>
        <w:pStyle w:val="Ttulo1"/>
        <w:rPr>
          <w:lang w:val="es-ES" w:eastAsia="en-US"/>
        </w:rPr>
      </w:pPr>
    </w:p>
    <w:p w14:paraId="33CC9C5B" w14:textId="77777777" w:rsidR="00807CFB" w:rsidRDefault="00807CFB" w:rsidP="00AB269F">
      <w:pPr>
        <w:pStyle w:val="Ttulo1"/>
        <w:rPr>
          <w:lang w:val="es-ES" w:eastAsia="en-US"/>
        </w:rPr>
      </w:pPr>
    </w:p>
    <w:p w14:paraId="01D2082E" w14:textId="77777777" w:rsidR="00807CFB" w:rsidRDefault="00807CFB" w:rsidP="00AB269F">
      <w:pPr>
        <w:pStyle w:val="Ttulo1"/>
        <w:rPr>
          <w:lang w:val="es-ES" w:eastAsia="en-US"/>
        </w:rPr>
      </w:pPr>
    </w:p>
    <w:p w14:paraId="774B1EBC" w14:textId="4B972E24" w:rsidR="00AB269F" w:rsidRDefault="00AB269F" w:rsidP="00AB269F">
      <w:pPr>
        <w:pStyle w:val="Ttulo1"/>
        <w:rPr>
          <w:lang w:val="es-ES" w:eastAsia="en-US"/>
        </w:rPr>
      </w:pPr>
      <w:r w:rsidRPr="00AB269F">
        <w:rPr>
          <w:lang w:val="es-ES" w:eastAsia="en-US"/>
        </w:rPr>
        <w:t>Objetivos del Proyecto</w:t>
      </w:r>
      <w:bookmarkEnd w:id="26"/>
    </w:p>
    <w:p w14:paraId="6DBF4D12" w14:textId="77777777" w:rsidR="00606635" w:rsidRPr="00606635" w:rsidRDefault="00606635" w:rsidP="00606635">
      <w:pPr>
        <w:rPr>
          <w:lang w:val="es-ES" w:eastAsia="en-US"/>
        </w:rPr>
      </w:pPr>
    </w:p>
    <w:p w14:paraId="17E70491" w14:textId="77777777" w:rsidR="00AB269F" w:rsidRPr="00AB269F" w:rsidRDefault="00AB269F" w:rsidP="00AB269F">
      <w:pPr>
        <w:pStyle w:val="Ttulo2"/>
        <w:rPr>
          <w:lang w:val="es-ES" w:eastAsia="en-US"/>
        </w:rPr>
      </w:pPr>
      <w:bookmarkStart w:id="27" w:name="_Toc194701260"/>
      <w:r w:rsidRPr="00AB269F">
        <w:rPr>
          <w:lang w:val="es-ES" w:eastAsia="en-US"/>
        </w:rPr>
        <w:t>Objetivo General</w:t>
      </w:r>
      <w:bookmarkEnd w:id="27"/>
    </w:p>
    <w:p w14:paraId="14A6E24E" w14:textId="77777777" w:rsidR="00AB269F" w:rsidRDefault="00AB269F" w:rsidP="00AB269F">
      <w:pPr>
        <w:autoSpaceDE w:val="0"/>
        <w:autoSpaceDN w:val="0"/>
        <w:spacing w:before="100" w:beforeAutospacing="1"/>
        <w:ind w:left="0"/>
        <w:jc w:val="both"/>
        <w:rPr>
          <w:lang w:val="es-ES" w:eastAsia="en-US"/>
        </w:rPr>
      </w:pPr>
      <w:r w:rsidRPr="00AB269F">
        <w:rPr>
          <w:lang w:val="es-ES" w:eastAsia="en-US"/>
        </w:rPr>
        <w:t xml:space="preserve">Desarrollar e implementar un sistema de mesa de ayuda con gestión de </w:t>
      </w:r>
      <w:proofErr w:type="gramStart"/>
      <w:r w:rsidRPr="00AB269F">
        <w:rPr>
          <w:lang w:val="es-ES" w:eastAsia="en-US"/>
        </w:rPr>
        <w:t>tickets</w:t>
      </w:r>
      <w:proofErr w:type="gramEnd"/>
      <w:r w:rsidRPr="00AB269F">
        <w:rPr>
          <w:lang w:val="es-ES" w:eastAsia="en-US"/>
        </w:rPr>
        <w:t xml:space="preserve"> para centralizar y optimizar la administración de solicitudes de soporte técnico, mejorando la eficiencia, trazabilidad y satisfacción del usuario final.</w:t>
      </w:r>
    </w:p>
    <w:p w14:paraId="5B8E4417" w14:textId="77777777" w:rsidR="00AB269F" w:rsidRPr="00AB269F" w:rsidRDefault="00AB269F" w:rsidP="00AB269F">
      <w:pPr>
        <w:autoSpaceDE w:val="0"/>
        <w:autoSpaceDN w:val="0"/>
        <w:spacing w:before="100" w:beforeAutospacing="1"/>
        <w:ind w:left="0"/>
        <w:jc w:val="both"/>
        <w:rPr>
          <w:lang w:val="es-ES" w:eastAsia="en-US"/>
        </w:rPr>
      </w:pPr>
    </w:p>
    <w:p w14:paraId="1C78BC47" w14:textId="77777777" w:rsidR="00AB269F" w:rsidRPr="00AB269F" w:rsidRDefault="00AB269F" w:rsidP="00AB269F">
      <w:pPr>
        <w:pStyle w:val="Ttulo2"/>
        <w:rPr>
          <w:lang w:val="es-ES" w:eastAsia="en-US"/>
        </w:rPr>
      </w:pPr>
      <w:bookmarkStart w:id="28" w:name="_Toc194701261"/>
      <w:r w:rsidRPr="00AB269F">
        <w:rPr>
          <w:lang w:val="es-ES" w:eastAsia="en-US"/>
        </w:rPr>
        <w:t>Objetivos Específicos</w:t>
      </w:r>
      <w:bookmarkEnd w:id="28"/>
    </w:p>
    <w:p w14:paraId="5EDBBEC4" w14:textId="77777777" w:rsidR="00AB269F" w:rsidRPr="00AB269F"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Definición del proyecto.</w:t>
      </w:r>
      <w:r w:rsidRPr="00AB269F">
        <w:rPr>
          <w:lang w:val="es-ES" w:eastAsia="en-US"/>
        </w:rPr>
        <w:t xml:space="preserve"> Clarificar el propósito del proyecto y su alineación con los objetivos generales de la empresa.</w:t>
      </w:r>
    </w:p>
    <w:p w14:paraId="2F325047" w14:textId="77777777" w:rsidR="00AB269F" w:rsidRPr="00AB269F"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Documentar y analizar solicitudes.</w:t>
      </w:r>
      <w:r w:rsidRPr="00AB269F">
        <w:rPr>
          <w:lang w:val="es-ES" w:eastAsia="en-US"/>
        </w:rPr>
        <w:t xml:space="preserve"> Crear un proceso de documentación detallada de cada solicitud para facilitar el análisis y la mejora continua del servicio.</w:t>
      </w:r>
    </w:p>
    <w:p w14:paraId="383E7CEC" w14:textId="77777777" w:rsidR="00AB269F" w:rsidRPr="00AB269F"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Selección de tecnología.</w:t>
      </w:r>
      <w:r w:rsidRPr="00AB269F">
        <w:rPr>
          <w:lang w:val="es-ES" w:eastAsia="en-US"/>
        </w:rPr>
        <w:t xml:space="preserve"> Elegir las tecnologías adecuadas para la mesa de ayuda.</w:t>
      </w:r>
    </w:p>
    <w:p w14:paraId="504B4E5D" w14:textId="77777777" w:rsidR="00AB269F" w:rsidRPr="00AB269F"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Desarrollo e Implementación.</w:t>
      </w:r>
      <w:r w:rsidRPr="00AB269F">
        <w:rPr>
          <w:lang w:val="es-ES" w:eastAsia="en-US"/>
        </w:rPr>
        <w:t xml:space="preserve"> Desarrollar el sistema teniendo en cuenta las etapas del desarrollo.</w:t>
      </w:r>
    </w:p>
    <w:p w14:paraId="740A1D73" w14:textId="77777777" w:rsidR="00AB269F" w:rsidRPr="00AB269F"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Pruebas y ajustes.</w:t>
      </w:r>
      <w:r w:rsidRPr="00AB269F">
        <w:rPr>
          <w:lang w:val="es-ES" w:eastAsia="en-US"/>
        </w:rPr>
        <w:t xml:space="preserve"> Implementar una fase de prueba piloto con un grupo limitado de usuarios </w:t>
      </w:r>
      <w:r w:rsidRPr="00AB269F">
        <w:rPr>
          <w:lang w:val="es-ES" w:eastAsia="en-US"/>
        </w:rPr>
        <w:lastRenderedPageBreak/>
        <w:t>para recopilar comentarios y realizar ajustes necesarios en el sistema.</w:t>
      </w:r>
    </w:p>
    <w:p w14:paraId="0DD8C21C" w14:textId="77777777" w:rsidR="00A943BE" w:rsidRDefault="00AB269F" w:rsidP="002A006F">
      <w:pPr>
        <w:numPr>
          <w:ilvl w:val="0"/>
          <w:numId w:val="2"/>
        </w:numPr>
        <w:autoSpaceDE w:val="0"/>
        <w:autoSpaceDN w:val="0"/>
        <w:spacing w:before="100" w:beforeAutospacing="1"/>
        <w:jc w:val="both"/>
        <w:rPr>
          <w:lang w:val="es-ES" w:eastAsia="en-US"/>
        </w:rPr>
      </w:pPr>
      <w:r w:rsidRPr="00AB269F">
        <w:rPr>
          <w:b/>
          <w:bCs/>
          <w:lang w:val="es-ES" w:eastAsia="en-US"/>
        </w:rPr>
        <w:t>Lanzamiento y Monitoreo.</w:t>
      </w:r>
      <w:r w:rsidRPr="00AB269F">
        <w:rPr>
          <w:lang w:val="es-ES" w:eastAsia="en-US"/>
        </w:rPr>
        <w:t xml:space="preserve"> Realizar el lanzamiento oficial del sistema a toda la organización y establecer un proceso de monitoreo continuo para evaluar el rendimiento y la satisfacción del usuario.</w:t>
      </w:r>
    </w:p>
    <w:p w14:paraId="6CF7547C" w14:textId="77777777" w:rsidR="00807CFB" w:rsidRDefault="00AB269F" w:rsidP="00807CFB">
      <w:pPr>
        <w:numPr>
          <w:ilvl w:val="0"/>
          <w:numId w:val="2"/>
        </w:numPr>
        <w:autoSpaceDE w:val="0"/>
        <w:autoSpaceDN w:val="0"/>
        <w:spacing w:before="100" w:beforeAutospacing="1"/>
        <w:jc w:val="both"/>
        <w:rPr>
          <w:lang w:val="es-ES" w:eastAsia="en-US"/>
        </w:rPr>
      </w:pPr>
      <w:r w:rsidRPr="00AB269F">
        <w:rPr>
          <w:b/>
          <w:bCs/>
          <w:lang w:val="es-ES" w:eastAsia="en-US"/>
        </w:rPr>
        <w:t>Evaluación y Mejora Continua.</w:t>
      </w:r>
      <w:r w:rsidRPr="00AB269F">
        <w:rPr>
          <w:lang w:val="es-ES" w:eastAsia="en-US"/>
        </w:rPr>
        <w:t xml:space="preserve"> Revisar los informes de rendimiento y la retroalimentación de los usuarios para identificar áreas de mejora y planificar actualizaciones o modificaciones.</w:t>
      </w:r>
      <w:bookmarkStart w:id="29" w:name="_Toc194701262"/>
    </w:p>
    <w:p w14:paraId="7024E408" w14:textId="6E8A8355" w:rsidR="000E3ABD" w:rsidRPr="000E3ABD" w:rsidRDefault="00244721" w:rsidP="00807CFB">
      <w:pPr>
        <w:autoSpaceDE w:val="0"/>
        <w:autoSpaceDN w:val="0"/>
        <w:spacing w:before="100" w:beforeAutospacing="1"/>
        <w:ind w:left="360" w:firstLine="0"/>
        <w:jc w:val="center"/>
        <w:rPr>
          <w:lang w:val="es-ES" w:eastAsia="en-US"/>
        </w:rPr>
      </w:pPr>
      <w:r w:rsidRPr="00807CFB">
        <w:rPr>
          <w:lang w:val="es-ES" w:eastAsia="en-US"/>
        </w:rPr>
        <w:t>Posibles soluciones</w:t>
      </w:r>
      <w:bookmarkEnd w:id="29"/>
    </w:p>
    <w:p w14:paraId="7A0B1CAC" w14:textId="77777777" w:rsidR="00244721" w:rsidRDefault="00244721" w:rsidP="00244721">
      <w:pPr>
        <w:pStyle w:val="Ttulo2"/>
        <w:rPr>
          <w:lang w:val="es-ES" w:eastAsia="en-US"/>
        </w:rPr>
      </w:pPr>
      <w:bookmarkStart w:id="30" w:name="_Toc194701263"/>
      <w:r w:rsidRPr="00244721">
        <w:rPr>
          <w:lang w:val="es-ES" w:eastAsia="en-US"/>
        </w:rPr>
        <w:t>Diagramas de flujo</w:t>
      </w:r>
      <w:bookmarkEnd w:id="30"/>
    </w:p>
    <w:p w14:paraId="541A5470" w14:textId="40A0F17C" w:rsidR="000E3ABD" w:rsidRPr="000E3ABD" w:rsidRDefault="000E3ABD" w:rsidP="002A006F">
      <w:pPr>
        <w:pStyle w:val="Prrafodelista"/>
        <w:numPr>
          <w:ilvl w:val="0"/>
          <w:numId w:val="4"/>
        </w:numPr>
        <w:rPr>
          <w:lang w:val="es-ES" w:eastAsia="en-US"/>
        </w:rPr>
      </w:pPr>
      <w:r w:rsidRPr="000E3ABD">
        <w:rPr>
          <w:lang w:val="es-ES" w:eastAsia="en-US"/>
        </w:rPr>
        <w:t>Propuesta #1</w:t>
      </w:r>
    </w:p>
    <w:p w14:paraId="0F588812" w14:textId="77777777" w:rsidR="00D20B7F" w:rsidRDefault="00BD0B8D" w:rsidP="00D20B7F">
      <w:pPr>
        <w:keepNext/>
        <w:autoSpaceDE w:val="0"/>
        <w:autoSpaceDN w:val="0"/>
        <w:spacing w:beforeAutospacing="1"/>
        <w:ind w:left="0" w:firstLine="0"/>
        <w:jc w:val="both"/>
      </w:pPr>
      <w:r>
        <w:rPr>
          <w:noProof/>
          <w:lang w:val="es-ES" w:eastAsia="en-US"/>
        </w:rPr>
        <w:lastRenderedPageBreak/>
        <w:drawing>
          <wp:inline distT="0" distB="0" distL="0" distR="0" wp14:anchorId="7DFA5159" wp14:editId="186DB8F9">
            <wp:extent cx="5621020" cy="4212590"/>
            <wp:effectExtent l="0" t="0" r="0" b="0"/>
            <wp:docPr id="114524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020" cy="4212590"/>
                    </a:xfrm>
                    <a:prstGeom prst="rect">
                      <a:avLst/>
                    </a:prstGeom>
                    <a:noFill/>
                  </pic:spPr>
                </pic:pic>
              </a:graphicData>
            </a:graphic>
          </wp:inline>
        </w:drawing>
      </w:r>
    </w:p>
    <w:p w14:paraId="615F8483" w14:textId="0E8197A8" w:rsidR="00AB269F" w:rsidRPr="00D20B7F" w:rsidRDefault="00D20B7F" w:rsidP="00D20B7F">
      <w:pPr>
        <w:pStyle w:val="Descripcin"/>
        <w:jc w:val="both"/>
        <w:rPr>
          <w:color w:val="000000" w:themeColor="text1"/>
          <w:lang w:val="es-ES" w:eastAsia="en-US"/>
        </w:rPr>
      </w:pPr>
      <w:r w:rsidRPr="00D20B7F">
        <w:rPr>
          <w:color w:val="000000" w:themeColor="text1"/>
        </w:rPr>
        <w:t xml:space="preserve">Ilustración </w:t>
      </w:r>
      <w:r w:rsidRPr="00D20B7F">
        <w:rPr>
          <w:color w:val="000000" w:themeColor="text1"/>
        </w:rPr>
        <w:fldChar w:fldCharType="begin"/>
      </w:r>
      <w:r w:rsidRPr="00D20B7F">
        <w:rPr>
          <w:color w:val="000000" w:themeColor="text1"/>
        </w:rPr>
        <w:instrText xml:space="preserve"> SEQ Ilustración \* ARABIC </w:instrText>
      </w:r>
      <w:r w:rsidRPr="00D20B7F">
        <w:rPr>
          <w:color w:val="000000" w:themeColor="text1"/>
        </w:rPr>
        <w:fldChar w:fldCharType="separate"/>
      </w:r>
      <w:r w:rsidR="003B73E5">
        <w:rPr>
          <w:noProof/>
          <w:color w:val="000000" w:themeColor="text1"/>
        </w:rPr>
        <w:t>1</w:t>
      </w:r>
      <w:r w:rsidRPr="00D20B7F">
        <w:rPr>
          <w:color w:val="000000" w:themeColor="text1"/>
        </w:rPr>
        <w:fldChar w:fldCharType="end"/>
      </w:r>
      <w:r w:rsidRPr="00D20B7F">
        <w:rPr>
          <w:color w:val="000000" w:themeColor="text1"/>
        </w:rPr>
        <w:t>. Propuesta #1</w:t>
      </w:r>
    </w:p>
    <w:p w14:paraId="79F5CB84" w14:textId="77777777" w:rsidR="00D20B7F" w:rsidRDefault="00D20B7F" w:rsidP="00AB269F">
      <w:pPr>
        <w:autoSpaceDE w:val="0"/>
        <w:autoSpaceDN w:val="0"/>
        <w:spacing w:beforeAutospacing="1"/>
        <w:ind w:left="0" w:firstLine="0"/>
        <w:jc w:val="both"/>
        <w:rPr>
          <w:lang w:val="es-ES" w:eastAsia="en-US"/>
        </w:rPr>
      </w:pPr>
    </w:p>
    <w:p w14:paraId="0E482D56" w14:textId="77777777" w:rsidR="00D20B7F" w:rsidRDefault="00D20B7F" w:rsidP="00AB269F">
      <w:pPr>
        <w:autoSpaceDE w:val="0"/>
        <w:autoSpaceDN w:val="0"/>
        <w:spacing w:beforeAutospacing="1"/>
        <w:ind w:left="0" w:firstLine="0"/>
        <w:jc w:val="both"/>
        <w:rPr>
          <w:lang w:val="es-ES" w:eastAsia="en-US"/>
        </w:rPr>
      </w:pPr>
    </w:p>
    <w:p w14:paraId="550EDB52" w14:textId="77777777" w:rsidR="00D20B7F" w:rsidRDefault="00D20B7F" w:rsidP="00AB269F">
      <w:pPr>
        <w:autoSpaceDE w:val="0"/>
        <w:autoSpaceDN w:val="0"/>
        <w:spacing w:beforeAutospacing="1"/>
        <w:ind w:left="0" w:firstLine="0"/>
        <w:jc w:val="both"/>
        <w:rPr>
          <w:lang w:val="es-ES" w:eastAsia="en-US"/>
        </w:rPr>
      </w:pPr>
    </w:p>
    <w:p w14:paraId="57190D66" w14:textId="77777777" w:rsidR="00D20B7F" w:rsidRPr="00AB269F" w:rsidRDefault="00D20B7F" w:rsidP="3CB92044">
      <w:pPr>
        <w:autoSpaceDE w:val="0"/>
        <w:autoSpaceDN w:val="0"/>
        <w:spacing w:beforeAutospacing="1"/>
        <w:ind w:left="0" w:firstLine="0"/>
        <w:jc w:val="both"/>
        <w:rPr>
          <w:lang w:val="es-ES" w:eastAsia="en-US"/>
        </w:rPr>
      </w:pPr>
    </w:p>
    <w:p w14:paraId="0654DBD2" w14:textId="3D55B2FC" w:rsidR="3CB92044" w:rsidRDefault="3CB92044" w:rsidP="3CB92044">
      <w:pPr>
        <w:spacing w:beforeAutospacing="1"/>
        <w:ind w:left="0" w:firstLine="0"/>
        <w:jc w:val="both"/>
        <w:rPr>
          <w:lang w:val="es-ES" w:eastAsia="en-US"/>
        </w:rPr>
      </w:pPr>
    </w:p>
    <w:p w14:paraId="344B4F08" w14:textId="12CEC9B7" w:rsidR="3CB92044" w:rsidRDefault="3CB92044" w:rsidP="3CB92044">
      <w:pPr>
        <w:spacing w:beforeAutospacing="1"/>
        <w:ind w:left="0" w:firstLine="0"/>
        <w:jc w:val="both"/>
        <w:rPr>
          <w:lang w:val="es-ES" w:eastAsia="en-US"/>
        </w:rPr>
      </w:pPr>
    </w:p>
    <w:p w14:paraId="4B170B15" w14:textId="7E4C8D76" w:rsidR="00AB269F" w:rsidRDefault="000E3ABD" w:rsidP="002A006F">
      <w:pPr>
        <w:pStyle w:val="Prrafodelista"/>
        <w:widowControl/>
        <w:numPr>
          <w:ilvl w:val="0"/>
          <w:numId w:val="4"/>
        </w:numPr>
        <w:spacing w:before="100" w:beforeAutospacing="1" w:after="100" w:afterAutospacing="1"/>
        <w:rPr>
          <w:lang w:val="es-419" w:eastAsia="es-419"/>
        </w:rPr>
      </w:pPr>
      <w:r>
        <w:rPr>
          <w:lang w:val="es-419" w:eastAsia="es-419"/>
        </w:rPr>
        <w:t>Propuesta #2</w:t>
      </w:r>
    </w:p>
    <w:p w14:paraId="2076342A" w14:textId="77777777" w:rsidR="007A74AA" w:rsidRDefault="000E3ABD" w:rsidP="007A74AA">
      <w:pPr>
        <w:keepNext/>
        <w:widowControl/>
        <w:spacing w:before="100" w:beforeAutospacing="1" w:after="100" w:afterAutospacing="1"/>
        <w:ind w:left="360" w:firstLine="0"/>
      </w:pPr>
      <w:r w:rsidRPr="000E3ABD">
        <w:rPr>
          <w:noProof/>
          <w:lang w:val="es-419" w:eastAsia="es-419"/>
        </w:rPr>
        <w:lastRenderedPageBreak/>
        <w:drawing>
          <wp:inline distT="0" distB="0" distL="0" distR="0" wp14:anchorId="30A7B8D6" wp14:editId="586E98A0">
            <wp:extent cx="5943600" cy="3618865"/>
            <wp:effectExtent l="0" t="0" r="0" b="635"/>
            <wp:docPr id="380513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3967" name=""/>
                    <pic:cNvPicPr/>
                  </pic:nvPicPr>
                  <pic:blipFill>
                    <a:blip r:embed="rId9"/>
                    <a:stretch>
                      <a:fillRect/>
                    </a:stretch>
                  </pic:blipFill>
                  <pic:spPr>
                    <a:xfrm>
                      <a:off x="0" y="0"/>
                      <a:ext cx="5943600" cy="3618865"/>
                    </a:xfrm>
                    <a:prstGeom prst="rect">
                      <a:avLst/>
                    </a:prstGeom>
                  </pic:spPr>
                </pic:pic>
              </a:graphicData>
            </a:graphic>
          </wp:inline>
        </w:drawing>
      </w:r>
    </w:p>
    <w:p w14:paraId="64404DD6" w14:textId="4DDB5B2F" w:rsidR="000E3ABD" w:rsidRDefault="007A74AA" w:rsidP="007A74AA">
      <w:pPr>
        <w:pStyle w:val="Descripcin"/>
        <w:rPr>
          <w:color w:val="000000" w:themeColor="text1"/>
        </w:rPr>
      </w:pPr>
      <w:r w:rsidRPr="3CB92044">
        <w:rPr>
          <w:color w:val="000000" w:themeColor="text1"/>
        </w:rPr>
        <w:t xml:space="preserve">Ilustración </w:t>
      </w:r>
      <w:r w:rsidRPr="3CB92044">
        <w:rPr>
          <w:color w:val="000000" w:themeColor="text1"/>
        </w:rPr>
        <w:fldChar w:fldCharType="begin"/>
      </w:r>
      <w:r w:rsidRPr="3CB92044">
        <w:rPr>
          <w:color w:val="000000" w:themeColor="text1"/>
        </w:rPr>
        <w:instrText xml:space="preserve"> SEQ Ilustración \* ARABIC </w:instrText>
      </w:r>
      <w:r w:rsidRPr="3CB92044">
        <w:rPr>
          <w:color w:val="000000" w:themeColor="text1"/>
        </w:rPr>
        <w:fldChar w:fldCharType="separate"/>
      </w:r>
      <w:r w:rsidR="003B73E5">
        <w:rPr>
          <w:noProof/>
          <w:color w:val="000000" w:themeColor="text1"/>
        </w:rPr>
        <w:t>2</w:t>
      </w:r>
      <w:r w:rsidRPr="3CB92044">
        <w:rPr>
          <w:color w:val="000000" w:themeColor="text1"/>
        </w:rPr>
        <w:fldChar w:fldCharType="end"/>
      </w:r>
      <w:r w:rsidRPr="3CB92044">
        <w:rPr>
          <w:color w:val="000000" w:themeColor="text1"/>
        </w:rPr>
        <w:t>. Propuesta #2</w:t>
      </w:r>
    </w:p>
    <w:p w14:paraId="2E62CAB5" w14:textId="74B67C44" w:rsidR="3CB92044" w:rsidRDefault="3CB92044" w:rsidP="3CB92044"/>
    <w:p w14:paraId="4923A48E" w14:textId="6CFAC7EE" w:rsidR="3CB92044" w:rsidRDefault="3CB92044" w:rsidP="3CB92044"/>
    <w:p w14:paraId="2354ABD7" w14:textId="07C58D9A" w:rsidR="3CB92044" w:rsidRDefault="3CB92044" w:rsidP="3CB92044"/>
    <w:p w14:paraId="6A82663E" w14:textId="7A020CF4" w:rsidR="3CB92044" w:rsidRDefault="3CB92044" w:rsidP="3CB92044"/>
    <w:p w14:paraId="5129E017" w14:textId="47C01366" w:rsidR="3CB92044" w:rsidRDefault="3CB92044" w:rsidP="3CB92044"/>
    <w:p w14:paraId="6873B7FC" w14:textId="2A390729" w:rsidR="3CB92044" w:rsidRDefault="3CB92044" w:rsidP="3CB92044"/>
    <w:p w14:paraId="5E49E1BB" w14:textId="4F193E2F" w:rsidR="3CB92044" w:rsidRDefault="3CB92044" w:rsidP="3CB92044"/>
    <w:p w14:paraId="03F30EA8" w14:textId="3DF0232F" w:rsidR="3CB92044" w:rsidRDefault="3CB92044" w:rsidP="3CB92044"/>
    <w:p w14:paraId="4B45FF4D" w14:textId="661C2572" w:rsidR="3CB92044" w:rsidRDefault="3CB92044" w:rsidP="3CB92044"/>
    <w:p w14:paraId="26782190" w14:textId="6A4DEC33" w:rsidR="007A74AA" w:rsidRDefault="74BAC2AE" w:rsidP="3CB92044">
      <w:pPr>
        <w:pStyle w:val="Prrafodelista"/>
        <w:numPr>
          <w:ilvl w:val="0"/>
          <w:numId w:val="1"/>
        </w:numPr>
        <w:rPr>
          <w:lang w:val="es-419" w:eastAsia="es-419"/>
        </w:rPr>
      </w:pPr>
      <w:r w:rsidRPr="3CB92044">
        <w:rPr>
          <w:lang w:val="es-419" w:eastAsia="es-419"/>
        </w:rPr>
        <w:t>Propuesta #3</w:t>
      </w:r>
    </w:p>
    <w:p w14:paraId="5DFFA75F" w14:textId="1046E79C" w:rsidR="007A74AA" w:rsidRDefault="74BAC2AE" w:rsidP="3CB92044">
      <w:pPr>
        <w:ind w:left="0" w:firstLine="0"/>
      </w:pPr>
      <w:r>
        <w:rPr>
          <w:noProof/>
        </w:rPr>
        <w:lastRenderedPageBreak/>
        <w:drawing>
          <wp:inline distT="0" distB="0" distL="0" distR="0" wp14:anchorId="34770DFF" wp14:editId="4E52FDA8">
            <wp:extent cx="4591050" cy="3435930"/>
            <wp:effectExtent l="0" t="0" r="0" b="0"/>
            <wp:docPr id="932551131" name="Imagen 93255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5989" cy="3439627"/>
                    </a:xfrm>
                    <a:prstGeom prst="rect">
                      <a:avLst/>
                    </a:prstGeom>
                  </pic:spPr>
                </pic:pic>
              </a:graphicData>
            </a:graphic>
          </wp:inline>
        </w:drawing>
      </w:r>
    </w:p>
    <w:p w14:paraId="3CF7562A" w14:textId="3161D4D9" w:rsidR="007A74AA" w:rsidRDefault="48C201F0" w:rsidP="3CB92044">
      <w:pPr>
        <w:pStyle w:val="Descripcin"/>
        <w:rPr>
          <w:color w:val="000000" w:themeColor="text1"/>
        </w:rPr>
      </w:pPr>
      <w:r w:rsidRPr="3CB92044">
        <w:rPr>
          <w:color w:val="000000" w:themeColor="text1"/>
        </w:rPr>
        <w:t>Ilustración 3. Propuesta #3</w:t>
      </w:r>
    </w:p>
    <w:p w14:paraId="713A9DC2" w14:textId="0001FEDD" w:rsidR="007A74AA" w:rsidRDefault="74BAC2AE" w:rsidP="3CB92044">
      <w:pPr>
        <w:ind w:left="0" w:firstLine="0"/>
      </w:pPr>
      <w:r>
        <w:t xml:space="preserve">En conversaciones y diferentes reuniones con los integrantes del grupo se </w:t>
      </w:r>
      <w:proofErr w:type="spellStart"/>
      <w:r>
        <w:t>llego</w:t>
      </w:r>
      <w:proofErr w:type="spellEnd"/>
      <w:r>
        <w:t xml:space="preserve"> a la conclusión </w:t>
      </w:r>
      <w:r w:rsidR="24085AE9">
        <w:t xml:space="preserve">de utilizar la propuesta de solución </w:t>
      </w:r>
      <w:proofErr w:type="spellStart"/>
      <w:r w:rsidR="24085AE9">
        <w:t>N°</w:t>
      </w:r>
      <w:proofErr w:type="spellEnd"/>
      <w:r w:rsidR="24085AE9">
        <w:t xml:space="preserve"> 2, la cual se </w:t>
      </w:r>
      <w:proofErr w:type="spellStart"/>
      <w:r w:rsidR="24085AE9">
        <w:t>muestar</w:t>
      </w:r>
      <w:proofErr w:type="spellEnd"/>
      <w:r w:rsidR="24085AE9">
        <w:t xml:space="preserve"> a continuación.</w:t>
      </w:r>
    </w:p>
    <w:p w14:paraId="1219BC93" w14:textId="39F80AB6" w:rsidR="007A74AA" w:rsidRDefault="24085AE9" w:rsidP="3CB92044">
      <w:pPr>
        <w:ind w:left="0" w:firstLine="0"/>
      </w:pPr>
      <w:r>
        <w:rPr>
          <w:noProof/>
        </w:rPr>
        <w:drawing>
          <wp:inline distT="0" distB="0" distL="0" distR="0" wp14:anchorId="2400471A" wp14:editId="13AD704D">
            <wp:extent cx="5348996" cy="2768306"/>
            <wp:effectExtent l="0" t="0" r="0" b="635"/>
            <wp:docPr id="1861516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348996" cy="2768306"/>
                    </a:xfrm>
                    <a:prstGeom prst="rect">
                      <a:avLst/>
                    </a:prstGeom>
                  </pic:spPr>
                </pic:pic>
              </a:graphicData>
            </a:graphic>
          </wp:inline>
        </w:drawing>
      </w:r>
    </w:p>
    <w:p w14:paraId="1430B668" w14:textId="1D452CD2" w:rsidR="0067364C" w:rsidRDefault="0067364C" w:rsidP="00AE0E5E">
      <w:pPr>
        <w:pStyle w:val="Ttulo1"/>
        <w:rPr>
          <w:lang w:val="es-ES" w:eastAsia="en-US"/>
        </w:rPr>
      </w:pPr>
      <w:bookmarkStart w:id="31" w:name="_Toc194701264"/>
      <w:r w:rsidRPr="3CB92044">
        <w:rPr>
          <w:lang w:val="es-ES" w:eastAsia="en-US"/>
        </w:rPr>
        <w:t xml:space="preserve">Mapa de </w:t>
      </w:r>
      <w:proofErr w:type="spellStart"/>
      <w:r w:rsidRPr="3CB92044">
        <w:rPr>
          <w:lang w:val="es-ES" w:eastAsia="en-US"/>
        </w:rPr>
        <w:t>Stakeholders</w:t>
      </w:r>
      <w:bookmarkEnd w:id="31"/>
      <w:proofErr w:type="spellEnd"/>
    </w:p>
    <w:p w14:paraId="6E1C0D79" w14:textId="77777777" w:rsidR="00AE0E5E" w:rsidRPr="0067364C" w:rsidRDefault="00AE0E5E" w:rsidP="00AE0E5E">
      <w:pPr>
        <w:rPr>
          <w:lang w:val="es-ES" w:eastAsia="en-US"/>
        </w:rPr>
      </w:pPr>
    </w:p>
    <w:tbl>
      <w:tblPr>
        <w:tblStyle w:val="Tablanormal51"/>
        <w:tblW w:w="0" w:type="auto"/>
        <w:tblLayout w:type="fixed"/>
        <w:tblLook w:val="04A0" w:firstRow="1" w:lastRow="0" w:firstColumn="1" w:lastColumn="0" w:noHBand="0" w:noVBand="1"/>
      </w:tblPr>
      <w:tblGrid>
        <w:gridCol w:w="1803"/>
        <w:gridCol w:w="1747"/>
        <w:gridCol w:w="1626"/>
        <w:gridCol w:w="1683"/>
        <w:gridCol w:w="1969"/>
      </w:tblGrid>
      <w:tr w:rsidR="0067364C" w:rsidRPr="0067364C" w14:paraId="7BC29C01" w14:textId="77777777" w:rsidTr="0067364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03" w:type="dxa"/>
            <w:tcBorders>
              <w:top w:val="single" w:sz="8" w:space="0" w:color="auto"/>
              <w:left w:val="single" w:sz="8" w:space="0" w:color="auto"/>
              <w:bottom w:val="single" w:sz="8" w:space="0" w:color="7F7F7F"/>
            </w:tcBorders>
            <w:tcMar>
              <w:left w:w="108" w:type="dxa"/>
              <w:right w:w="108" w:type="dxa"/>
            </w:tcMar>
          </w:tcPr>
          <w:p w14:paraId="2BD271C0" w14:textId="77777777" w:rsidR="0067364C" w:rsidRPr="0067364C" w:rsidRDefault="0067364C" w:rsidP="0067364C">
            <w:pPr>
              <w:autoSpaceDE w:val="0"/>
              <w:autoSpaceDN w:val="0"/>
              <w:spacing w:line="276" w:lineRule="auto"/>
              <w:rPr>
                <w:rFonts w:ascii="Times New Roman" w:hAnsi="Times New Roman"/>
                <w:b/>
                <w:bCs/>
                <w:color w:val="000000"/>
                <w:sz w:val="24"/>
                <w:szCs w:val="24"/>
                <w:lang w:val="es-ES"/>
              </w:rPr>
            </w:pPr>
            <w:proofErr w:type="spellStart"/>
            <w:r w:rsidRPr="0067364C">
              <w:rPr>
                <w:rFonts w:ascii="Times New Roman" w:hAnsi="Times New Roman"/>
                <w:b/>
                <w:bCs/>
                <w:color w:val="000000"/>
                <w:sz w:val="24"/>
                <w:szCs w:val="24"/>
                <w:lang w:val="es-ES"/>
              </w:rPr>
              <w:t>Stakeholder</w:t>
            </w:r>
            <w:proofErr w:type="spellEnd"/>
          </w:p>
        </w:tc>
        <w:tc>
          <w:tcPr>
            <w:tcW w:w="1747" w:type="dxa"/>
            <w:tcBorders>
              <w:top w:val="single" w:sz="8" w:space="0" w:color="auto"/>
              <w:left w:val="nil"/>
              <w:bottom w:val="single" w:sz="8" w:space="0" w:color="7F7F7F"/>
              <w:right w:val="nil"/>
            </w:tcBorders>
            <w:tcMar>
              <w:left w:w="108" w:type="dxa"/>
              <w:right w:w="108" w:type="dxa"/>
            </w:tcMar>
          </w:tcPr>
          <w:p w14:paraId="43628E8B" w14:textId="77777777" w:rsidR="0067364C" w:rsidRPr="0067364C" w:rsidRDefault="0067364C" w:rsidP="0067364C">
            <w:pPr>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lang w:val="es-CO"/>
              </w:rPr>
            </w:pPr>
            <w:r w:rsidRPr="0067364C">
              <w:rPr>
                <w:rFonts w:ascii="Times New Roman" w:hAnsi="Times New Roman"/>
                <w:b/>
                <w:bCs/>
                <w:color w:val="000000"/>
                <w:sz w:val="24"/>
                <w:szCs w:val="24"/>
                <w:lang w:val="es-CO"/>
              </w:rPr>
              <w:t>Rol en el Proyecto</w:t>
            </w:r>
          </w:p>
        </w:tc>
        <w:tc>
          <w:tcPr>
            <w:tcW w:w="1626" w:type="dxa"/>
            <w:tcBorders>
              <w:top w:val="single" w:sz="8" w:space="0" w:color="auto"/>
              <w:left w:val="nil"/>
              <w:bottom w:val="single" w:sz="8" w:space="0" w:color="7F7F7F"/>
              <w:right w:val="nil"/>
            </w:tcBorders>
            <w:tcMar>
              <w:left w:w="108" w:type="dxa"/>
              <w:right w:w="108" w:type="dxa"/>
            </w:tcMar>
          </w:tcPr>
          <w:p w14:paraId="37034263" w14:textId="77777777" w:rsidR="0067364C" w:rsidRPr="0067364C" w:rsidRDefault="0067364C" w:rsidP="0067364C">
            <w:pPr>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lang w:val="es-CO"/>
              </w:rPr>
            </w:pPr>
            <w:r w:rsidRPr="0067364C">
              <w:rPr>
                <w:rFonts w:ascii="Times New Roman" w:hAnsi="Times New Roman"/>
                <w:b/>
                <w:bCs/>
                <w:color w:val="000000"/>
                <w:sz w:val="24"/>
                <w:szCs w:val="24"/>
                <w:lang w:val="es-CO"/>
              </w:rPr>
              <w:t>Nivel de Interés</w:t>
            </w:r>
          </w:p>
        </w:tc>
        <w:tc>
          <w:tcPr>
            <w:tcW w:w="1683" w:type="dxa"/>
            <w:tcBorders>
              <w:top w:val="single" w:sz="8" w:space="0" w:color="auto"/>
              <w:left w:val="nil"/>
              <w:bottom w:val="single" w:sz="8" w:space="0" w:color="7F7F7F"/>
              <w:right w:val="nil"/>
            </w:tcBorders>
            <w:tcMar>
              <w:left w:w="108" w:type="dxa"/>
              <w:right w:w="108" w:type="dxa"/>
            </w:tcMar>
          </w:tcPr>
          <w:p w14:paraId="1316AC48" w14:textId="77777777" w:rsidR="0067364C" w:rsidRPr="0067364C" w:rsidRDefault="0067364C" w:rsidP="0067364C">
            <w:pPr>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lang w:val="es-CO"/>
              </w:rPr>
            </w:pPr>
            <w:r w:rsidRPr="0067364C">
              <w:rPr>
                <w:rFonts w:ascii="Times New Roman" w:hAnsi="Times New Roman"/>
                <w:b/>
                <w:bCs/>
                <w:color w:val="000000"/>
                <w:sz w:val="24"/>
                <w:szCs w:val="24"/>
                <w:lang w:val="es-CO"/>
              </w:rPr>
              <w:t>Nivel de Influencia</w:t>
            </w:r>
          </w:p>
        </w:tc>
        <w:tc>
          <w:tcPr>
            <w:tcW w:w="1969" w:type="dxa"/>
            <w:tcBorders>
              <w:top w:val="single" w:sz="8" w:space="0" w:color="auto"/>
              <w:left w:val="nil"/>
              <w:bottom w:val="single" w:sz="8" w:space="0" w:color="7F7F7F"/>
              <w:right w:val="single" w:sz="8" w:space="0" w:color="auto"/>
            </w:tcBorders>
            <w:tcMar>
              <w:left w:w="108" w:type="dxa"/>
              <w:right w:w="108" w:type="dxa"/>
            </w:tcMar>
          </w:tcPr>
          <w:p w14:paraId="67DBF13D" w14:textId="77777777" w:rsidR="0067364C" w:rsidRPr="0067364C" w:rsidRDefault="0067364C" w:rsidP="0067364C">
            <w:pPr>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lang w:val="es-CO"/>
              </w:rPr>
            </w:pPr>
            <w:r w:rsidRPr="0067364C">
              <w:rPr>
                <w:rFonts w:ascii="Times New Roman" w:hAnsi="Times New Roman"/>
                <w:b/>
                <w:bCs/>
                <w:color w:val="000000"/>
                <w:sz w:val="24"/>
                <w:szCs w:val="24"/>
                <w:lang w:val="es-CO"/>
              </w:rPr>
              <w:t>Estrategia de Gestión</w:t>
            </w:r>
          </w:p>
        </w:tc>
      </w:tr>
      <w:tr w:rsidR="0067364C" w:rsidRPr="0067364C" w14:paraId="371625E1" w14:textId="77777777" w:rsidTr="006736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single" w:sz="8" w:space="0" w:color="7F7F7F"/>
              <w:left w:val="single" w:sz="8" w:space="0" w:color="auto"/>
              <w:bottom w:val="nil"/>
              <w:right w:val="single" w:sz="8" w:space="0" w:color="7F7F7F"/>
            </w:tcBorders>
            <w:tcMar>
              <w:left w:w="108" w:type="dxa"/>
              <w:right w:w="108" w:type="dxa"/>
            </w:tcMar>
          </w:tcPr>
          <w:p w14:paraId="73E7D350"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Gerencia General</w:t>
            </w:r>
          </w:p>
        </w:tc>
        <w:tc>
          <w:tcPr>
            <w:tcW w:w="1747" w:type="dxa"/>
            <w:tcMar>
              <w:left w:w="108" w:type="dxa"/>
              <w:right w:w="108" w:type="dxa"/>
            </w:tcMar>
          </w:tcPr>
          <w:p w14:paraId="1FA29522"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Aprobación y supervisión estratégica.</w:t>
            </w:r>
          </w:p>
        </w:tc>
        <w:tc>
          <w:tcPr>
            <w:tcW w:w="1626" w:type="dxa"/>
            <w:tcMar>
              <w:left w:w="108" w:type="dxa"/>
              <w:right w:w="108" w:type="dxa"/>
            </w:tcMar>
          </w:tcPr>
          <w:p w14:paraId="3B3FF093"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Alto</w:t>
            </w:r>
          </w:p>
        </w:tc>
        <w:tc>
          <w:tcPr>
            <w:tcW w:w="1683" w:type="dxa"/>
            <w:tcMar>
              <w:left w:w="108" w:type="dxa"/>
              <w:right w:w="108" w:type="dxa"/>
            </w:tcMar>
          </w:tcPr>
          <w:p w14:paraId="1EFD0C39"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Alto</w:t>
            </w:r>
          </w:p>
        </w:tc>
        <w:tc>
          <w:tcPr>
            <w:tcW w:w="1969" w:type="dxa"/>
            <w:tcBorders>
              <w:top w:val="single" w:sz="8" w:space="0" w:color="7F7F7F"/>
              <w:bottom w:val="nil"/>
              <w:right w:val="single" w:sz="8" w:space="0" w:color="auto"/>
            </w:tcBorders>
            <w:tcMar>
              <w:left w:w="108" w:type="dxa"/>
              <w:right w:w="108" w:type="dxa"/>
            </w:tcMar>
          </w:tcPr>
          <w:p w14:paraId="6CCAB1DC"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Mantener informados y consultar decisiones clave.</w:t>
            </w:r>
          </w:p>
        </w:tc>
      </w:tr>
      <w:tr w:rsidR="0067364C" w:rsidRPr="0067364C" w14:paraId="22C94DDA" w14:textId="77777777" w:rsidTr="0067364C">
        <w:trPr>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67B80460"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Gerencia de TI</w:t>
            </w:r>
          </w:p>
        </w:tc>
        <w:tc>
          <w:tcPr>
            <w:tcW w:w="1747" w:type="dxa"/>
            <w:tcMar>
              <w:left w:w="108" w:type="dxa"/>
              <w:right w:w="108" w:type="dxa"/>
            </w:tcMar>
          </w:tcPr>
          <w:p w14:paraId="198CB656"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Dirección técnica y alineación con políticas TI.</w:t>
            </w:r>
          </w:p>
        </w:tc>
        <w:tc>
          <w:tcPr>
            <w:tcW w:w="1626" w:type="dxa"/>
            <w:tcMar>
              <w:left w:w="108" w:type="dxa"/>
              <w:right w:w="108" w:type="dxa"/>
            </w:tcMar>
          </w:tcPr>
          <w:p w14:paraId="463BC474"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Alto</w:t>
            </w:r>
          </w:p>
        </w:tc>
        <w:tc>
          <w:tcPr>
            <w:tcW w:w="1683" w:type="dxa"/>
            <w:tcMar>
              <w:left w:w="108" w:type="dxa"/>
              <w:right w:w="108" w:type="dxa"/>
            </w:tcMar>
          </w:tcPr>
          <w:p w14:paraId="7DEC6D5B"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Alto</w:t>
            </w:r>
          </w:p>
        </w:tc>
        <w:tc>
          <w:tcPr>
            <w:tcW w:w="1969" w:type="dxa"/>
            <w:tcBorders>
              <w:top w:val="nil"/>
              <w:bottom w:val="nil"/>
              <w:right w:val="single" w:sz="8" w:space="0" w:color="auto"/>
            </w:tcBorders>
            <w:tcMar>
              <w:left w:w="108" w:type="dxa"/>
              <w:right w:w="108" w:type="dxa"/>
            </w:tcMar>
          </w:tcPr>
          <w:p w14:paraId="722C2661"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Involucrar activamente en todas las fases.</w:t>
            </w:r>
          </w:p>
        </w:tc>
      </w:tr>
      <w:tr w:rsidR="0067364C" w:rsidRPr="0067364C" w14:paraId="6043917D" w14:textId="77777777" w:rsidTr="006736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1FBC6C5B"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Equipo de Soporte Técnico</w:t>
            </w:r>
          </w:p>
        </w:tc>
        <w:tc>
          <w:tcPr>
            <w:tcW w:w="1747" w:type="dxa"/>
            <w:tcMar>
              <w:left w:w="108" w:type="dxa"/>
              <w:right w:w="108" w:type="dxa"/>
            </w:tcMar>
          </w:tcPr>
          <w:p w14:paraId="1A958F77"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Usuarios principales y operativos del sistema</w:t>
            </w:r>
          </w:p>
        </w:tc>
        <w:tc>
          <w:tcPr>
            <w:tcW w:w="1626" w:type="dxa"/>
            <w:tcMar>
              <w:left w:w="108" w:type="dxa"/>
              <w:right w:w="108" w:type="dxa"/>
            </w:tcMar>
          </w:tcPr>
          <w:p w14:paraId="76AD88BE"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Alto</w:t>
            </w:r>
          </w:p>
        </w:tc>
        <w:tc>
          <w:tcPr>
            <w:tcW w:w="1683" w:type="dxa"/>
            <w:tcMar>
              <w:left w:w="108" w:type="dxa"/>
              <w:right w:w="108" w:type="dxa"/>
            </w:tcMar>
          </w:tcPr>
          <w:p w14:paraId="7A63C9EB"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Medio</w:t>
            </w:r>
          </w:p>
        </w:tc>
        <w:tc>
          <w:tcPr>
            <w:tcW w:w="1969" w:type="dxa"/>
            <w:tcBorders>
              <w:top w:val="nil"/>
              <w:bottom w:val="nil"/>
              <w:right w:val="single" w:sz="8" w:space="0" w:color="auto"/>
            </w:tcBorders>
            <w:tcMar>
              <w:left w:w="108" w:type="dxa"/>
              <w:right w:w="108" w:type="dxa"/>
            </w:tcMar>
          </w:tcPr>
          <w:p w14:paraId="614647F6"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ES"/>
              </w:rPr>
              <w:t xml:space="preserve">Recoger </w:t>
            </w:r>
            <w:proofErr w:type="spellStart"/>
            <w:r w:rsidRPr="0067364C">
              <w:rPr>
                <w:rFonts w:ascii="Times New Roman" w:hAnsi="Times New Roman"/>
                <w:color w:val="000000"/>
                <w:sz w:val="24"/>
                <w:szCs w:val="24"/>
                <w:lang w:val="es-ES"/>
              </w:rPr>
              <w:t>feedback</w:t>
            </w:r>
            <w:proofErr w:type="spellEnd"/>
            <w:r w:rsidRPr="0067364C">
              <w:rPr>
                <w:rFonts w:ascii="Times New Roman" w:hAnsi="Times New Roman"/>
                <w:color w:val="000000"/>
                <w:sz w:val="24"/>
                <w:szCs w:val="24"/>
                <w:lang w:val="es-ES"/>
              </w:rPr>
              <w:t xml:space="preserve"> constante e involucrarlos en pruebas.</w:t>
            </w:r>
          </w:p>
        </w:tc>
      </w:tr>
      <w:tr w:rsidR="0067364C" w:rsidRPr="0067364C" w14:paraId="6247EEEE" w14:textId="77777777" w:rsidTr="0067364C">
        <w:trPr>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1B31628C"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Usuarios Internos (empleados)</w:t>
            </w:r>
          </w:p>
        </w:tc>
        <w:tc>
          <w:tcPr>
            <w:tcW w:w="1747" w:type="dxa"/>
            <w:tcMar>
              <w:left w:w="108" w:type="dxa"/>
              <w:right w:w="108" w:type="dxa"/>
            </w:tcMar>
          </w:tcPr>
          <w:p w14:paraId="509E4B2F"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 xml:space="preserve">Usuarios finales que crean y gestionan </w:t>
            </w:r>
            <w:proofErr w:type="gramStart"/>
            <w:r w:rsidRPr="0067364C">
              <w:rPr>
                <w:rFonts w:ascii="Times New Roman" w:hAnsi="Times New Roman"/>
                <w:sz w:val="24"/>
                <w:szCs w:val="24"/>
                <w:lang w:val="es-CO"/>
              </w:rPr>
              <w:t>tickets</w:t>
            </w:r>
            <w:proofErr w:type="gramEnd"/>
            <w:r w:rsidRPr="0067364C">
              <w:rPr>
                <w:rFonts w:ascii="Times New Roman" w:hAnsi="Times New Roman"/>
                <w:sz w:val="24"/>
                <w:szCs w:val="24"/>
                <w:lang w:val="es-CO"/>
              </w:rPr>
              <w:t>.</w:t>
            </w:r>
          </w:p>
        </w:tc>
        <w:tc>
          <w:tcPr>
            <w:tcW w:w="1626" w:type="dxa"/>
            <w:tcMar>
              <w:left w:w="108" w:type="dxa"/>
              <w:right w:w="108" w:type="dxa"/>
            </w:tcMar>
          </w:tcPr>
          <w:p w14:paraId="63B717FF"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Alto</w:t>
            </w:r>
          </w:p>
        </w:tc>
        <w:tc>
          <w:tcPr>
            <w:tcW w:w="1683" w:type="dxa"/>
            <w:tcMar>
              <w:left w:w="108" w:type="dxa"/>
              <w:right w:w="108" w:type="dxa"/>
            </w:tcMar>
          </w:tcPr>
          <w:p w14:paraId="02208E3F"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Bajo</w:t>
            </w:r>
          </w:p>
        </w:tc>
        <w:tc>
          <w:tcPr>
            <w:tcW w:w="1969" w:type="dxa"/>
            <w:tcBorders>
              <w:top w:val="nil"/>
              <w:bottom w:val="nil"/>
              <w:right w:val="single" w:sz="8" w:space="0" w:color="auto"/>
            </w:tcBorders>
            <w:tcMar>
              <w:left w:w="108" w:type="dxa"/>
              <w:right w:w="108" w:type="dxa"/>
            </w:tcMar>
          </w:tcPr>
          <w:p w14:paraId="35FDBCFC"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Informar, capacitar y recoger retroalimentación.</w:t>
            </w:r>
          </w:p>
        </w:tc>
      </w:tr>
      <w:tr w:rsidR="0067364C" w:rsidRPr="0067364C" w14:paraId="4422AB07" w14:textId="77777777" w:rsidTr="006736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7CA61A11"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Usuarios Externos (clientes)</w:t>
            </w:r>
          </w:p>
        </w:tc>
        <w:tc>
          <w:tcPr>
            <w:tcW w:w="1747" w:type="dxa"/>
            <w:tcMar>
              <w:left w:w="108" w:type="dxa"/>
              <w:right w:w="108" w:type="dxa"/>
            </w:tcMar>
          </w:tcPr>
          <w:p w14:paraId="0B42F6D0"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Solicitantes de soporte a través de la plataforma.</w:t>
            </w:r>
          </w:p>
        </w:tc>
        <w:tc>
          <w:tcPr>
            <w:tcW w:w="1626" w:type="dxa"/>
            <w:tcMar>
              <w:left w:w="108" w:type="dxa"/>
              <w:right w:w="108" w:type="dxa"/>
            </w:tcMar>
          </w:tcPr>
          <w:p w14:paraId="23034E20"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Medio</w:t>
            </w:r>
          </w:p>
        </w:tc>
        <w:tc>
          <w:tcPr>
            <w:tcW w:w="1683" w:type="dxa"/>
            <w:tcMar>
              <w:left w:w="108" w:type="dxa"/>
              <w:right w:w="108" w:type="dxa"/>
            </w:tcMar>
          </w:tcPr>
          <w:p w14:paraId="50D8DCD1"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Bajo</w:t>
            </w:r>
          </w:p>
        </w:tc>
        <w:tc>
          <w:tcPr>
            <w:tcW w:w="1969" w:type="dxa"/>
            <w:tcBorders>
              <w:top w:val="nil"/>
              <w:bottom w:val="nil"/>
              <w:right w:val="single" w:sz="8" w:space="0" w:color="auto"/>
            </w:tcBorders>
            <w:tcMar>
              <w:left w:w="108" w:type="dxa"/>
              <w:right w:w="108" w:type="dxa"/>
            </w:tcMar>
          </w:tcPr>
          <w:p w14:paraId="2A9C2ACC"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Informar sobre beneficios y canales de uso.</w:t>
            </w:r>
          </w:p>
        </w:tc>
      </w:tr>
      <w:tr w:rsidR="0067364C" w:rsidRPr="0067364C" w14:paraId="62D9AD2B" w14:textId="77777777" w:rsidTr="0067364C">
        <w:trPr>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0107F9FF"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Equipo de Desarrollo</w:t>
            </w:r>
          </w:p>
        </w:tc>
        <w:tc>
          <w:tcPr>
            <w:tcW w:w="1747" w:type="dxa"/>
            <w:tcMar>
              <w:left w:w="108" w:type="dxa"/>
              <w:right w:w="108" w:type="dxa"/>
            </w:tcMar>
          </w:tcPr>
          <w:p w14:paraId="2A0E65EF"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Responsable del diseño, construcción y pruebas.</w:t>
            </w:r>
          </w:p>
        </w:tc>
        <w:tc>
          <w:tcPr>
            <w:tcW w:w="1626" w:type="dxa"/>
            <w:tcMar>
              <w:left w:w="108" w:type="dxa"/>
              <w:right w:w="108" w:type="dxa"/>
            </w:tcMar>
          </w:tcPr>
          <w:p w14:paraId="05694172"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Alto</w:t>
            </w:r>
          </w:p>
        </w:tc>
        <w:tc>
          <w:tcPr>
            <w:tcW w:w="1683" w:type="dxa"/>
            <w:tcMar>
              <w:left w:w="108" w:type="dxa"/>
              <w:right w:w="108" w:type="dxa"/>
            </w:tcMar>
          </w:tcPr>
          <w:p w14:paraId="32005332"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Medio</w:t>
            </w:r>
          </w:p>
        </w:tc>
        <w:tc>
          <w:tcPr>
            <w:tcW w:w="1969" w:type="dxa"/>
            <w:tcBorders>
              <w:top w:val="nil"/>
              <w:bottom w:val="nil"/>
              <w:right w:val="single" w:sz="8" w:space="0" w:color="auto"/>
            </w:tcBorders>
            <w:tcMar>
              <w:left w:w="108" w:type="dxa"/>
              <w:right w:w="108" w:type="dxa"/>
            </w:tcMar>
          </w:tcPr>
          <w:p w14:paraId="51847DC4"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Participación en diseño y ajustes.</w:t>
            </w:r>
          </w:p>
        </w:tc>
      </w:tr>
      <w:tr w:rsidR="0067364C" w:rsidRPr="0067364C" w14:paraId="5BCA20CD" w14:textId="77777777" w:rsidTr="006736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nil"/>
              <w:right w:val="single" w:sz="8" w:space="0" w:color="7F7F7F"/>
            </w:tcBorders>
            <w:tcMar>
              <w:left w:w="108" w:type="dxa"/>
              <w:right w:w="108" w:type="dxa"/>
            </w:tcMar>
          </w:tcPr>
          <w:p w14:paraId="53D52E6D"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Seguridad Informática</w:t>
            </w:r>
          </w:p>
        </w:tc>
        <w:tc>
          <w:tcPr>
            <w:tcW w:w="1747" w:type="dxa"/>
            <w:tcMar>
              <w:left w:w="108" w:type="dxa"/>
              <w:right w:w="108" w:type="dxa"/>
            </w:tcMar>
          </w:tcPr>
          <w:p w14:paraId="3462E357"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Validación de cumplimiento con políticas de seguridad.</w:t>
            </w:r>
          </w:p>
        </w:tc>
        <w:tc>
          <w:tcPr>
            <w:tcW w:w="1626" w:type="dxa"/>
            <w:tcMar>
              <w:left w:w="108" w:type="dxa"/>
              <w:right w:w="108" w:type="dxa"/>
            </w:tcMar>
          </w:tcPr>
          <w:p w14:paraId="50B84EFB"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Medio</w:t>
            </w:r>
          </w:p>
        </w:tc>
        <w:tc>
          <w:tcPr>
            <w:tcW w:w="1683" w:type="dxa"/>
            <w:tcMar>
              <w:left w:w="108" w:type="dxa"/>
              <w:right w:w="108" w:type="dxa"/>
            </w:tcMar>
          </w:tcPr>
          <w:p w14:paraId="49BACCDF"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
              </w:rPr>
              <w:t>Medio</w:t>
            </w:r>
          </w:p>
        </w:tc>
        <w:tc>
          <w:tcPr>
            <w:tcW w:w="1969" w:type="dxa"/>
            <w:tcBorders>
              <w:top w:val="nil"/>
              <w:bottom w:val="nil"/>
              <w:right w:val="single" w:sz="8" w:space="0" w:color="auto"/>
            </w:tcBorders>
            <w:tcMar>
              <w:left w:w="108" w:type="dxa"/>
              <w:right w:w="108" w:type="dxa"/>
            </w:tcMar>
          </w:tcPr>
          <w:p w14:paraId="1E52711D" w14:textId="77777777" w:rsidR="0067364C" w:rsidRPr="0067364C" w:rsidRDefault="0067364C" w:rsidP="0067364C">
            <w:pPr>
              <w:autoSpaceDE w:val="0"/>
              <w:autoSpaceDN w:val="0"/>
              <w:spacing w:line="276" w:lineRule="auto"/>
              <w:cnfStyle w:val="000000100000" w:firstRow="0" w:lastRow="0" w:firstColumn="0" w:lastColumn="0" w:oddVBand="0" w:evenVBand="0" w:oddHBand="1" w:evenHBand="0" w:firstRowFirstColumn="0" w:firstRowLastColumn="0" w:lastRowFirstColumn="0" w:lastRowLastColumn="0"/>
              <w:rPr>
                <w:lang w:val="es-CO"/>
              </w:rPr>
            </w:pPr>
            <w:r w:rsidRPr="0067364C">
              <w:rPr>
                <w:rFonts w:ascii="Times New Roman" w:hAnsi="Times New Roman"/>
                <w:color w:val="000000"/>
                <w:sz w:val="24"/>
                <w:szCs w:val="24"/>
                <w:lang w:val="es-CO"/>
              </w:rPr>
              <w:t xml:space="preserve">Consultar para asegurar alineación normativa. </w:t>
            </w:r>
          </w:p>
        </w:tc>
      </w:tr>
      <w:tr w:rsidR="0067364C" w:rsidRPr="0067364C" w14:paraId="3D2B49E1" w14:textId="77777777" w:rsidTr="0067364C">
        <w:trPr>
          <w:trHeight w:val="300"/>
        </w:trPr>
        <w:tc>
          <w:tcPr>
            <w:cnfStyle w:val="001000000000" w:firstRow="0" w:lastRow="0" w:firstColumn="1" w:lastColumn="0" w:oddVBand="0" w:evenVBand="0" w:oddHBand="0" w:evenHBand="0" w:firstRowFirstColumn="0" w:firstRowLastColumn="0" w:lastRowFirstColumn="0" w:lastRowLastColumn="0"/>
            <w:tcW w:w="1803" w:type="dxa"/>
            <w:tcBorders>
              <w:top w:val="nil"/>
              <w:left w:val="single" w:sz="8" w:space="0" w:color="auto"/>
              <w:bottom w:val="single" w:sz="8" w:space="0" w:color="auto"/>
              <w:right w:val="single" w:sz="8" w:space="0" w:color="7F7F7F"/>
            </w:tcBorders>
            <w:tcMar>
              <w:left w:w="108" w:type="dxa"/>
              <w:right w:w="108" w:type="dxa"/>
            </w:tcMar>
          </w:tcPr>
          <w:p w14:paraId="74594C4F" w14:textId="77777777" w:rsidR="0067364C" w:rsidRPr="0067364C" w:rsidRDefault="0067364C" w:rsidP="0067364C">
            <w:pPr>
              <w:autoSpaceDE w:val="0"/>
              <w:autoSpaceDN w:val="0"/>
              <w:spacing w:line="276" w:lineRule="auto"/>
              <w:rPr>
                <w:lang w:val="es-CO"/>
              </w:rPr>
            </w:pPr>
            <w:r w:rsidRPr="0067364C">
              <w:rPr>
                <w:rFonts w:ascii="Times New Roman" w:hAnsi="Times New Roman"/>
                <w:b/>
                <w:bCs/>
                <w:color w:val="000000"/>
                <w:sz w:val="24"/>
                <w:szCs w:val="24"/>
                <w:lang w:val="es-CO"/>
              </w:rPr>
              <w:t xml:space="preserve">Soporte </w:t>
            </w:r>
            <w:proofErr w:type="spellStart"/>
            <w:r w:rsidRPr="0067364C">
              <w:rPr>
                <w:rFonts w:ascii="Times New Roman" w:hAnsi="Times New Roman"/>
                <w:b/>
                <w:bCs/>
                <w:color w:val="000000"/>
                <w:sz w:val="24"/>
                <w:szCs w:val="24"/>
                <w:lang w:val="es-CO"/>
              </w:rPr>
              <w:t>Post-implementación</w:t>
            </w:r>
            <w:proofErr w:type="spellEnd"/>
          </w:p>
        </w:tc>
        <w:tc>
          <w:tcPr>
            <w:tcW w:w="1747" w:type="dxa"/>
            <w:tcBorders>
              <w:left w:val="single" w:sz="8" w:space="0" w:color="7F7F7F"/>
              <w:bottom w:val="single" w:sz="8" w:space="0" w:color="auto"/>
              <w:right w:val="nil"/>
            </w:tcBorders>
            <w:tcMar>
              <w:left w:w="108" w:type="dxa"/>
              <w:right w:w="108" w:type="dxa"/>
            </w:tcMar>
          </w:tcPr>
          <w:p w14:paraId="20D16BDC"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Encargado de mantenimiento del sistema.</w:t>
            </w:r>
          </w:p>
        </w:tc>
        <w:tc>
          <w:tcPr>
            <w:tcW w:w="1626" w:type="dxa"/>
            <w:tcBorders>
              <w:left w:val="nil"/>
              <w:bottom w:val="single" w:sz="8" w:space="0" w:color="auto"/>
              <w:right w:val="nil"/>
            </w:tcBorders>
            <w:tcMar>
              <w:left w:w="108" w:type="dxa"/>
              <w:right w:w="108" w:type="dxa"/>
            </w:tcMar>
          </w:tcPr>
          <w:p w14:paraId="1D23A5D3"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Medio</w:t>
            </w:r>
          </w:p>
        </w:tc>
        <w:tc>
          <w:tcPr>
            <w:tcW w:w="1683" w:type="dxa"/>
            <w:tcBorders>
              <w:left w:val="nil"/>
              <w:bottom w:val="single" w:sz="8" w:space="0" w:color="auto"/>
              <w:right w:val="nil"/>
            </w:tcBorders>
            <w:tcMar>
              <w:left w:w="108" w:type="dxa"/>
              <w:right w:w="108" w:type="dxa"/>
            </w:tcMar>
          </w:tcPr>
          <w:p w14:paraId="7B9D4D64" w14:textId="77777777" w:rsidR="0067364C" w:rsidRPr="0067364C" w:rsidRDefault="0067364C" w:rsidP="0067364C">
            <w:pPr>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
              </w:rPr>
              <w:t>Bajo</w:t>
            </w:r>
          </w:p>
        </w:tc>
        <w:tc>
          <w:tcPr>
            <w:tcW w:w="1969" w:type="dxa"/>
            <w:tcBorders>
              <w:top w:val="nil"/>
              <w:left w:val="nil"/>
              <w:bottom w:val="single" w:sz="8" w:space="0" w:color="auto"/>
              <w:right w:val="single" w:sz="8" w:space="0" w:color="auto"/>
            </w:tcBorders>
            <w:tcMar>
              <w:left w:w="108" w:type="dxa"/>
              <w:right w:w="108" w:type="dxa"/>
            </w:tcMar>
          </w:tcPr>
          <w:p w14:paraId="5CAEE8F1" w14:textId="77777777" w:rsidR="0067364C" w:rsidRPr="0067364C" w:rsidRDefault="0067364C" w:rsidP="00AE0E5E">
            <w:pPr>
              <w:keepNext/>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lang w:val="es-CO"/>
              </w:rPr>
            </w:pPr>
            <w:r w:rsidRPr="0067364C">
              <w:rPr>
                <w:rFonts w:ascii="Times New Roman" w:hAnsi="Times New Roman"/>
                <w:sz w:val="24"/>
                <w:szCs w:val="24"/>
                <w:lang w:val="es-CO"/>
              </w:rPr>
              <w:t>Capacitar y mantener informados.</w:t>
            </w:r>
          </w:p>
        </w:tc>
      </w:tr>
    </w:tbl>
    <w:p w14:paraId="4AA44CDF" w14:textId="2D7D600E" w:rsidR="00AE0E5E" w:rsidRDefault="00AE0E5E" w:rsidP="00AE0E5E">
      <w:pPr>
        <w:pStyle w:val="Descripcin"/>
        <w:rPr>
          <w:color w:val="000000" w:themeColor="text1"/>
        </w:rPr>
      </w:pPr>
      <w:r w:rsidRPr="00AE0E5E">
        <w:rPr>
          <w:color w:val="000000" w:themeColor="text1"/>
        </w:rPr>
        <w:t xml:space="preserve">Tabla </w:t>
      </w:r>
      <w:r w:rsidRPr="00AE0E5E">
        <w:rPr>
          <w:color w:val="000000" w:themeColor="text1"/>
        </w:rPr>
        <w:fldChar w:fldCharType="begin"/>
      </w:r>
      <w:r w:rsidRPr="00AE0E5E">
        <w:rPr>
          <w:color w:val="000000" w:themeColor="text1"/>
        </w:rPr>
        <w:instrText xml:space="preserve"> SEQ Tabla \* ARABIC </w:instrText>
      </w:r>
      <w:r w:rsidRPr="00AE0E5E">
        <w:rPr>
          <w:color w:val="000000" w:themeColor="text1"/>
        </w:rPr>
        <w:fldChar w:fldCharType="separate"/>
      </w:r>
      <w:r w:rsidR="003B73E5">
        <w:rPr>
          <w:noProof/>
          <w:color w:val="000000" w:themeColor="text1"/>
        </w:rPr>
        <w:t>1</w:t>
      </w:r>
      <w:r w:rsidRPr="00AE0E5E">
        <w:rPr>
          <w:color w:val="000000" w:themeColor="text1"/>
        </w:rPr>
        <w:fldChar w:fldCharType="end"/>
      </w:r>
      <w:r w:rsidRPr="00AE0E5E">
        <w:rPr>
          <w:color w:val="000000" w:themeColor="text1"/>
        </w:rPr>
        <w:t xml:space="preserve">. </w:t>
      </w:r>
      <w:proofErr w:type="spellStart"/>
      <w:r w:rsidRPr="00AE0E5E">
        <w:rPr>
          <w:color w:val="000000" w:themeColor="text1"/>
        </w:rPr>
        <w:t>Stakeholders</w:t>
      </w:r>
      <w:proofErr w:type="spellEnd"/>
    </w:p>
    <w:p w14:paraId="1E783539" w14:textId="77777777" w:rsidR="00AE0E5E" w:rsidRPr="00AE0E5E" w:rsidRDefault="00AE0E5E" w:rsidP="00AE0E5E"/>
    <w:p w14:paraId="6F880720" w14:textId="6E902AAB" w:rsidR="00AE0E5E" w:rsidRPr="00AE0E5E" w:rsidRDefault="0067364C" w:rsidP="00AE0E5E">
      <w:pPr>
        <w:pStyle w:val="Ttulo2"/>
        <w:rPr>
          <w:lang w:val="es-ES" w:eastAsia="en-US"/>
        </w:rPr>
      </w:pPr>
      <w:bookmarkStart w:id="32" w:name="_Toc194701265"/>
      <w:r w:rsidRPr="0067364C">
        <w:rPr>
          <w:lang w:val="es-ES" w:eastAsia="en-US"/>
        </w:rPr>
        <w:lastRenderedPageBreak/>
        <w:t>Clasificación visual (Resumen del mapa en cuadrantes)</w:t>
      </w:r>
      <w:bookmarkEnd w:id="32"/>
    </w:p>
    <w:p w14:paraId="44C2FDB8" w14:textId="77777777" w:rsidR="00AE0E5E" w:rsidRDefault="00A02BEA" w:rsidP="00AE0E5E">
      <w:pPr>
        <w:keepNext/>
        <w:widowControl/>
        <w:spacing w:before="100" w:beforeAutospacing="1" w:after="100" w:afterAutospacing="1"/>
        <w:ind w:left="0" w:firstLine="360"/>
      </w:pPr>
      <w:r>
        <w:rPr>
          <w:noProof/>
        </w:rPr>
        <w:drawing>
          <wp:inline distT="0" distB="0" distL="0" distR="0" wp14:anchorId="7A5B32F6" wp14:editId="17BF0DA4">
            <wp:extent cx="5610224" cy="3619500"/>
            <wp:effectExtent l="0" t="0" r="0" b="0"/>
            <wp:docPr id="943032260" name="Imagen 943032260" descr="A chart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0224" cy="3619500"/>
                    </a:xfrm>
                    <a:prstGeom prst="rect">
                      <a:avLst/>
                    </a:prstGeom>
                  </pic:spPr>
                </pic:pic>
              </a:graphicData>
            </a:graphic>
          </wp:inline>
        </w:drawing>
      </w:r>
    </w:p>
    <w:p w14:paraId="7CB42CEF" w14:textId="77BCDA37" w:rsidR="00A02BEA" w:rsidRDefault="00AE0E5E" w:rsidP="00AE0E5E">
      <w:pPr>
        <w:pStyle w:val="Descripcin"/>
        <w:rPr>
          <w:color w:val="000000" w:themeColor="text1"/>
        </w:rPr>
      </w:pPr>
      <w:r w:rsidRPr="3CB92044">
        <w:rPr>
          <w:color w:val="000000" w:themeColor="text1"/>
        </w:rPr>
        <w:t xml:space="preserve">Ilustración </w:t>
      </w:r>
      <w:r w:rsidR="2983C671" w:rsidRPr="3CB92044">
        <w:rPr>
          <w:color w:val="000000" w:themeColor="text1"/>
        </w:rPr>
        <w:t>4</w:t>
      </w:r>
      <w:r w:rsidRPr="3CB92044">
        <w:rPr>
          <w:color w:val="000000" w:themeColor="text1"/>
        </w:rPr>
        <w:t xml:space="preserve">. Mapa de </w:t>
      </w:r>
      <w:proofErr w:type="spellStart"/>
      <w:r w:rsidRPr="3CB92044">
        <w:rPr>
          <w:color w:val="000000" w:themeColor="text1"/>
        </w:rPr>
        <w:t>Stakeholders</w:t>
      </w:r>
      <w:proofErr w:type="spellEnd"/>
    </w:p>
    <w:p w14:paraId="6970FAF4" w14:textId="5B3E97DF" w:rsidR="00A02BEA" w:rsidRDefault="00A02BEA" w:rsidP="00FE6FF4">
      <w:pPr>
        <w:spacing w:beforeAutospacing="1"/>
        <w:ind w:firstLine="0"/>
        <w:rPr>
          <w:lang w:val="es-ES"/>
        </w:rPr>
      </w:pPr>
      <w:r w:rsidRPr="445D021E">
        <w:rPr>
          <w:lang w:val="es-ES"/>
        </w:rPr>
        <w:t xml:space="preserve">Enlace en </w:t>
      </w:r>
      <w:proofErr w:type="spellStart"/>
      <w:r w:rsidRPr="445D021E">
        <w:rPr>
          <w:lang w:val="es-ES"/>
        </w:rPr>
        <w:t>Canva</w:t>
      </w:r>
      <w:proofErr w:type="spellEnd"/>
      <w:r w:rsidRPr="445D021E">
        <w:rPr>
          <w:lang w:val="es-ES"/>
        </w:rPr>
        <w:t xml:space="preserve"> para mejor visualización: </w:t>
      </w:r>
      <w:hyperlink r:id="rId12" w:history="1">
        <w:r w:rsidR="002126DC" w:rsidRPr="00D52B52">
          <w:rPr>
            <w:rStyle w:val="Hipervnculo"/>
            <w:lang w:val="es-ES"/>
          </w:rPr>
          <w:t>https://www.canva.com/design/DAGjs8vvrqQ/2tDHzBUXMN5klfYKgHkGBQ/edit?utm_content=DAGjs8vvrqQ&amp;utm_campaign=designshare&amp;utm_medium=link2&amp;utm_source=sharebutton</w:t>
        </w:r>
      </w:hyperlink>
    </w:p>
    <w:p w14:paraId="691249EB" w14:textId="77777777" w:rsidR="006347E5" w:rsidRDefault="006347E5" w:rsidP="00310CAE">
      <w:pPr>
        <w:widowControl/>
        <w:spacing w:before="100" w:beforeAutospacing="1" w:after="100" w:afterAutospacing="1"/>
        <w:ind w:left="0"/>
        <w:rPr>
          <w:lang w:val="es-419" w:eastAsia="es-419"/>
        </w:rPr>
      </w:pPr>
    </w:p>
    <w:p w14:paraId="360CAC92" w14:textId="77777777" w:rsidR="002126DC" w:rsidRDefault="002126DC" w:rsidP="00310CAE">
      <w:pPr>
        <w:widowControl/>
        <w:spacing w:before="100" w:beforeAutospacing="1" w:after="100" w:afterAutospacing="1"/>
        <w:ind w:left="0"/>
        <w:rPr>
          <w:lang w:val="es-419" w:eastAsia="es-419"/>
        </w:rPr>
      </w:pPr>
    </w:p>
    <w:p w14:paraId="3AF2E2F5" w14:textId="77777777" w:rsidR="002126DC" w:rsidRDefault="002126DC" w:rsidP="00310CAE">
      <w:pPr>
        <w:widowControl/>
        <w:spacing w:before="100" w:beforeAutospacing="1" w:after="100" w:afterAutospacing="1"/>
        <w:ind w:left="0"/>
        <w:rPr>
          <w:lang w:val="es-419" w:eastAsia="es-419"/>
        </w:rPr>
      </w:pPr>
    </w:p>
    <w:p w14:paraId="4C023C3E" w14:textId="77777777" w:rsidR="002126DC" w:rsidRDefault="002126DC" w:rsidP="00310CAE">
      <w:pPr>
        <w:widowControl/>
        <w:spacing w:before="100" w:beforeAutospacing="1" w:after="100" w:afterAutospacing="1"/>
        <w:ind w:left="0"/>
        <w:rPr>
          <w:lang w:val="es-419" w:eastAsia="es-419"/>
        </w:rPr>
      </w:pPr>
    </w:p>
    <w:p w14:paraId="30E75009" w14:textId="77777777" w:rsidR="00205D93" w:rsidRPr="00205D93" w:rsidRDefault="00205D93" w:rsidP="00205D93">
      <w:pPr>
        <w:pStyle w:val="Ttulo1"/>
        <w:rPr>
          <w:lang w:val="es-ES" w:eastAsia="en-US"/>
        </w:rPr>
      </w:pPr>
      <w:bookmarkStart w:id="33" w:name="_Toc194701266"/>
      <w:r w:rsidRPr="00205D93">
        <w:rPr>
          <w:lang w:val="es-ES" w:eastAsia="en-US"/>
        </w:rPr>
        <w:lastRenderedPageBreak/>
        <w:t>Matriz de riesgos</w:t>
      </w:r>
      <w:bookmarkEnd w:id="33"/>
      <w:r w:rsidRPr="00205D93">
        <w:rPr>
          <w:lang w:val="es-ES" w:eastAsia="en-US"/>
        </w:rPr>
        <w:t xml:space="preserve"> </w:t>
      </w:r>
    </w:p>
    <w:p w14:paraId="1500ACF3" w14:textId="0DB2448A" w:rsidR="00205D93" w:rsidRDefault="009727AC" w:rsidP="00205D93">
      <w:pPr>
        <w:pStyle w:val="Ttulo1"/>
        <w:rPr>
          <w:lang w:val="es-419" w:eastAsia="es-419"/>
        </w:rPr>
      </w:pPr>
      <w:bookmarkStart w:id="34" w:name="_Toc194701267"/>
      <w:r>
        <w:rPr>
          <w:noProof/>
        </w:rPr>
        <mc:AlternateContent>
          <mc:Choice Requires="wps">
            <w:drawing>
              <wp:anchor distT="0" distB="0" distL="114300" distR="114300" simplePos="0" relativeHeight="251660288" behindDoc="0" locked="0" layoutInCell="1" allowOverlap="1" wp14:anchorId="0AFC13BD" wp14:editId="009EAEE9">
                <wp:simplePos x="0" y="0"/>
                <wp:positionH relativeFrom="column">
                  <wp:posOffset>0</wp:posOffset>
                </wp:positionH>
                <wp:positionV relativeFrom="paragraph">
                  <wp:posOffset>4126230</wp:posOffset>
                </wp:positionV>
                <wp:extent cx="6278880" cy="635"/>
                <wp:effectExtent l="0" t="0" r="0" b="0"/>
                <wp:wrapSquare wrapText="bothSides"/>
                <wp:docPr id="1585218829" name="Cuadro de texto 1"/>
                <wp:cNvGraphicFramePr/>
                <a:graphic xmlns:a="http://schemas.openxmlformats.org/drawingml/2006/main">
                  <a:graphicData uri="http://schemas.microsoft.com/office/word/2010/wordprocessingShape">
                    <wps:wsp>
                      <wps:cNvSpPr txBox="1"/>
                      <wps:spPr>
                        <a:xfrm>
                          <a:off x="0" y="0"/>
                          <a:ext cx="6278880" cy="635"/>
                        </a:xfrm>
                        <a:prstGeom prst="rect">
                          <a:avLst/>
                        </a:prstGeom>
                        <a:solidFill>
                          <a:prstClr val="white"/>
                        </a:solidFill>
                        <a:ln>
                          <a:noFill/>
                        </a:ln>
                      </wps:spPr>
                      <wps:txbx>
                        <w:txbxContent>
                          <w:p w14:paraId="35D370EC" w14:textId="10756C9F" w:rsidR="009727AC" w:rsidRPr="009727AC" w:rsidRDefault="009727AC" w:rsidP="009727AC">
                            <w:pPr>
                              <w:pStyle w:val="Descripcin"/>
                              <w:rPr>
                                <w:b/>
                                <w:noProof/>
                                <w:color w:val="000000" w:themeColor="text1"/>
                                <w:sz w:val="24"/>
                                <w:szCs w:val="24"/>
                              </w:rPr>
                            </w:pPr>
                            <w:r w:rsidRPr="009727AC">
                              <w:rPr>
                                <w:color w:val="000000" w:themeColor="text1"/>
                              </w:rPr>
                              <w:t xml:space="preserve">Tabla </w:t>
                            </w:r>
                            <w:r w:rsidRPr="009727AC">
                              <w:rPr>
                                <w:color w:val="000000" w:themeColor="text1"/>
                              </w:rPr>
                              <w:fldChar w:fldCharType="begin"/>
                            </w:r>
                            <w:r w:rsidRPr="009727AC">
                              <w:rPr>
                                <w:color w:val="000000" w:themeColor="text1"/>
                              </w:rPr>
                              <w:instrText xml:space="preserve"> SEQ Tabla \* ARABIC </w:instrText>
                            </w:r>
                            <w:r w:rsidRPr="009727AC">
                              <w:rPr>
                                <w:color w:val="000000" w:themeColor="text1"/>
                              </w:rPr>
                              <w:fldChar w:fldCharType="separate"/>
                            </w:r>
                            <w:r w:rsidR="003B73E5">
                              <w:rPr>
                                <w:noProof/>
                                <w:color w:val="000000" w:themeColor="text1"/>
                              </w:rPr>
                              <w:t>2</w:t>
                            </w:r>
                            <w:r w:rsidRPr="009727AC">
                              <w:rPr>
                                <w:color w:val="000000" w:themeColor="text1"/>
                              </w:rPr>
                              <w:fldChar w:fldCharType="end"/>
                            </w:r>
                            <w:r w:rsidRPr="009727AC">
                              <w:rPr>
                                <w:color w:val="000000" w:themeColor="text1"/>
                              </w:rPr>
                              <w:t>. Matriz de riesgos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FC13BD" id="_x0000_t202" coordsize="21600,21600" o:spt="202" path="m,l,21600r21600,l21600,xe">
                <v:stroke joinstyle="miter"/>
                <v:path gradientshapeok="t" o:connecttype="rect"/>
              </v:shapetype>
              <v:shape id="Cuadro de texto 1" o:spid="_x0000_s1026" type="#_x0000_t202" style="position:absolute;left:0;text-align:left;margin-left:0;margin-top:324.9pt;width:49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" stroked="f">
                <v:textbox style="mso-fit-shape-to-text:t" inset="0,0,0,0">
                  <w:txbxContent>
                    <w:p w14:paraId="35D370EC" w14:textId="10756C9F" w:rsidR="009727AC" w:rsidRPr="009727AC" w:rsidRDefault="009727AC" w:rsidP="009727AC">
                      <w:pPr>
                        <w:pStyle w:val="Descripcin"/>
                        <w:rPr>
                          <w:b/>
                          <w:noProof/>
                          <w:color w:val="000000" w:themeColor="text1"/>
                          <w:sz w:val="24"/>
                          <w:szCs w:val="24"/>
                        </w:rPr>
                      </w:pPr>
                      <w:r w:rsidRPr="009727AC">
                        <w:rPr>
                          <w:color w:val="000000" w:themeColor="text1"/>
                        </w:rPr>
                        <w:t xml:space="preserve">Tabla </w:t>
                      </w:r>
                      <w:r w:rsidRPr="009727AC">
                        <w:rPr>
                          <w:color w:val="000000" w:themeColor="text1"/>
                        </w:rPr>
                        <w:fldChar w:fldCharType="begin"/>
                      </w:r>
                      <w:r w:rsidRPr="009727AC">
                        <w:rPr>
                          <w:color w:val="000000" w:themeColor="text1"/>
                        </w:rPr>
                        <w:instrText xml:space="preserve"> SEQ Tabla \* ARABIC </w:instrText>
                      </w:r>
                      <w:r w:rsidRPr="009727AC">
                        <w:rPr>
                          <w:color w:val="000000" w:themeColor="text1"/>
                        </w:rPr>
                        <w:fldChar w:fldCharType="separate"/>
                      </w:r>
                      <w:r w:rsidR="003B73E5">
                        <w:rPr>
                          <w:noProof/>
                          <w:color w:val="000000" w:themeColor="text1"/>
                        </w:rPr>
                        <w:t>2</w:t>
                      </w:r>
                      <w:r w:rsidRPr="009727AC">
                        <w:rPr>
                          <w:color w:val="000000" w:themeColor="text1"/>
                        </w:rPr>
                        <w:fldChar w:fldCharType="end"/>
                      </w:r>
                      <w:r w:rsidRPr="009727AC">
                        <w:rPr>
                          <w:color w:val="000000" w:themeColor="text1"/>
                        </w:rPr>
                        <w:t>. Matriz de riesgos</w:t>
                      </w:r>
                    </w:p>
                  </w:txbxContent>
                </v:textbox>
                <w10:wrap type="square"/>
              </v:shape>
            </w:pict>
          </mc:Fallback>
        </mc:AlternateContent>
      </w:r>
      <w:r w:rsidR="002126DC">
        <w:rPr>
          <w:noProof/>
          <w:lang w:val="es-419" w:eastAsia="es-419"/>
        </w:rPr>
        <w:drawing>
          <wp:anchor distT="0" distB="0" distL="114300" distR="114300" simplePos="0" relativeHeight="251658240" behindDoc="0" locked="0" layoutInCell="1" allowOverlap="1" wp14:anchorId="73756FC0" wp14:editId="30A0B67E">
            <wp:simplePos x="0" y="0"/>
            <wp:positionH relativeFrom="margin">
              <wp:align>left</wp:align>
            </wp:positionH>
            <wp:positionV relativeFrom="margin">
              <wp:posOffset>666750</wp:posOffset>
            </wp:positionV>
            <wp:extent cx="6278880" cy="3752850"/>
            <wp:effectExtent l="0" t="0" r="7620" b="0"/>
            <wp:wrapSquare wrapText="bothSides"/>
            <wp:docPr id="195352765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880" cy="3752850"/>
                    </a:xfrm>
                    <a:prstGeom prst="rect">
                      <a:avLst/>
                    </a:prstGeom>
                    <a:noFill/>
                  </pic:spPr>
                </pic:pic>
              </a:graphicData>
            </a:graphic>
            <wp14:sizeRelH relativeFrom="margin">
              <wp14:pctWidth>0</wp14:pctWidth>
            </wp14:sizeRelH>
            <wp14:sizeRelV relativeFrom="margin">
              <wp14:pctHeight>0</wp14:pctHeight>
            </wp14:sizeRelV>
          </wp:anchor>
        </w:drawing>
      </w:r>
      <w:bookmarkEnd w:id="34"/>
    </w:p>
    <w:p w14:paraId="29CCB5B0" w14:textId="176A21F7" w:rsidR="00205D93" w:rsidRDefault="00205D93" w:rsidP="00205D93">
      <w:pPr>
        <w:rPr>
          <w:lang w:val="es-419" w:eastAsia="es-419"/>
        </w:rPr>
      </w:pPr>
    </w:p>
    <w:p w14:paraId="13258FB2" w14:textId="23065E88" w:rsidR="00205D93" w:rsidRDefault="00205D93" w:rsidP="00205D93">
      <w:pPr>
        <w:rPr>
          <w:lang w:val="es-419" w:eastAsia="es-419"/>
        </w:rPr>
      </w:pPr>
      <w:r w:rsidRPr="00205D93">
        <w:rPr>
          <w:rFonts w:ascii="Calibri" w:eastAsia="Calibri" w:hAnsi="Calibri"/>
          <w:noProof/>
          <w:sz w:val="22"/>
          <w:szCs w:val="22"/>
          <w:lang w:val="es-CO" w:eastAsia="en-US"/>
        </w:rPr>
        <w:drawing>
          <wp:inline distT="0" distB="0" distL="0" distR="0" wp14:anchorId="46654A18" wp14:editId="11A0301D">
            <wp:extent cx="4636061" cy="2828925"/>
            <wp:effectExtent l="0" t="0" r="0" b="0"/>
            <wp:docPr id="1626764894" name="Imagen 162676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39436" cy="2830985"/>
                    </a:xfrm>
                    <a:prstGeom prst="rect">
                      <a:avLst/>
                    </a:prstGeom>
                  </pic:spPr>
                </pic:pic>
              </a:graphicData>
            </a:graphic>
          </wp:inline>
        </w:drawing>
      </w:r>
    </w:p>
    <w:p w14:paraId="0793FA30" w14:textId="77777777" w:rsidR="00C6177A" w:rsidRDefault="001A6A33" w:rsidP="00C6177A">
      <w:pPr>
        <w:ind w:left="0" w:firstLine="0"/>
        <w:rPr>
          <w:lang w:val="es-419" w:eastAsia="es-419"/>
        </w:rPr>
      </w:pPr>
      <w:r>
        <w:rPr>
          <w:noProof/>
        </w:rPr>
        <w:lastRenderedPageBreak/>
        <mc:AlternateContent>
          <mc:Choice Requires="wps">
            <w:drawing>
              <wp:anchor distT="0" distB="0" distL="114300" distR="114300" simplePos="0" relativeHeight="251663360" behindDoc="0" locked="0" layoutInCell="1" allowOverlap="1" wp14:anchorId="63992873" wp14:editId="1ACCA0E8">
                <wp:simplePos x="0" y="0"/>
                <wp:positionH relativeFrom="column">
                  <wp:posOffset>152400</wp:posOffset>
                </wp:positionH>
                <wp:positionV relativeFrom="paragraph">
                  <wp:posOffset>3666490</wp:posOffset>
                </wp:positionV>
                <wp:extent cx="5943600" cy="635"/>
                <wp:effectExtent l="0" t="0" r="0" b="0"/>
                <wp:wrapSquare wrapText="bothSides"/>
                <wp:docPr id="63345266" name="Cuadro de texto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E50B956" w14:textId="65372BAE" w:rsidR="001A6A33" w:rsidRPr="001A6A33" w:rsidRDefault="001A6A33" w:rsidP="001A6A33">
                            <w:pPr>
                              <w:pStyle w:val="Descripcin"/>
                              <w:rPr>
                                <w:noProof/>
                                <w:color w:val="000000" w:themeColor="text1"/>
                              </w:rPr>
                            </w:pPr>
                            <w:r w:rsidRPr="001A6A33">
                              <w:rPr>
                                <w:color w:val="000000" w:themeColor="text1"/>
                              </w:rPr>
                              <w:t xml:space="preserve">Tabla </w:t>
                            </w:r>
                            <w:r w:rsidRPr="001A6A33">
                              <w:rPr>
                                <w:color w:val="000000" w:themeColor="text1"/>
                              </w:rPr>
                              <w:fldChar w:fldCharType="begin"/>
                            </w:r>
                            <w:r w:rsidRPr="001A6A33">
                              <w:rPr>
                                <w:color w:val="000000" w:themeColor="text1"/>
                              </w:rPr>
                              <w:instrText xml:space="preserve"> SEQ Tabla \* ARABIC </w:instrText>
                            </w:r>
                            <w:r w:rsidRPr="001A6A33">
                              <w:rPr>
                                <w:color w:val="000000" w:themeColor="text1"/>
                              </w:rPr>
                              <w:fldChar w:fldCharType="separate"/>
                            </w:r>
                            <w:r w:rsidR="003B73E5">
                              <w:rPr>
                                <w:noProof/>
                                <w:color w:val="000000" w:themeColor="text1"/>
                              </w:rPr>
                              <w:t>3</w:t>
                            </w:r>
                            <w:r w:rsidRPr="001A6A33">
                              <w:rPr>
                                <w:color w:val="000000" w:themeColor="text1"/>
                              </w:rPr>
                              <w:fldChar w:fldCharType="end"/>
                            </w:r>
                            <w:r w:rsidRPr="001A6A33">
                              <w:rPr>
                                <w:color w:val="000000" w:themeColor="text1"/>
                              </w:rPr>
                              <w:t>. Lista de riesgos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92873" id="_x0000_s1027" type="#_x0000_t202" style="position:absolute;margin-left:12pt;margin-top:288.7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" stroked="f">
                <v:textbox style="mso-fit-shape-to-text:t" inset="0,0,0,0">
                  <w:txbxContent>
                    <w:p w14:paraId="6E50B956" w14:textId="65372BAE" w:rsidR="001A6A33" w:rsidRPr="001A6A33" w:rsidRDefault="001A6A33" w:rsidP="001A6A33">
                      <w:pPr>
                        <w:pStyle w:val="Descripcin"/>
                        <w:rPr>
                          <w:noProof/>
                          <w:color w:val="000000" w:themeColor="text1"/>
                        </w:rPr>
                      </w:pPr>
                      <w:r w:rsidRPr="001A6A33">
                        <w:rPr>
                          <w:color w:val="000000" w:themeColor="text1"/>
                        </w:rPr>
                        <w:t xml:space="preserve">Tabla </w:t>
                      </w:r>
                      <w:r w:rsidRPr="001A6A33">
                        <w:rPr>
                          <w:color w:val="000000" w:themeColor="text1"/>
                        </w:rPr>
                        <w:fldChar w:fldCharType="begin"/>
                      </w:r>
                      <w:r w:rsidRPr="001A6A33">
                        <w:rPr>
                          <w:color w:val="000000" w:themeColor="text1"/>
                        </w:rPr>
                        <w:instrText xml:space="preserve"> SEQ Tabla \* ARABIC </w:instrText>
                      </w:r>
                      <w:r w:rsidRPr="001A6A33">
                        <w:rPr>
                          <w:color w:val="000000" w:themeColor="text1"/>
                        </w:rPr>
                        <w:fldChar w:fldCharType="separate"/>
                      </w:r>
                      <w:r w:rsidR="003B73E5">
                        <w:rPr>
                          <w:noProof/>
                          <w:color w:val="000000" w:themeColor="text1"/>
                        </w:rPr>
                        <w:t>3</w:t>
                      </w:r>
                      <w:r w:rsidRPr="001A6A33">
                        <w:rPr>
                          <w:color w:val="000000" w:themeColor="text1"/>
                        </w:rPr>
                        <w:fldChar w:fldCharType="end"/>
                      </w:r>
                      <w:r w:rsidRPr="001A6A33">
                        <w:rPr>
                          <w:color w:val="000000" w:themeColor="text1"/>
                        </w:rPr>
                        <w:t>. Lista de riesgos</w:t>
                      </w:r>
                    </w:p>
                  </w:txbxContent>
                </v:textbox>
                <w10:wrap type="square"/>
              </v:shape>
            </w:pict>
          </mc:Fallback>
        </mc:AlternateContent>
      </w:r>
      <w:r w:rsidR="001D3494">
        <w:rPr>
          <w:noProof/>
        </w:rPr>
        <w:drawing>
          <wp:anchor distT="0" distB="0" distL="114300" distR="114300" simplePos="0" relativeHeight="251661312" behindDoc="0" locked="0" layoutInCell="1" allowOverlap="1" wp14:anchorId="2404D361" wp14:editId="358F08A9">
            <wp:simplePos x="0" y="0"/>
            <wp:positionH relativeFrom="margin">
              <wp:posOffset>152400</wp:posOffset>
            </wp:positionH>
            <wp:positionV relativeFrom="margin">
              <wp:posOffset>8890</wp:posOffset>
            </wp:positionV>
            <wp:extent cx="5943600" cy="3600450"/>
            <wp:effectExtent l="0" t="0" r="0" b="0"/>
            <wp:wrapSquare wrapText="bothSides"/>
            <wp:docPr id="132070169" name="Imagen 132070169" descr="Interfaz de usuario gráfica, Aplicación&#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070169" name="Imagen 132070169" descr="Interfaz de usuario gráfica,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14:sizeRelH relativeFrom="margin">
              <wp14:pctWidth>0</wp14:pctWidth>
            </wp14:sizeRelH>
            <wp14:sizeRelV relativeFrom="margin">
              <wp14:pctHeight>0</wp14:pctHeight>
            </wp14:sizeRelV>
          </wp:anchor>
        </w:drawing>
      </w:r>
    </w:p>
    <w:p w14:paraId="1E143FE8" w14:textId="09E467F3" w:rsidR="00C6177A" w:rsidRPr="00C6177A" w:rsidRDefault="00205D93" w:rsidP="00C6177A">
      <w:pPr>
        <w:ind w:left="0"/>
      </w:pPr>
      <w:r>
        <w:t>Se adjunta enlace para la visualización del documento en Excel, la tabla de matriz de riesgos es automática</w:t>
      </w:r>
      <w:r w:rsidRPr="00C6177A">
        <w:rPr>
          <w:color w:val="1F497D" w:themeColor="text2"/>
        </w:rPr>
        <w:t xml:space="preserve">. </w:t>
      </w:r>
      <w:hyperlink r:id="rId16">
        <w:r w:rsidRPr="00C6177A">
          <w:rPr>
            <w:rStyle w:val="Hipervnculo"/>
            <w:color w:val="1F497D" w:themeColor="text2"/>
            <w:lang w:val="es-ES"/>
          </w:rPr>
          <w:t>Matriz de riesgos Proyecto de software.xlsx</w:t>
        </w:r>
      </w:hyperlink>
    </w:p>
    <w:p w14:paraId="7448EA03" w14:textId="77777777" w:rsidR="00205D93" w:rsidRDefault="00205D93" w:rsidP="00205D93">
      <w:pPr>
        <w:rPr>
          <w:lang w:val="es-419" w:eastAsia="es-419"/>
        </w:rPr>
      </w:pPr>
    </w:p>
    <w:p w14:paraId="58F5934D" w14:textId="1FB23689" w:rsidR="3CB92044" w:rsidRDefault="3CB92044" w:rsidP="3CB92044">
      <w:pPr>
        <w:rPr>
          <w:lang w:val="es-419" w:eastAsia="es-419"/>
        </w:rPr>
      </w:pPr>
    </w:p>
    <w:p w14:paraId="6EDBA968" w14:textId="2009B408" w:rsidR="3CB92044" w:rsidRDefault="3CB92044" w:rsidP="3CB92044">
      <w:pPr>
        <w:rPr>
          <w:lang w:val="es-419" w:eastAsia="es-419"/>
        </w:rPr>
      </w:pPr>
    </w:p>
    <w:p w14:paraId="5D3F6040" w14:textId="4F3307CC" w:rsidR="3CB92044" w:rsidRDefault="3CB92044" w:rsidP="3CB92044">
      <w:pPr>
        <w:rPr>
          <w:lang w:val="es-419" w:eastAsia="es-419"/>
        </w:rPr>
      </w:pPr>
    </w:p>
    <w:p w14:paraId="3BAE01D5" w14:textId="21E85873" w:rsidR="3CB92044" w:rsidRDefault="3CB92044" w:rsidP="3CB92044">
      <w:pPr>
        <w:rPr>
          <w:lang w:val="es-419" w:eastAsia="es-419"/>
        </w:rPr>
      </w:pPr>
    </w:p>
    <w:p w14:paraId="5291BE33" w14:textId="6EB6EB7E" w:rsidR="3CB92044" w:rsidRDefault="3CB92044" w:rsidP="3CB92044">
      <w:pPr>
        <w:rPr>
          <w:lang w:val="es-419" w:eastAsia="es-419"/>
        </w:rPr>
      </w:pPr>
    </w:p>
    <w:p w14:paraId="7E0FFBD7" w14:textId="1A93B3FF" w:rsidR="3CB92044" w:rsidRDefault="3CB92044" w:rsidP="3CB92044">
      <w:pPr>
        <w:rPr>
          <w:lang w:val="es-419" w:eastAsia="es-419"/>
        </w:rPr>
      </w:pPr>
    </w:p>
    <w:p w14:paraId="665EEC1B" w14:textId="77777777" w:rsidR="0033049C" w:rsidRDefault="0033049C" w:rsidP="3CB92044">
      <w:pPr>
        <w:rPr>
          <w:lang w:val="es-419" w:eastAsia="es-419"/>
        </w:rPr>
      </w:pPr>
    </w:p>
    <w:p w14:paraId="4C1C9321" w14:textId="38360B70" w:rsidR="3CB92044" w:rsidRDefault="3CB92044" w:rsidP="3CB92044">
      <w:pPr>
        <w:rPr>
          <w:lang w:val="es-419" w:eastAsia="es-419"/>
        </w:rPr>
      </w:pPr>
    </w:p>
    <w:p w14:paraId="593A5DE8" w14:textId="313014C1" w:rsidR="00205D93" w:rsidRDefault="00205D93" w:rsidP="00205D93">
      <w:pPr>
        <w:pStyle w:val="Ttulo1"/>
        <w:rPr>
          <w:lang w:val="es-419" w:eastAsia="es-419"/>
        </w:rPr>
      </w:pPr>
      <w:bookmarkStart w:id="35" w:name="_Toc194701268"/>
      <w:r>
        <w:rPr>
          <w:lang w:val="es-419" w:eastAsia="es-419"/>
        </w:rPr>
        <w:t>Cronograma</w:t>
      </w:r>
      <w:bookmarkEnd w:id="35"/>
    </w:p>
    <w:p w14:paraId="0E627426" w14:textId="15B4797C" w:rsidR="00205D93" w:rsidRDefault="004700B0" w:rsidP="004700B0">
      <w:pPr>
        <w:pStyle w:val="Ttulo2"/>
        <w:rPr>
          <w:lang w:val="es-419" w:eastAsia="es-419"/>
        </w:rPr>
      </w:pPr>
      <w:bookmarkStart w:id="36" w:name="_Toc194701269"/>
      <w:proofErr w:type="spellStart"/>
      <w:r>
        <w:rPr>
          <w:lang w:val="es-419" w:eastAsia="es-419"/>
        </w:rPr>
        <w:lastRenderedPageBreak/>
        <w:t>Url’s</w:t>
      </w:r>
      <w:proofErr w:type="spellEnd"/>
      <w:r>
        <w:rPr>
          <w:lang w:val="es-419" w:eastAsia="es-419"/>
        </w:rPr>
        <w:t xml:space="preserve"> </w:t>
      </w:r>
      <w:proofErr w:type="spellStart"/>
      <w:r>
        <w:rPr>
          <w:lang w:val="es-419" w:eastAsia="es-419"/>
        </w:rPr>
        <w:t>Sprints</w:t>
      </w:r>
      <w:proofErr w:type="spellEnd"/>
      <w:r>
        <w:rPr>
          <w:lang w:val="es-419" w:eastAsia="es-419"/>
        </w:rPr>
        <w:t xml:space="preserve"> en </w:t>
      </w:r>
      <w:proofErr w:type="spellStart"/>
      <w:r>
        <w:rPr>
          <w:lang w:val="es-419" w:eastAsia="es-419"/>
        </w:rPr>
        <w:t>Planner</w:t>
      </w:r>
      <w:bookmarkEnd w:id="36"/>
      <w:proofErr w:type="spellEnd"/>
    </w:p>
    <w:p w14:paraId="4ADBCA83" w14:textId="329DF5D4" w:rsidR="004700B0" w:rsidRPr="00575FE6" w:rsidRDefault="004700B0" w:rsidP="004700B0">
      <w:pPr>
        <w:ind w:left="0" w:firstLine="0"/>
        <w:rPr>
          <w:lang w:val="en-US" w:eastAsia="es-419"/>
        </w:rPr>
      </w:pPr>
      <w:r w:rsidRPr="00575FE6">
        <w:rPr>
          <w:lang w:val="en-US" w:eastAsia="es-419"/>
        </w:rPr>
        <w:t xml:space="preserve">Sprint 1 </w:t>
      </w:r>
      <w:hyperlink r:id="rId17" w:history="1">
        <w:r w:rsidRPr="00575FE6">
          <w:rPr>
            <w:rStyle w:val="Hipervnculo"/>
            <w:lang w:val="en-US" w:eastAsia="es-419"/>
          </w:rPr>
          <w:t>https://planner.cloud.microsoft/webui/v1/plan/YLQGAlwBiUyU3rvoYvfspGQAG10D?tid=ba5b0a4d-6c68-4ac3-9d6e-c5b5a12a9d69</w:t>
        </w:r>
      </w:hyperlink>
    </w:p>
    <w:p w14:paraId="398BAA9B" w14:textId="5032B2E8" w:rsidR="004700B0" w:rsidRPr="00575FE6" w:rsidRDefault="004700B0" w:rsidP="004700B0">
      <w:pPr>
        <w:ind w:left="0" w:firstLine="0"/>
        <w:rPr>
          <w:lang w:val="en-US" w:eastAsia="es-419"/>
        </w:rPr>
      </w:pPr>
      <w:r w:rsidRPr="00575FE6">
        <w:rPr>
          <w:lang w:val="en-US" w:eastAsia="es-419"/>
        </w:rPr>
        <w:t>Sprint 2</w:t>
      </w:r>
    </w:p>
    <w:p w14:paraId="6CF4DD47" w14:textId="6FC57D18" w:rsidR="004700B0" w:rsidRPr="00575FE6" w:rsidRDefault="004700B0" w:rsidP="004700B0">
      <w:pPr>
        <w:ind w:left="0" w:firstLine="0"/>
        <w:rPr>
          <w:lang w:val="en-US" w:eastAsia="es-419"/>
        </w:rPr>
      </w:pPr>
      <w:hyperlink r:id="rId18" w:history="1">
        <w:r w:rsidRPr="00575FE6">
          <w:rPr>
            <w:rStyle w:val="Hipervnculo"/>
            <w:lang w:val="en-US" w:eastAsia="es-419"/>
          </w:rPr>
          <w:t>https://planner.cloud.microsoft/webui/v1/plan/7G9c7r7KWU-iNlBJwjN1WQADhSK?tid=ba5b0a4d-6c68-4ac3-9d6e-c5b5a12a9d69</w:t>
        </w:r>
      </w:hyperlink>
    </w:p>
    <w:p w14:paraId="4A4609FC" w14:textId="04B8A680" w:rsidR="004700B0" w:rsidRPr="00575FE6" w:rsidRDefault="004700B0" w:rsidP="004700B0">
      <w:pPr>
        <w:ind w:left="0" w:firstLine="0"/>
        <w:rPr>
          <w:lang w:val="en-US" w:eastAsia="es-419"/>
        </w:rPr>
      </w:pPr>
      <w:r w:rsidRPr="00575FE6">
        <w:rPr>
          <w:lang w:val="en-US" w:eastAsia="es-419"/>
        </w:rPr>
        <w:t>Sprint 3</w:t>
      </w:r>
    </w:p>
    <w:p w14:paraId="08D9D6E5" w14:textId="7404291A" w:rsidR="004700B0" w:rsidRPr="00575FE6" w:rsidRDefault="004700B0" w:rsidP="004700B0">
      <w:pPr>
        <w:ind w:left="0" w:firstLine="0"/>
        <w:rPr>
          <w:lang w:val="en-US" w:eastAsia="es-419"/>
        </w:rPr>
      </w:pPr>
      <w:hyperlink r:id="rId19" w:history="1">
        <w:r w:rsidRPr="00575FE6">
          <w:rPr>
            <w:rStyle w:val="Hipervnculo"/>
            <w:lang w:val="en-US" w:eastAsia="es-419"/>
          </w:rPr>
          <w:t>https://planner.cloud.microsoft/webui/v1/plan/LmsXMBT2AEy6RsTg0eu0CWQAAQ9U?tid=ba5b0a4d-6c68-4ac3-9d6e-c5b5a12a9d69</w:t>
        </w:r>
      </w:hyperlink>
    </w:p>
    <w:p w14:paraId="1076755C" w14:textId="22F04736" w:rsidR="004700B0" w:rsidRPr="00575FE6" w:rsidRDefault="004700B0" w:rsidP="004700B0">
      <w:pPr>
        <w:ind w:left="0" w:firstLine="0"/>
        <w:rPr>
          <w:lang w:val="en-US" w:eastAsia="es-419"/>
        </w:rPr>
      </w:pPr>
      <w:r w:rsidRPr="00575FE6">
        <w:rPr>
          <w:lang w:val="en-US" w:eastAsia="es-419"/>
        </w:rPr>
        <w:t>Sprint 4</w:t>
      </w:r>
    </w:p>
    <w:p w14:paraId="2815CA76" w14:textId="4A1880CB" w:rsidR="004700B0" w:rsidRPr="00575FE6" w:rsidRDefault="004700B0" w:rsidP="004700B0">
      <w:pPr>
        <w:ind w:left="0" w:firstLine="0"/>
        <w:rPr>
          <w:lang w:val="en-US" w:eastAsia="es-419"/>
        </w:rPr>
      </w:pPr>
      <w:hyperlink r:id="rId20" w:history="1">
        <w:r w:rsidRPr="00575FE6">
          <w:rPr>
            <w:rStyle w:val="Hipervnculo"/>
            <w:lang w:val="en-US" w:eastAsia="es-419"/>
          </w:rPr>
          <w:t>https://planner.cloud.microsoft/webui/v1/plan/W-K-Klfzkkqj7z-_LuJ4pWQAFd-P?tid=ba5b0a4d-6c68-4ac3-9d6e-c5b5a12a9d69</w:t>
        </w:r>
      </w:hyperlink>
    </w:p>
    <w:p w14:paraId="542084E6" w14:textId="1DC672E7" w:rsidR="004700B0" w:rsidRPr="00575FE6" w:rsidRDefault="004700B0" w:rsidP="004700B0">
      <w:pPr>
        <w:ind w:left="0" w:firstLine="0"/>
        <w:rPr>
          <w:lang w:val="en-US" w:eastAsia="es-419"/>
        </w:rPr>
      </w:pPr>
      <w:r w:rsidRPr="00575FE6">
        <w:rPr>
          <w:lang w:val="en-US" w:eastAsia="es-419"/>
        </w:rPr>
        <w:t>sprint 5</w:t>
      </w:r>
    </w:p>
    <w:p w14:paraId="6704DE57" w14:textId="4A683600" w:rsidR="004700B0" w:rsidRPr="00575FE6" w:rsidRDefault="004700B0" w:rsidP="004700B0">
      <w:pPr>
        <w:ind w:left="0" w:firstLine="0"/>
        <w:rPr>
          <w:lang w:val="en-US" w:eastAsia="es-419"/>
        </w:rPr>
      </w:pPr>
      <w:hyperlink r:id="rId21" w:history="1">
        <w:r w:rsidRPr="00575FE6">
          <w:rPr>
            <w:rStyle w:val="Hipervnculo"/>
            <w:lang w:val="en-US" w:eastAsia="es-419"/>
          </w:rPr>
          <w:t>https://planner.cloud.microsoft/webui/v1/plan/1e5VA14bBUudKKNr944odmQABFOi?tid=ba5b0a4d-6c68-4ac3-9d6e-c5b5a12a9d69</w:t>
        </w:r>
      </w:hyperlink>
    </w:p>
    <w:p w14:paraId="721DE56E" w14:textId="1235485B" w:rsidR="004700B0" w:rsidRPr="00575FE6" w:rsidRDefault="004700B0" w:rsidP="004700B0">
      <w:pPr>
        <w:ind w:left="0" w:firstLine="0"/>
        <w:rPr>
          <w:lang w:val="en-US" w:eastAsia="es-419"/>
        </w:rPr>
      </w:pPr>
      <w:r w:rsidRPr="00575FE6">
        <w:rPr>
          <w:lang w:val="en-US" w:eastAsia="es-419"/>
        </w:rPr>
        <w:t>Sprint 6</w:t>
      </w:r>
    </w:p>
    <w:p w14:paraId="2B60D665" w14:textId="4F725422" w:rsidR="004700B0" w:rsidRPr="00575FE6" w:rsidRDefault="004700B0" w:rsidP="004700B0">
      <w:pPr>
        <w:ind w:left="0" w:firstLine="0"/>
        <w:rPr>
          <w:lang w:val="en-US" w:eastAsia="es-419"/>
        </w:rPr>
      </w:pPr>
      <w:hyperlink r:id="rId22" w:history="1">
        <w:r w:rsidRPr="00575FE6">
          <w:rPr>
            <w:rStyle w:val="Hipervnculo"/>
            <w:lang w:val="en-US" w:eastAsia="es-419"/>
          </w:rPr>
          <w:t>https://planner.cloud.microsoft/webui/v1/plan/VV0MXPpOr0yfnVwdjtpS-mQAEtW-?tid=ba5b0a4d-6c68-4ac3-9d6e-c5b5a12a9d69</w:t>
        </w:r>
      </w:hyperlink>
    </w:p>
    <w:p w14:paraId="3606E45B" w14:textId="77777777" w:rsidR="004700B0" w:rsidRPr="00575FE6" w:rsidRDefault="004700B0" w:rsidP="004700B0">
      <w:pPr>
        <w:ind w:left="0" w:firstLine="0"/>
        <w:rPr>
          <w:lang w:val="en-US" w:eastAsia="es-419"/>
        </w:rPr>
      </w:pPr>
    </w:p>
    <w:p w14:paraId="5F21858D" w14:textId="77777777" w:rsidR="004700B0" w:rsidRDefault="004700B0" w:rsidP="004700B0">
      <w:pPr>
        <w:keepNext/>
        <w:ind w:left="0" w:firstLine="0"/>
      </w:pPr>
      <w:r w:rsidRPr="004700B0">
        <w:rPr>
          <w:noProof/>
          <w:lang w:val="es-419" w:eastAsia="es-419"/>
        </w:rPr>
        <w:lastRenderedPageBreak/>
        <w:drawing>
          <wp:inline distT="0" distB="0" distL="0" distR="0" wp14:anchorId="5A675CC7" wp14:editId="0344DE50">
            <wp:extent cx="5943600" cy="1954530"/>
            <wp:effectExtent l="0" t="0" r="0" b="7620"/>
            <wp:docPr id="397774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4938" name=""/>
                    <pic:cNvPicPr/>
                  </pic:nvPicPr>
                  <pic:blipFill>
                    <a:blip r:embed="rId23"/>
                    <a:stretch>
                      <a:fillRect/>
                    </a:stretch>
                  </pic:blipFill>
                  <pic:spPr>
                    <a:xfrm>
                      <a:off x="0" y="0"/>
                      <a:ext cx="5943600" cy="1954530"/>
                    </a:xfrm>
                    <a:prstGeom prst="rect">
                      <a:avLst/>
                    </a:prstGeom>
                  </pic:spPr>
                </pic:pic>
              </a:graphicData>
            </a:graphic>
          </wp:inline>
        </w:drawing>
      </w:r>
    </w:p>
    <w:p w14:paraId="0CB782AF" w14:textId="2A58857A" w:rsidR="004700B0" w:rsidRPr="0033049C" w:rsidRDefault="004700B0" w:rsidP="0033049C">
      <w:pPr>
        <w:pStyle w:val="Descripcin"/>
        <w:rPr>
          <w:color w:val="auto"/>
          <w:lang w:val="es-419" w:eastAsia="es-419"/>
        </w:rPr>
      </w:pPr>
      <w:r w:rsidRPr="3CB92044">
        <w:rPr>
          <w:color w:val="auto"/>
        </w:rPr>
        <w:t xml:space="preserve">Ilustración </w:t>
      </w:r>
      <w:r w:rsidR="008247AF" w:rsidRPr="3CB92044">
        <w:rPr>
          <w:color w:val="auto"/>
        </w:rPr>
        <w:fldChar w:fldCharType="begin"/>
      </w:r>
      <w:r w:rsidR="008247AF" w:rsidRPr="3CB92044">
        <w:rPr>
          <w:color w:val="auto"/>
        </w:rPr>
        <w:instrText xml:space="preserve"> SEQ Ilustración \* ARABIC </w:instrText>
      </w:r>
      <w:r w:rsidR="008247AF" w:rsidRPr="3CB92044">
        <w:rPr>
          <w:color w:val="auto"/>
        </w:rPr>
        <w:fldChar w:fldCharType="separate"/>
      </w:r>
      <w:r w:rsidR="003B73E5">
        <w:rPr>
          <w:noProof/>
          <w:color w:val="auto"/>
        </w:rPr>
        <w:t>3</w:t>
      </w:r>
      <w:r w:rsidR="008247AF" w:rsidRPr="3CB92044">
        <w:rPr>
          <w:color w:val="auto"/>
        </w:rPr>
        <w:fldChar w:fldCharType="end"/>
      </w:r>
      <w:r w:rsidRPr="3CB92044">
        <w:rPr>
          <w:color w:val="auto"/>
        </w:rPr>
        <w:t xml:space="preserve">. </w:t>
      </w:r>
      <w:proofErr w:type="spellStart"/>
      <w:r w:rsidRPr="3CB92044">
        <w:rPr>
          <w:color w:val="auto"/>
        </w:rPr>
        <w:t>Sprints</w:t>
      </w:r>
      <w:proofErr w:type="spellEnd"/>
    </w:p>
    <w:p w14:paraId="6F685637" w14:textId="5ABEF5A0" w:rsidR="00205D93" w:rsidRDefault="00205D93" w:rsidP="00205D93">
      <w:pPr>
        <w:pStyle w:val="Ttulo1"/>
        <w:rPr>
          <w:lang w:val="es-419" w:eastAsia="es-419"/>
        </w:rPr>
      </w:pPr>
      <w:bookmarkStart w:id="37" w:name="_Toc194701270"/>
      <w:r>
        <w:rPr>
          <w:lang w:val="es-419" w:eastAsia="es-419"/>
        </w:rPr>
        <w:t>Presupuesto</w:t>
      </w:r>
      <w:bookmarkEnd w:id="37"/>
    </w:p>
    <w:p w14:paraId="76BD5D66" w14:textId="77777777" w:rsidR="008247AF" w:rsidRPr="008247AF" w:rsidRDefault="008247AF" w:rsidP="008247AF">
      <w:pPr>
        <w:rPr>
          <w:lang w:val="es-419" w:eastAsia="es-419"/>
        </w:rPr>
      </w:pPr>
    </w:p>
    <w:tbl>
      <w:tblPr>
        <w:tblW w:w="9800" w:type="dxa"/>
        <w:tblCellMar>
          <w:top w:w="15" w:type="dxa"/>
          <w:left w:w="70" w:type="dxa"/>
          <w:bottom w:w="15" w:type="dxa"/>
          <w:right w:w="70" w:type="dxa"/>
        </w:tblCellMar>
        <w:tblLook w:val="04A0" w:firstRow="1" w:lastRow="0" w:firstColumn="1" w:lastColumn="0" w:noHBand="0" w:noVBand="1"/>
      </w:tblPr>
      <w:tblGrid>
        <w:gridCol w:w="1496"/>
        <w:gridCol w:w="3940"/>
        <w:gridCol w:w="1299"/>
        <w:gridCol w:w="1502"/>
        <w:gridCol w:w="1563"/>
      </w:tblGrid>
      <w:tr w:rsidR="008247AF" w:rsidRPr="008247AF" w14:paraId="32B0C016" w14:textId="77777777" w:rsidTr="3CB92044">
        <w:trPr>
          <w:trHeight w:val="555"/>
        </w:trPr>
        <w:tc>
          <w:tcPr>
            <w:tcW w:w="1496" w:type="dxa"/>
            <w:tcBorders>
              <w:top w:val="single" w:sz="4" w:space="0" w:color="000000" w:themeColor="text1"/>
              <w:left w:val="single" w:sz="4" w:space="0" w:color="000000" w:themeColor="text1"/>
              <w:bottom w:val="single" w:sz="4" w:space="0" w:color="000000" w:themeColor="text1"/>
              <w:right w:val="nil"/>
            </w:tcBorders>
            <w:shd w:val="clear" w:color="auto" w:fill="CFE7F5"/>
            <w:vAlign w:val="bottom"/>
            <w:hideMark/>
          </w:tcPr>
          <w:p w14:paraId="68066C87" w14:textId="77777777" w:rsidR="008247AF" w:rsidRPr="008247AF" w:rsidRDefault="008247AF" w:rsidP="008247AF">
            <w:pPr>
              <w:widowControl/>
              <w:spacing w:line="240" w:lineRule="auto"/>
              <w:ind w:left="0" w:firstLine="0"/>
              <w:jc w:val="center"/>
              <w:rPr>
                <w:b/>
                <w:bCs/>
                <w:sz w:val="20"/>
                <w:szCs w:val="20"/>
                <w:lang w:val="es-419" w:eastAsia="es-419"/>
              </w:rPr>
            </w:pPr>
            <w:r w:rsidRPr="008247AF">
              <w:rPr>
                <w:b/>
                <w:bCs/>
                <w:sz w:val="20"/>
                <w:szCs w:val="20"/>
                <w:lang w:val="es-419" w:eastAsia="es-419"/>
              </w:rPr>
              <w:t>Categoría</w:t>
            </w:r>
          </w:p>
        </w:tc>
        <w:tc>
          <w:tcPr>
            <w:tcW w:w="3940" w:type="dxa"/>
            <w:tcBorders>
              <w:top w:val="single" w:sz="4" w:space="0" w:color="000000" w:themeColor="text1"/>
              <w:left w:val="single" w:sz="4" w:space="0" w:color="000000" w:themeColor="text1"/>
              <w:bottom w:val="single" w:sz="4" w:space="0" w:color="000000" w:themeColor="text1"/>
              <w:right w:val="nil"/>
            </w:tcBorders>
            <w:shd w:val="clear" w:color="auto" w:fill="CFE7F5"/>
            <w:vAlign w:val="bottom"/>
            <w:hideMark/>
          </w:tcPr>
          <w:p w14:paraId="597E638A" w14:textId="77777777" w:rsidR="008247AF" w:rsidRPr="008247AF" w:rsidRDefault="008247AF" w:rsidP="008247AF">
            <w:pPr>
              <w:widowControl/>
              <w:spacing w:line="240" w:lineRule="auto"/>
              <w:ind w:left="0" w:firstLine="0"/>
              <w:jc w:val="center"/>
              <w:rPr>
                <w:b/>
                <w:bCs/>
                <w:sz w:val="20"/>
                <w:szCs w:val="20"/>
                <w:lang w:val="es-419" w:eastAsia="es-419"/>
              </w:rPr>
            </w:pPr>
            <w:r w:rsidRPr="008247AF">
              <w:rPr>
                <w:b/>
                <w:bCs/>
                <w:sz w:val="20"/>
                <w:szCs w:val="20"/>
                <w:lang w:val="es-419" w:eastAsia="es-419"/>
              </w:rPr>
              <w:t>Descripción</w:t>
            </w:r>
          </w:p>
        </w:tc>
        <w:tc>
          <w:tcPr>
            <w:tcW w:w="1299" w:type="dxa"/>
            <w:tcBorders>
              <w:top w:val="single" w:sz="4" w:space="0" w:color="000000" w:themeColor="text1"/>
              <w:left w:val="single" w:sz="4" w:space="0" w:color="000000" w:themeColor="text1"/>
              <w:bottom w:val="single" w:sz="4" w:space="0" w:color="000000" w:themeColor="text1"/>
              <w:right w:val="nil"/>
            </w:tcBorders>
            <w:shd w:val="clear" w:color="auto" w:fill="CFE7F5"/>
            <w:vAlign w:val="bottom"/>
            <w:hideMark/>
          </w:tcPr>
          <w:p w14:paraId="60BD7F92" w14:textId="77777777" w:rsidR="008247AF" w:rsidRPr="008247AF" w:rsidRDefault="008247AF" w:rsidP="008247AF">
            <w:pPr>
              <w:widowControl/>
              <w:spacing w:line="240" w:lineRule="auto"/>
              <w:ind w:left="0" w:firstLine="0"/>
              <w:jc w:val="center"/>
              <w:rPr>
                <w:b/>
                <w:bCs/>
                <w:sz w:val="20"/>
                <w:szCs w:val="20"/>
                <w:lang w:val="es-419" w:eastAsia="es-419"/>
              </w:rPr>
            </w:pPr>
            <w:r w:rsidRPr="008247AF">
              <w:rPr>
                <w:b/>
                <w:bCs/>
                <w:sz w:val="20"/>
                <w:szCs w:val="20"/>
                <w:lang w:val="es-419" w:eastAsia="es-419"/>
              </w:rPr>
              <w:t>Cantidad / Tiempo</w:t>
            </w:r>
          </w:p>
        </w:tc>
        <w:tc>
          <w:tcPr>
            <w:tcW w:w="1502" w:type="dxa"/>
            <w:tcBorders>
              <w:top w:val="single" w:sz="4" w:space="0" w:color="000000" w:themeColor="text1"/>
              <w:left w:val="single" w:sz="4" w:space="0" w:color="000000" w:themeColor="text1"/>
              <w:bottom w:val="single" w:sz="4" w:space="0" w:color="000000" w:themeColor="text1"/>
              <w:right w:val="nil"/>
            </w:tcBorders>
            <w:shd w:val="clear" w:color="auto" w:fill="CFE7F5"/>
            <w:vAlign w:val="bottom"/>
            <w:hideMark/>
          </w:tcPr>
          <w:p w14:paraId="60D3E718" w14:textId="77777777" w:rsidR="008247AF" w:rsidRPr="008247AF" w:rsidRDefault="008247AF" w:rsidP="008247AF">
            <w:pPr>
              <w:widowControl/>
              <w:spacing w:line="240" w:lineRule="auto"/>
              <w:ind w:left="0" w:firstLine="0"/>
              <w:jc w:val="center"/>
              <w:rPr>
                <w:b/>
                <w:bCs/>
                <w:sz w:val="20"/>
                <w:szCs w:val="20"/>
                <w:lang w:val="es-419" w:eastAsia="es-419"/>
              </w:rPr>
            </w:pPr>
            <w:r w:rsidRPr="008247AF">
              <w:rPr>
                <w:b/>
                <w:bCs/>
                <w:sz w:val="20"/>
                <w:szCs w:val="20"/>
                <w:lang w:val="es-419" w:eastAsia="es-419"/>
              </w:rPr>
              <w:t>Costo Unitario (COP)</w:t>
            </w:r>
          </w:p>
        </w:tc>
        <w:tc>
          <w:tcPr>
            <w:tcW w:w="15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FE7F5"/>
            <w:vAlign w:val="bottom"/>
            <w:hideMark/>
          </w:tcPr>
          <w:p w14:paraId="3C556281" w14:textId="77777777" w:rsidR="008247AF" w:rsidRPr="008247AF" w:rsidRDefault="008247AF" w:rsidP="008247AF">
            <w:pPr>
              <w:widowControl/>
              <w:spacing w:line="240" w:lineRule="auto"/>
              <w:ind w:left="0" w:firstLine="0"/>
              <w:jc w:val="center"/>
              <w:rPr>
                <w:b/>
                <w:bCs/>
                <w:sz w:val="20"/>
                <w:szCs w:val="20"/>
                <w:lang w:val="es-419" w:eastAsia="es-419"/>
              </w:rPr>
            </w:pPr>
            <w:r w:rsidRPr="008247AF">
              <w:rPr>
                <w:b/>
                <w:bCs/>
                <w:sz w:val="20"/>
                <w:szCs w:val="20"/>
                <w:lang w:val="es-419" w:eastAsia="es-419"/>
              </w:rPr>
              <w:t>Subtotal (COP)</w:t>
            </w:r>
          </w:p>
        </w:tc>
      </w:tr>
      <w:tr w:rsidR="008247AF" w:rsidRPr="008247AF" w14:paraId="2D5A9023" w14:textId="77777777" w:rsidTr="3CB92044">
        <w:trPr>
          <w:trHeight w:val="693"/>
        </w:trPr>
        <w:tc>
          <w:tcPr>
            <w:tcW w:w="1496" w:type="dxa"/>
            <w:tcBorders>
              <w:top w:val="nil"/>
              <w:left w:val="single" w:sz="4" w:space="0" w:color="000000" w:themeColor="text1"/>
              <w:bottom w:val="nil"/>
              <w:right w:val="single" w:sz="4" w:space="0" w:color="000000" w:themeColor="text1"/>
            </w:tcBorders>
            <w:shd w:val="clear" w:color="auto" w:fill="FFFFCC"/>
            <w:vAlign w:val="bottom"/>
            <w:hideMark/>
          </w:tcPr>
          <w:p w14:paraId="41C5E1EF" w14:textId="77777777" w:rsidR="008247AF" w:rsidRPr="008247AF" w:rsidRDefault="008247AF" w:rsidP="008247AF">
            <w:pPr>
              <w:widowControl/>
              <w:spacing w:line="240" w:lineRule="auto"/>
              <w:ind w:left="0" w:firstLine="0"/>
              <w:rPr>
                <w:b/>
                <w:bCs/>
                <w:sz w:val="20"/>
                <w:szCs w:val="20"/>
                <w:lang w:val="es-419" w:eastAsia="es-419"/>
              </w:rPr>
            </w:pPr>
            <w:r w:rsidRPr="008247AF">
              <w:rPr>
                <w:b/>
                <w:bCs/>
                <w:sz w:val="20"/>
                <w:szCs w:val="20"/>
                <w:lang w:val="es-419" w:eastAsia="es-419"/>
              </w:rPr>
              <w:t>Horas de desarrollo</w:t>
            </w:r>
          </w:p>
        </w:tc>
        <w:tc>
          <w:tcPr>
            <w:tcW w:w="3940" w:type="dxa"/>
            <w:tcBorders>
              <w:top w:val="nil"/>
              <w:left w:val="nil"/>
              <w:bottom w:val="nil"/>
              <w:right w:val="nil"/>
            </w:tcBorders>
            <w:vAlign w:val="bottom"/>
            <w:hideMark/>
          </w:tcPr>
          <w:p w14:paraId="5F7974C6" w14:textId="77777777" w:rsidR="008247AF" w:rsidRPr="008247AF" w:rsidRDefault="008247AF" w:rsidP="008247AF">
            <w:pPr>
              <w:widowControl/>
              <w:spacing w:line="240" w:lineRule="auto"/>
              <w:ind w:left="0" w:firstLine="0"/>
              <w:rPr>
                <w:sz w:val="20"/>
                <w:szCs w:val="20"/>
                <w:lang w:val="es-419" w:eastAsia="es-419"/>
              </w:rPr>
            </w:pPr>
            <w:proofErr w:type="spellStart"/>
            <w:r w:rsidRPr="008247AF">
              <w:rPr>
                <w:sz w:val="20"/>
                <w:szCs w:val="20"/>
                <w:lang w:val="es-419" w:eastAsia="es-419"/>
              </w:rPr>
              <w:t>Frontend</w:t>
            </w:r>
            <w:proofErr w:type="spellEnd"/>
            <w:r w:rsidRPr="008247AF">
              <w:rPr>
                <w:sz w:val="20"/>
                <w:szCs w:val="20"/>
                <w:lang w:val="es-419" w:eastAsia="es-419"/>
              </w:rPr>
              <w:t xml:space="preserve"> en Angular (Interfaz y lógica cliente)</w:t>
            </w:r>
          </w:p>
        </w:tc>
        <w:tc>
          <w:tcPr>
            <w:tcW w:w="1299" w:type="dxa"/>
            <w:tcBorders>
              <w:top w:val="nil"/>
              <w:left w:val="nil"/>
              <w:bottom w:val="nil"/>
              <w:right w:val="nil"/>
            </w:tcBorders>
            <w:vAlign w:val="bottom"/>
            <w:hideMark/>
          </w:tcPr>
          <w:p w14:paraId="5181BFCC"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200 horas</w:t>
            </w:r>
          </w:p>
        </w:tc>
        <w:tc>
          <w:tcPr>
            <w:tcW w:w="1502" w:type="dxa"/>
            <w:tcBorders>
              <w:top w:val="nil"/>
              <w:left w:val="nil"/>
              <w:bottom w:val="nil"/>
              <w:right w:val="nil"/>
            </w:tcBorders>
            <w:vAlign w:val="bottom"/>
            <w:hideMark/>
          </w:tcPr>
          <w:p w14:paraId="79A7D637"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$100.000,00</w:t>
            </w:r>
          </w:p>
        </w:tc>
        <w:tc>
          <w:tcPr>
            <w:tcW w:w="1563" w:type="dxa"/>
            <w:tcBorders>
              <w:top w:val="nil"/>
              <w:left w:val="nil"/>
              <w:bottom w:val="nil"/>
              <w:right w:val="single" w:sz="4" w:space="0" w:color="000000" w:themeColor="text1"/>
            </w:tcBorders>
            <w:vAlign w:val="bottom"/>
            <w:hideMark/>
          </w:tcPr>
          <w:p w14:paraId="36D1E568"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$20.000.000,00</w:t>
            </w:r>
          </w:p>
        </w:tc>
      </w:tr>
      <w:tr w:rsidR="008247AF" w:rsidRPr="008247AF" w14:paraId="1CF3C5CB" w14:textId="77777777" w:rsidTr="3CB92044">
        <w:trPr>
          <w:trHeight w:val="262"/>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065861E4"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07B00CC6" w14:textId="77777777" w:rsidR="008247AF" w:rsidRPr="008247AF" w:rsidRDefault="008247AF" w:rsidP="008247AF">
            <w:pPr>
              <w:widowControl/>
              <w:spacing w:line="240" w:lineRule="auto"/>
              <w:ind w:left="0" w:firstLine="0"/>
              <w:rPr>
                <w:sz w:val="20"/>
                <w:szCs w:val="20"/>
                <w:lang w:val="es-419" w:eastAsia="es-419"/>
              </w:rPr>
            </w:pPr>
            <w:proofErr w:type="spellStart"/>
            <w:r w:rsidRPr="008247AF">
              <w:rPr>
                <w:sz w:val="20"/>
                <w:szCs w:val="20"/>
                <w:lang w:val="es-419" w:eastAsia="es-419"/>
              </w:rPr>
              <w:t>Backend</w:t>
            </w:r>
            <w:proofErr w:type="spellEnd"/>
            <w:r w:rsidRPr="008247AF">
              <w:rPr>
                <w:sz w:val="20"/>
                <w:szCs w:val="20"/>
                <w:lang w:val="es-419" w:eastAsia="es-419"/>
              </w:rPr>
              <w:t xml:space="preserve"> en .NET (</w:t>
            </w:r>
            <w:proofErr w:type="spellStart"/>
            <w:r w:rsidRPr="008247AF">
              <w:rPr>
                <w:sz w:val="20"/>
                <w:szCs w:val="20"/>
                <w:lang w:val="es-419" w:eastAsia="es-419"/>
              </w:rPr>
              <w:t>APIs</w:t>
            </w:r>
            <w:proofErr w:type="spellEnd"/>
            <w:r w:rsidRPr="008247AF">
              <w:rPr>
                <w:sz w:val="20"/>
                <w:szCs w:val="20"/>
                <w:lang w:val="es-419" w:eastAsia="es-419"/>
              </w:rPr>
              <w:t>, lógica del negocio)</w:t>
            </w:r>
          </w:p>
        </w:tc>
        <w:tc>
          <w:tcPr>
            <w:tcW w:w="1299" w:type="dxa"/>
            <w:tcBorders>
              <w:top w:val="nil"/>
              <w:left w:val="nil"/>
              <w:bottom w:val="nil"/>
              <w:right w:val="nil"/>
            </w:tcBorders>
            <w:vAlign w:val="bottom"/>
            <w:hideMark/>
          </w:tcPr>
          <w:p w14:paraId="07E6AA1A"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220 horas</w:t>
            </w:r>
          </w:p>
        </w:tc>
        <w:tc>
          <w:tcPr>
            <w:tcW w:w="1502" w:type="dxa"/>
            <w:tcBorders>
              <w:top w:val="nil"/>
              <w:left w:val="nil"/>
              <w:bottom w:val="nil"/>
              <w:right w:val="nil"/>
            </w:tcBorders>
            <w:vAlign w:val="bottom"/>
            <w:hideMark/>
          </w:tcPr>
          <w:p w14:paraId="37185454"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$120.000,00</w:t>
            </w:r>
          </w:p>
        </w:tc>
        <w:tc>
          <w:tcPr>
            <w:tcW w:w="1563" w:type="dxa"/>
            <w:tcBorders>
              <w:top w:val="nil"/>
              <w:left w:val="nil"/>
              <w:bottom w:val="nil"/>
              <w:right w:val="single" w:sz="4" w:space="0" w:color="000000" w:themeColor="text1"/>
            </w:tcBorders>
            <w:vAlign w:val="bottom"/>
            <w:hideMark/>
          </w:tcPr>
          <w:p w14:paraId="3B67ECCA"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$26.400.000,00</w:t>
            </w:r>
          </w:p>
        </w:tc>
      </w:tr>
      <w:tr w:rsidR="008247AF" w:rsidRPr="008247AF" w14:paraId="713014A2" w14:textId="77777777" w:rsidTr="3CB92044">
        <w:trPr>
          <w:trHeight w:val="632"/>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4EF7D05E"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140174E7"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 xml:space="preserve">Base de datos SQL Server (modelo de datos, </w:t>
            </w:r>
            <w:proofErr w:type="spellStart"/>
            <w:r w:rsidRPr="008247AF">
              <w:rPr>
                <w:sz w:val="20"/>
                <w:szCs w:val="20"/>
                <w:lang w:val="es-419" w:eastAsia="es-419"/>
              </w:rPr>
              <w:t>queries</w:t>
            </w:r>
            <w:proofErr w:type="spellEnd"/>
            <w:r w:rsidRPr="008247AF">
              <w:rPr>
                <w:sz w:val="20"/>
                <w:szCs w:val="20"/>
                <w:lang w:val="es-419" w:eastAsia="es-419"/>
              </w:rPr>
              <w:t xml:space="preserve">, </w:t>
            </w:r>
            <w:proofErr w:type="spellStart"/>
            <w:r w:rsidRPr="008247AF">
              <w:rPr>
                <w:sz w:val="20"/>
                <w:szCs w:val="20"/>
                <w:lang w:val="es-419" w:eastAsia="es-419"/>
              </w:rPr>
              <w:t>SPs</w:t>
            </w:r>
            <w:proofErr w:type="spellEnd"/>
            <w:r w:rsidRPr="008247AF">
              <w:rPr>
                <w:sz w:val="20"/>
                <w:szCs w:val="20"/>
                <w:lang w:val="es-419" w:eastAsia="es-419"/>
              </w:rPr>
              <w:t>)</w:t>
            </w:r>
          </w:p>
        </w:tc>
        <w:tc>
          <w:tcPr>
            <w:tcW w:w="1299" w:type="dxa"/>
            <w:tcBorders>
              <w:top w:val="nil"/>
              <w:left w:val="nil"/>
              <w:bottom w:val="nil"/>
              <w:right w:val="nil"/>
            </w:tcBorders>
            <w:vAlign w:val="bottom"/>
            <w:hideMark/>
          </w:tcPr>
          <w:p w14:paraId="16EE71BA"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80 horas</w:t>
            </w:r>
          </w:p>
        </w:tc>
        <w:tc>
          <w:tcPr>
            <w:tcW w:w="1502" w:type="dxa"/>
            <w:tcBorders>
              <w:top w:val="nil"/>
              <w:left w:val="nil"/>
              <w:bottom w:val="nil"/>
              <w:right w:val="nil"/>
            </w:tcBorders>
            <w:vAlign w:val="bottom"/>
            <w:hideMark/>
          </w:tcPr>
          <w:p w14:paraId="548D9BB3"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$100.000,00</w:t>
            </w:r>
          </w:p>
        </w:tc>
        <w:tc>
          <w:tcPr>
            <w:tcW w:w="1563" w:type="dxa"/>
            <w:tcBorders>
              <w:top w:val="nil"/>
              <w:left w:val="nil"/>
              <w:bottom w:val="nil"/>
              <w:right w:val="single" w:sz="4" w:space="0" w:color="000000" w:themeColor="text1"/>
            </w:tcBorders>
            <w:vAlign w:val="bottom"/>
            <w:hideMark/>
          </w:tcPr>
          <w:p w14:paraId="579B0588"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$8.000.000,00</w:t>
            </w:r>
          </w:p>
        </w:tc>
      </w:tr>
      <w:tr w:rsidR="008247AF" w:rsidRPr="008247AF" w14:paraId="3A882A70" w14:textId="77777777" w:rsidTr="3CB92044">
        <w:trPr>
          <w:trHeight w:val="431"/>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5C949013"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4A68013E" w14:textId="77777777" w:rsidR="008247AF" w:rsidRPr="008247AF" w:rsidRDefault="008247AF" w:rsidP="008247AF">
            <w:pPr>
              <w:widowControl/>
              <w:spacing w:line="240" w:lineRule="auto"/>
              <w:ind w:left="0" w:firstLine="0"/>
              <w:rPr>
                <w:sz w:val="20"/>
                <w:szCs w:val="20"/>
                <w:lang w:val="es-419" w:eastAsia="es-419"/>
              </w:rPr>
            </w:pPr>
            <w:proofErr w:type="spellStart"/>
            <w:r w:rsidRPr="008247AF">
              <w:rPr>
                <w:sz w:val="20"/>
                <w:szCs w:val="20"/>
                <w:lang w:val="es-419" w:eastAsia="es-419"/>
              </w:rPr>
              <w:t>Testing</w:t>
            </w:r>
            <w:proofErr w:type="spellEnd"/>
            <w:r w:rsidRPr="008247AF">
              <w:rPr>
                <w:sz w:val="20"/>
                <w:szCs w:val="20"/>
                <w:lang w:val="es-419" w:eastAsia="es-419"/>
              </w:rPr>
              <w:t>, QA y documentación</w:t>
            </w:r>
          </w:p>
        </w:tc>
        <w:tc>
          <w:tcPr>
            <w:tcW w:w="1299" w:type="dxa"/>
            <w:tcBorders>
              <w:top w:val="nil"/>
              <w:left w:val="nil"/>
              <w:bottom w:val="nil"/>
              <w:right w:val="nil"/>
            </w:tcBorders>
            <w:vAlign w:val="bottom"/>
            <w:hideMark/>
          </w:tcPr>
          <w:p w14:paraId="13048749"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60 horas</w:t>
            </w:r>
          </w:p>
        </w:tc>
        <w:tc>
          <w:tcPr>
            <w:tcW w:w="1502" w:type="dxa"/>
            <w:tcBorders>
              <w:top w:val="nil"/>
              <w:left w:val="nil"/>
              <w:bottom w:val="nil"/>
              <w:right w:val="nil"/>
            </w:tcBorders>
            <w:vAlign w:val="bottom"/>
            <w:hideMark/>
          </w:tcPr>
          <w:p w14:paraId="2FC6B43E"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$80.000,00</w:t>
            </w:r>
          </w:p>
        </w:tc>
        <w:tc>
          <w:tcPr>
            <w:tcW w:w="1563" w:type="dxa"/>
            <w:tcBorders>
              <w:top w:val="nil"/>
              <w:left w:val="nil"/>
              <w:bottom w:val="nil"/>
              <w:right w:val="single" w:sz="4" w:space="0" w:color="000000" w:themeColor="text1"/>
            </w:tcBorders>
            <w:vAlign w:val="bottom"/>
            <w:hideMark/>
          </w:tcPr>
          <w:p w14:paraId="74FD7541"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$4.800.000,00</w:t>
            </w:r>
          </w:p>
        </w:tc>
      </w:tr>
      <w:tr w:rsidR="008247AF" w:rsidRPr="008247AF" w14:paraId="471A138D" w14:textId="77777777" w:rsidTr="3CB92044">
        <w:trPr>
          <w:trHeight w:val="416"/>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14D0CCDA"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294F8995"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Gestión del proyecto</w:t>
            </w:r>
          </w:p>
        </w:tc>
        <w:tc>
          <w:tcPr>
            <w:tcW w:w="1299" w:type="dxa"/>
            <w:tcBorders>
              <w:top w:val="nil"/>
              <w:left w:val="nil"/>
              <w:bottom w:val="nil"/>
              <w:right w:val="nil"/>
            </w:tcBorders>
            <w:vAlign w:val="bottom"/>
            <w:hideMark/>
          </w:tcPr>
          <w:p w14:paraId="6B5DF06B"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40 horas</w:t>
            </w:r>
          </w:p>
        </w:tc>
        <w:tc>
          <w:tcPr>
            <w:tcW w:w="1502" w:type="dxa"/>
            <w:tcBorders>
              <w:top w:val="nil"/>
              <w:left w:val="nil"/>
              <w:bottom w:val="nil"/>
              <w:right w:val="nil"/>
            </w:tcBorders>
            <w:vAlign w:val="bottom"/>
            <w:hideMark/>
          </w:tcPr>
          <w:p w14:paraId="0DDD2A2B"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$140.000,00</w:t>
            </w:r>
          </w:p>
        </w:tc>
        <w:tc>
          <w:tcPr>
            <w:tcW w:w="1563" w:type="dxa"/>
            <w:tcBorders>
              <w:top w:val="nil"/>
              <w:left w:val="nil"/>
              <w:bottom w:val="nil"/>
              <w:right w:val="single" w:sz="4" w:space="0" w:color="000000" w:themeColor="text1"/>
            </w:tcBorders>
            <w:vAlign w:val="bottom"/>
            <w:hideMark/>
          </w:tcPr>
          <w:p w14:paraId="78A7594F"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$5.600.000,00</w:t>
            </w:r>
          </w:p>
        </w:tc>
      </w:tr>
      <w:tr w:rsidR="008247AF" w:rsidRPr="008247AF" w14:paraId="1384956C" w14:textId="77777777" w:rsidTr="3CB92044">
        <w:trPr>
          <w:trHeight w:val="724"/>
        </w:trPr>
        <w:tc>
          <w:tcPr>
            <w:tcW w:w="1496" w:type="dxa"/>
            <w:tcBorders>
              <w:top w:val="nil"/>
              <w:left w:val="single" w:sz="4" w:space="0" w:color="000000" w:themeColor="text1"/>
              <w:bottom w:val="nil"/>
              <w:right w:val="single" w:sz="4" w:space="0" w:color="000000" w:themeColor="text1"/>
            </w:tcBorders>
            <w:shd w:val="clear" w:color="auto" w:fill="FFFFCC"/>
            <w:vAlign w:val="bottom"/>
            <w:hideMark/>
          </w:tcPr>
          <w:p w14:paraId="4E6CD8C5" w14:textId="77777777" w:rsidR="008247AF" w:rsidRPr="008247AF" w:rsidRDefault="008247AF" w:rsidP="008247AF">
            <w:pPr>
              <w:widowControl/>
              <w:spacing w:line="240" w:lineRule="auto"/>
              <w:ind w:left="0" w:firstLine="0"/>
              <w:rPr>
                <w:b/>
                <w:bCs/>
                <w:sz w:val="20"/>
                <w:szCs w:val="20"/>
                <w:lang w:val="es-419" w:eastAsia="es-419"/>
              </w:rPr>
            </w:pPr>
            <w:r w:rsidRPr="008247AF">
              <w:rPr>
                <w:b/>
                <w:bCs/>
                <w:sz w:val="20"/>
                <w:szCs w:val="20"/>
                <w:lang w:val="es-419" w:eastAsia="es-419"/>
              </w:rPr>
              <w:t>Licencias de software</w:t>
            </w:r>
          </w:p>
        </w:tc>
        <w:tc>
          <w:tcPr>
            <w:tcW w:w="3940" w:type="dxa"/>
            <w:tcBorders>
              <w:top w:val="nil"/>
              <w:left w:val="nil"/>
              <w:bottom w:val="nil"/>
              <w:right w:val="nil"/>
            </w:tcBorders>
            <w:vAlign w:val="bottom"/>
            <w:hideMark/>
          </w:tcPr>
          <w:p w14:paraId="40C4E185"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Licencia de SQL Server (Standard o Express)</w:t>
            </w:r>
          </w:p>
        </w:tc>
        <w:tc>
          <w:tcPr>
            <w:tcW w:w="1299" w:type="dxa"/>
            <w:tcBorders>
              <w:top w:val="nil"/>
              <w:left w:val="nil"/>
              <w:bottom w:val="nil"/>
              <w:right w:val="nil"/>
            </w:tcBorders>
            <w:vAlign w:val="bottom"/>
            <w:hideMark/>
          </w:tcPr>
          <w:p w14:paraId="5C0C90FE"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w:t>
            </w:r>
          </w:p>
        </w:tc>
        <w:tc>
          <w:tcPr>
            <w:tcW w:w="1502" w:type="dxa"/>
            <w:tcBorders>
              <w:top w:val="nil"/>
              <w:left w:val="nil"/>
              <w:bottom w:val="nil"/>
              <w:right w:val="nil"/>
            </w:tcBorders>
            <w:vAlign w:val="bottom"/>
            <w:hideMark/>
          </w:tcPr>
          <w:p w14:paraId="69234CC4"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$2.000.000,00</w:t>
            </w:r>
          </w:p>
        </w:tc>
        <w:tc>
          <w:tcPr>
            <w:tcW w:w="1563" w:type="dxa"/>
            <w:tcBorders>
              <w:top w:val="nil"/>
              <w:left w:val="nil"/>
              <w:bottom w:val="nil"/>
              <w:right w:val="single" w:sz="4" w:space="0" w:color="000000" w:themeColor="text1"/>
            </w:tcBorders>
            <w:vAlign w:val="bottom"/>
            <w:hideMark/>
          </w:tcPr>
          <w:p w14:paraId="0A44FC02"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$2.000.000,00</w:t>
            </w:r>
          </w:p>
        </w:tc>
      </w:tr>
      <w:tr w:rsidR="008247AF" w:rsidRPr="008247AF" w14:paraId="2FAB4C53" w14:textId="77777777" w:rsidTr="3CB92044">
        <w:trPr>
          <w:trHeight w:val="601"/>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606508A7"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1F09E641"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Licencia de dominio y correo corporativo</w:t>
            </w:r>
          </w:p>
        </w:tc>
        <w:tc>
          <w:tcPr>
            <w:tcW w:w="1299" w:type="dxa"/>
            <w:tcBorders>
              <w:top w:val="nil"/>
              <w:left w:val="nil"/>
              <w:bottom w:val="nil"/>
              <w:right w:val="nil"/>
            </w:tcBorders>
            <w:vAlign w:val="bottom"/>
            <w:hideMark/>
          </w:tcPr>
          <w:p w14:paraId="59D3218E"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1 año</w:t>
            </w:r>
          </w:p>
        </w:tc>
        <w:tc>
          <w:tcPr>
            <w:tcW w:w="1502" w:type="dxa"/>
            <w:tcBorders>
              <w:top w:val="nil"/>
              <w:left w:val="nil"/>
              <w:bottom w:val="nil"/>
              <w:right w:val="nil"/>
            </w:tcBorders>
            <w:vAlign w:val="bottom"/>
            <w:hideMark/>
          </w:tcPr>
          <w:p w14:paraId="13BB2B8A"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$480.000,00</w:t>
            </w:r>
          </w:p>
        </w:tc>
        <w:tc>
          <w:tcPr>
            <w:tcW w:w="1563" w:type="dxa"/>
            <w:tcBorders>
              <w:top w:val="nil"/>
              <w:left w:val="nil"/>
              <w:bottom w:val="nil"/>
              <w:right w:val="single" w:sz="4" w:space="0" w:color="000000" w:themeColor="text1"/>
            </w:tcBorders>
            <w:vAlign w:val="bottom"/>
            <w:hideMark/>
          </w:tcPr>
          <w:p w14:paraId="0E8216A4"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$480.000,00</w:t>
            </w:r>
          </w:p>
        </w:tc>
      </w:tr>
      <w:tr w:rsidR="008247AF" w:rsidRPr="008247AF" w14:paraId="26CAF5AC" w14:textId="77777777" w:rsidTr="3CB92044">
        <w:trPr>
          <w:trHeight w:val="755"/>
        </w:trPr>
        <w:tc>
          <w:tcPr>
            <w:tcW w:w="1496" w:type="dxa"/>
            <w:tcBorders>
              <w:top w:val="nil"/>
              <w:left w:val="single" w:sz="4" w:space="0" w:color="000000" w:themeColor="text1"/>
              <w:bottom w:val="nil"/>
              <w:right w:val="single" w:sz="4" w:space="0" w:color="000000" w:themeColor="text1"/>
            </w:tcBorders>
            <w:shd w:val="clear" w:color="auto" w:fill="FFFFCC"/>
            <w:vAlign w:val="bottom"/>
            <w:hideMark/>
          </w:tcPr>
          <w:p w14:paraId="599BCF36" w14:textId="77777777" w:rsidR="008247AF" w:rsidRPr="008247AF" w:rsidRDefault="008247AF" w:rsidP="008247AF">
            <w:pPr>
              <w:widowControl/>
              <w:spacing w:line="240" w:lineRule="auto"/>
              <w:ind w:left="0" w:firstLine="0"/>
              <w:rPr>
                <w:b/>
                <w:bCs/>
                <w:sz w:val="20"/>
                <w:szCs w:val="20"/>
                <w:lang w:val="es-419" w:eastAsia="es-419"/>
              </w:rPr>
            </w:pPr>
            <w:r w:rsidRPr="008247AF">
              <w:rPr>
                <w:b/>
                <w:bCs/>
                <w:sz w:val="20"/>
                <w:szCs w:val="20"/>
                <w:lang w:val="es-419" w:eastAsia="es-419"/>
              </w:rPr>
              <w:t>Infraestructura</w:t>
            </w:r>
          </w:p>
        </w:tc>
        <w:tc>
          <w:tcPr>
            <w:tcW w:w="3940" w:type="dxa"/>
            <w:tcBorders>
              <w:top w:val="nil"/>
              <w:left w:val="nil"/>
              <w:bottom w:val="nil"/>
              <w:right w:val="nil"/>
            </w:tcBorders>
            <w:vAlign w:val="bottom"/>
            <w:hideMark/>
          </w:tcPr>
          <w:p w14:paraId="49693A43"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Hosting / Servidor en la nube (</w:t>
            </w:r>
            <w:proofErr w:type="spellStart"/>
            <w:r w:rsidRPr="008247AF">
              <w:rPr>
                <w:sz w:val="20"/>
                <w:szCs w:val="20"/>
                <w:lang w:val="es-419" w:eastAsia="es-419"/>
              </w:rPr>
              <w:t>ej</w:t>
            </w:r>
            <w:proofErr w:type="spellEnd"/>
            <w:r w:rsidRPr="008247AF">
              <w:rPr>
                <w:sz w:val="20"/>
                <w:szCs w:val="20"/>
                <w:lang w:val="es-419" w:eastAsia="es-419"/>
              </w:rPr>
              <w:t>: Azure, AWS, VPS)</w:t>
            </w:r>
          </w:p>
        </w:tc>
        <w:tc>
          <w:tcPr>
            <w:tcW w:w="1299" w:type="dxa"/>
            <w:tcBorders>
              <w:top w:val="nil"/>
              <w:left w:val="nil"/>
              <w:bottom w:val="nil"/>
              <w:right w:val="nil"/>
            </w:tcBorders>
            <w:vAlign w:val="bottom"/>
            <w:hideMark/>
          </w:tcPr>
          <w:p w14:paraId="64ECE88A"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1 año</w:t>
            </w:r>
          </w:p>
        </w:tc>
        <w:tc>
          <w:tcPr>
            <w:tcW w:w="1502" w:type="dxa"/>
            <w:tcBorders>
              <w:top w:val="nil"/>
              <w:left w:val="nil"/>
              <w:bottom w:val="nil"/>
              <w:right w:val="nil"/>
            </w:tcBorders>
            <w:vAlign w:val="bottom"/>
            <w:hideMark/>
          </w:tcPr>
          <w:p w14:paraId="6FA1EBEB"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$2.400.000,00</w:t>
            </w:r>
          </w:p>
        </w:tc>
        <w:tc>
          <w:tcPr>
            <w:tcW w:w="1563" w:type="dxa"/>
            <w:tcBorders>
              <w:top w:val="nil"/>
              <w:left w:val="nil"/>
              <w:bottom w:val="nil"/>
              <w:right w:val="single" w:sz="4" w:space="0" w:color="000000" w:themeColor="text1"/>
            </w:tcBorders>
            <w:vAlign w:val="bottom"/>
            <w:hideMark/>
          </w:tcPr>
          <w:p w14:paraId="31E484E4"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$2.400.000,00</w:t>
            </w:r>
          </w:p>
        </w:tc>
      </w:tr>
      <w:tr w:rsidR="008247AF" w:rsidRPr="008247AF" w14:paraId="19493AC5" w14:textId="77777777" w:rsidTr="3CB92044">
        <w:trPr>
          <w:trHeight w:val="262"/>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533F8EF7"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485C7E82"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Certificado SSL</w:t>
            </w:r>
          </w:p>
        </w:tc>
        <w:tc>
          <w:tcPr>
            <w:tcW w:w="1299" w:type="dxa"/>
            <w:tcBorders>
              <w:top w:val="nil"/>
              <w:left w:val="nil"/>
              <w:bottom w:val="nil"/>
              <w:right w:val="nil"/>
            </w:tcBorders>
            <w:vAlign w:val="bottom"/>
            <w:hideMark/>
          </w:tcPr>
          <w:p w14:paraId="1F6E26D5"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1 año</w:t>
            </w:r>
          </w:p>
        </w:tc>
        <w:tc>
          <w:tcPr>
            <w:tcW w:w="1502" w:type="dxa"/>
            <w:tcBorders>
              <w:top w:val="nil"/>
              <w:left w:val="nil"/>
              <w:bottom w:val="nil"/>
              <w:right w:val="nil"/>
            </w:tcBorders>
            <w:vAlign w:val="bottom"/>
            <w:hideMark/>
          </w:tcPr>
          <w:p w14:paraId="5FD4788B"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$320.000,00</w:t>
            </w:r>
          </w:p>
        </w:tc>
        <w:tc>
          <w:tcPr>
            <w:tcW w:w="1563" w:type="dxa"/>
            <w:tcBorders>
              <w:top w:val="nil"/>
              <w:left w:val="nil"/>
              <w:bottom w:val="nil"/>
              <w:right w:val="single" w:sz="4" w:space="0" w:color="000000" w:themeColor="text1"/>
            </w:tcBorders>
            <w:vAlign w:val="bottom"/>
            <w:hideMark/>
          </w:tcPr>
          <w:p w14:paraId="75214B0D"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$320.000,00</w:t>
            </w:r>
          </w:p>
        </w:tc>
      </w:tr>
      <w:tr w:rsidR="008247AF" w:rsidRPr="008247AF" w14:paraId="5AE7B769" w14:textId="77777777" w:rsidTr="3CB92044">
        <w:trPr>
          <w:trHeight w:val="647"/>
        </w:trPr>
        <w:tc>
          <w:tcPr>
            <w:tcW w:w="1496" w:type="dxa"/>
            <w:tcBorders>
              <w:top w:val="nil"/>
              <w:left w:val="single" w:sz="4" w:space="0" w:color="000000" w:themeColor="text1"/>
              <w:bottom w:val="nil"/>
              <w:right w:val="single" w:sz="4" w:space="0" w:color="000000" w:themeColor="text1"/>
            </w:tcBorders>
            <w:shd w:val="clear" w:color="auto" w:fill="FFFFCC"/>
            <w:vAlign w:val="bottom"/>
            <w:hideMark/>
          </w:tcPr>
          <w:p w14:paraId="29605396" w14:textId="77777777" w:rsidR="008247AF" w:rsidRPr="008247AF" w:rsidRDefault="008247AF" w:rsidP="008247AF">
            <w:pPr>
              <w:widowControl/>
              <w:spacing w:line="240" w:lineRule="auto"/>
              <w:ind w:left="0" w:firstLine="0"/>
              <w:rPr>
                <w:b/>
                <w:bCs/>
                <w:sz w:val="20"/>
                <w:szCs w:val="20"/>
                <w:lang w:val="es-419" w:eastAsia="es-419"/>
              </w:rPr>
            </w:pPr>
            <w:r w:rsidRPr="008247AF">
              <w:rPr>
                <w:b/>
                <w:bCs/>
                <w:sz w:val="20"/>
                <w:szCs w:val="20"/>
                <w:lang w:val="es-419" w:eastAsia="es-419"/>
              </w:rPr>
              <w:t>Otros</w:t>
            </w:r>
          </w:p>
        </w:tc>
        <w:tc>
          <w:tcPr>
            <w:tcW w:w="3940" w:type="dxa"/>
            <w:tcBorders>
              <w:top w:val="nil"/>
              <w:left w:val="nil"/>
              <w:bottom w:val="nil"/>
              <w:right w:val="nil"/>
            </w:tcBorders>
            <w:vAlign w:val="bottom"/>
            <w:hideMark/>
          </w:tcPr>
          <w:p w14:paraId="6F7367EC"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Capacitación a usuarios finales (manuales, sesiones online)</w:t>
            </w:r>
          </w:p>
        </w:tc>
        <w:tc>
          <w:tcPr>
            <w:tcW w:w="1299" w:type="dxa"/>
            <w:tcBorders>
              <w:top w:val="nil"/>
              <w:left w:val="nil"/>
              <w:bottom w:val="nil"/>
              <w:right w:val="nil"/>
            </w:tcBorders>
            <w:vAlign w:val="bottom"/>
            <w:hideMark/>
          </w:tcPr>
          <w:p w14:paraId="3966BF0C"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2 sesiones</w:t>
            </w:r>
          </w:p>
        </w:tc>
        <w:tc>
          <w:tcPr>
            <w:tcW w:w="1502" w:type="dxa"/>
            <w:tcBorders>
              <w:top w:val="nil"/>
              <w:left w:val="nil"/>
              <w:bottom w:val="nil"/>
              <w:right w:val="nil"/>
            </w:tcBorders>
            <w:vAlign w:val="bottom"/>
            <w:hideMark/>
          </w:tcPr>
          <w:p w14:paraId="35BC0202"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$600.000,00</w:t>
            </w:r>
          </w:p>
        </w:tc>
        <w:tc>
          <w:tcPr>
            <w:tcW w:w="1563" w:type="dxa"/>
            <w:tcBorders>
              <w:top w:val="nil"/>
              <w:left w:val="nil"/>
              <w:bottom w:val="nil"/>
              <w:right w:val="single" w:sz="4" w:space="0" w:color="000000" w:themeColor="text1"/>
            </w:tcBorders>
            <w:vAlign w:val="bottom"/>
            <w:hideMark/>
          </w:tcPr>
          <w:p w14:paraId="08A5C79E"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$1.200.000,00</w:t>
            </w:r>
          </w:p>
        </w:tc>
      </w:tr>
      <w:tr w:rsidR="008247AF" w:rsidRPr="008247AF" w14:paraId="1DF468E9" w14:textId="77777777" w:rsidTr="3CB92044">
        <w:trPr>
          <w:trHeight w:val="555"/>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06742E22"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vAlign w:val="bottom"/>
            <w:hideMark/>
          </w:tcPr>
          <w:p w14:paraId="321A92EA"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Contingencias (10% del total estimado)</w:t>
            </w:r>
          </w:p>
        </w:tc>
        <w:tc>
          <w:tcPr>
            <w:tcW w:w="1299" w:type="dxa"/>
            <w:tcBorders>
              <w:top w:val="nil"/>
              <w:left w:val="nil"/>
              <w:bottom w:val="nil"/>
              <w:right w:val="nil"/>
            </w:tcBorders>
            <w:vAlign w:val="bottom"/>
            <w:hideMark/>
          </w:tcPr>
          <w:p w14:paraId="4082D634"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w:t>
            </w:r>
          </w:p>
        </w:tc>
        <w:tc>
          <w:tcPr>
            <w:tcW w:w="1502" w:type="dxa"/>
            <w:tcBorders>
              <w:top w:val="nil"/>
              <w:left w:val="nil"/>
              <w:bottom w:val="nil"/>
              <w:right w:val="nil"/>
            </w:tcBorders>
            <w:vAlign w:val="bottom"/>
            <w:hideMark/>
          </w:tcPr>
          <w:p w14:paraId="76604F65" w14:textId="77777777" w:rsidR="008247AF" w:rsidRPr="008247AF" w:rsidRDefault="008247AF" w:rsidP="008247AF">
            <w:pPr>
              <w:widowControl/>
              <w:spacing w:line="240" w:lineRule="auto"/>
              <w:ind w:left="0" w:firstLine="0"/>
              <w:rPr>
                <w:sz w:val="20"/>
                <w:szCs w:val="20"/>
                <w:lang w:val="es-419" w:eastAsia="es-419"/>
              </w:rPr>
            </w:pPr>
            <w:r w:rsidRPr="008247AF">
              <w:rPr>
                <w:sz w:val="20"/>
                <w:szCs w:val="20"/>
                <w:lang w:val="es-419" w:eastAsia="es-419"/>
              </w:rPr>
              <w:t>-</w:t>
            </w:r>
          </w:p>
        </w:tc>
        <w:tc>
          <w:tcPr>
            <w:tcW w:w="1563" w:type="dxa"/>
            <w:tcBorders>
              <w:top w:val="nil"/>
              <w:left w:val="nil"/>
              <w:bottom w:val="nil"/>
              <w:right w:val="single" w:sz="4" w:space="0" w:color="000000" w:themeColor="text1"/>
            </w:tcBorders>
            <w:vAlign w:val="bottom"/>
            <w:hideMark/>
          </w:tcPr>
          <w:p w14:paraId="67D2D2F8" w14:textId="77777777" w:rsidR="008247AF" w:rsidRPr="008247AF" w:rsidRDefault="008247AF" w:rsidP="008247AF">
            <w:pPr>
              <w:widowControl/>
              <w:spacing w:line="240" w:lineRule="auto"/>
              <w:ind w:left="0" w:firstLine="0"/>
              <w:jc w:val="right"/>
              <w:rPr>
                <w:sz w:val="20"/>
                <w:szCs w:val="20"/>
                <w:lang w:val="es-419" w:eastAsia="es-419"/>
              </w:rPr>
            </w:pPr>
            <w:r w:rsidRPr="008247AF">
              <w:rPr>
                <w:sz w:val="20"/>
                <w:szCs w:val="20"/>
                <w:lang w:val="es-419" w:eastAsia="es-419"/>
              </w:rPr>
              <w:t>$6.664.000,00</w:t>
            </w:r>
          </w:p>
        </w:tc>
      </w:tr>
      <w:tr w:rsidR="008247AF" w:rsidRPr="008247AF" w14:paraId="1E5A0C31" w14:textId="77777777" w:rsidTr="3CB92044">
        <w:trPr>
          <w:trHeight w:val="262"/>
        </w:trPr>
        <w:tc>
          <w:tcPr>
            <w:tcW w:w="1496" w:type="dxa"/>
            <w:tcBorders>
              <w:top w:val="nil"/>
              <w:left w:val="single" w:sz="4" w:space="0" w:color="000000" w:themeColor="text1"/>
              <w:bottom w:val="nil"/>
              <w:right w:val="single" w:sz="4" w:space="0" w:color="000000" w:themeColor="text1"/>
            </w:tcBorders>
            <w:shd w:val="clear" w:color="auto" w:fill="FFFFCC"/>
            <w:noWrap/>
            <w:vAlign w:val="bottom"/>
            <w:hideMark/>
          </w:tcPr>
          <w:p w14:paraId="44696CF0" w14:textId="77777777" w:rsidR="008247AF" w:rsidRPr="008247AF" w:rsidRDefault="008247AF" w:rsidP="008247AF">
            <w:pPr>
              <w:widowControl/>
              <w:spacing w:line="240" w:lineRule="auto"/>
              <w:ind w:left="0" w:firstLine="0"/>
              <w:jc w:val="right"/>
              <w:rPr>
                <w:sz w:val="20"/>
                <w:szCs w:val="20"/>
                <w:lang w:val="es-419" w:eastAsia="es-419"/>
              </w:rPr>
            </w:pPr>
          </w:p>
        </w:tc>
        <w:tc>
          <w:tcPr>
            <w:tcW w:w="3940" w:type="dxa"/>
            <w:tcBorders>
              <w:top w:val="nil"/>
              <w:left w:val="nil"/>
              <w:bottom w:val="nil"/>
              <w:right w:val="nil"/>
            </w:tcBorders>
            <w:noWrap/>
            <w:vAlign w:val="bottom"/>
            <w:hideMark/>
          </w:tcPr>
          <w:p w14:paraId="1B85192B" w14:textId="77777777" w:rsidR="008247AF" w:rsidRPr="008247AF" w:rsidRDefault="008247AF" w:rsidP="008247AF">
            <w:pPr>
              <w:widowControl/>
              <w:spacing w:line="240" w:lineRule="auto"/>
              <w:ind w:left="0" w:firstLine="0"/>
              <w:rPr>
                <w:sz w:val="20"/>
                <w:szCs w:val="20"/>
                <w:lang w:val="es-419" w:eastAsia="es-419"/>
              </w:rPr>
            </w:pPr>
          </w:p>
        </w:tc>
        <w:tc>
          <w:tcPr>
            <w:tcW w:w="1299" w:type="dxa"/>
            <w:tcBorders>
              <w:top w:val="nil"/>
              <w:left w:val="nil"/>
              <w:bottom w:val="nil"/>
              <w:right w:val="nil"/>
            </w:tcBorders>
            <w:noWrap/>
            <w:vAlign w:val="bottom"/>
            <w:hideMark/>
          </w:tcPr>
          <w:p w14:paraId="5C234243" w14:textId="77777777" w:rsidR="008247AF" w:rsidRPr="008247AF" w:rsidRDefault="008247AF" w:rsidP="008247AF">
            <w:pPr>
              <w:widowControl/>
              <w:spacing w:line="240" w:lineRule="auto"/>
              <w:ind w:left="0" w:firstLine="0"/>
              <w:rPr>
                <w:sz w:val="20"/>
                <w:szCs w:val="20"/>
                <w:lang w:val="es-419" w:eastAsia="es-419"/>
              </w:rPr>
            </w:pPr>
          </w:p>
        </w:tc>
        <w:tc>
          <w:tcPr>
            <w:tcW w:w="1502" w:type="dxa"/>
            <w:tcBorders>
              <w:top w:val="nil"/>
              <w:left w:val="nil"/>
              <w:bottom w:val="nil"/>
              <w:right w:val="nil"/>
            </w:tcBorders>
            <w:noWrap/>
            <w:vAlign w:val="bottom"/>
            <w:hideMark/>
          </w:tcPr>
          <w:p w14:paraId="4FB1F4A8" w14:textId="77777777" w:rsidR="008247AF" w:rsidRPr="008247AF" w:rsidRDefault="008247AF" w:rsidP="008247AF">
            <w:pPr>
              <w:widowControl/>
              <w:spacing w:line="240" w:lineRule="auto"/>
              <w:ind w:left="0" w:firstLine="0"/>
              <w:rPr>
                <w:sz w:val="20"/>
                <w:szCs w:val="20"/>
                <w:lang w:val="es-419" w:eastAsia="es-419"/>
              </w:rPr>
            </w:pPr>
          </w:p>
        </w:tc>
        <w:tc>
          <w:tcPr>
            <w:tcW w:w="1563" w:type="dxa"/>
            <w:tcBorders>
              <w:top w:val="nil"/>
              <w:left w:val="nil"/>
              <w:bottom w:val="nil"/>
              <w:right w:val="single" w:sz="4" w:space="0" w:color="000000" w:themeColor="text1"/>
            </w:tcBorders>
            <w:noWrap/>
            <w:vAlign w:val="bottom"/>
            <w:hideMark/>
          </w:tcPr>
          <w:p w14:paraId="7903B595" w14:textId="77777777" w:rsidR="008247AF" w:rsidRPr="008247AF" w:rsidRDefault="008247AF" w:rsidP="008247AF">
            <w:pPr>
              <w:widowControl/>
              <w:spacing w:line="240" w:lineRule="auto"/>
              <w:ind w:left="0" w:firstLine="0"/>
              <w:rPr>
                <w:sz w:val="20"/>
                <w:szCs w:val="20"/>
                <w:lang w:val="es-419" w:eastAsia="es-419"/>
              </w:rPr>
            </w:pPr>
          </w:p>
        </w:tc>
      </w:tr>
      <w:tr w:rsidR="008247AF" w:rsidRPr="008247AF" w14:paraId="459FDD9C" w14:textId="77777777" w:rsidTr="3CB92044">
        <w:trPr>
          <w:trHeight w:val="508"/>
        </w:trPr>
        <w:tc>
          <w:tcPr>
            <w:tcW w:w="1496" w:type="dxa"/>
            <w:tcBorders>
              <w:top w:val="nil"/>
              <w:left w:val="single" w:sz="4" w:space="0" w:color="000000" w:themeColor="text1"/>
              <w:bottom w:val="single" w:sz="4" w:space="0" w:color="000000" w:themeColor="text1"/>
              <w:right w:val="single" w:sz="4" w:space="0" w:color="000000" w:themeColor="text1"/>
            </w:tcBorders>
            <w:shd w:val="clear" w:color="auto" w:fill="FFFFCC"/>
            <w:vAlign w:val="bottom"/>
            <w:hideMark/>
          </w:tcPr>
          <w:p w14:paraId="7F927F66" w14:textId="77777777" w:rsidR="008247AF" w:rsidRPr="008247AF" w:rsidRDefault="008247AF" w:rsidP="008247AF">
            <w:pPr>
              <w:widowControl/>
              <w:spacing w:line="240" w:lineRule="auto"/>
              <w:ind w:left="0" w:firstLine="0"/>
              <w:rPr>
                <w:b/>
                <w:bCs/>
                <w:sz w:val="20"/>
                <w:szCs w:val="20"/>
                <w:lang w:val="es-419" w:eastAsia="es-419"/>
              </w:rPr>
            </w:pPr>
            <w:proofErr w:type="gramStart"/>
            <w:r w:rsidRPr="008247AF">
              <w:rPr>
                <w:b/>
                <w:bCs/>
                <w:sz w:val="20"/>
                <w:szCs w:val="20"/>
                <w:lang w:val="es-419" w:eastAsia="es-419"/>
              </w:rPr>
              <w:lastRenderedPageBreak/>
              <w:t>TOTAL</w:t>
            </w:r>
            <w:proofErr w:type="gramEnd"/>
            <w:r w:rsidRPr="008247AF">
              <w:rPr>
                <w:b/>
                <w:bCs/>
                <w:sz w:val="20"/>
                <w:szCs w:val="20"/>
                <w:lang w:val="es-419" w:eastAsia="es-419"/>
              </w:rPr>
              <w:t xml:space="preserve"> ESTIMADO</w:t>
            </w:r>
          </w:p>
        </w:tc>
        <w:tc>
          <w:tcPr>
            <w:tcW w:w="3940" w:type="dxa"/>
            <w:tcBorders>
              <w:top w:val="nil"/>
              <w:left w:val="nil"/>
              <w:bottom w:val="single" w:sz="4" w:space="0" w:color="000000" w:themeColor="text1"/>
              <w:right w:val="nil"/>
            </w:tcBorders>
            <w:noWrap/>
            <w:vAlign w:val="bottom"/>
            <w:hideMark/>
          </w:tcPr>
          <w:p w14:paraId="322E76D3" w14:textId="77777777" w:rsidR="008247AF" w:rsidRPr="008247AF" w:rsidRDefault="008247AF" w:rsidP="008247AF">
            <w:pPr>
              <w:widowControl/>
              <w:spacing w:line="240" w:lineRule="auto"/>
              <w:ind w:left="0" w:firstLine="0"/>
              <w:rPr>
                <w:b/>
                <w:bCs/>
                <w:sz w:val="20"/>
                <w:szCs w:val="20"/>
                <w:lang w:val="es-419" w:eastAsia="es-419"/>
              </w:rPr>
            </w:pPr>
          </w:p>
        </w:tc>
        <w:tc>
          <w:tcPr>
            <w:tcW w:w="1299" w:type="dxa"/>
            <w:tcBorders>
              <w:top w:val="nil"/>
              <w:left w:val="nil"/>
              <w:bottom w:val="single" w:sz="4" w:space="0" w:color="000000" w:themeColor="text1"/>
              <w:right w:val="nil"/>
            </w:tcBorders>
            <w:noWrap/>
            <w:vAlign w:val="bottom"/>
            <w:hideMark/>
          </w:tcPr>
          <w:p w14:paraId="3B913F6A" w14:textId="77777777" w:rsidR="008247AF" w:rsidRPr="008247AF" w:rsidRDefault="008247AF" w:rsidP="008247AF">
            <w:pPr>
              <w:widowControl/>
              <w:spacing w:line="240" w:lineRule="auto"/>
              <w:ind w:left="0" w:firstLine="0"/>
              <w:rPr>
                <w:sz w:val="20"/>
                <w:szCs w:val="20"/>
                <w:lang w:val="es-419" w:eastAsia="es-419"/>
              </w:rPr>
            </w:pPr>
          </w:p>
        </w:tc>
        <w:tc>
          <w:tcPr>
            <w:tcW w:w="1502" w:type="dxa"/>
            <w:tcBorders>
              <w:top w:val="nil"/>
              <w:left w:val="nil"/>
              <w:bottom w:val="single" w:sz="4" w:space="0" w:color="000000" w:themeColor="text1"/>
              <w:right w:val="nil"/>
            </w:tcBorders>
            <w:noWrap/>
            <w:vAlign w:val="bottom"/>
            <w:hideMark/>
          </w:tcPr>
          <w:p w14:paraId="4E3A9947" w14:textId="77777777" w:rsidR="008247AF" w:rsidRPr="008247AF" w:rsidRDefault="008247AF" w:rsidP="008247AF">
            <w:pPr>
              <w:widowControl/>
              <w:spacing w:line="240" w:lineRule="auto"/>
              <w:ind w:left="0" w:firstLine="0"/>
              <w:rPr>
                <w:sz w:val="20"/>
                <w:szCs w:val="20"/>
                <w:lang w:val="es-419" w:eastAsia="es-419"/>
              </w:rPr>
            </w:pPr>
          </w:p>
        </w:tc>
        <w:tc>
          <w:tcPr>
            <w:tcW w:w="1563" w:type="dxa"/>
            <w:tcBorders>
              <w:top w:val="nil"/>
              <w:left w:val="nil"/>
              <w:bottom w:val="single" w:sz="4" w:space="0" w:color="000000" w:themeColor="text1"/>
              <w:right w:val="single" w:sz="4" w:space="0" w:color="000000" w:themeColor="text1"/>
            </w:tcBorders>
            <w:vAlign w:val="bottom"/>
            <w:hideMark/>
          </w:tcPr>
          <w:p w14:paraId="3917157B" w14:textId="77777777" w:rsidR="008247AF" w:rsidRPr="008247AF" w:rsidRDefault="008247AF" w:rsidP="008247AF">
            <w:pPr>
              <w:widowControl/>
              <w:spacing w:line="240" w:lineRule="auto"/>
              <w:ind w:left="0" w:firstLine="0"/>
              <w:rPr>
                <w:b/>
                <w:bCs/>
                <w:sz w:val="20"/>
                <w:szCs w:val="20"/>
                <w:lang w:val="es-419" w:eastAsia="es-419"/>
              </w:rPr>
            </w:pPr>
            <w:r w:rsidRPr="008247AF">
              <w:rPr>
                <w:b/>
                <w:bCs/>
                <w:sz w:val="20"/>
                <w:szCs w:val="20"/>
                <w:lang w:val="es-419" w:eastAsia="es-419"/>
              </w:rPr>
              <w:t>65,864,000 COP</w:t>
            </w:r>
          </w:p>
        </w:tc>
      </w:tr>
    </w:tbl>
    <w:p w14:paraId="432B5383" w14:textId="77777777" w:rsidR="008525B0" w:rsidRPr="00580A02" w:rsidRDefault="008525B0" w:rsidP="00F56A14">
      <w:pPr>
        <w:ind w:left="0" w:firstLine="0"/>
        <w:rPr>
          <w:lang w:eastAsia="en-US"/>
        </w:rPr>
      </w:pPr>
    </w:p>
    <w:p w14:paraId="42591A79" w14:textId="17AA5369" w:rsidR="3CB92044" w:rsidRDefault="3CB92044" w:rsidP="3CB92044">
      <w:pPr>
        <w:ind w:left="0" w:firstLine="0"/>
        <w:rPr>
          <w:lang w:eastAsia="en-US"/>
        </w:rPr>
      </w:pPr>
    </w:p>
    <w:p w14:paraId="1AD87C74" w14:textId="77777777" w:rsidR="0084032B" w:rsidRDefault="0084032B" w:rsidP="0084032B">
      <w:pPr>
        <w:pStyle w:val="Ttulo1"/>
        <w:rPr>
          <w:lang w:eastAsia="en-US"/>
        </w:rPr>
      </w:pPr>
      <w:bookmarkStart w:id="38" w:name="_Toc194701271"/>
      <w:r w:rsidRPr="00905045">
        <w:rPr>
          <w:lang w:eastAsia="en-US"/>
        </w:rPr>
        <w:t>Conclusiones</w:t>
      </w:r>
      <w:bookmarkEnd w:id="38"/>
    </w:p>
    <w:p w14:paraId="0F8E8473" w14:textId="77777777" w:rsidR="001277BD" w:rsidRPr="001277BD" w:rsidRDefault="001277BD" w:rsidP="001277BD">
      <w:pPr>
        <w:rPr>
          <w:lang w:eastAsia="en-US"/>
        </w:rPr>
      </w:pPr>
    </w:p>
    <w:p w14:paraId="38310455" w14:textId="77777777" w:rsidR="001277BD" w:rsidRPr="001277BD" w:rsidRDefault="001277BD" w:rsidP="001277BD">
      <w:pPr>
        <w:ind w:left="0"/>
        <w:rPr>
          <w:lang w:val="es-419" w:eastAsia="en-US"/>
        </w:rPr>
      </w:pPr>
      <w:r w:rsidRPr="001277BD">
        <w:rPr>
          <w:lang w:val="es-419" w:eastAsia="en-US"/>
        </w:rPr>
        <w:t xml:space="preserve">Después de analizar a fondo la situación actual y escuchar a los diferentes actores involucrados, queda claro que la forma en la que hoy se gestionan las solicitudes de soporte técnico necesita un cambio importante. Los métodos informales, como llamadas, correos o mensajes por </w:t>
      </w:r>
      <w:proofErr w:type="gramStart"/>
      <w:r w:rsidRPr="001277BD">
        <w:rPr>
          <w:lang w:val="es-419" w:eastAsia="en-US"/>
        </w:rPr>
        <w:t>chat,</w:t>
      </w:r>
      <w:proofErr w:type="gramEnd"/>
      <w:r w:rsidRPr="001277BD">
        <w:rPr>
          <w:lang w:val="es-419" w:eastAsia="en-US"/>
        </w:rPr>
        <w:t xml:space="preserve"> han generado confusión, demoras y, en muchos casos, una experiencia poco satisfactoria tanto para quienes piden ayuda como para quienes la brindan.</w:t>
      </w:r>
    </w:p>
    <w:p w14:paraId="4B800433" w14:textId="77777777" w:rsidR="001277BD" w:rsidRPr="001277BD" w:rsidRDefault="001277BD" w:rsidP="001277BD">
      <w:pPr>
        <w:ind w:left="0"/>
        <w:rPr>
          <w:lang w:val="es-419" w:eastAsia="en-US"/>
        </w:rPr>
      </w:pPr>
      <w:r w:rsidRPr="001277BD">
        <w:rPr>
          <w:lang w:val="es-419" w:eastAsia="en-US"/>
        </w:rPr>
        <w:t xml:space="preserve">Este proyecto nace justamente para dar respuesta a esa necesidad. La creación de un sistema de mesa de ayuda no solo permitirá tener mayor orden y control, sino que facilitará el trabajo diario del equipo de soporte y mejorará notablemente la atención a los usuarios. Centralizar los </w:t>
      </w:r>
      <w:proofErr w:type="gramStart"/>
      <w:r w:rsidRPr="001277BD">
        <w:rPr>
          <w:lang w:val="es-419" w:eastAsia="en-US"/>
        </w:rPr>
        <w:t>tickets</w:t>
      </w:r>
      <w:proofErr w:type="gramEnd"/>
      <w:r w:rsidRPr="001277BD">
        <w:rPr>
          <w:lang w:val="es-419" w:eastAsia="en-US"/>
        </w:rPr>
        <w:t>, hacer seguimiento de cada caso y contar con información clara y útil será un gran paso hacia un servicio más ágil, eficiente y transparente.</w:t>
      </w:r>
    </w:p>
    <w:p w14:paraId="092DF1C5" w14:textId="678BE65E" w:rsidR="001277BD" w:rsidRPr="001277BD" w:rsidRDefault="001277BD" w:rsidP="001277BD">
      <w:pPr>
        <w:ind w:left="0"/>
        <w:rPr>
          <w:lang w:val="es-419" w:eastAsia="en-US"/>
        </w:rPr>
      </w:pPr>
      <w:r>
        <w:rPr>
          <w:lang w:val="es-419" w:eastAsia="en-US"/>
        </w:rPr>
        <w:t>Comenzar</w:t>
      </w:r>
      <w:r w:rsidRPr="001277BD">
        <w:rPr>
          <w:lang w:val="es-419" w:eastAsia="en-US"/>
        </w:rPr>
        <w:t xml:space="preserve"> con un MVP nos da la oportunidad de probar la herramienta, ver cómo funciona en la práctica y adaptarla según las necesidades reales de quienes la usan. No se trata solo de implementar tecnología, sino de construir una solución pensada por y para las personas que la van a utilizar.</w:t>
      </w:r>
    </w:p>
    <w:p w14:paraId="7F8D2000" w14:textId="77777777" w:rsidR="008525B0" w:rsidRPr="008525B0" w:rsidRDefault="008525B0" w:rsidP="001277BD">
      <w:pPr>
        <w:ind w:left="0" w:firstLine="0"/>
        <w:rPr>
          <w:lang w:eastAsia="en-US"/>
        </w:rPr>
      </w:pPr>
    </w:p>
    <w:p w14:paraId="0306709D" w14:textId="77777777" w:rsidR="004661D8" w:rsidRDefault="004661D8" w:rsidP="004661D8">
      <w:pPr>
        <w:rPr>
          <w:lang w:eastAsia="en-US"/>
        </w:rPr>
      </w:pPr>
    </w:p>
    <w:p w14:paraId="466A6DCF" w14:textId="77777777" w:rsidR="009E58EA" w:rsidRDefault="009E58EA" w:rsidP="004661D8">
      <w:pPr>
        <w:rPr>
          <w:lang w:eastAsia="en-US"/>
        </w:rPr>
      </w:pPr>
    </w:p>
    <w:p w14:paraId="2A8B9B8B" w14:textId="77777777" w:rsidR="009E58EA" w:rsidRDefault="009E58EA" w:rsidP="004661D8">
      <w:pPr>
        <w:rPr>
          <w:lang w:eastAsia="en-US"/>
        </w:rPr>
      </w:pPr>
    </w:p>
    <w:p w14:paraId="0F3F1714" w14:textId="77777777" w:rsidR="009E58EA" w:rsidRDefault="009E58EA" w:rsidP="004661D8">
      <w:pPr>
        <w:rPr>
          <w:lang w:eastAsia="en-US"/>
        </w:rPr>
      </w:pPr>
    </w:p>
    <w:p w14:paraId="7C7EE4A7" w14:textId="77777777" w:rsidR="009E58EA" w:rsidRPr="004661D8" w:rsidRDefault="009E58EA" w:rsidP="004661D8">
      <w:pPr>
        <w:rPr>
          <w:lang w:eastAsia="en-US"/>
        </w:rPr>
      </w:pPr>
    </w:p>
    <w:p w14:paraId="7DD0099A" w14:textId="77777777" w:rsidR="00BB4C90" w:rsidRPr="005F40D1" w:rsidRDefault="00BB4C90" w:rsidP="005F40D1">
      <w:pPr>
        <w:ind w:left="0"/>
        <w:rPr>
          <w:lang w:val="es-ES" w:eastAsia="en-US"/>
        </w:rPr>
      </w:pPr>
    </w:p>
    <w:p w14:paraId="19C6F7D1" w14:textId="77777777" w:rsidR="0084032B" w:rsidRDefault="0084032B" w:rsidP="0084032B">
      <w:pPr>
        <w:pStyle w:val="Ttulo1"/>
        <w:rPr>
          <w:lang w:eastAsia="en-US"/>
        </w:rPr>
      </w:pPr>
      <w:bookmarkStart w:id="39" w:name="_Toc194701272"/>
      <w:r w:rsidRPr="00905045">
        <w:rPr>
          <w:lang w:eastAsia="en-US"/>
        </w:rPr>
        <w:t>Bibliografía</w:t>
      </w:r>
      <w:bookmarkEnd w:id="39"/>
      <w:r w:rsidRPr="00905045">
        <w:rPr>
          <w:lang w:eastAsia="en-US"/>
        </w:rPr>
        <w:t xml:space="preserve"> </w:t>
      </w:r>
    </w:p>
    <w:p w14:paraId="7C0975A8" w14:textId="77777777" w:rsidR="008525B0" w:rsidRDefault="008525B0" w:rsidP="002C4670">
      <w:pPr>
        <w:ind w:left="0" w:firstLine="0"/>
        <w:rPr>
          <w:lang w:eastAsia="en-US"/>
        </w:rPr>
      </w:pPr>
    </w:p>
    <w:p w14:paraId="2861D5B6" w14:textId="79186FE7" w:rsidR="00F7754A" w:rsidRPr="00575FE6" w:rsidRDefault="00F7754A" w:rsidP="00F7754A">
      <w:pPr>
        <w:ind w:left="0"/>
        <w:rPr>
          <w:lang w:val="es-CO" w:eastAsia="en-US"/>
        </w:rPr>
      </w:pPr>
      <w:proofErr w:type="spellStart"/>
      <w:r w:rsidRPr="00575FE6">
        <w:rPr>
          <w:lang w:val="es-CO" w:eastAsia="en-US"/>
        </w:rPr>
        <w:t>Sanchez</w:t>
      </w:r>
      <w:proofErr w:type="spellEnd"/>
      <w:r w:rsidRPr="00575FE6">
        <w:rPr>
          <w:lang w:val="es-CO" w:eastAsia="en-US"/>
        </w:rPr>
        <w:t>, E. (2024). Actividad 5 - Informe de cierre del proyecto de prácticas. Corporación Universitaria Iberoamericana, Facultad de Ingeniería, Programa de Ingeniería de Software. Bogotá D.C.</w:t>
      </w:r>
    </w:p>
    <w:p w14:paraId="51222DA1" w14:textId="4699DD70" w:rsidR="00F7754A" w:rsidRDefault="00F7754A" w:rsidP="00F7754A">
      <w:pPr>
        <w:ind w:left="0"/>
        <w:rPr>
          <w:lang w:val="en-US" w:eastAsia="en-US"/>
        </w:rPr>
      </w:pPr>
      <w:proofErr w:type="spellStart"/>
      <w:r w:rsidRPr="00575FE6">
        <w:rPr>
          <w:lang w:val="es-CO" w:eastAsia="en-US"/>
        </w:rPr>
        <w:t>Sanchez</w:t>
      </w:r>
      <w:proofErr w:type="spellEnd"/>
      <w:r w:rsidRPr="00575FE6">
        <w:rPr>
          <w:lang w:val="es-CO" w:eastAsia="en-US"/>
        </w:rPr>
        <w:t xml:space="preserve">, E. (2024). Actividad 2 - Prototipo del proyecto: Análisis y diseño de sistemas. Corporación Universitaria Iberoamericana, Facultad de Ingeniería, Programa de Ingeniería de Software. </w:t>
      </w:r>
      <w:r w:rsidRPr="00F7754A">
        <w:rPr>
          <w:lang w:val="en-US" w:eastAsia="en-US"/>
        </w:rPr>
        <w:t>Bogotá D.C.</w:t>
      </w:r>
    </w:p>
    <w:p w14:paraId="2DD447FA" w14:textId="46699A63" w:rsidR="00F7754A" w:rsidRDefault="002C4670" w:rsidP="00F7754A">
      <w:pPr>
        <w:ind w:left="0"/>
        <w:rPr>
          <w:lang w:val="en-US" w:eastAsia="en-US"/>
        </w:rPr>
      </w:pPr>
      <w:r w:rsidRPr="002C4670">
        <w:rPr>
          <w:lang w:val="en-US" w:eastAsia="en-US"/>
        </w:rPr>
        <w:t xml:space="preserve">Google. (2023). Angular. </w:t>
      </w:r>
      <w:r w:rsidR="00F7754A" w:rsidRPr="00F7754A">
        <w:rPr>
          <w:lang w:val="en-US" w:eastAsia="en-US"/>
        </w:rPr>
        <w:t>https://angular.io/</w:t>
      </w:r>
    </w:p>
    <w:p w14:paraId="41D0E57D" w14:textId="77777777" w:rsidR="00F7754A" w:rsidRDefault="00F7754A" w:rsidP="00F7754A">
      <w:pPr>
        <w:ind w:left="0"/>
        <w:rPr>
          <w:lang w:val="en-US" w:eastAsia="en-US"/>
        </w:rPr>
      </w:pPr>
      <w:r w:rsidRPr="00575FE6">
        <w:rPr>
          <w:lang w:val="en-US" w:eastAsia="es-419"/>
        </w:rPr>
        <w:t xml:space="preserve">Pressman, R. S., &amp; Maxim, B. R. (2014). </w:t>
      </w:r>
      <w:r w:rsidRPr="00F7754A">
        <w:rPr>
          <w:i/>
          <w:iCs/>
          <w:lang w:val="es-419" w:eastAsia="es-419"/>
        </w:rPr>
        <w:t>Ingeniería de software: Un enfoque práctico</w:t>
      </w:r>
      <w:r w:rsidRPr="00F7754A">
        <w:rPr>
          <w:lang w:val="es-419" w:eastAsia="es-419"/>
        </w:rPr>
        <w:t xml:space="preserve"> (8ª ed.). </w:t>
      </w:r>
      <w:r w:rsidRPr="00575FE6">
        <w:rPr>
          <w:lang w:val="en-US" w:eastAsia="es-419"/>
        </w:rPr>
        <w:t>McGraw-Hill Education.</w:t>
      </w:r>
    </w:p>
    <w:p w14:paraId="700CA3AE" w14:textId="77777777" w:rsidR="00F7754A" w:rsidRDefault="00F7754A" w:rsidP="00F7754A">
      <w:pPr>
        <w:ind w:left="0"/>
        <w:rPr>
          <w:lang w:val="en-US" w:eastAsia="en-US"/>
        </w:rPr>
      </w:pPr>
      <w:r w:rsidRPr="00575FE6">
        <w:rPr>
          <w:lang w:val="en-US" w:eastAsia="es-419"/>
        </w:rPr>
        <w:t xml:space="preserve">Sommerville, I. (2011). </w:t>
      </w:r>
      <w:r w:rsidRPr="00575FE6">
        <w:rPr>
          <w:i/>
          <w:iCs/>
          <w:lang w:val="en-US" w:eastAsia="es-419"/>
        </w:rPr>
        <w:t>Ingeniería de software</w:t>
      </w:r>
      <w:r w:rsidRPr="00575FE6">
        <w:rPr>
          <w:lang w:val="en-US" w:eastAsia="es-419"/>
        </w:rPr>
        <w:t xml:space="preserve"> (9ª ed.). Pearson </w:t>
      </w:r>
      <w:proofErr w:type="spellStart"/>
      <w:r w:rsidRPr="00575FE6">
        <w:rPr>
          <w:lang w:val="en-US" w:eastAsia="es-419"/>
        </w:rPr>
        <w:t>Educación</w:t>
      </w:r>
      <w:proofErr w:type="spellEnd"/>
      <w:r w:rsidRPr="00575FE6">
        <w:rPr>
          <w:lang w:val="en-US" w:eastAsia="es-419"/>
        </w:rPr>
        <w:t>.</w:t>
      </w:r>
    </w:p>
    <w:p w14:paraId="0532CFDF" w14:textId="77777777" w:rsidR="00F7754A" w:rsidRDefault="00F7754A" w:rsidP="00F7754A">
      <w:pPr>
        <w:ind w:left="0"/>
        <w:rPr>
          <w:lang w:val="en-US" w:eastAsia="en-US"/>
        </w:rPr>
      </w:pPr>
      <w:r w:rsidRPr="00575FE6">
        <w:rPr>
          <w:lang w:val="en-US" w:eastAsia="es-419"/>
        </w:rPr>
        <w:t xml:space="preserve">Kendall, K. E., &amp; Kendall, J. E. (2011). </w:t>
      </w:r>
      <w:r w:rsidRPr="00F7754A">
        <w:rPr>
          <w:i/>
          <w:iCs/>
          <w:lang w:val="es-419" w:eastAsia="es-419"/>
        </w:rPr>
        <w:t>Análisis y diseño de sistemas</w:t>
      </w:r>
      <w:r w:rsidRPr="00F7754A">
        <w:rPr>
          <w:lang w:val="es-419" w:eastAsia="es-419"/>
        </w:rPr>
        <w:t xml:space="preserve"> (8ª ed.). </w:t>
      </w:r>
      <w:r w:rsidRPr="00575FE6">
        <w:rPr>
          <w:lang w:val="en-US" w:eastAsia="es-419"/>
        </w:rPr>
        <w:t xml:space="preserve">Pearson </w:t>
      </w:r>
      <w:proofErr w:type="spellStart"/>
      <w:r w:rsidRPr="00575FE6">
        <w:rPr>
          <w:lang w:val="en-US" w:eastAsia="es-419"/>
        </w:rPr>
        <w:t>Educación</w:t>
      </w:r>
      <w:proofErr w:type="spellEnd"/>
      <w:r w:rsidRPr="00575FE6">
        <w:rPr>
          <w:lang w:val="en-US" w:eastAsia="es-419"/>
        </w:rPr>
        <w:t>.</w:t>
      </w:r>
    </w:p>
    <w:p w14:paraId="524796CE" w14:textId="77777777" w:rsidR="00F7754A" w:rsidRDefault="00F7754A" w:rsidP="00F7754A">
      <w:pPr>
        <w:ind w:left="0"/>
        <w:rPr>
          <w:lang w:val="en-US" w:eastAsia="en-US"/>
        </w:rPr>
      </w:pPr>
      <w:r w:rsidRPr="00575FE6">
        <w:rPr>
          <w:lang w:val="en-US" w:eastAsia="es-419"/>
        </w:rPr>
        <w:t xml:space="preserve">ITIL Foundation. (2019). </w:t>
      </w:r>
      <w:r w:rsidRPr="00575FE6">
        <w:rPr>
          <w:i/>
          <w:iCs/>
          <w:lang w:val="en-US" w:eastAsia="es-419"/>
        </w:rPr>
        <w:t>ITIL® Foundation, ITIL 4 Edition</w:t>
      </w:r>
      <w:r w:rsidRPr="00575FE6">
        <w:rPr>
          <w:lang w:val="en-US" w:eastAsia="es-419"/>
        </w:rPr>
        <w:t>. AXELOS Limited.</w:t>
      </w:r>
      <w:r w:rsidRPr="00575FE6">
        <w:rPr>
          <w:lang w:val="en-US" w:eastAsia="es-419"/>
        </w:rPr>
        <w:br/>
      </w:r>
      <w:r w:rsidRPr="00F7754A">
        <w:rPr>
          <w:lang w:val="es-419" w:eastAsia="es-419"/>
        </w:rPr>
        <w:t>(Para fundamentos de gestión de soporte y servicios TI).</w:t>
      </w:r>
    </w:p>
    <w:p w14:paraId="747C2B90" w14:textId="77777777" w:rsidR="00F7754A" w:rsidRDefault="00F7754A" w:rsidP="00F7754A">
      <w:pPr>
        <w:ind w:left="0"/>
        <w:rPr>
          <w:lang w:val="en-US" w:eastAsia="en-US"/>
        </w:rPr>
      </w:pPr>
      <w:r w:rsidRPr="00575FE6">
        <w:rPr>
          <w:lang w:val="en-US" w:eastAsia="es-419"/>
        </w:rPr>
        <w:t xml:space="preserve">Yourdon, E. (1989). </w:t>
      </w:r>
      <w:r w:rsidRPr="00575FE6">
        <w:rPr>
          <w:i/>
          <w:iCs/>
          <w:lang w:val="en-US" w:eastAsia="es-419"/>
        </w:rPr>
        <w:t>Modern Structured Analysis</w:t>
      </w:r>
      <w:r w:rsidRPr="00575FE6">
        <w:rPr>
          <w:lang w:val="en-US" w:eastAsia="es-419"/>
        </w:rPr>
        <w:t>. Yourdon Press.</w:t>
      </w:r>
    </w:p>
    <w:p w14:paraId="65210DA0" w14:textId="77777777" w:rsidR="00F7754A" w:rsidRDefault="00F7754A" w:rsidP="00F7754A">
      <w:pPr>
        <w:ind w:left="0"/>
        <w:rPr>
          <w:lang w:val="en-US" w:eastAsia="en-US"/>
        </w:rPr>
      </w:pPr>
      <w:r w:rsidRPr="00575FE6">
        <w:rPr>
          <w:lang w:val="en-US" w:eastAsia="es-419"/>
        </w:rPr>
        <w:t xml:space="preserve">Robson, C. (2002). </w:t>
      </w:r>
      <w:r w:rsidRPr="00575FE6">
        <w:rPr>
          <w:i/>
          <w:iCs/>
          <w:lang w:val="en-US" w:eastAsia="es-419"/>
        </w:rPr>
        <w:t>Real World Research: A Resource for Social Scientists and Practitioner-Researchers</w:t>
      </w:r>
      <w:r w:rsidRPr="00575FE6">
        <w:rPr>
          <w:lang w:val="en-US" w:eastAsia="es-419"/>
        </w:rPr>
        <w:t xml:space="preserve"> (2nd ed.). Blackwell Publishing.</w:t>
      </w:r>
    </w:p>
    <w:p w14:paraId="3916BD4F" w14:textId="77777777" w:rsidR="00F7754A" w:rsidRPr="00575FE6" w:rsidRDefault="00F7754A" w:rsidP="00F7754A">
      <w:pPr>
        <w:ind w:left="0"/>
        <w:rPr>
          <w:lang w:val="es-CO" w:eastAsia="en-US"/>
        </w:rPr>
      </w:pPr>
      <w:r w:rsidRPr="00575FE6">
        <w:rPr>
          <w:lang w:val="en-US" w:eastAsia="es-419"/>
        </w:rPr>
        <w:t xml:space="preserve">Rubin, H. J., &amp; Rubin, I. S. (2011). </w:t>
      </w:r>
      <w:r w:rsidRPr="00575FE6">
        <w:rPr>
          <w:i/>
          <w:iCs/>
          <w:lang w:val="en-US" w:eastAsia="es-419"/>
        </w:rPr>
        <w:t>Qualitative Interviewing: The Art of Hearing Data</w:t>
      </w:r>
      <w:r w:rsidRPr="00575FE6">
        <w:rPr>
          <w:lang w:val="en-US" w:eastAsia="es-419"/>
        </w:rPr>
        <w:t xml:space="preserve"> </w:t>
      </w:r>
      <w:r w:rsidRPr="00575FE6">
        <w:rPr>
          <w:lang w:val="en-US" w:eastAsia="es-419"/>
        </w:rPr>
        <w:lastRenderedPageBreak/>
        <w:t xml:space="preserve">(3rd ed.). </w:t>
      </w:r>
      <w:r w:rsidRPr="00F7754A">
        <w:rPr>
          <w:lang w:val="es-419" w:eastAsia="es-419"/>
        </w:rPr>
        <w:t xml:space="preserve">SAGE </w:t>
      </w:r>
      <w:proofErr w:type="spellStart"/>
      <w:r w:rsidRPr="00F7754A">
        <w:rPr>
          <w:lang w:val="es-419" w:eastAsia="es-419"/>
        </w:rPr>
        <w:t>Publications</w:t>
      </w:r>
      <w:proofErr w:type="spellEnd"/>
      <w:r w:rsidRPr="00F7754A">
        <w:rPr>
          <w:lang w:val="es-419" w:eastAsia="es-419"/>
        </w:rPr>
        <w:t>.</w:t>
      </w:r>
    </w:p>
    <w:p w14:paraId="0DA98839" w14:textId="6C37F09E" w:rsidR="00F7754A" w:rsidRPr="00F7754A" w:rsidRDefault="00F7754A" w:rsidP="00F7754A">
      <w:pPr>
        <w:ind w:left="0"/>
        <w:rPr>
          <w:lang w:val="en-US" w:eastAsia="en-US"/>
        </w:rPr>
      </w:pPr>
      <w:r w:rsidRPr="00F7754A">
        <w:rPr>
          <w:lang w:val="es-419" w:eastAsia="es-419"/>
        </w:rPr>
        <w:t xml:space="preserve">ISO/IEC 20000-1:2018. </w:t>
      </w:r>
      <w:r w:rsidRPr="00F7754A">
        <w:rPr>
          <w:i/>
          <w:iCs/>
          <w:lang w:val="es-419" w:eastAsia="es-419"/>
        </w:rPr>
        <w:t>Tecnología de la información – Gestión del servicio – Parte 1: Requisitos del sistema de gestión del servicio</w:t>
      </w:r>
      <w:r w:rsidRPr="00F7754A">
        <w:rPr>
          <w:lang w:val="es-419" w:eastAsia="es-419"/>
        </w:rPr>
        <w:t xml:space="preserve">. </w:t>
      </w:r>
      <w:r w:rsidRPr="00575FE6">
        <w:rPr>
          <w:lang w:val="en-US" w:eastAsia="es-419"/>
        </w:rPr>
        <w:t>International Organization for Standardization.</w:t>
      </w:r>
    </w:p>
    <w:p w14:paraId="6D95D121" w14:textId="77777777" w:rsidR="002C4670" w:rsidRPr="002C4670" w:rsidRDefault="002C4670" w:rsidP="002C4670">
      <w:pPr>
        <w:ind w:left="0"/>
        <w:rPr>
          <w:lang w:val="en-US" w:eastAsia="en-US"/>
        </w:rPr>
      </w:pPr>
      <w:r w:rsidRPr="002C4670">
        <w:rPr>
          <w:lang w:val="en-US" w:eastAsia="en-US"/>
        </w:rPr>
        <w:t xml:space="preserve">Microsoft. (2016). .NET documentation. https://learn.microsoft.com/en-us/dotnet/ </w:t>
      </w:r>
    </w:p>
    <w:p w14:paraId="2784DB85" w14:textId="77777777" w:rsidR="002C4670" w:rsidRPr="002C4670" w:rsidRDefault="002C4670" w:rsidP="002C4670">
      <w:pPr>
        <w:ind w:left="0"/>
        <w:rPr>
          <w:lang w:val="en-US" w:eastAsia="en-US"/>
        </w:rPr>
      </w:pPr>
      <w:r w:rsidRPr="002C4670">
        <w:rPr>
          <w:lang w:val="en-US" w:eastAsia="en-US"/>
        </w:rPr>
        <w:t xml:space="preserve">Microsoft. (2022). Windows Server documentation. https://learn.microsoft.com/en-us/windows-server/ </w:t>
      </w:r>
    </w:p>
    <w:p w14:paraId="2EE652F6" w14:textId="77777777" w:rsidR="002C4670" w:rsidRPr="002C4670" w:rsidRDefault="002C4670" w:rsidP="002C4670">
      <w:pPr>
        <w:ind w:left="0"/>
        <w:rPr>
          <w:lang w:val="en-US" w:eastAsia="en-US"/>
        </w:rPr>
      </w:pPr>
      <w:r w:rsidRPr="002C4670">
        <w:rPr>
          <w:lang w:val="en-US" w:eastAsia="en-US"/>
        </w:rPr>
        <w:t xml:space="preserve">Microsoft. (2022). SQL Server documentation. https://learn.microsoft.com/en-us/sql/ </w:t>
      </w:r>
    </w:p>
    <w:p w14:paraId="1ABCBCED" w14:textId="77777777" w:rsidR="002C4670" w:rsidRDefault="002C4670" w:rsidP="002C4670">
      <w:pPr>
        <w:ind w:left="0"/>
        <w:rPr>
          <w:lang w:val="en-US" w:eastAsia="en-US"/>
        </w:rPr>
      </w:pPr>
      <w:r w:rsidRPr="002C4670">
        <w:rPr>
          <w:lang w:val="en-US" w:eastAsia="en-US"/>
        </w:rPr>
        <w:t>Microsoft. (2018). Internet Information Services (IIS) documentation. https://learn.microsoft.com/en-us/iis/</w:t>
      </w:r>
    </w:p>
    <w:p w14:paraId="13407E83" w14:textId="742E49B6" w:rsidR="00F7754A" w:rsidRPr="002C4670" w:rsidRDefault="002C4670" w:rsidP="00F7754A">
      <w:pPr>
        <w:ind w:left="0"/>
        <w:rPr>
          <w:lang w:val="en-US" w:eastAsia="en-US"/>
        </w:rPr>
        <w:sectPr w:rsidR="00F7754A" w:rsidRPr="002C4670" w:rsidSect="004D546D">
          <w:headerReference w:type="even" r:id="rId24"/>
          <w:headerReference w:type="default" r:id="rId25"/>
          <w:headerReference w:type="first" r:id="rId26"/>
          <w:pgSz w:w="12240" w:h="15840"/>
          <w:pgMar w:top="1440" w:right="1440" w:bottom="1440" w:left="1440" w:header="323" w:footer="0" w:gutter="0"/>
          <w:pgNumType w:start="1"/>
          <w:cols w:space="720"/>
        </w:sectPr>
      </w:pPr>
      <w:r w:rsidRPr="002C4670">
        <w:rPr>
          <w:lang w:val="en-US" w:eastAsia="en-US"/>
        </w:rPr>
        <w:t>Microsoft. (2023). Azure DevOps documentation. https://learn.microsoft.com/en-us/azure/devop</w:t>
      </w:r>
    </w:p>
    <w:p w14:paraId="146022C2" w14:textId="77777777" w:rsidR="007D5A01" w:rsidRPr="002C4670" w:rsidRDefault="007D5A01" w:rsidP="0084032B">
      <w:pPr>
        <w:ind w:left="0" w:firstLine="0"/>
        <w:rPr>
          <w:lang w:val="en-US"/>
        </w:rPr>
      </w:pPr>
      <w:bookmarkStart w:id="40" w:name="_3znysh7" w:colFirst="0" w:colLast="0"/>
      <w:bookmarkEnd w:id="40"/>
    </w:p>
    <w:sectPr w:rsidR="007D5A01" w:rsidRPr="002C4670" w:rsidSect="00962DA5">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A582F" w14:textId="77777777" w:rsidR="00F0779D" w:rsidRPr="00905045" w:rsidRDefault="00F0779D">
      <w:pPr>
        <w:spacing w:line="240" w:lineRule="auto"/>
      </w:pPr>
      <w:r w:rsidRPr="00905045">
        <w:separator/>
      </w:r>
    </w:p>
  </w:endnote>
  <w:endnote w:type="continuationSeparator" w:id="0">
    <w:p w14:paraId="50789EEB" w14:textId="77777777" w:rsidR="00F0779D" w:rsidRPr="00905045" w:rsidRDefault="00F0779D">
      <w:pPr>
        <w:spacing w:line="240" w:lineRule="auto"/>
      </w:pPr>
      <w:r w:rsidRPr="009050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EB40A" w14:textId="77777777" w:rsidR="00F0779D" w:rsidRPr="00905045" w:rsidRDefault="00F0779D">
      <w:pPr>
        <w:spacing w:line="240" w:lineRule="auto"/>
      </w:pPr>
      <w:r w:rsidRPr="00905045">
        <w:separator/>
      </w:r>
    </w:p>
  </w:footnote>
  <w:footnote w:type="continuationSeparator" w:id="0">
    <w:p w14:paraId="6D3F84B8" w14:textId="77777777" w:rsidR="00F0779D" w:rsidRPr="00905045" w:rsidRDefault="00F0779D">
      <w:pPr>
        <w:spacing w:line="240" w:lineRule="auto"/>
      </w:pPr>
      <w:r w:rsidRPr="0090504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12571" w14:textId="5119A5B5" w:rsidR="00966188" w:rsidRPr="00905045" w:rsidRDefault="003B73E5">
    <w:pPr>
      <w:pBdr>
        <w:top w:val="nil"/>
        <w:left w:val="nil"/>
        <w:bottom w:val="nil"/>
        <w:right w:val="nil"/>
        <w:between w:val="nil"/>
      </w:pBdr>
      <w:tabs>
        <w:tab w:val="center" w:pos="4419"/>
        <w:tab w:val="right" w:pos="8838"/>
      </w:tabs>
      <w:rPr>
        <w:color w:val="000000"/>
      </w:rPr>
    </w:pPr>
    <w:r>
      <w:rPr>
        <w:color w:val="000000"/>
      </w:rPr>
      <w:pict w14:anchorId="5FF6F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59704" o:spid="_x0000_s1035" type="#_x0000_t75" style="position:absolute;left:0;text-align:left;margin-left:0;margin-top:0;width:467.8pt;height:563.85pt;z-index:-251652608;mso-position-horizontal:center;mso-position-horizontal-relative:margin;mso-position-vertical:center;mso-position-vertical-relative:margin" o:allowincell="f">
          <v:imagedata r:id="rId1" o:title="1-Logo-IBEROAMERICA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16AFA" w14:textId="21195DCB" w:rsidR="00966188" w:rsidRPr="00905045" w:rsidRDefault="003B73E5" w:rsidP="004F7A60">
    <w:pPr>
      <w:pStyle w:val="Encabezado"/>
      <w:rPr>
        <w:lang w:val="es-MX"/>
      </w:rPr>
    </w:pPr>
    <w:r>
      <w:rPr>
        <w:lang w:val="es-MX"/>
      </w:rPr>
      <w:pict w14:anchorId="6530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59705" o:spid="_x0000_s1036" type="#_x0000_t75" style="position:absolute;margin-left:0;margin-top:0;width:467.8pt;height:563.85pt;z-index:-251651584;mso-position-horizontal:center;mso-position-horizontal-relative:margin;mso-position-vertical:center;mso-position-vertical-relative:margin" o:allowincell="f">
          <v:imagedata r:id="rId1" o:title="1-Logo-IBEROAMERICANA" gain="19661f" blacklevel="22938f"/>
          <w10:wrap anchorx="margin" anchory="margin"/>
        </v:shape>
      </w:pict>
    </w:r>
    <w:r w:rsidR="004F7A60" w:rsidRPr="00905045">
      <w:rPr>
        <w:noProof/>
        <w:lang w:val="es-MX"/>
      </w:rPr>
      <w:drawing>
        <wp:inline distT="0" distB="0" distL="0" distR="0" wp14:anchorId="4E9303AB" wp14:editId="55AFC09C">
          <wp:extent cx="1333500" cy="392964"/>
          <wp:effectExtent l="0" t="0" r="0" b="7620"/>
          <wp:docPr id="4007876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5282" cy="39938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8C51C" w14:textId="42F5142F" w:rsidR="00966188" w:rsidRPr="00905045" w:rsidRDefault="003B73E5">
    <w:pPr>
      <w:pBdr>
        <w:top w:val="nil"/>
        <w:left w:val="nil"/>
        <w:bottom w:val="nil"/>
        <w:right w:val="nil"/>
        <w:between w:val="nil"/>
      </w:pBdr>
      <w:tabs>
        <w:tab w:val="center" w:pos="4419"/>
        <w:tab w:val="right" w:pos="8838"/>
      </w:tabs>
      <w:jc w:val="right"/>
      <w:rPr>
        <w:color w:val="000000"/>
      </w:rPr>
    </w:pPr>
    <w:r>
      <w:rPr>
        <w:color w:val="000000"/>
      </w:rPr>
      <w:pict w14:anchorId="4F14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59703" o:spid="_x0000_s1034" type="#_x0000_t75" style="position:absolute;left:0;text-align:left;margin-left:0;margin-top:0;width:467.8pt;height:563.85pt;z-index:-251653632;mso-position-horizontal:center;mso-position-horizontal-relative:margin;mso-position-vertical:center;mso-position-vertical-relative:margin" o:allowincell="f">
          <v:imagedata r:id="rId1" o:title="1-Logo-IBEROAMERICANA" gain="19661f" blacklevel="22938f"/>
          <w10:wrap anchorx="margin" anchory="margin"/>
        </v:shape>
      </w:pict>
    </w:r>
    <w:r w:rsidR="00954261" w:rsidRPr="00905045">
      <w:rPr>
        <w:noProof/>
        <w:color w:val="000000"/>
      </w:rPr>
      <w:drawing>
        <wp:anchor distT="0" distB="0" distL="0" distR="0" simplePos="0" relativeHeight="251661824" behindDoc="1" locked="0" layoutInCell="1" hidden="0" allowOverlap="1" wp14:anchorId="00986EB6" wp14:editId="72DBEE64">
          <wp:simplePos x="0" y="0"/>
          <wp:positionH relativeFrom="page">
            <wp:posOffset>292608</wp:posOffset>
          </wp:positionH>
          <wp:positionV relativeFrom="page">
            <wp:posOffset>211506</wp:posOffset>
          </wp:positionV>
          <wp:extent cx="1664547" cy="702538"/>
          <wp:effectExtent l="0" t="0" r="0" b="0"/>
          <wp:wrapNone/>
          <wp:docPr id="1905474917" name="image1.png" descr="Text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con confianza baja"/>
                  <pic:cNvPicPr preferRelativeResize="0"/>
                </pic:nvPicPr>
                <pic:blipFill>
                  <a:blip r:embed="rId2"/>
                  <a:srcRect/>
                  <a:stretch>
                    <a:fillRect/>
                  </a:stretch>
                </pic:blipFill>
                <pic:spPr>
                  <a:xfrm>
                    <a:off x="0" y="0"/>
                    <a:ext cx="1664547" cy="702538"/>
                  </a:xfrm>
                  <a:prstGeom prst="rect">
                    <a:avLst/>
                  </a:prstGeom>
                  <a:ln/>
                </pic:spPr>
              </pic:pic>
            </a:graphicData>
          </a:graphic>
        </wp:anchor>
      </w:drawing>
    </w:r>
    <w:r w:rsidR="00954261" w:rsidRPr="00905045">
      <w:rPr>
        <w:color w:val="000000"/>
      </w:rPr>
      <w:fldChar w:fldCharType="begin"/>
    </w:r>
    <w:r w:rsidR="00954261" w:rsidRPr="00905045">
      <w:rPr>
        <w:color w:val="000000"/>
      </w:rPr>
      <w:instrText>PAGE</w:instrText>
    </w:r>
    <w:r w:rsidR="00954261" w:rsidRPr="00905045">
      <w:rPr>
        <w:color w:val="000000"/>
      </w:rPr>
      <w:fldChar w:fldCharType="separate"/>
    </w:r>
    <w:r w:rsidR="00A86FF5" w:rsidRPr="00905045">
      <w:rPr>
        <w:color w:val="000000"/>
      </w:rPr>
      <w:t>2</w:t>
    </w:r>
    <w:r w:rsidR="00954261" w:rsidRPr="00905045">
      <w:rPr>
        <w:color w:val="000000"/>
      </w:rPr>
      <w:fldChar w:fldCharType="end"/>
    </w:r>
  </w:p>
  <w:p w14:paraId="039E9226" w14:textId="37F97244" w:rsidR="00966188" w:rsidRPr="00905045" w:rsidRDefault="00966188">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B19A"/>
    <w:multiLevelType w:val="hybridMultilevel"/>
    <w:tmpl w:val="8F7E55A8"/>
    <w:lvl w:ilvl="0" w:tplc="8644501A">
      <w:start w:val="1"/>
      <w:numFmt w:val="bullet"/>
      <w:lvlText w:val=""/>
      <w:lvlJc w:val="left"/>
      <w:pPr>
        <w:ind w:left="1080" w:hanging="360"/>
      </w:pPr>
      <w:rPr>
        <w:rFonts w:ascii="Symbol" w:hAnsi="Symbol" w:hint="default"/>
      </w:rPr>
    </w:lvl>
    <w:lvl w:ilvl="1" w:tplc="637029A8">
      <w:start w:val="1"/>
      <w:numFmt w:val="bullet"/>
      <w:lvlText w:val="o"/>
      <w:lvlJc w:val="left"/>
      <w:pPr>
        <w:ind w:left="1800" w:hanging="360"/>
      </w:pPr>
      <w:rPr>
        <w:rFonts w:ascii="Courier New" w:hAnsi="Courier New" w:hint="default"/>
      </w:rPr>
    </w:lvl>
    <w:lvl w:ilvl="2" w:tplc="68C6132E">
      <w:start w:val="1"/>
      <w:numFmt w:val="bullet"/>
      <w:lvlText w:val=""/>
      <w:lvlJc w:val="left"/>
      <w:pPr>
        <w:ind w:left="2520" w:hanging="360"/>
      </w:pPr>
      <w:rPr>
        <w:rFonts w:ascii="Wingdings" w:hAnsi="Wingdings" w:hint="default"/>
      </w:rPr>
    </w:lvl>
    <w:lvl w:ilvl="3" w:tplc="2B2A5132">
      <w:start w:val="1"/>
      <w:numFmt w:val="bullet"/>
      <w:lvlText w:val=""/>
      <w:lvlJc w:val="left"/>
      <w:pPr>
        <w:ind w:left="3240" w:hanging="360"/>
      </w:pPr>
      <w:rPr>
        <w:rFonts w:ascii="Symbol" w:hAnsi="Symbol" w:hint="default"/>
      </w:rPr>
    </w:lvl>
    <w:lvl w:ilvl="4" w:tplc="736C9B06">
      <w:start w:val="1"/>
      <w:numFmt w:val="bullet"/>
      <w:lvlText w:val="o"/>
      <w:lvlJc w:val="left"/>
      <w:pPr>
        <w:ind w:left="3960" w:hanging="360"/>
      </w:pPr>
      <w:rPr>
        <w:rFonts w:ascii="Courier New" w:hAnsi="Courier New" w:hint="default"/>
      </w:rPr>
    </w:lvl>
    <w:lvl w:ilvl="5" w:tplc="E2A6AF0E">
      <w:start w:val="1"/>
      <w:numFmt w:val="bullet"/>
      <w:lvlText w:val=""/>
      <w:lvlJc w:val="left"/>
      <w:pPr>
        <w:ind w:left="4680" w:hanging="360"/>
      </w:pPr>
      <w:rPr>
        <w:rFonts w:ascii="Wingdings" w:hAnsi="Wingdings" w:hint="default"/>
      </w:rPr>
    </w:lvl>
    <w:lvl w:ilvl="6" w:tplc="314E07AC">
      <w:start w:val="1"/>
      <w:numFmt w:val="bullet"/>
      <w:lvlText w:val=""/>
      <w:lvlJc w:val="left"/>
      <w:pPr>
        <w:ind w:left="5400" w:hanging="360"/>
      </w:pPr>
      <w:rPr>
        <w:rFonts w:ascii="Symbol" w:hAnsi="Symbol" w:hint="default"/>
      </w:rPr>
    </w:lvl>
    <w:lvl w:ilvl="7" w:tplc="8C72702A">
      <w:start w:val="1"/>
      <w:numFmt w:val="bullet"/>
      <w:lvlText w:val="o"/>
      <w:lvlJc w:val="left"/>
      <w:pPr>
        <w:ind w:left="6120" w:hanging="360"/>
      </w:pPr>
      <w:rPr>
        <w:rFonts w:ascii="Courier New" w:hAnsi="Courier New" w:hint="default"/>
      </w:rPr>
    </w:lvl>
    <w:lvl w:ilvl="8" w:tplc="63F2D63A">
      <w:start w:val="1"/>
      <w:numFmt w:val="bullet"/>
      <w:lvlText w:val=""/>
      <w:lvlJc w:val="left"/>
      <w:pPr>
        <w:ind w:left="6840" w:hanging="360"/>
      </w:pPr>
      <w:rPr>
        <w:rFonts w:ascii="Wingdings" w:hAnsi="Wingdings" w:hint="default"/>
      </w:rPr>
    </w:lvl>
  </w:abstractNum>
  <w:abstractNum w:abstractNumId="1" w15:restartNumberingAfterBreak="0">
    <w:nsid w:val="24C548DA"/>
    <w:multiLevelType w:val="hybridMultilevel"/>
    <w:tmpl w:val="059ED7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C0D3A45"/>
    <w:multiLevelType w:val="hybridMultilevel"/>
    <w:tmpl w:val="FF341F7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07F242E"/>
    <w:multiLevelType w:val="hybridMultilevel"/>
    <w:tmpl w:val="1DAC97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03977101">
    <w:abstractNumId w:val="0"/>
  </w:num>
  <w:num w:numId="2" w16cid:durableId="1525367002">
    <w:abstractNumId w:val="2"/>
  </w:num>
  <w:num w:numId="3" w16cid:durableId="774863470">
    <w:abstractNumId w:val="1"/>
  </w:num>
  <w:num w:numId="4" w16cid:durableId="53623448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88"/>
    <w:rsid w:val="0000298E"/>
    <w:rsid w:val="00010506"/>
    <w:rsid w:val="0002274F"/>
    <w:rsid w:val="000276F2"/>
    <w:rsid w:val="0003504C"/>
    <w:rsid w:val="00036E3A"/>
    <w:rsid w:val="000446F8"/>
    <w:rsid w:val="00045CEC"/>
    <w:rsid w:val="00046ACF"/>
    <w:rsid w:val="00051968"/>
    <w:rsid w:val="00054744"/>
    <w:rsid w:val="00054EA8"/>
    <w:rsid w:val="000555DA"/>
    <w:rsid w:val="00074117"/>
    <w:rsid w:val="00076DBD"/>
    <w:rsid w:val="00080187"/>
    <w:rsid w:val="00083991"/>
    <w:rsid w:val="000872D9"/>
    <w:rsid w:val="00091AA0"/>
    <w:rsid w:val="000A5780"/>
    <w:rsid w:val="000B0993"/>
    <w:rsid w:val="000B569F"/>
    <w:rsid w:val="000B598B"/>
    <w:rsid w:val="000B598C"/>
    <w:rsid w:val="000C4628"/>
    <w:rsid w:val="000E1D6A"/>
    <w:rsid w:val="000E35D1"/>
    <w:rsid w:val="000E3ABD"/>
    <w:rsid w:val="000E468E"/>
    <w:rsid w:val="000F00E0"/>
    <w:rsid w:val="000F5857"/>
    <w:rsid w:val="000F7170"/>
    <w:rsid w:val="00107769"/>
    <w:rsid w:val="00116AC5"/>
    <w:rsid w:val="00122FA8"/>
    <w:rsid w:val="001250DE"/>
    <w:rsid w:val="001277BD"/>
    <w:rsid w:val="001477D8"/>
    <w:rsid w:val="00151757"/>
    <w:rsid w:val="00167233"/>
    <w:rsid w:val="001742A0"/>
    <w:rsid w:val="00183A39"/>
    <w:rsid w:val="001937E9"/>
    <w:rsid w:val="00194001"/>
    <w:rsid w:val="001A13A6"/>
    <w:rsid w:val="001A6A33"/>
    <w:rsid w:val="001A7A2D"/>
    <w:rsid w:val="001B5E53"/>
    <w:rsid w:val="001D3494"/>
    <w:rsid w:val="001E25A2"/>
    <w:rsid w:val="001E5E38"/>
    <w:rsid w:val="00200211"/>
    <w:rsid w:val="00202EE4"/>
    <w:rsid w:val="00205D93"/>
    <w:rsid w:val="00210AB5"/>
    <w:rsid w:val="002126DC"/>
    <w:rsid w:val="00212EF5"/>
    <w:rsid w:val="00226FF5"/>
    <w:rsid w:val="0023495F"/>
    <w:rsid w:val="0024272D"/>
    <w:rsid w:val="00244721"/>
    <w:rsid w:val="0024681F"/>
    <w:rsid w:val="00250A4C"/>
    <w:rsid w:val="00254BC3"/>
    <w:rsid w:val="00260683"/>
    <w:rsid w:val="002610CF"/>
    <w:rsid w:val="00277792"/>
    <w:rsid w:val="0028442C"/>
    <w:rsid w:val="00284F03"/>
    <w:rsid w:val="002863C7"/>
    <w:rsid w:val="002A006F"/>
    <w:rsid w:val="002A7B68"/>
    <w:rsid w:val="002C3C86"/>
    <w:rsid w:val="002C4670"/>
    <w:rsid w:val="002C7A91"/>
    <w:rsid w:val="002F2764"/>
    <w:rsid w:val="002F4CCB"/>
    <w:rsid w:val="002F4F50"/>
    <w:rsid w:val="00300C7D"/>
    <w:rsid w:val="003043F4"/>
    <w:rsid w:val="00307C02"/>
    <w:rsid w:val="00310CAE"/>
    <w:rsid w:val="0031119D"/>
    <w:rsid w:val="003177E1"/>
    <w:rsid w:val="003220E0"/>
    <w:rsid w:val="0033049C"/>
    <w:rsid w:val="0033272E"/>
    <w:rsid w:val="00332B83"/>
    <w:rsid w:val="00352EEF"/>
    <w:rsid w:val="0037576A"/>
    <w:rsid w:val="00375BB9"/>
    <w:rsid w:val="00381012"/>
    <w:rsid w:val="00392340"/>
    <w:rsid w:val="0039507E"/>
    <w:rsid w:val="00396B2F"/>
    <w:rsid w:val="003A0E57"/>
    <w:rsid w:val="003B3E19"/>
    <w:rsid w:val="003B73E5"/>
    <w:rsid w:val="003C3EFE"/>
    <w:rsid w:val="003D58D8"/>
    <w:rsid w:val="003D5FD8"/>
    <w:rsid w:val="003D77BC"/>
    <w:rsid w:val="003D7AB8"/>
    <w:rsid w:val="003D7F54"/>
    <w:rsid w:val="004025A5"/>
    <w:rsid w:val="0040747E"/>
    <w:rsid w:val="004143B5"/>
    <w:rsid w:val="00414536"/>
    <w:rsid w:val="004164B1"/>
    <w:rsid w:val="00420A3C"/>
    <w:rsid w:val="00435D96"/>
    <w:rsid w:val="00443D47"/>
    <w:rsid w:val="0044764C"/>
    <w:rsid w:val="00455F64"/>
    <w:rsid w:val="00457A35"/>
    <w:rsid w:val="004661D8"/>
    <w:rsid w:val="004700B0"/>
    <w:rsid w:val="00475AA7"/>
    <w:rsid w:val="00490291"/>
    <w:rsid w:val="00494E43"/>
    <w:rsid w:val="004A0DB1"/>
    <w:rsid w:val="004A4055"/>
    <w:rsid w:val="004B18B4"/>
    <w:rsid w:val="004C6F57"/>
    <w:rsid w:val="004D0033"/>
    <w:rsid w:val="004D324B"/>
    <w:rsid w:val="004D546D"/>
    <w:rsid w:val="004D63C2"/>
    <w:rsid w:val="004E4C08"/>
    <w:rsid w:val="004F7A60"/>
    <w:rsid w:val="00513A86"/>
    <w:rsid w:val="00515078"/>
    <w:rsid w:val="0052779E"/>
    <w:rsid w:val="0053089F"/>
    <w:rsid w:val="00536B0C"/>
    <w:rsid w:val="00544C5C"/>
    <w:rsid w:val="00551A02"/>
    <w:rsid w:val="00557B79"/>
    <w:rsid w:val="005722CC"/>
    <w:rsid w:val="005748A5"/>
    <w:rsid w:val="00575E8F"/>
    <w:rsid w:val="00575FE6"/>
    <w:rsid w:val="00576757"/>
    <w:rsid w:val="00580A02"/>
    <w:rsid w:val="00585CFA"/>
    <w:rsid w:val="00587D94"/>
    <w:rsid w:val="00590EE1"/>
    <w:rsid w:val="0059455E"/>
    <w:rsid w:val="00595196"/>
    <w:rsid w:val="00596DD6"/>
    <w:rsid w:val="005C3F0A"/>
    <w:rsid w:val="005D3682"/>
    <w:rsid w:val="005D5D8B"/>
    <w:rsid w:val="005D714B"/>
    <w:rsid w:val="005E12DF"/>
    <w:rsid w:val="005E29D4"/>
    <w:rsid w:val="005E4D19"/>
    <w:rsid w:val="005F40D1"/>
    <w:rsid w:val="005F5FFA"/>
    <w:rsid w:val="00600F58"/>
    <w:rsid w:val="006014FD"/>
    <w:rsid w:val="00606635"/>
    <w:rsid w:val="006174A9"/>
    <w:rsid w:val="006347E5"/>
    <w:rsid w:val="0064661C"/>
    <w:rsid w:val="00646974"/>
    <w:rsid w:val="00657A34"/>
    <w:rsid w:val="0067364C"/>
    <w:rsid w:val="00681DFF"/>
    <w:rsid w:val="0068275E"/>
    <w:rsid w:val="0068434E"/>
    <w:rsid w:val="0068633B"/>
    <w:rsid w:val="006B54A9"/>
    <w:rsid w:val="006B72C1"/>
    <w:rsid w:val="006C4B6C"/>
    <w:rsid w:val="006E2041"/>
    <w:rsid w:val="006E5BD0"/>
    <w:rsid w:val="006F663C"/>
    <w:rsid w:val="007206D4"/>
    <w:rsid w:val="00744DB7"/>
    <w:rsid w:val="0074652C"/>
    <w:rsid w:val="00761B8A"/>
    <w:rsid w:val="0076481E"/>
    <w:rsid w:val="00767931"/>
    <w:rsid w:val="00774B14"/>
    <w:rsid w:val="00776A58"/>
    <w:rsid w:val="007805D4"/>
    <w:rsid w:val="00783BDF"/>
    <w:rsid w:val="00783DD4"/>
    <w:rsid w:val="00791061"/>
    <w:rsid w:val="0079700B"/>
    <w:rsid w:val="007A000B"/>
    <w:rsid w:val="007A74AA"/>
    <w:rsid w:val="007B0D10"/>
    <w:rsid w:val="007B30ED"/>
    <w:rsid w:val="007B5F40"/>
    <w:rsid w:val="007C408D"/>
    <w:rsid w:val="007C40B1"/>
    <w:rsid w:val="007D5A01"/>
    <w:rsid w:val="007D6281"/>
    <w:rsid w:val="00807CFB"/>
    <w:rsid w:val="00814F37"/>
    <w:rsid w:val="00817F02"/>
    <w:rsid w:val="0082422C"/>
    <w:rsid w:val="008247AF"/>
    <w:rsid w:val="00826026"/>
    <w:rsid w:val="00826F84"/>
    <w:rsid w:val="00830519"/>
    <w:rsid w:val="00832514"/>
    <w:rsid w:val="00835551"/>
    <w:rsid w:val="0084032B"/>
    <w:rsid w:val="008463D0"/>
    <w:rsid w:val="008525B0"/>
    <w:rsid w:val="00854B4F"/>
    <w:rsid w:val="008559AA"/>
    <w:rsid w:val="00856F9A"/>
    <w:rsid w:val="0087431F"/>
    <w:rsid w:val="00880DAF"/>
    <w:rsid w:val="008867CF"/>
    <w:rsid w:val="00895AFC"/>
    <w:rsid w:val="008A3C91"/>
    <w:rsid w:val="008A5111"/>
    <w:rsid w:val="008B1BA0"/>
    <w:rsid w:val="008B3FC0"/>
    <w:rsid w:val="008D16AD"/>
    <w:rsid w:val="008D577F"/>
    <w:rsid w:val="008D587C"/>
    <w:rsid w:val="008E3318"/>
    <w:rsid w:val="008F200B"/>
    <w:rsid w:val="008F23F7"/>
    <w:rsid w:val="008F435F"/>
    <w:rsid w:val="008F5D13"/>
    <w:rsid w:val="008F6987"/>
    <w:rsid w:val="00905045"/>
    <w:rsid w:val="0091241C"/>
    <w:rsid w:val="00916C3C"/>
    <w:rsid w:val="009206E8"/>
    <w:rsid w:val="00923B6A"/>
    <w:rsid w:val="009249DF"/>
    <w:rsid w:val="009264A9"/>
    <w:rsid w:val="0093190F"/>
    <w:rsid w:val="009437A9"/>
    <w:rsid w:val="00954261"/>
    <w:rsid w:val="00960B4A"/>
    <w:rsid w:val="009618B9"/>
    <w:rsid w:val="00962DA5"/>
    <w:rsid w:val="009635F6"/>
    <w:rsid w:val="00966188"/>
    <w:rsid w:val="00967AA3"/>
    <w:rsid w:val="009727AC"/>
    <w:rsid w:val="00972FD7"/>
    <w:rsid w:val="009832CF"/>
    <w:rsid w:val="00986231"/>
    <w:rsid w:val="00992433"/>
    <w:rsid w:val="009A1BA7"/>
    <w:rsid w:val="009A4094"/>
    <w:rsid w:val="009B5C1B"/>
    <w:rsid w:val="009B63D9"/>
    <w:rsid w:val="009B6EC5"/>
    <w:rsid w:val="009C2E32"/>
    <w:rsid w:val="009D3A41"/>
    <w:rsid w:val="009E58EA"/>
    <w:rsid w:val="009F3A07"/>
    <w:rsid w:val="009F5BEA"/>
    <w:rsid w:val="00A02BEA"/>
    <w:rsid w:val="00A033BF"/>
    <w:rsid w:val="00A066D9"/>
    <w:rsid w:val="00A16F44"/>
    <w:rsid w:val="00A2151D"/>
    <w:rsid w:val="00A257AE"/>
    <w:rsid w:val="00A27440"/>
    <w:rsid w:val="00A306EC"/>
    <w:rsid w:val="00A316E5"/>
    <w:rsid w:val="00A36149"/>
    <w:rsid w:val="00A36AE3"/>
    <w:rsid w:val="00A4504F"/>
    <w:rsid w:val="00A5209D"/>
    <w:rsid w:val="00A566BD"/>
    <w:rsid w:val="00A66D3E"/>
    <w:rsid w:val="00A71300"/>
    <w:rsid w:val="00A80A9B"/>
    <w:rsid w:val="00A818F8"/>
    <w:rsid w:val="00A843BB"/>
    <w:rsid w:val="00A86FF5"/>
    <w:rsid w:val="00A8758C"/>
    <w:rsid w:val="00A943BE"/>
    <w:rsid w:val="00AA3ABF"/>
    <w:rsid w:val="00AB269F"/>
    <w:rsid w:val="00AC0E45"/>
    <w:rsid w:val="00AC14E5"/>
    <w:rsid w:val="00AC1F0D"/>
    <w:rsid w:val="00AE0E5E"/>
    <w:rsid w:val="00AE52F0"/>
    <w:rsid w:val="00AF57B2"/>
    <w:rsid w:val="00B05BE1"/>
    <w:rsid w:val="00B11AFD"/>
    <w:rsid w:val="00B137A5"/>
    <w:rsid w:val="00B13D9B"/>
    <w:rsid w:val="00B216DD"/>
    <w:rsid w:val="00B2180D"/>
    <w:rsid w:val="00B23004"/>
    <w:rsid w:val="00B304C2"/>
    <w:rsid w:val="00B366D6"/>
    <w:rsid w:val="00B40F2C"/>
    <w:rsid w:val="00B42C7D"/>
    <w:rsid w:val="00B517E8"/>
    <w:rsid w:val="00B756D9"/>
    <w:rsid w:val="00B76413"/>
    <w:rsid w:val="00B8294E"/>
    <w:rsid w:val="00B84147"/>
    <w:rsid w:val="00B8530F"/>
    <w:rsid w:val="00B85654"/>
    <w:rsid w:val="00B87A33"/>
    <w:rsid w:val="00B90DE2"/>
    <w:rsid w:val="00B968D6"/>
    <w:rsid w:val="00B97D07"/>
    <w:rsid w:val="00BB4C90"/>
    <w:rsid w:val="00BD034A"/>
    <w:rsid w:val="00BD0B8D"/>
    <w:rsid w:val="00BD669B"/>
    <w:rsid w:val="00BE2A90"/>
    <w:rsid w:val="00BE5CC9"/>
    <w:rsid w:val="00BE6A50"/>
    <w:rsid w:val="00BF4420"/>
    <w:rsid w:val="00C11BF5"/>
    <w:rsid w:val="00C125DE"/>
    <w:rsid w:val="00C3645C"/>
    <w:rsid w:val="00C375E8"/>
    <w:rsid w:val="00C37727"/>
    <w:rsid w:val="00C43D1B"/>
    <w:rsid w:val="00C53FE2"/>
    <w:rsid w:val="00C568A0"/>
    <w:rsid w:val="00C6177A"/>
    <w:rsid w:val="00C641E8"/>
    <w:rsid w:val="00C71D5E"/>
    <w:rsid w:val="00C8772D"/>
    <w:rsid w:val="00C92437"/>
    <w:rsid w:val="00C979C6"/>
    <w:rsid w:val="00CA0ED5"/>
    <w:rsid w:val="00CB21D3"/>
    <w:rsid w:val="00CB2E7F"/>
    <w:rsid w:val="00CB582B"/>
    <w:rsid w:val="00CB612F"/>
    <w:rsid w:val="00CC2110"/>
    <w:rsid w:val="00CC33BF"/>
    <w:rsid w:val="00CC4CF2"/>
    <w:rsid w:val="00CD4CB3"/>
    <w:rsid w:val="00CD60F9"/>
    <w:rsid w:val="00CD7731"/>
    <w:rsid w:val="00CE5CAB"/>
    <w:rsid w:val="00CF0519"/>
    <w:rsid w:val="00CF0591"/>
    <w:rsid w:val="00CF161A"/>
    <w:rsid w:val="00CF65FA"/>
    <w:rsid w:val="00CF6BC3"/>
    <w:rsid w:val="00D007EE"/>
    <w:rsid w:val="00D04143"/>
    <w:rsid w:val="00D06933"/>
    <w:rsid w:val="00D071FB"/>
    <w:rsid w:val="00D12773"/>
    <w:rsid w:val="00D20457"/>
    <w:rsid w:val="00D20B7F"/>
    <w:rsid w:val="00D40CC0"/>
    <w:rsid w:val="00D47366"/>
    <w:rsid w:val="00D50F29"/>
    <w:rsid w:val="00D5216F"/>
    <w:rsid w:val="00D656E8"/>
    <w:rsid w:val="00D702C5"/>
    <w:rsid w:val="00D7208D"/>
    <w:rsid w:val="00D745CA"/>
    <w:rsid w:val="00D77575"/>
    <w:rsid w:val="00DA6FE0"/>
    <w:rsid w:val="00DC390C"/>
    <w:rsid w:val="00DD1138"/>
    <w:rsid w:val="00DE0A6E"/>
    <w:rsid w:val="00DE0C81"/>
    <w:rsid w:val="00DE60E5"/>
    <w:rsid w:val="00DF0B38"/>
    <w:rsid w:val="00DF4CAD"/>
    <w:rsid w:val="00E01F40"/>
    <w:rsid w:val="00E02F79"/>
    <w:rsid w:val="00E05443"/>
    <w:rsid w:val="00E07E21"/>
    <w:rsid w:val="00E23780"/>
    <w:rsid w:val="00E30A38"/>
    <w:rsid w:val="00E30AD5"/>
    <w:rsid w:val="00E40E7B"/>
    <w:rsid w:val="00E422FD"/>
    <w:rsid w:val="00E42812"/>
    <w:rsid w:val="00E44EE0"/>
    <w:rsid w:val="00E47FED"/>
    <w:rsid w:val="00E52A73"/>
    <w:rsid w:val="00E54F4A"/>
    <w:rsid w:val="00E566A3"/>
    <w:rsid w:val="00E6633D"/>
    <w:rsid w:val="00E713DA"/>
    <w:rsid w:val="00E74438"/>
    <w:rsid w:val="00E84BE1"/>
    <w:rsid w:val="00E92357"/>
    <w:rsid w:val="00EA06A8"/>
    <w:rsid w:val="00EA3A15"/>
    <w:rsid w:val="00EB11F5"/>
    <w:rsid w:val="00ED1254"/>
    <w:rsid w:val="00ED13B5"/>
    <w:rsid w:val="00EF4886"/>
    <w:rsid w:val="00F02C1B"/>
    <w:rsid w:val="00F0779D"/>
    <w:rsid w:val="00F1090B"/>
    <w:rsid w:val="00F17C40"/>
    <w:rsid w:val="00F27A57"/>
    <w:rsid w:val="00F309A8"/>
    <w:rsid w:val="00F313C1"/>
    <w:rsid w:val="00F353DC"/>
    <w:rsid w:val="00F412D7"/>
    <w:rsid w:val="00F56A14"/>
    <w:rsid w:val="00F71B46"/>
    <w:rsid w:val="00F7754A"/>
    <w:rsid w:val="00F8407E"/>
    <w:rsid w:val="00F9093B"/>
    <w:rsid w:val="00F90F59"/>
    <w:rsid w:val="00F96577"/>
    <w:rsid w:val="00F968E0"/>
    <w:rsid w:val="00FA34DD"/>
    <w:rsid w:val="00FC7F9A"/>
    <w:rsid w:val="00FD261C"/>
    <w:rsid w:val="00FD3EC6"/>
    <w:rsid w:val="00FE0614"/>
    <w:rsid w:val="00FE1D68"/>
    <w:rsid w:val="00FE3614"/>
    <w:rsid w:val="00FE5BFF"/>
    <w:rsid w:val="00FE6FF4"/>
    <w:rsid w:val="00FF6D6B"/>
    <w:rsid w:val="0701BB6B"/>
    <w:rsid w:val="1A785B5E"/>
    <w:rsid w:val="1CF199FB"/>
    <w:rsid w:val="21C2D26E"/>
    <w:rsid w:val="24085AE9"/>
    <w:rsid w:val="2983C671"/>
    <w:rsid w:val="2EAB582F"/>
    <w:rsid w:val="3CB92044"/>
    <w:rsid w:val="43433459"/>
    <w:rsid w:val="43934C9F"/>
    <w:rsid w:val="48C201F0"/>
    <w:rsid w:val="518F26CB"/>
    <w:rsid w:val="56AE6807"/>
    <w:rsid w:val="68D32EA5"/>
    <w:rsid w:val="74BAC2AE"/>
    <w:rsid w:val="7ABD8F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157E"/>
  <w15:docId w15:val="{F6F84363-1DA9-4E71-BC37-911ADA6D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pPr>
        <w:widowControl w:val="0"/>
        <w:spacing w:line="480" w:lineRule="auto"/>
        <w:ind w:lef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uiPriority w:val="9"/>
    <w:qFormat/>
    <w:rsid w:val="00A306EC"/>
    <w:pPr>
      <w:ind w:left="0" w:firstLine="0"/>
      <w:jc w:val="center"/>
      <w:outlineLvl w:val="0"/>
    </w:pPr>
    <w:rPr>
      <w:b/>
    </w:rPr>
  </w:style>
  <w:style w:type="paragraph" w:styleId="Ttulo2">
    <w:name w:val="heading 2"/>
    <w:basedOn w:val="Normal"/>
    <w:next w:val="Normal"/>
    <w:link w:val="Ttulo2Car"/>
    <w:uiPriority w:val="9"/>
    <w:unhideWhenUsed/>
    <w:qFormat/>
    <w:rsid w:val="00A306EC"/>
    <w:pPr>
      <w:keepNext/>
      <w:keepLines/>
      <w:ind w:left="0"/>
      <w:outlineLvl w:val="1"/>
    </w:pPr>
    <w:rPr>
      <w:rFonts w:eastAsia="Cambria" w:cs="Cambria"/>
      <w:b/>
      <w:szCs w:val="26"/>
    </w:rPr>
  </w:style>
  <w:style w:type="paragraph" w:styleId="Ttulo3">
    <w:name w:val="heading 3"/>
    <w:basedOn w:val="Normal"/>
    <w:next w:val="Normal"/>
    <w:uiPriority w:val="9"/>
    <w:semiHidden/>
    <w:unhideWhenUsed/>
    <w:qFormat/>
    <w:pPr>
      <w:keepNext/>
      <w:keepLines/>
      <w:spacing w:before="40"/>
      <w:outlineLvl w:val="2"/>
    </w:pPr>
    <w:rPr>
      <w:rFonts w:ascii="Cambria" w:eastAsia="Cambria" w:hAnsi="Cambria" w:cs="Cambria"/>
      <w:color w:val="243F6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8D16AD"/>
    <w:rPr>
      <w:color w:val="0000FF" w:themeColor="hyperlink"/>
      <w:u w:val="single"/>
    </w:rPr>
  </w:style>
  <w:style w:type="character" w:styleId="Mencinsinresolver">
    <w:name w:val="Unresolved Mention"/>
    <w:basedOn w:val="Fuentedeprrafopredeter"/>
    <w:uiPriority w:val="99"/>
    <w:semiHidden/>
    <w:unhideWhenUsed/>
    <w:rsid w:val="008D16AD"/>
    <w:rPr>
      <w:color w:val="605E5C"/>
      <w:shd w:val="clear" w:color="auto" w:fill="E1DFDD"/>
    </w:rPr>
  </w:style>
  <w:style w:type="paragraph" w:styleId="TtuloTDC">
    <w:name w:val="TOC Heading"/>
    <w:basedOn w:val="Ttulo1"/>
    <w:next w:val="Normal"/>
    <w:uiPriority w:val="39"/>
    <w:unhideWhenUsed/>
    <w:qFormat/>
    <w:rsid w:val="00CF0591"/>
    <w:pPr>
      <w:keepNext/>
      <w:keepLines/>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B8294E"/>
    <w:pPr>
      <w:ind w:left="0" w:firstLine="0"/>
    </w:pPr>
  </w:style>
  <w:style w:type="paragraph" w:styleId="NormalWeb">
    <w:name w:val="Normal (Web)"/>
    <w:basedOn w:val="Normal"/>
    <w:uiPriority w:val="99"/>
    <w:semiHidden/>
    <w:unhideWhenUsed/>
    <w:rsid w:val="001742A0"/>
    <w:pPr>
      <w:widowControl/>
      <w:spacing w:before="100" w:beforeAutospacing="1" w:after="100" w:afterAutospacing="1" w:line="240" w:lineRule="auto"/>
      <w:ind w:left="0" w:firstLine="0"/>
    </w:pPr>
    <w:rPr>
      <w:lang w:val="es-CO"/>
    </w:rPr>
  </w:style>
  <w:style w:type="character" w:customStyle="1" w:styleId="url">
    <w:name w:val="url"/>
    <w:basedOn w:val="Fuentedeprrafopredeter"/>
    <w:rsid w:val="001742A0"/>
  </w:style>
  <w:style w:type="character" w:styleId="Textodelmarcadordeposicin">
    <w:name w:val="Placeholder Text"/>
    <w:basedOn w:val="Fuentedeprrafopredeter"/>
    <w:uiPriority w:val="99"/>
    <w:semiHidden/>
    <w:rsid w:val="009264A9"/>
    <w:rPr>
      <w:color w:val="666666"/>
    </w:rPr>
  </w:style>
  <w:style w:type="paragraph" w:styleId="Prrafodelista">
    <w:name w:val="List Paragraph"/>
    <w:basedOn w:val="Normal"/>
    <w:uiPriority w:val="34"/>
    <w:qFormat/>
    <w:rsid w:val="00A4504F"/>
    <w:pPr>
      <w:contextualSpacing/>
    </w:pPr>
  </w:style>
  <w:style w:type="character" w:customStyle="1" w:styleId="Ttulo2Car">
    <w:name w:val="Título 2 Car"/>
    <w:basedOn w:val="Fuentedeprrafopredeter"/>
    <w:link w:val="Ttulo2"/>
    <w:uiPriority w:val="9"/>
    <w:rsid w:val="00A306EC"/>
    <w:rPr>
      <w:rFonts w:eastAsia="Cambria" w:cs="Cambria"/>
      <w:b/>
      <w:szCs w:val="26"/>
    </w:rPr>
  </w:style>
  <w:style w:type="paragraph" w:styleId="Piedepgina">
    <w:name w:val="footer"/>
    <w:basedOn w:val="Normal"/>
    <w:link w:val="PiedepginaCar"/>
    <w:uiPriority w:val="99"/>
    <w:unhideWhenUsed/>
    <w:rsid w:val="00DA6FE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6FE0"/>
  </w:style>
  <w:style w:type="paragraph" w:styleId="TDC2">
    <w:name w:val="toc 2"/>
    <w:basedOn w:val="Normal"/>
    <w:next w:val="Normal"/>
    <w:autoRedefine/>
    <w:uiPriority w:val="39"/>
    <w:unhideWhenUsed/>
    <w:rsid w:val="00B8294E"/>
    <w:pPr>
      <w:ind w:firstLine="0"/>
    </w:pPr>
  </w:style>
  <w:style w:type="table" w:styleId="Tablaconcuadrcula">
    <w:name w:val="Table Grid"/>
    <w:basedOn w:val="Tablanormal"/>
    <w:uiPriority w:val="39"/>
    <w:rsid w:val="00046A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046ACF"/>
    <w:pPr>
      <w:widowControl/>
      <w:spacing w:line="360" w:lineRule="auto"/>
      <w:ind w:left="0" w:firstLine="0"/>
    </w:p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paragraph" w:customStyle="1" w:styleId="APA7">
    <w:name w:val="APA7"/>
    <w:basedOn w:val="Normal"/>
    <w:link w:val="APA7Car"/>
    <w:qFormat/>
    <w:rsid w:val="002A7B68"/>
    <w:pPr>
      <w:pBdr>
        <w:top w:val="nil"/>
        <w:left w:val="nil"/>
        <w:bottom w:val="nil"/>
        <w:right w:val="nil"/>
        <w:between w:val="nil"/>
      </w:pBdr>
      <w:spacing w:after="160"/>
      <w:ind w:left="0"/>
    </w:pPr>
    <w:rPr>
      <w:color w:val="000000"/>
      <w:szCs w:val="26"/>
    </w:rPr>
  </w:style>
  <w:style w:type="character" w:customStyle="1" w:styleId="APA7Car">
    <w:name w:val="APA7 Car"/>
    <w:basedOn w:val="Fuentedeprrafopredeter"/>
    <w:link w:val="APA7"/>
    <w:rsid w:val="002A7B68"/>
    <w:rPr>
      <w:color w:val="000000"/>
      <w:szCs w:val="26"/>
    </w:rPr>
  </w:style>
  <w:style w:type="paragraph" w:styleId="Encabezado">
    <w:name w:val="header"/>
    <w:basedOn w:val="Normal"/>
    <w:link w:val="EncabezadoCar"/>
    <w:uiPriority w:val="99"/>
    <w:unhideWhenUsed/>
    <w:rsid w:val="002A7B68"/>
    <w:pPr>
      <w:widowControl/>
      <w:tabs>
        <w:tab w:val="center" w:pos="4680"/>
        <w:tab w:val="right" w:pos="9360"/>
      </w:tabs>
      <w:spacing w:line="240" w:lineRule="auto"/>
      <w:ind w:left="0" w:firstLine="0"/>
    </w:pPr>
    <w:rPr>
      <w:rFonts w:asciiTheme="minorHAnsi" w:eastAsiaTheme="minorEastAsia" w:hAnsiTheme="minorHAnsi"/>
      <w:sz w:val="22"/>
      <w:szCs w:val="22"/>
      <w:lang w:val="es-CO"/>
    </w:rPr>
  </w:style>
  <w:style w:type="character" w:customStyle="1" w:styleId="EncabezadoCar">
    <w:name w:val="Encabezado Car"/>
    <w:basedOn w:val="Fuentedeprrafopredeter"/>
    <w:link w:val="Encabezado"/>
    <w:uiPriority w:val="99"/>
    <w:rsid w:val="002A7B68"/>
    <w:rPr>
      <w:rFonts w:asciiTheme="minorHAnsi" w:eastAsiaTheme="minorEastAsia" w:hAnsiTheme="minorHAnsi"/>
      <w:sz w:val="22"/>
      <w:szCs w:val="22"/>
      <w:lang w:val="es-CO"/>
    </w:rPr>
  </w:style>
  <w:style w:type="paragraph" w:styleId="TDC3">
    <w:name w:val="toc 3"/>
    <w:basedOn w:val="Normal"/>
    <w:next w:val="Normal"/>
    <w:autoRedefine/>
    <w:uiPriority w:val="39"/>
    <w:semiHidden/>
    <w:unhideWhenUsed/>
    <w:rsid w:val="00B8294E"/>
    <w:pPr>
      <w:ind w:left="1440" w:firstLine="0"/>
    </w:pPr>
  </w:style>
  <w:style w:type="paragraph" w:styleId="TDC4">
    <w:name w:val="toc 4"/>
    <w:basedOn w:val="Normal"/>
    <w:next w:val="Normal"/>
    <w:autoRedefine/>
    <w:uiPriority w:val="39"/>
    <w:semiHidden/>
    <w:unhideWhenUsed/>
    <w:rsid w:val="00B8294E"/>
    <w:pPr>
      <w:ind w:left="2160" w:firstLine="0"/>
    </w:pPr>
  </w:style>
  <w:style w:type="paragraph" w:styleId="TDC5">
    <w:name w:val="toc 5"/>
    <w:basedOn w:val="Normal"/>
    <w:next w:val="Normal"/>
    <w:autoRedefine/>
    <w:uiPriority w:val="39"/>
    <w:semiHidden/>
    <w:unhideWhenUsed/>
    <w:rsid w:val="00B8294E"/>
    <w:pPr>
      <w:spacing w:after="100"/>
      <w:ind w:left="960"/>
    </w:pPr>
  </w:style>
  <w:style w:type="paragraph" w:styleId="Descripcin">
    <w:name w:val="caption"/>
    <w:basedOn w:val="Normal"/>
    <w:next w:val="Normal"/>
    <w:uiPriority w:val="35"/>
    <w:unhideWhenUsed/>
    <w:qFormat/>
    <w:rsid w:val="0003504C"/>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9C2E32"/>
    <w:pPr>
      <w:ind w:left="480" w:hanging="480"/>
    </w:pPr>
    <w:rPr>
      <w:rFonts w:asciiTheme="minorHAnsi" w:hAnsiTheme="minorHAnsi"/>
      <w:smallCaps/>
      <w:sz w:val="20"/>
      <w:szCs w:val="20"/>
    </w:rPr>
  </w:style>
  <w:style w:type="character" w:styleId="Textoennegrita">
    <w:name w:val="Strong"/>
    <w:basedOn w:val="Fuentedeprrafopredeter"/>
    <w:uiPriority w:val="22"/>
    <w:qFormat/>
    <w:rsid w:val="00045CEC"/>
    <w:rPr>
      <w:b/>
      <w:bCs/>
    </w:rPr>
  </w:style>
  <w:style w:type="table" w:customStyle="1" w:styleId="Tablanormal51">
    <w:name w:val="Tabla normal 51"/>
    <w:basedOn w:val="Tablanormal"/>
    <w:next w:val="Tablanormal5"/>
    <w:uiPriority w:val="45"/>
    <w:rsid w:val="0067364C"/>
    <w:pPr>
      <w:widowControl/>
      <w:spacing w:before="27" w:line="240" w:lineRule="auto"/>
      <w:ind w:left="0" w:firstLine="0"/>
      <w:jc w:val="center"/>
    </w:pPr>
    <w:rPr>
      <w:rFonts w:ascii="Calibri" w:eastAsia="Calibri" w:hAnsi="Calibri"/>
      <w:sz w:val="22"/>
      <w:szCs w:val="22"/>
      <w:lang w:val="es-CO"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67364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visitado">
    <w:name w:val="FollowedHyperlink"/>
    <w:basedOn w:val="Fuentedeprrafopredeter"/>
    <w:uiPriority w:val="99"/>
    <w:semiHidden/>
    <w:unhideWhenUsed/>
    <w:rsid w:val="002126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7242">
      <w:bodyDiv w:val="1"/>
      <w:marLeft w:val="0"/>
      <w:marRight w:val="0"/>
      <w:marTop w:val="0"/>
      <w:marBottom w:val="0"/>
      <w:divBdr>
        <w:top w:val="none" w:sz="0" w:space="0" w:color="auto"/>
        <w:left w:val="none" w:sz="0" w:space="0" w:color="auto"/>
        <w:bottom w:val="none" w:sz="0" w:space="0" w:color="auto"/>
        <w:right w:val="none" w:sz="0" w:space="0" w:color="auto"/>
      </w:divBdr>
    </w:div>
    <w:div w:id="40987405">
      <w:bodyDiv w:val="1"/>
      <w:marLeft w:val="0"/>
      <w:marRight w:val="0"/>
      <w:marTop w:val="0"/>
      <w:marBottom w:val="0"/>
      <w:divBdr>
        <w:top w:val="none" w:sz="0" w:space="0" w:color="auto"/>
        <w:left w:val="none" w:sz="0" w:space="0" w:color="auto"/>
        <w:bottom w:val="none" w:sz="0" w:space="0" w:color="auto"/>
        <w:right w:val="none" w:sz="0" w:space="0" w:color="auto"/>
      </w:divBdr>
    </w:div>
    <w:div w:id="55248268">
      <w:bodyDiv w:val="1"/>
      <w:marLeft w:val="0"/>
      <w:marRight w:val="0"/>
      <w:marTop w:val="0"/>
      <w:marBottom w:val="0"/>
      <w:divBdr>
        <w:top w:val="none" w:sz="0" w:space="0" w:color="auto"/>
        <w:left w:val="none" w:sz="0" w:space="0" w:color="auto"/>
        <w:bottom w:val="none" w:sz="0" w:space="0" w:color="auto"/>
        <w:right w:val="none" w:sz="0" w:space="0" w:color="auto"/>
      </w:divBdr>
      <w:divsChild>
        <w:div w:id="1292247329">
          <w:marLeft w:val="-720"/>
          <w:marRight w:val="0"/>
          <w:marTop w:val="0"/>
          <w:marBottom w:val="0"/>
          <w:divBdr>
            <w:top w:val="none" w:sz="0" w:space="0" w:color="auto"/>
            <w:left w:val="none" w:sz="0" w:space="0" w:color="auto"/>
            <w:bottom w:val="none" w:sz="0" w:space="0" w:color="auto"/>
            <w:right w:val="none" w:sz="0" w:space="0" w:color="auto"/>
          </w:divBdr>
        </w:div>
      </w:divsChild>
    </w:div>
    <w:div w:id="57747944">
      <w:bodyDiv w:val="1"/>
      <w:marLeft w:val="0"/>
      <w:marRight w:val="0"/>
      <w:marTop w:val="0"/>
      <w:marBottom w:val="0"/>
      <w:divBdr>
        <w:top w:val="none" w:sz="0" w:space="0" w:color="auto"/>
        <w:left w:val="none" w:sz="0" w:space="0" w:color="auto"/>
        <w:bottom w:val="none" w:sz="0" w:space="0" w:color="auto"/>
        <w:right w:val="none" w:sz="0" w:space="0" w:color="auto"/>
      </w:divBdr>
    </w:div>
    <w:div w:id="71969024">
      <w:bodyDiv w:val="1"/>
      <w:marLeft w:val="0"/>
      <w:marRight w:val="0"/>
      <w:marTop w:val="0"/>
      <w:marBottom w:val="0"/>
      <w:divBdr>
        <w:top w:val="none" w:sz="0" w:space="0" w:color="auto"/>
        <w:left w:val="none" w:sz="0" w:space="0" w:color="auto"/>
        <w:bottom w:val="none" w:sz="0" w:space="0" w:color="auto"/>
        <w:right w:val="none" w:sz="0" w:space="0" w:color="auto"/>
      </w:divBdr>
    </w:div>
    <w:div w:id="83501880">
      <w:bodyDiv w:val="1"/>
      <w:marLeft w:val="0"/>
      <w:marRight w:val="0"/>
      <w:marTop w:val="0"/>
      <w:marBottom w:val="0"/>
      <w:divBdr>
        <w:top w:val="none" w:sz="0" w:space="0" w:color="auto"/>
        <w:left w:val="none" w:sz="0" w:space="0" w:color="auto"/>
        <w:bottom w:val="none" w:sz="0" w:space="0" w:color="auto"/>
        <w:right w:val="none" w:sz="0" w:space="0" w:color="auto"/>
      </w:divBdr>
    </w:div>
    <w:div w:id="102262412">
      <w:bodyDiv w:val="1"/>
      <w:marLeft w:val="0"/>
      <w:marRight w:val="0"/>
      <w:marTop w:val="0"/>
      <w:marBottom w:val="0"/>
      <w:divBdr>
        <w:top w:val="none" w:sz="0" w:space="0" w:color="auto"/>
        <w:left w:val="none" w:sz="0" w:space="0" w:color="auto"/>
        <w:bottom w:val="none" w:sz="0" w:space="0" w:color="auto"/>
        <w:right w:val="none" w:sz="0" w:space="0" w:color="auto"/>
      </w:divBdr>
      <w:divsChild>
        <w:div w:id="758255497">
          <w:marLeft w:val="0"/>
          <w:marRight w:val="0"/>
          <w:marTop w:val="0"/>
          <w:marBottom w:val="0"/>
          <w:divBdr>
            <w:top w:val="none" w:sz="0" w:space="0" w:color="auto"/>
            <w:left w:val="none" w:sz="0" w:space="0" w:color="auto"/>
            <w:bottom w:val="none" w:sz="0" w:space="0" w:color="auto"/>
            <w:right w:val="none" w:sz="0" w:space="0" w:color="auto"/>
          </w:divBdr>
          <w:divsChild>
            <w:div w:id="17972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18">
      <w:bodyDiv w:val="1"/>
      <w:marLeft w:val="0"/>
      <w:marRight w:val="0"/>
      <w:marTop w:val="0"/>
      <w:marBottom w:val="0"/>
      <w:divBdr>
        <w:top w:val="none" w:sz="0" w:space="0" w:color="auto"/>
        <w:left w:val="none" w:sz="0" w:space="0" w:color="auto"/>
        <w:bottom w:val="none" w:sz="0" w:space="0" w:color="auto"/>
        <w:right w:val="none" w:sz="0" w:space="0" w:color="auto"/>
      </w:divBdr>
    </w:div>
    <w:div w:id="122506356">
      <w:bodyDiv w:val="1"/>
      <w:marLeft w:val="0"/>
      <w:marRight w:val="0"/>
      <w:marTop w:val="0"/>
      <w:marBottom w:val="0"/>
      <w:divBdr>
        <w:top w:val="none" w:sz="0" w:space="0" w:color="auto"/>
        <w:left w:val="none" w:sz="0" w:space="0" w:color="auto"/>
        <w:bottom w:val="none" w:sz="0" w:space="0" w:color="auto"/>
        <w:right w:val="none" w:sz="0" w:space="0" w:color="auto"/>
      </w:divBdr>
    </w:div>
    <w:div w:id="165554685">
      <w:bodyDiv w:val="1"/>
      <w:marLeft w:val="0"/>
      <w:marRight w:val="0"/>
      <w:marTop w:val="0"/>
      <w:marBottom w:val="0"/>
      <w:divBdr>
        <w:top w:val="none" w:sz="0" w:space="0" w:color="auto"/>
        <w:left w:val="none" w:sz="0" w:space="0" w:color="auto"/>
        <w:bottom w:val="none" w:sz="0" w:space="0" w:color="auto"/>
        <w:right w:val="none" w:sz="0" w:space="0" w:color="auto"/>
      </w:divBdr>
    </w:div>
    <w:div w:id="181549878">
      <w:bodyDiv w:val="1"/>
      <w:marLeft w:val="0"/>
      <w:marRight w:val="0"/>
      <w:marTop w:val="0"/>
      <w:marBottom w:val="0"/>
      <w:divBdr>
        <w:top w:val="none" w:sz="0" w:space="0" w:color="auto"/>
        <w:left w:val="none" w:sz="0" w:space="0" w:color="auto"/>
        <w:bottom w:val="none" w:sz="0" w:space="0" w:color="auto"/>
        <w:right w:val="none" w:sz="0" w:space="0" w:color="auto"/>
      </w:divBdr>
    </w:div>
    <w:div w:id="235946199">
      <w:bodyDiv w:val="1"/>
      <w:marLeft w:val="0"/>
      <w:marRight w:val="0"/>
      <w:marTop w:val="0"/>
      <w:marBottom w:val="0"/>
      <w:divBdr>
        <w:top w:val="none" w:sz="0" w:space="0" w:color="auto"/>
        <w:left w:val="none" w:sz="0" w:space="0" w:color="auto"/>
        <w:bottom w:val="none" w:sz="0" w:space="0" w:color="auto"/>
        <w:right w:val="none" w:sz="0" w:space="0" w:color="auto"/>
      </w:divBdr>
    </w:div>
    <w:div w:id="264966886">
      <w:bodyDiv w:val="1"/>
      <w:marLeft w:val="0"/>
      <w:marRight w:val="0"/>
      <w:marTop w:val="0"/>
      <w:marBottom w:val="0"/>
      <w:divBdr>
        <w:top w:val="none" w:sz="0" w:space="0" w:color="auto"/>
        <w:left w:val="none" w:sz="0" w:space="0" w:color="auto"/>
        <w:bottom w:val="none" w:sz="0" w:space="0" w:color="auto"/>
        <w:right w:val="none" w:sz="0" w:space="0" w:color="auto"/>
      </w:divBdr>
    </w:div>
    <w:div w:id="288627479">
      <w:bodyDiv w:val="1"/>
      <w:marLeft w:val="0"/>
      <w:marRight w:val="0"/>
      <w:marTop w:val="0"/>
      <w:marBottom w:val="0"/>
      <w:divBdr>
        <w:top w:val="none" w:sz="0" w:space="0" w:color="auto"/>
        <w:left w:val="none" w:sz="0" w:space="0" w:color="auto"/>
        <w:bottom w:val="none" w:sz="0" w:space="0" w:color="auto"/>
        <w:right w:val="none" w:sz="0" w:space="0" w:color="auto"/>
      </w:divBdr>
    </w:div>
    <w:div w:id="301691291">
      <w:bodyDiv w:val="1"/>
      <w:marLeft w:val="0"/>
      <w:marRight w:val="0"/>
      <w:marTop w:val="0"/>
      <w:marBottom w:val="0"/>
      <w:divBdr>
        <w:top w:val="none" w:sz="0" w:space="0" w:color="auto"/>
        <w:left w:val="none" w:sz="0" w:space="0" w:color="auto"/>
        <w:bottom w:val="none" w:sz="0" w:space="0" w:color="auto"/>
        <w:right w:val="none" w:sz="0" w:space="0" w:color="auto"/>
      </w:divBdr>
    </w:div>
    <w:div w:id="421535565">
      <w:bodyDiv w:val="1"/>
      <w:marLeft w:val="0"/>
      <w:marRight w:val="0"/>
      <w:marTop w:val="0"/>
      <w:marBottom w:val="0"/>
      <w:divBdr>
        <w:top w:val="none" w:sz="0" w:space="0" w:color="auto"/>
        <w:left w:val="none" w:sz="0" w:space="0" w:color="auto"/>
        <w:bottom w:val="none" w:sz="0" w:space="0" w:color="auto"/>
        <w:right w:val="none" w:sz="0" w:space="0" w:color="auto"/>
      </w:divBdr>
    </w:div>
    <w:div w:id="514349114">
      <w:bodyDiv w:val="1"/>
      <w:marLeft w:val="0"/>
      <w:marRight w:val="0"/>
      <w:marTop w:val="0"/>
      <w:marBottom w:val="0"/>
      <w:divBdr>
        <w:top w:val="none" w:sz="0" w:space="0" w:color="auto"/>
        <w:left w:val="none" w:sz="0" w:space="0" w:color="auto"/>
        <w:bottom w:val="none" w:sz="0" w:space="0" w:color="auto"/>
        <w:right w:val="none" w:sz="0" w:space="0" w:color="auto"/>
      </w:divBdr>
    </w:div>
    <w:div w:id="592662838">
      <w:bodyDiv w:val="1"/>
      <w:marLeft w:val="0"/>
      <w:marRight w:val="0"/>
      <w:marTop w:val="0"/>
      <w:marBottom w:val="0"/>
      <w:divBdr>
        <w:top w:val="none" w:sz="0" w:space="0" w:color="auto"/>
        <w:left w:val="none" w:sz="0" w:space="0" w:color="auto"/>
        <w:bottom w:val="none" w:sz="0" w:space="0" w:color="auto"/>
        <w:right w:val="none" w:sz="0" w:space="0" w:color="auto"/>
      </w:divBdr>
    </w:div>
    <w:div w:id="611278801">
      <w:bodyDiv w:val="1"/>
      <w:marLeft w:val="0"/>
      <w:marRight w:val="0"/>
      <w:marTop w:val="0"/>
      <w:marBottom w:val="0"/>
      <w:divBdr>
        <w:top w:val="none" w:sz="0" w:space="0" w:color="auto"/>
        <w:left w:val="none" w:sz="0" w:space="0" w:color="auto"/>
        <w:bottom w:val="none" w:sz="0" w:space="0" w:color="auto"/>
        <w:right w:val="none" w:sz="0" w:space="0" w:color="auto"/>
      </w:divBdr>
      <w:divsChild>
        <w:div w:id="1974362210">
          <w:marLeft w:val="-720"/>
          <w:marRight w:val="0"/>
          <w:marTop w:val="0"/>
          <w:marBottom w:val="0"/>
          <w:divBdr>
            <w:top w:val="none" w:sz="0" w:space="0" w:color="auto"/>
            <w:left w:val="none" w:sz="0" w:space="0" w:color="auto"/>
            <w:bottom w:val="none" w:sz="0" w:space="0" w:color="auto"/>
            <w:right w:val="none" w:sz="0" w:space="0" w:color="auto"/>
          </w:divBdr>
        </w:div>
      </w:divsChild>
    </w:div>
    <w:div w:id="613444557">
      <w:bodyDiv w:val="1"/>
      <w:marLeft w:val="0"/>
      <w:marRight w:val="0"/>
      <w:marTop w:val="0"/>
      <w:marBottom w:val="0"/>
      <w:divBdr>
        <w:top w:val="none" w:sz="0" w:space="0" w:color="auto"/>
        <w:left w:val="none" w:sz="0" w:space="0" w:color="auto"/>
        <w:bottom w:val="none" w:sz="0" w:space="0" w:color="auto"/>
        <w:right w:val="none" w:sz="0" w:space="0" w:color="auto"/>
      </w:divBdr>
      <w:divsChild>
        <w:div w:id="1366908308">
          <w:marLeft w:val="-720"/>
          <w:marRight w:val="0"/>
          <w:marTop w:val="0"/>
          <w:marBottom w:val="0"/>
          <w:divBdr>
            <w:top w:val="none" w:sz="0" w:space="0" w:color="auto"/>
            <w:left w:val="none" w:sz="0" w:space="0" w:color="auto"/>
            <w:bottom w:val="none" w:sz="0" w:space="0" w:color="auto"/>
            <w:right w:val="none" w:sz="0" w:space="0" w:color="auto"/>
          </w:divBdr>
        </w:div>
      </w:divsChild>
    </w:div>
    <w:div w:id="656807930">
      <w:bodyDiv w:val="1"/>
      <w:marLeft w:val="0"/>
      <w:marRight w:val="0"/>
      <w:marTop w:val="0"/>
      <w:marBottom w:val="0"/>
      <w:divBdr>
        <w:top w:val="none" w:sz="0" w:space="0" w:color="auto"/>
        <w:left w:val="none" w:sz="0" w:space="0" w:color="auto"/>
        <w:bottom w:val="none" w:sz="0" w:space="0" w:color="auto"/>
        <w:right w:val="none" w:sz="0" w:space="0" w:color="auto"/>
      </w:divBdr>
    </w:div>
    <w:div w:id="664283238">
      <w:bodyDiv w:val="1"/>
      <w:marLeft w:val="0"/>
      <w:marRight w:val="0"/>
      <w:marTop w:val="0"/>
      <w:marBottom w:val="0"/>
      <w:divBdr>
        <w:top w:val="none" w:sz="0" w:space="0" w:color="auto"/>
        <w:left w:val="none" w:sz="0" w:space="0" w:color="auto"/>
        <w:bottom w:val="none" w:sz="0" w:space="0" w:color="auto"/>
        <w:right w:val="none" w:sz="0" w:space="0" w:color="auto"/>
      </w:divBdr>
    </w:div>
    <w:div w:id="739668127">
      <w:bodyDiv w:val="1"/>
      <w:marLeft w:val="0"/>
      <w:marRight w:val="0"/>
      <w:marTop w:val="0"/>
      <w:marBottom w:val="0"/>
      <w:divBdr>
        <w:top w:val="none" w:sz="0" w:space="0" w:color="auto"/>
        <w:left w:val="none" w:sz="0" w:space="0" w:color="auto"/>
        <w:bottom w:val="none" w:sz="0" w:space="0" w:color="auto"/>
        <w:right w:val="none" w:sz="0" w:space="0" w:color="auto"/>
      </w:divBdr>
    </w:div>
    <w:div w:id="741219468">
      <w:bodyDiv w:val="1"/>
      <w:marLeft w:val="0"/>
      <w:marRight w:val="0"/>
      <w:marTop w:val="0"/>
      <w:marBottom w:val="0"/>
      <w:divBdr>
        <w:top w:val="none" w:sz="0" w:space="0" w:color="auto"/>
        <w:left w:val="none" w:sz="0" w:space="0" w:color="auto"/>
        <w:bottom w:val="none" w:sz="0" w:space="0" w:color="auto"/>
        <w:right w:val="none" w:sz="0" w:space="0" w:color="auto"/>
      </w:divBdr>
      <w:divsChild>
        <w:div w:id="1638603072">
          <w:marLeft w:val="-720"/>
          <w:marRight w:val="0"/>
          <w:marTop w:val="0"/>
          <w:marBottom w:val="0"/>
          <w:divBdr>
            <w:top w:val="none" w:sz="0" w:space="0" w:color="auto"/>
            <w:left w:val="none" w:sz="0" w:space="0" w:color="auto"/>
            <w:bottom w:val="none" w:sz="0" w:space="0" w:color="auto"/>
            <w:right w:val="none" w:sz="0" w:space="0" w:color="auto"/>
          </w:divBdr>
        </w:div>
      </w:divsChild>
    </w:div>
    <w:div w:id="756947157">
      <w:bodyDiv w:val="1"/>
      <w:marLeft w:val="0"/>
      <w:marRight w:val="0"/>
      <w:marTop w:val="0"/>
      <w:marBottom w:val="0"/>
      <w:divBdr>
        <w:top w:val="none" w:sz="0" w:space="0" w:color="auto"/>
        <w:left w:val="none" w:sz="0" w:space="0" w:color="auto"/>
        <w:bottom w:val="none" w:sz="0" w:space="0" w:color="auto"/>
        <w:right w:val="none" w:sz="0" w:space="0" w:color="auto"/>
      </w:divBdr>
    </w:div>
    <w:div w:id="776604216">
      <w:bodyDiv w:val="1"/>
      <w:marLeft w:val="0"/>
      <w:marRight w:val="0"/>
      <w:marTop w:val="0"/>
      <w:marBottom w:val="0"/>
      <w:divBdr>
        <w:top w:val="none" w:sz="0" w:space="0" w:color="auto"/>
        <w:left w:val="none" w:sz="0" w:space="0" w:color="auto"/>
        <w:bottom w:val="none" w:sz="0" w:space="0" w:color="auto"/>
        <w:right w:val="none" w:sz="0" w:space="0" w:color="auto"/>
      </w:divBdr>
      <w:divsChild>
        <w:div w:id="844320624">
          <w:marLeft w:val="-720"/>
          <w:marRight w:val="0"/>
          <w:marTop w:val="0"/>
          <w:marBottom w:val="0"/>
          <w:divBdr>
            <w:top w:val="none" w:sz="0" w:space="0" w:color="auto"/>
            <w:left w:val="none" w:sz="0" w:space="0" w:color="auto"/>
            <w:bottom w:val="none" w:sz="0" w:space="0" w:color="auto"/>
            <w:right w:val="none" w:sz="0" w:space="0" w:color="auto"/>
          </w:divBdr>
        </w:div>
      </w:divsChild>
    </w:div>
    <w:div w:id="805708638">
      <w:bodyDiv w:val="1"/>
      <w:marLeft w:val="0"/>
      <w:marRight w:val="0"/>
      <w:marTop w:val="0"/>
      <w:marBottom w:val="0"/>
      <w:divBdr>
        <w:top w:val="none" w:sz="0" w:space="0" w:color="auto"/>
        <w:left w:val="none" w:sz="0" w:space="0" w:color="auto"/>
        <w:bottom w:val="none" w:sz="0" w:space="0" w:color="auto"/>
        <w:right w:val="none" w:sz="0" w:space="0" w:color="auto"/>
      </w:divBdr>
    </w:div>
    <w:div w:id="840269508">
      <w:bodyDiv w:val="1"/>
      <w:marLeft w:val="0"/>
      <w:marRight w:val="0"/>
      <w:marTop w:val="0"/>
      <w:marBottom w:val="0"/>
      <w:divBdr>
        <w:top w:val="none" w:sz="0" w:space="0" w:color="auto"/>
        <w:left w:val="none" w:sz="0" w:space="0" w:color="auto"/>
        <w:bottom w:val="none" w:sz="0" w:space="0" w:color="auto"/>
        <w:right w:val="none" w:sz="0" w:space="0" w:color="auto"/>
      </w:divBdr>
    </w:div>
    <w:div w:id="875584583">
      <w:bodyDiv w:val="1"/>
      <w:marLeft w:val="0"/>
      <w:marRight w:val="0"/>
      <w:marTop w:val="0"/>
      <w:marBottom w:val="0"/>
      <w:divBdr>
        <w:top w:val="none" w:sz="0" w:space="0" w:color="auto"/>
        <w:left w:val="none" w:sz="0" w:space="0" w:color="auto"/>
        <w:bottom w:val="none" w:sz="0" w:space="0" w:color="auto"/>
        <w:right w:val="none" w:sz="0" w:space="0" w:color="auto"/>
      </w:divBdr>
      <w:divsChild>
        <w:div w:id="919871038">
          <w:marLeft w:val="-720"/>
          <w:marRight w:val="0"/>
          <w:marTop w:val="0"/>
          <w:marBottom w:val="0"/>
          <w:divBdr>
            <w:top w:val="none" w:sz="0" w:space="0" w:color="auto"/>
            <w:left w:val="none" w:sz="0" w:space="0" w:color="auto"/>
            <w:bottom w:val="none" w:sz="0" w:space="0" w:color="auto"/>
            <w:right w:val="none" w:sz="0" w:space="0" w:color="auto"/>
          </w:divBdr>
        </w:div>
      </w:divsChild>
    </w:div>
    <w:div w:id="906913569">
      <w:bodyDiv w:val="1"/>
      <w:marLeft w:val="0"/>
      <w:marRight w:val="0"/>
      <w:marTop w:val="0"/>
      <w:marBottom w:val="0"/>
      <w:divBdr>
        <w:top w:val="none" w:sz="0" w:space="0" w:color="auto"/>
        <w:left w:val="none" w:sz="0" w:space="0" w:color="auto"/>
        <w:bottom w:val="none" w:sz="0" w:space="0" w:color="auto"/>
        <w:right w:val="none" w:sz="0" w:space="0" w:color="auto"/>
      </w:divBdr>
    </w:div>
    <w:div w:id="938563374">
      <w:bodyDiv w:val="1"/>
      <w:marLeft w:val="0"/>
      <w:marRight w:val="0"/>
      <w:marTop w:val="0"/>
      <w:marBottom w:val="0"/>
      <w:divBdr>
        <w:top w:val="none" w:sz="0" w:space="0" w:color="auto"/>
        <w:left w:val="none" w:sz="0" w:space="0" w:color="auto"/>
        <w:bottom w:val="none" w:sz="0" w:space="0" w:color="auto"/>
        <w:right w:val="none" w:sz="0" w:space="0" w:color="auto"/>
      </w:divBdr>
    </w:div>
    <w:div w:id="973753333">
      <w:bodyDiv w:val="1"/>
      <w:marLeft w:val="0"/>
      <w:marRight w:val="0"/>
      <w:marTop w:val="0"/>
      <w:marBottom w:val="0"/>
      <w:divBdr>
        <w:top w:val="none" w:sz="0" w:space="0" w:color="auto"/>
        <w:left w:val="none" w:sz="0" w:space="0" w:color="auto"/>
        <w:bottom w:val="none" w:sz="0" w:space="0" w:color="auto"/>
        <w:right w:val="none" w:sz="0" w:space="0" w:color="auto"/>
      </w:divBdr>
    </w:div>
    <w:div w:id="1092705359">
      <w:bodyDiv w:val="1"/>
      <w:marLeft w:val="0"/>
      <w:marRight w:val="0"/>
      <w:marTop w:val="0"/>
      <w:marBottom w:val="0"/>
      <w:divBdr>
        <w:top w:val="none" w:sz="0" w:space="0" w:color="auto"/>
        <w:left w:val="none" w:sz="0" w:space="0" w:color="auto"/>
        <w:bottom w:val="none" w:sz="0" w:space="0" w:color="auto"/>
        <w:right w:val="none" w:sz="0" w:space="0" w:color="auto"/>
      </w:divBdr>
    </w:div>
    <w:div w:id="1122845001">
      <w:bodyDiv w:val="1"/>
      <w:marLeft w:val="0"/>
      <w:marRight w:val="0"/>
      <w:marTop w:val="0"/>
      <w:marBottom w:val="0"/>
      <w:divBdr>
        <w:top w:val="none" w:sz="0" w:space="0" w:color="auto"/>
        <w:left w:val="none" w:sz="0" w:space="0" w:color="auto"/>
        <w:bottom w:val="none" w:sz="0" w:space="0" w:color="auto"/>
        <w:right w:val="none" w:sz="0" w:space="0" w:color="auto"/>
      </w:divBdr>
    </w:div>
    <w:div w:id="1122916040">
      <w:bodyDiv w:val="1"/>
      <w:marLeft w:val="0"/>
      <w:marRight w:val="0"/>
      <w:marTop w:val="0"/>
      <w:marBottom w:val="0"/>
      <w:divBdr>
        <w:top w:val="none" w:sz="0" w:space="0" w:color="auto"/>
        <w:left w:val="none" w:sz="0" w:space="0" w:color="auto"/>
        <w:bottom w:val="none" w:sz="0" w:space="0" w:color="auto"/>
        <w:right w:val="none" w:sz="0" w:space="0" w:color="auto"/>
      </w:divBdr>
    </w:div>
    <w:div w:id="1142455608">
      <w:bodyDiv w:val="1"/>
      <w:marLeft w:val="0"/>
      <w:marRight w:val="0"/>
      <w:marTop w:val="0"/>
      <w:marBottom w:val="0"/>
      <w:divBdr>
        <w:top w:val="none" w:sz="0" w:space="0" w:color="auto"/>
        <w:left w:val="none" w:sz="0" w:space="0" w:color="auto"/>
        <w:bottom w:val="none" w:sz="0" w:space="0" w:color="auto"/>
        <w:right w:val="none" w:sz="0" w:space="0" w:color="auto"/>
      </w:divBdr>
      <w:divsChild>
        <w:div w:id="1480272333">
          <w:marLeft w:val="0"/>
          <w:marRight w:val="0"/>
          <w:marTop w:val="0"/>
          <w:marBottom w:val="0"/>
          <w:divBdr>
            <w:top w:val="none" w:sz="0" w:space="0" w:color="auto"/>
            <w:left w:val="none" w:sz="0" w:space="0" w:color="auto"/>
            <w:bottom w:val="none" w:sz="0" w:space="0" w:color="auto"/>
            <w:right w:val="none" w:sz="0" w:space="0" w:color="auto"/>
          </w:divBdr>
          <w:divsChild>
            <w:div w:id="556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4606">
      <w:bodyDiv w:val="1"/>
      <w:marLeft w:val="0"/>
      <w:marRight w:val="0"/>
      <w:marTop w:val="0"/>
      <w:marBottom w:val="0"/>
      <w:divBdr>
        <w:top w:val="none" w:sz="0" w:space="0" w:color="auto"/>
        <w:left w:val="none" w:sz="0" w:space="0" w:color="auto"/>
        <w:bottom w:val="none" w:sz="0" w:space="0" w:color="auto"/>
        <w:right w:val="none" w:sz="0" w:space="0" w:color="auto"/>
      </w:divBdr>
      <w:divsChild>
        <w:div w:id="1240287946">
          <w:marLeft w:val="-720"/>
          <w:marRight w:val="0"/>
          <w:marTop w:val="0"/>
          <w:marBottom w:val="0"/>
          <w:divBdr>
            <w:top w:val="none" w:sz="0" w:space="0" w:color="auto"/>
            <w:left w:val="none" w:sz="0" w:space="0" w:color="auto"/>
            <w:bottom w:val="none" w:sz="0" w:space="0" w:color="auto"/>
            <w:right w:val="none" w:sz="0" w:space="0" w:color="auto"/>
          </w:divBdr>
        </w:div>
      </w:divsChild>
    </w:div>
    <w:div w:id="1215584771">
      <w:bodyDiv w:val="1"/>
      <w:marLeft w:val="0"/>
      <w:marRight w:val="0"/>
      <w:marTop w:val="0"/>
      <w:marBottom w:val="0"/>
      <w:divBdr>
        <w:top w:val="none" w:sz="0" w:space="0" w:color="auto"/>
        <w:left w:val="none" w:sz="0" w:space="0" w:color="auto"/>
        <w:bottom w:val="none" w:sz="0" w:space="0" w:color="auto"/>
        <w:right w:val="none" w:sz="0" w:space="0" w:color="auto"/>
      </w:divBdr>
      <w:divsChild>
        <w:div w:id="819929125">
          <w:marLeft w:val="-720"/>
          <w:marRight w:val="0"/>
          <w:marTop w:val="0"/>
          <w:marBottom w:val="0"/>
          <w:divBdr>
            <w:top w:val="none" w:sz="0" w:space="0" w:color="auto"/>
            <w:left w:val="none" w:sz="0" w:space="0" w:color="auto"/>
            <w:bottom w:val="none" w:sz="0" w:space="0" w:color="auto"/>
            <w:right w:val="none" w:sz="0" w:space="0" w:color="auto"/>
          </w:divBdr>
        </w:div>
      </w:divsChild>
    </w:div>
    <w:div w:id="1292592238">
      <w:bodyDiv w:val="1"/>
      <w:marLeft w:val="0"/>
      <w:marRight w:val="0"/>
      <w:marTop w:val="0"/>
      <w:marBottom w:val="0"/>
      <w:divBdr>
        <w:top w:val="none" w:sz="0" w:space="0" w:color="auto"/>
        <w:left w:val="none" w:sz="0" w:space="0" w:color="auto"/>
        <w:bottom w:val="none" w:sz="0" w:space="0" w:color="auto"/>
        <w:right w:val="none" w:sz="0" w:space="0" w:color="auto"/>
      </w:divBdr>
    </w:div>
    <w:div w:id="1369453365">
      <w:bodyDiv w:val="1"/>
      <w:marLeft w:val="0"/>
      <w:marRight w:val="0"/>
      <w:marTop w:val="0"/>
      <w:marBottom w:val="0"/>
      <w:divBdr>
        <w:top w:val="none" w:sz="0" w:space="0" w:color="auto"/>
        <w:left w:val="none" w:sz="0" w:space="0" w:color="auto"/>
        <w:bottom w:val="none" w:sz="0" w:space="0" w:color="auto"/>
        <w:right w:val="none" w:sz="0" w:space="0" w:color="auto"/>
      </w:divBdr>
    </w:div>
    <w:div w:id="1396196764">
      <w:bodyDiv w:val="1"/>
      <w:marLeft w:val="0"/>
      <w:marRight w:val="0"/>
      <w:marTop w:val="0"/>
      <w:marBottom w:val="0"/>
      <w:divBdr>
        <w:top w:val="none" w:sz="0" w:space="0" w:color="auto"/>
        <w:left w:val="none" w:sz="0" w:space="0" w:color="auto"/>
        <w:bottom w:val="none" w:sz="0" w:space="0" w:color="auto"/>
        <w:right w:val="none" w:sz="0" w:space="0" w:color="auto"/>
      </w:divBdr>
    </w:div>
    <w:div w:id="1465350513">
      <w:bodyDiv w:val="1"/>
      <w:marLeft w:val="0"/>
      <w:marRight w:val="0"/>
      <w:marTop w:val="0"/>
      <w:marBottom w:val="0"/>
      <w:divBdr>
        <w:top w:val="none" w:sz="0" w:space="0" w:color="auto"/>
        <w:left w:val="none" w:sz="0" w:space="0" w:color="auto"/>
        <w:bottom w:val="none" w:sz="0" w:space="0" w:color="auto"/>
        <w:right w:val="none" w:sz="0" w:space="0" w:color="auto"/>
      </w:divBdr>
      <w:divsChild>
        <w:div w:id="1246186490">
          <w:marLeft w:val="-720"/>
          <w:marRight w:val="0"/>
          <w:marTop w:val="0"/>
          <w:marBottom w:val="0"/>
          <w:divBdr>
            <w:top w:val="none" w:sz="0" w:space="0" w:color="auto"/>
            <w:left w:val="none" w:sz="0" w:space="0" w:color="auto"/>
            <w:bottom w:val="none" w:sz="0" w:space="0" w:color="auto"/>
            <w:right w:val="none" w:sz="0" w:space="0" w:color="auto"/>
          </w:divBdr>
        </w:div>
      </w:divsChild>
    </w:div>
    <w:div w:id="1515072320">
      <w:bodyDiv w:val="1"/>
      <w:marLeft w:val="0"/>
      <w:marRight w:val="0"/>
      <w:marTop w:val="0"/>
      <w:marBottom w:val="0"/>
      <w:divBdr>
        <w:top w:val="none" w:sz="0" w:space="0" w:color="auto"/>
        <w:left w:val="none" w:sz="0" w:space="0" w:color="auto"/>
        <w:bottom w:val="none" w:sz="0" w:space="0" w:color="auto"/>
        <w:right w:val="none" w:sz="0" w:space="0" w:color="auto"/>
      </w:divBdr>
    </w:div>
    <w:div w:id="1529954186">
      <w:bodyDiv w:val="1"/>
      <w:marLeft w:val="0"/>
      <w:marRight w:val="0"/>
      <w:marTop w:val="0"/>
      <w:marBottom w:val="0"/>
      <w:divBdr>
        <w:top w:val="none" w:sz="0" w:space="0" w:color="auto"/>
        <w:left w:val="none" w:sz="0" w:space="0" w:color="auto"/>
        <w:bottom w:val="none" w:sz="0" w:space="0" w:color="auto"/>
        <w:right w:val="none" w:sz="0" w:space="0" w:color="auto"/>
      </w:divBdr>
    </w:div>
    <w:div w:id="1544099563">
      <w:bodyDiv w:val="1"/>
      <w:marLeft w:val="0"/>
      <w:marRight w:val="0"/>
      <w:marTop w:val="0"/>
      <w:marBottom w:val="0"/>
      <w:divBdr>
        <w:top w:val="none" w:sz="0" w:space="0" w:color="auto"/>
        <w:left w:val="none" w:sz="0" w:space="0" w:color="auto"/>
        <w:bottom w:val="none" w:sz="0" w:space="0" w:color="auto"/>
        <w:right w:val="none" w:sz="0" w:space="0" w:color="auto"/>
      </w:divBdr>
    </w:div>
    <w:div w:id="1635677379">
      <w:bodyDiv w:val="1"/>
      <w:marLeft w:val="0"/>
      <w:marRight w:val="0"/>
      <w:marTop w:val="0"/>
      <w:marBottom w:val="0"/>
      <w:divBdr>
        <w:top w:val="none" w:sz="0" w:space="0" w:color="auto"/>
        <w:left w:val="none" w:sz="0" w:space="0" w:color="auto"/>
        <w:bottom w:val="none" w:sz="0" w:space="0" w:color="auto"/>
        <w:right w:val="none" w:sz="0" w:space="0" w:color="auto"/>
      </w:divBdr>
    </w:div>
    <w:div w:id="1636986071">
      <w:bodyDiv w:val="1"/>
      <w:marLeft w:val="0"/>
      <w:marRight w:val="0"/>
      <w:marTop w:val="0"/>
      <w:marBottom w:val="0"/>
      <w:divBdr>
        <w:top w:val="none" w:sz="0" w:space="0" w:color="auto"/>
        <w:left w:val="none" w:sz="0" w:space="0" w:color="auto"/>
        <w:bottom w:val="none" w:sz="0" w:space="0" w:color="auto"/>
        <w:right w:val="none" w:sz="0" w:space="0" w:color="auto"/>
      </w:divBdr>
      <w:divsChild>
        <w:div w:id="1186091326">
          <w:marLeft w:val="-720"/>
          <w:marRight w:val="0"/>
          <w:marTop w:val="0"/>
          <w:marBottom w:val="0"/>
          <w:divBdr>
            <w:top w:val="none" w:sz="0" w:space="0" w:color="auto"/>
            <w:left w:val="none" w:sz="0" w:space="0" w:color="auto"/>
            <w:bottom w:val="none" w:sz="0" w:space="0" w:color="auto"/>
            <w:right w:val="none" w:sz="0" w:space="0" w:color="auto"/>
          </w:divBdr>
        </w:div>
      </w:divsChild>
    </w:div>
    <w:div w:id="1656757826">
      <w:bodyDiv w:val="1"/>
      <w:marLeft w:val="0"/>
      <w:marRight w:val="0"/>
      <w:marTop w:val="0"/>
      <w:marBottom w:val="0"/>
      <w:divBdr>
        <w:top w:val="none" w:sz="0" w:space="0" w:color="auto"/>
        <w:left w:val="none" w:sz="0" w:space="0" w:color="auto"/>
        <w:bottom w:val="none" w:sz="0" w:space="0" w:color="auto"/>
        <w:right w:val="none" w:sz="0" w:space="0" w:color="auto"/>
      </w:divBdr>
    </w:div>
    <w:div w:id="1685597886">
      <w:bodyDiv w:val="1"/>
      <w:marLeft w:val="0"/>
      <w:marRight w:val="0"/>
      <w:marTop w:val="0"/>
      <w:marBottom w:val="0"/>
      <w:divBdr>
        <w:top w:val="none" w:sz="0" w:space="0" w:color="auto"/>
        <w:left w:val="none" w:sz="0" w:space="0" w:color="auto"/>
        <w:bottom w:val="none" w:sz="0" w:space="0" w:color="auto"/>
        <w:right w:val="none" w:sz="0" w:space="0" w:color="auto"/>
      </w:divBdr>
      <w:divsChild>
        <w:div w:id="2105300463">
          <w:marLeft w:val="-720"/>
          <w:marRight w:val="0"/>
          <w:marTop w:val="0"/>
          <w:marBottom w:val="0"/>
          <w:divBdr>
            <w:top w:val="none" w:sz="0" w:space="0" w:color="auto"/>
            <w:left w:val="none" w:sz="0" w:space="0" w:color="auto"/>
            <w:bottom w:val="none" w:sz="0" w:space="0" w:color="auto"/>
            <w:right w:val="none" w:sz="0" w:space="0" w:color="auto"/>
          </w:divBdr>
        </w:div>
      </w:divsChild>
    </w:div>
    <w:div w:id="1686441419">
      <w:bodyDiv w:val="1"/>
      <w:marLeft w:val="0"/>
      <w:marRight w:val="0"/>
      <w:marTop w:val="0"/>
      <w:marBottom w:val="0"/>
      <w:divBdr>
        <w:top w:val="none" w:sz="0" w:space="0" w:color="auto"/>
        <w:left w:val="none" w:sz="0" w:space="0" w:color="auto"/>
        <w:bottom w:val="none" w:sz="0" w:space="0" w:color="auto"/>
        <w:right w:val="none" w:sz="0" w:space="0" w:color="auto"/>
      </w:divBdr>
    </w:div>
    <w:div w:id="1697345603">
      <w:bodyDiv w:val="1"/>
      <w:marLeft w:val="0"/>
      <w:marRight w:val="0"/>
      <w:marTop w:val="0"/>
      <w:marBottom w:val="0"/>
      <w:divBdr>
        <w:top w:val="none" w:sz="0" w:space="0" w:color="auto"/>
        <w:left w:val="none" w:sz="0" w:space="0" w:color="auto"/>
        <w:bottom w:val="none" w:sz="0" w:space="0" w:color="auto"/>
        <w:right w:val="none" w:sz="0" w:space="0" w:color="auto"/>
      </w:divBdr>
    </w:div>
    <w:div w:id="1753697399">
      <w:bodyDiv w:val="1"/>
      <w:marLeft w:val="0"/>
      <w:marRight w:val="0"/>
      <w:marTop w:val="0"/>
      <w:marBottom w:val="0"/>
      <w:divBdr>
        <w:top w:val="none" w:sz="0" w:space="0" w:color="auto"/>
        <w:left w:val="none" w:sz="0" w:space="0" w:color="auto"/>
        <w:bottom w:val="none" w:sz="0" w:space="0" w:color="auto"/>
        <w:right w:val="none" w:sz="0" w:space="0" w:color="auto"/>
      </w:divBdr>
    </w:div>
    <w:div w:id="1784764158">
      <w:bodyDiv w:val="1"/>
      <w:marLeft w:val="0"/>
      <w:marRight w:val="0"/>
      <w:marTop w:val="0"/>
      <w:marBottom w:val="0"/>
      <w:divBdr>
        <w:top w:val="none" w:sz="0" w:space="0" w:color="auto"/>
        <w:left w:val="none" w:sz="0" w:space="0" w:color="auto"/>
        <w:bottom w:val="none" w:sz="0" w:space="0" w:color="auto"/>
        <w:right w:val="none" w:sz="0" w:space="0" w:color="auto"/>
      </w:divBdr>
    </w:div>
    <w:div w:id="1797067003">
      <w:bodyDiv w:val="1"/>
      <w:marLeft w:val="0"/>
      <w:marRight w:val="0"/>
      <w:marTop w:val="0"/>
      <w:marBottom w:val="0"/>
      <w:divBdr>
        <w:top w:val="none" w:sz="0" w:space="0" w:color="auto"/>
        <w:left w:val="none" w:sz="0" w:space="0" w:color="auto"/>
        <w:bottom w:val="none" w:sz="0" w:space="0" w:color="auto"/>
        <w:right w:val="none" w:sz="0" w:space="0" w:color="auto"/>
      </w:divBdr>
    </w:div>
    <w:div w:id="1893541286">
      <w:bodyDiv w:val="1"/>
      <w:marLeft w:val="0"/>
      <w:marRight w:val="0"/>
      <w:marTop w:val="0"/>
      <w:marBottom w:val="0"/>
      <w:divBdr>
        <w:top w:val="none" w:sz="0" w:space="0" w:color="auto"/>
        <w:left w:val="none" w:sz="0" w:space="0" w:color="auto"/>
        <w:bottom w:val="none" w:sz="0" w:space="0" w:color="auto"/>
        <w:right w:val="none" w:sz="0" w:space="0" w:color="auto"/>
      </w:divBdr>
    </w:div>
    <w:div w:id="1939168411">
      <w:bodyDiv w:val="1"/>
      <w:marLeft w:val="0"/>
      <w:marRight w:val="0"/>
      <w:marTop w:val="0"/>
      <w:marBottom w:val="0"/>
      <w:divBdr>
        <w:top w:val="none" w:sz="0" w:space="0" w:color="auto"/>
        <w:left w:val="none" w:sz="0" w:space="0" w:color="auto"/>
        <w:bottom w:val="none" w:sz="0" w:space="0" w:color="auto"/>
        <w:right w:val="none" w:sz="0" w:space="0" w:color="auto"/>
      </w:divBdr>
      <w:divsChild>
        <w:div w:id="611597072">
          <w:marLeft w:val="0"/>
          <w:marRight w:val="0"/>
          <w:marTop w:val="0"/>
          <w:marBottom w:val="0"/>
          <w:divBdr>
            <w:top w:val="none" w:sz="0" w:space="0" w:color="auto"/>
            <w:left w:val="none" w:sz="0" w:space="0" w:color="auto"/>
            <w:bottom w:val="none" w:sz="0" w:space="0" w:color="auto"/>
            <w:right w:val="none" w:sz="0" w:space="0" w:color="auto"/>
          </w:divBdr>
          <w:divsChild>
            <w:div w:id="614605011">
              <w:marLeft w:val="0"/>
              <w:marRight w:val="0"/>
              <w:marTop w:val="0"/>
              <w:marBottom w:val="0"/>
              <w:divBdr>
                <w:top w:val="none" w:sz="0" w:space="0" w:color="auto"/>
                <w:left w:val="none" w:sz="0" w:space="0" w:color="auto"/>
                <w:bottom w:val="none" w:sz="0" w:space="0" w:color="auto"/>
                <w:right w:val="none" w:sz="0" w:space="0" w:color="auto"/>
              </w:divBdr>
            </w:div>
            <w:div w:id="766147904">
              <w:marLeft w:val="0"/>
              <w:marRight w:val="0"/>
              <w:marTop w:val="0"/>
              <w:marBottom w:val="0"/>
              <w:divBdr>
                <w:top w:val="none" w:sz="0" w:space="0" w:color="auto"/>
                <w:left w:val="none" w:sz="0" w:space="0" w:color="auto"/>
                <w:bottom w:val="none" w:sz="0" w:space="0" w:color="auto"/>
                <w:right w:val="none" w:sz="0" w:space="0" w:color="auto"/>
              </w:divBdr>
              <w:divsChild>
                <w:div w:id="91320823">
                  <w:marLeft w:val="0"/>
                  <w:marRight w:val="0"/>
                  <w:marTop w:val="0"/>
                  <w:marBottom w:val="0"/>
                  <w:divBdr>
                    <w:top w:val="none" w:sz="0" w:space="0" w:color="auto"/>
                    <w:left w:val="none" w:sz="0" w:space="0" w:color="auto"/>
                    <w:bottom w:val="none" w:sz="0" w:space="0" w:color="auto"/>
                    <w:right w:val="none" w:sz="0" w:space="0" w:color="auto"/>
                  </w:divBdr>
                  <w:divsChild>
                    <w:div w:id="1203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2211">
      <w:bodyDiv w:val="1"/>
      <w:marLeft w:val="0"/>
      <w:marRight w:val="0"/>
      <w:marTop w:val="0"/>
      <w:marBottom w:val="0"/>
      <w:divBdr>
        <w:top w:val="none" w:sz="0" w:space="0" w:color="auto"/>
        <w:left w:val="none" w:sz="0" w:space="0" w:color="auto"/>
        <w:bottom w:val="none" w:sz="0" w:space="0" w:color="auto"/>
        <w:right w:val="none" w:sz="0" w:space="0" w:color="auto"/>
      </w:divBdr>
    </w:div>
    <w:div w:id="2134906794">
      <w:bodyDiv w:val="1"/>
      <w:marLeft w:val="0"/>
      <w:marRight w:val="0"/>
      <w:marTop w:val="0"/>
      <w:marBottom w:val="0"/>
      <w:divBdr>
        <w:top w:val="none" w:sz="0" w:space="0" w:color="auto"/>
        <w:left w:val="none" w:sz="0" w:space="0" w:color="auto"/>
        <w:bottom w:val="none" w:sz="0" w:space="0" w:color="auto"/>
        <w:right w:val="none" w:sz="0" w:space="0" w:color="auto"/>
      </w:divBdr>
    </w:div>
    <w:div w:id="2137210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lanner.cloud.microsoft/webui/v1/plan/7G9c7r7KWU-iNlBJwjN1WQADhSK?tid=ba5b0a4d-6c68-4ac3-9d6e-c5b5a12a9d69"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planner.cloud.microsoft/webui/v1/plan/1e5VA14bBUudKKNr944odmQABFOi?tid=ba5b0a4d-6c68-4ac3-9d6e-c5b5a12a9d69" TargetMode="External"/><Relationship Id="rId7" Type="http://schemas.openxmlformats.org/officeDocument/2006/relationships/endnotes" Target="endnotes.xml"/><Relationship Id="rId12" Type="http://schemas.openxmlformats.org/officeDocument/2006/relationships/hyperlink" Target="https://www.canva.com/design/DAGjs8vvrqQ/2tDHzBUXMN5klfYKgHkGBQ/edit?utm_content=DAGjs8vvrqQ&amp;utm_campaign=designshare&amp;utm_medium=link2&amp;utm_source=sharebutton" TargetMode="External"/><Relationship Id="rId17" Type="http://schemas.openxmlformats.org/officeDocument/2006/relationships/hyperlink" Target="https://planner.cloud.microsoft/webui/v1/plan/YLQGAlwBiUyU3rvoYvfspGQAG10D?tid=ba5b0a4d-6c68-4ac3-9d6e-c5b5a12a9d69"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laiberocol-my.sharepoint.com/:x:/g/personal/jduranay_estudiante_ibero_edu_co/Eaxny8D2_3tHiJqxQZMhZFIBeFNGHE6PLjghqNmhP8_7TA?e=2zqZP2" TargetMode="External"/><Relationship Id="rId20" Type="http://schemas.openxmlformats.org/officeDocument/2006/relationships/hyperlink" Target="https://planner.cloud.microsoft/webui/v1/plan/W-K-Klfzkkqj7z-_LuJ4pWQAFd-P?tid=ba5b0a4d-6c68-4ac3-9d6e-c5b5a12a9d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lanner.cloud.microsoft/webui/v1/plan/LmsXMBT2AEy6RsTg0eu0CWQAAQ9U?tid=ba5b0a4d-6c68-4ac3-9d6e-c5b5a12a9d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lanner.cloud.microsoft/webui/v1/plan/VV0MXPpOr0yfnVwdjtpS-mQAEtW-?tid=ba5b0a4d-6c68-4ac3-9d6e-c5b5a12a9d69"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73D7-685A-41D9-BB09-AE9A86FE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3367</Words>
  <Characters>18522</Characters>
  <Application>Microsoft Office Word</Application>
  <DocSecurity>0</DocSecurity>
  <Lines>154</Lines>
  <Paragraphs>43</Paragraphs>
  <ScaleCrop>false</ScaleCrop>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JUAN DAVID DURAN AYALA</cp:lastModifiedBy>
  <cp:revision>10</cp:revision>
  <cp:lastPrinted>2025-04-05T15:39:00Z</cp:lastPrinted>
  <dcterms:created xsi:type="dcterms:W3CDTF">2025-04-05T04:22:00Z</dcterms:created>
  <dcterms:modified xsi:type="dcterms:W3CDTF">2025-04-05T15:39:00Z</dcterms:modified>
</cp:coreProperties>
</file>