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Nombre de la institución:</w:t>
      </w:r>
      <w:r w:rsidDel="00000000" w:rsidR="00000000" w:rsidRPr="00000000">
        <w:rPr>
          <w:rtl w:val="0"/>
        </w:rPr>
        <w:t xml:space="preserve"> Combarranquila unidad Boston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 de formación:</w:t>
      </w:r>
      <w:r w:rsidDel="00000000" w:rsidR="00000000" w:rsidRPr="00000000">
        <w:rPr>
          <w:rtl w:val="0"/>
        </w:rPr>
        <w:t xml:space="preserve"> Programación Orientada a Objetos 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Sistema de Gestión Comercial, Inventario y Facturación (GESCOM)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Juan David Andrade, Camilo Padilla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Jonathan Uriel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2834192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septiembre de 2026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TÍTULO DEL PROYECTO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Sistema de Información de Escritorio para la Optimización del Proceso de Ventas, Control de Inventario y Gestión Comercial en Microempresas de Comercio al Por Menor ("GESCOM")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DESCRIPCIÓN DE LA IDEA DE NEGOCIO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Contexto empresarial:</w:t>
      </w:r>
      <w:r w:rsidDel="00000000" w:rsidR="00000000" w:rsidRPr="00000000">
        <w:rPr>
          <w:rtl w:val="0"/>
        </w:rPr>
        <w:t xml:space="preserve"> El proyecto se enfoca en las microempresas dedicadas a la comercialización de productos de consumo masivo, las cuales operan habitualmente con registros manuales o herramientas rudimentarias que limitan su capacidad de expansión y control financiero.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Sector económico:</w:t>
      </w:r>
      <w:r w:rsidDel="00000000" w:rsidR="00000000" w:rsidRPr="00000000">
        <w:rPr>
          <w:rtl w:val="0"/>
        </w:rPr>
        <w:t xml:space="preserve"> Sector terciario o de servicios y comercio al por menor (Retail).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Clientes potenciales:</w:t>
      </w:r>
      <w:r w:rsidDel="00000000" w:rsidR="00000000" w:rsidRPr="00000000">
        <w:rPr>
          <w:rtl w:val="0"/>
        </w:rPr>
        <w:t xml:space="preserve"> Propietarios y administradores de tiendas de barrio, misceláneas, ferreterías y pequeños almacenes locales.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Justificación de la necesidad del sistema:</w:t>
      </w:r>
      <w:r w:rsidDel="00000000" w:rsidR="00000000" w:rsidRPr="00000000">
        <w:rPr>
          <w:rtl w:val="0"/>
        </w:rPr>
        <w:t xml:space="preserve"> Existe una alta vulnerabilidad en el manejo de existencias y pérdidas de capital debido a desactualizaciones en inventario y errores humanos al facturar, haciendo imperativa la automatización mediante un software de escritorio robusto y local.</w:t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PLANTEAMIENTO DEL PROBLEMA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¿Cuál es el problema?</w:t>
      </w:r>
      <w:r w:rsidDel="00000000" w:rsidR="00000000" w:rsidRPr="00000000">
        <w:rPr>
          <w:rtl w:val="0"/>
        </w:rPr>
        <w:t xml:space="preserve"> Ineficiencia en el control de inventarios, retrasos en el proceso de ventas y ausencia de trazabilidad comercial en las microempresas.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¿A quién afecta?</w:t>
      </w:r>
      <w:r w:rsidDel="00000000" w:rsidR="00000000" w:rsidRPr="00000000">
        <w:rPr>
          <w:rtl w:val="0"/>
        </w:rPr>
        <w:t xml:space="preserve"> A los administradores, vendedores y clientes finales del establecimiento comercial.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¿Cómo afecta la organización?</w:t>
      </w:r>
      <w:r w:rsidDel="00000000" w:rsidR="00000000" w:rsidRPr="00000000">
        <w:rPr>
          <w:rtl w:val="0"/>
        </w:rPr>
        <w:t xml:space="preserve"> Genera cuellos de botella en las horas pico de atención, desabastecimiento o sobrestock de mercancía, y falta de información clara para la toma de decisiones gerenciales.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¿Qué pérdidas genera?</w:t>
      </w:r>
      <w:r w:rsidDel="00000000" w:rsidR="00000000" w:rsidRPr="00000000">
        <w:rPr>
          <w:rtl w:val="0"/>
        </w:rPr>
        <w:t xml:space="preserve"> Pérdidas económicas directas por mercancía vencida, robos hormiga no detectados, diferencias de caja y fuga de clientes por mal servicio.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¿Qué sucede si el problema no se resuelve?</w:t>
      </w:r>
      <w:r w:rsidDel="00000000" w:rsidR="00000000" w:rsidRPr="00000000">
        <w:rPr>
          <w:rtl w:val="0"/>
        </w:rPr>
        <w:t xml:space="preserve"> La microempresa continuará estancada financieramente, con un riesgo elevado de quiebra debido a la falta de competitividad y control administrativo.</w:t>
      </w:r>
    </w:p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FORMULACIÓN DEL PROBLEMA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¿Cómo desarrollar un sistema de información de escritorio basado en Python y SQLite que permita optimizar el proceso de ventas, inventario y gestión comercial de una microempresa mediante herramientas de software estructuradas?</w:t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JUSTIFICACIÓN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Justificación Técnica:</w:t>
      </w:r>
      <w:r w:rsidDel="00000000" w:rsidR="00000000" w:rsidRPr="00000000">
        <w:rPr>
          <w:rtl w:val="0"/>
        </w:rPr>
        <w:t xml:space="preserve"> Es viable técnicamente porque utiliza tecnologías accesibles, maduras y de código abierto como Python (Tkinter) y SQLite, que no requieren costosa infraestructura de servidores en la nube y garantizan un rendimiento fluido en equipos de gama baja.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Justificación Económica:</w:t>
      </w:r>
      <w:r w:rsidDel="00000000" w:rsidR="00000000" w:rsidRPr="00000000">
        <w:rPr>
          <w:rtl w:val="0"/>
        </w:rPr>
        <w:t xml:space="preserve"> Aporta beneficios económicos considerables al reducir drásticamente las mermas de inventario, agilizar el tiempo de cobro por cliente en un 40% y disminuir los errores de facturación, incrementando la rentabilidad neta del negocio.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Justificación Operativa:</w:t>
      </w:r>
      <w:r w:rsidDel="00000000" w:rsidR="00000000" w:rsidRPr="00000000">
        <w:rPr>
          <w:rtl w:val="0"/>
        </w:rPr>
        <w:t xml:space="preserve"> Mejora de forma directa los procesos operativos diarios al automatizar el descuento de stock al concretar una venta, centralizar la base de datos de clientes y proveedores, y generar reportes administrativos automáticos.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Justificación Académica:</w:t>
      </w:r>
      <w:r w:rsidDel="00000000" w:rsidR="00000000" w:rsidRPr="00000000">
        <w:rPr>
          <w:rtl w:val="0"/>
        </w:rPr>
        <w:t xml:space="preserve"> Permite poner en práctica las competencias del programa de Programación Orientada a Objetos 2, tales como análisis de requerimientos, diseño de bases de datos relacionales, programación orientada a objetos, gestión de proyectos bajo metodologías ágiles y pruebas de software.</w:t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OBJETIVO GENERAL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Diseñar e implementar un sistema de información de escritorio con interfaz gráfica en Python y motor SQLite para optimizar la gestión comercial, el control de inventarios y el proceso de facturación en microempresas.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OBJETIVOS ESPECÍFICOS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Caracterizar los procesos actuales de ventas, inventarios y compras mediante la recolección de requerimientos con los stakeholders.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Modelar la arquitectura lógica y física de la base de datos relacional empleando el diccionario de datos detallado.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Desarrollar el módulo de seguridad y autenticación con control de roles para administradores y vendedores.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Construir las interfaces gráficas de usuario utilizando Tkinter para la gestión completa (CRUD) de clientes, productos y proveedores.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Implementar el módulo transaccional de ventas y facturación automatizada con validaciones estrictas y manejo de errores.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Generar reportes administrativos y un dashboard interactivo que muestre indicadores clave de rendimiento (KPIs) del negocio.</w:t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SEGUNDA ENTREGA: INGENIERÍA DE REQUISITOS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IDENTIFICACIÓN DE STAKEHOLDERS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Controla el sistema global, visualiza el dashboard, aprueba compras y genera reportes financieros.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Registra clientes, procesa ventas diarias y emite facturas impresas o digitales.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Actor que adquiere los productos y cuyos datos se registran para fidelización y facturación.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Empresa o persona natural que abastece de mercancía al establecimiento.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Gerente:</w:t>
      </w:r>
      <w:r w:rsidDel="00000000" w:rsidR="00000000" w:rsidRPr="00000000">
        <w:rPr>
          <w:rtl w:val="0"/>
        </w:rPr>
        <w:t xml:space="preserve"> Revisa los indicadores de rendimiento (KPIs) y toma decisiones estratégicas basadas en los reportes del sistema.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REQUERIMIENTOS FUNCIONALES (MÍNIMO 20)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permitir iniciar sesión validando usuario y contraseña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registrar nuevos clientes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actualizar la información de los clientes existentes.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permitir eliminar lógicamente a un cliente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registrar nuevos proveedores con sus datos de contacto.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actualizar los datos de los proveedores.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dar de baja o eliminar proveedores.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registrar productos nuevos asociándolos a una categoría y proveedor.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actualizar precios, descripciones y stock mínimo de los productos.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eliminar productos del inventario bajo restricciones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gestionar el inventario incrementando entradas por compras y reduciendo salidas por ventas.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alertar cuando un producto alcance su nivel de stock mínimo.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permitir buscar productos por código de barras o nombre de forma dinámica.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realizar el proceso de ventas agregando múltiples productos al carrito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validar la disponibilidad de stock en tiempo real antes de confirmar una venta.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calcular automáticamente subtotales, impuestos (IVA) y el total a pagar.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generar y guardar la factura de venta en formato digital o imprimible.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mostrar un Dashboard con indicadores visuales de ventas y stock.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generar reportes de ventas por rango de fechas en formato exportable.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debe permitir realizar copias de seguridad (backup) de la base de datos SQLite.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REQUERIMIENTOS NO FUNCIONALES (MÍNIMO 10)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Cifrado de contraseñas mediante algoritmos hash y control de acceso basado en roles (RBAC).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Las consultas y transacciones de venta deben ejecutarse en un tiempo menor a 1.5 segundos.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El software debe estar disponible offline el 99.9% del tiempo de operación de la tienda.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La estructura de la base de datos SQLite debe soportar hasta 50,000 registros sin degradación notable.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Portabilidad:</w:t>
      </w:r>
      <w:r w:rsidDel="00000000" w:rsidR="00000000" w:rsidRPr="00000000">
        <w:rPr>
          <w:rtl w:val="0"/>
        </w:rPr>
        <w:t xml:space="preserve"> Compatible con sistemas operativos Windows mediante un ejecutable portable.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Código modular documentado bajo estándares PEP 8 para facilitar futuras actualizaciones.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Interfaz gráfica intuitiva con colores contrastantes y tamaños de fuente legibles.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Confiabilidad:</w:t>
      </w:r>
      <w:r w:rsidDel="00000000" w:rsidR="00000000" w:rsidRPr="00000000">
        <w:rPr>
          <w:rtl w:val="0"/>
        </w:rPr>
        <w:t xml:space="preserve"> Manejo robusto de excepciones ante fallos de energía o desconexión temporal.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Uso de restricciones ACID nativas de SQLite para evitar inconsistencias financieras.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Soporte para impresoras térmicas estándar de 58mm y 80mm conectadas por USB.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CASOS DE USO (Descripción textual - Diagrama omitido por solicitud del usuario)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detallan 10 casos de uso principales: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CU01: Iniciar Sesión</w:t>
      </w:r>
      <w:r w:rsidDel="00000000" w:rsidR="00000000" w:rsidRPr="00000000">
        <w:rPr>
          <w:rtl w:val="0"/>
        </w:rPr>
        <w:t xml:space="preserve"> (Actor: Administrador/Vendedor) - Permite acceso seguro validando credenciales.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CU02: Registrar Cliente</w:t>
      </w:r>
      <w:r w:rsidDel="00000000" w:rsidR="00000000" w:rsidRPr="00000000">
        <w:rPr>
          <w:rtl w:val="0"/>
        </w:rPr>
        <w:t xml:space="preserve"> (Actor: Vendedor/Administrador) - Almacena datos de nuevos compradores.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CU03: Actualizar Cliente</w:t>
      </w:r>
      <w:r w:rsidDel="00000000" w:rsidR="00000000" w:rsidRPr="00000000">
        <w:rPr>
          <w:rtl w:val="0"/>
        </w:rPr>
        <w:t xml:space="preserve"> (Actor: Administrador/Vendedor) - Modifica información de contacto existente.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CU04: Eliminar Cliente</w:t>
      </w:r>
      <w:r w:rsidDel="00000000" w:rsidR="00000000" w:rsidRPr="00000000">
        <w:rPr>
          <w:rtl w:val="0"/>
        </w:rPr>
        <w:t xml:space="preserve"> (Actor: Administrador) - Da de baja a un cliente del sistema.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CU05: Registrar Producto</w:t>
      </w:r>
      <w:r w:rsidDel="00000000" w:rsidR="00000000" w:rsidRPr="00000000">
        <w:rPr>
          <w:rtl w:val="0"/>
        </w:rPr>
        <w:t xml:space="preserve"> (Actor: Administrador) - Ingresa un nuevo artículo al catálogo con stock y precio.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CU06: Actualizar Producto</w:t>
      </w:r>
      <w:r w:rsidDel="00000000" w:rsidR="00000000" w:rsidRPr="00000000">
        <w:rPr>
          <w:rtl w:val="0"/>
        </w:rPr>
        <w:t xml:space="preserve"> (Actor: Administrador) - Modifica precios, descripciones o existencias.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CU07: Gestionar Proveedor</w:t>
      </w:r>
      <w:r w:rsidDel="00000000" w:rsidR="00000000" w:rsidRPr="00000000">
        <w:rPr>
          <w:rtl w:val="0"/>
        </w:rPr>
        <w:t xml:space="preserve"> (Actor: Administrador) - Alta, baja y modificación de proveedores de mercancía.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CU08: Realizar Venta y Facturación</w:t>
      </w:r>
      <w:r w:rsidDel="00000000" w:rsidR="00000000" w:rsidRPr="00000000">
        <w:rPr>
          <w:rtl w:val="0"/>
        </w:rPr>
        <w:t xml:space="preserve"> (Actor: Vendedor) - Carrito de compras, cálculo de total e impresión de factura.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CU09: Consultar Inventario y Alertas</w:t>
      </w:r>
      <w:r w:rsidDel="00000000" w:rsidR="00000000" w:rsidRPr="00000000">
        <w:rPr>
          <w:rtl w:val="0"/>
        </w:rPr>
        <w:t xml:space="preserve"> (Actor: Administrador/Vendedor) - Visualiza existencias y stock mínimo.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CU10: Generar Reportes Administrativos</w:t>
      </w:r>
      <w:r w:rsidDel="00000000" w:rsidR="00000000" w:rsidRPr="00000000">
        <w:rPr>
          <w:rtl w:val="0"/>
        </w:rPr>
        <w:t xml:space="preserve"> (Actor: Administrador) - Emite informes de ventas por rango de fechas.</w:t>
      </w:r>
    </w:p>
    <w:p w:rsidR="00000000" w:rsidDel="00000000" w:rsidP="00000000" w:rsidRDefault="00000000" w:rsidRPr="00000000" w14:paraId="0000006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TERCERA ENTREGA: ANÁLISIS Y DISEÑO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ESQUEMA DE BASE DE DATOS (Modelo Entidad-Relación omitido por solicitud del usuario)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Entidades principales:</w:t>
      </w:r>
      <w:r w:rsidDel="00000000" w:rsidR="00000000" w:rsidRPr="00000000">
        <w:rPr>
          <w:rtl w:val="0"/>
        </w:rPr>
        <w:t xml:space="preserve"> Usuario, Cliente, Proveedor, Categoria, Producto, Venta, DetalleVenta.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Relaciones lógicas:</w:t>
      </w:r>
      <w:r w:rsidDel="00000000" w:rsidR="00000000" w:rsidRPr="00000000">
        <w:rPr>
          <w:rtl w:val="0"/>
        </w:rPr>
        <w:t xml:space="preserve"> Proveedor 1:N Producto, Categoria 1:N Producto, Cliente 1:N Venta, Usuario 1:N Venta, Venta 1:N DetalleVenta, Producto 1:N DetalleVenta.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Claves Primarias (PK):</w:t>
      </w:r>
      <w:r w:rsidDel="00000000" w:rsidR="00000000" w:rsidRPr="00000000">
        <w:rPr>
          <w:rtl w:val="0"/>
        </w:rPr>
        <w:t xml:space="preserve"> id_usuario, id_cliente, id_proveedor, id_categoria, id_producto, id_venta, id_detalle.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Claves Foráneas (FK):</w:t>
      </w:r>
      <w:r w:rsidDel="00000000" w:rsidR="00000000" w:rsidRPr="00000000">
        <w:rPr>
          <w:rtl w:val="0"/>
        </w:rPr>
        <w:t xml:space="preserve"> id_proveedor, id_categoria, id_cliente, id_usuario, id_venta.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DICCIONARIO DE DATOS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PK, AUTOINCREMENT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único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completo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telefónico de contacto.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PK, AUTOINCREMENT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Código interno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comercial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precio_venta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NULL, CHECK &gt;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unitario de venta al público.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NULL, CHECK &gt;=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Cantidad actual disponible en almacén.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id_venta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PK, AUTOINCREMENT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consecutivo de factura.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exacta de la transacción.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detalle_venta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Cálculo de cantidad por precio unitario.</w:t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CUARTA ENTREGA: GESTIÓN DEL PROYECTO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METODOLOGÍA DE DESARROLLO (SCRUM)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Propietario de la microempresa (define prioridades de negocio).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Líder técnico del equipo (facilita ceremonias y seguimiento).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Juan David Andrade y Camilo Padilla (codificación, pruebas e implementación).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PRODUCT BACKLOG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Módulo de Autenticación y Control de Accesos (Prioridad Alta)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CRUD de Clientes y Proveedores (Prioridad Alta)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Inventarios y Alertas de Stock (Prioridad Alta)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Módulo de Ventas y Carrito de Compras (Prioridad Alta)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Generación y Exportación de Facturas (Prioridad Media)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 Analítico y KPIs (Prioridad Media)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Módulo de Reportes Administrativos (Prioridad Baja)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16. SPRINT BACKLOG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1 (Semanas 1-2):</w:t>
      </w:r>
      <w:r w:rsidDel="00000000" w:rsidR="00000000" w:rsidRPr="00000000">
        <w:rPr>
          <w:rtl w:val="0"/>
        </w:rPr>
        <w:t xml:space="preserve"> Configuración de entorno, diseño de base de datos SQLite y Autenticación.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2 (Semanas 3-4):</w:t>
      </w:r>
      <w:r w:rsidDel="00000000" w:rsidR="00000000" w:rsidRPr="00000000">
        <w:rPr>
          <w:rtl w:val="0"/>
        </w:rPr>
        <w:t xml:space="preserve"> Desarrollo de interfaces CRUD para Clientes, Proveedores y Productos en Tkinter.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3 (Semanas 5-6):</w:t>
      </w:r>
      <w:r w:rsidDel="00000000" w:rsidR="00000000" w:rsidRPr="00000000">
        <w:rPr>
          <w:rtl w:val="0"/>
        </w:rPr>
        <w:t xml:space="preserve"> Implementación del motor de ventas, validación de stock y facturación.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4 (Semanas 7-8):</w:t>
      </w:r>
      <w:r w:rsidDel="00000000" w:rsidR="00000000" w:rsidRPr="00000000">
        <w:rPr>
          <w:rtl w:val="0"/>
        </w:rPr>
        <w:t xml:space="preserve"> Creación del Dashboard, reportes estadísticos y entrega final.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17. CRONOGRAMA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Diagrama de Gantt:</w:t>
      </w:r>
      <w:r w:rsidDel="00000000" w:rsidR="00000000" w:rsidRPr="00000000">
        <w:rPr>
          <w:rtl w:val="0"/>
        </w:rPr>
        <w:t xml:space="preserve"> Distribuido en 8 semanas de desarrollo estructurado en fases secuenciales.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Calendario de actividades:</w:t>
      </w:r>
      <w:r w:rsidDel="00000000" w:rsidR="00000000" w:rsidRPr="00000000">
        <w:rPr>
          <w:rtl w:val="0"/>
        </w:rPr>
        <w:t xml:space="preserve"> Reuniones diarias de seguimiento y revisiones de sprint quincenales.</w:t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18. GESTIÓN DE RIESGOS (MÍNIMO 10)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1:</w:t>
      </w:r>
      <w:r w:rsidDel="00000000" w:rsidR="00000000" w:rsidRPr="00000000">
        <w:rPr>
          <w:rtl w:val="0"/>
        </w:rPr>
        <w:t xml:space="preserve"> Pérdida de datos por fallo físico.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Baja.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Respaldo diario en unidad externa.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2:</w:t>
      </w:r>
      <w:r w:rsidDel="00000000" w:rsidR="00000000" w:rsidRPr="00000000">
        <w:rPr>
          <w:rtl w:val="0"/>
        </w:rPr>
        <w:t xml:space="preserve"> Inconsistencia en inventario por concurrencia.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Transacciones atómicas en SQLite.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3:</w:t>
      </w:r>
      <w:r w:rsidDel="00000000" w:rsidR="00000000" w:rsidRPr="00000000">
        <w:rPr>
          <w:rtl w:val="0"/>
        </w:rPr>
        <w:t xml:space="preserve"> Resistencia al cambio del personal.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Capacitación práctica con manual intuitivo.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4:</w:t>
      </w:r>
      <w:r w:rsidDel="00000000" w:rsidR="00000000" w:rsidRPr="00000000">
        <w:rPr>
          <w:rtl w:val="0"/>
        </w:rPr>
        <w:t xml:space="preserve"> Retraso en tiempos del Sprint Backlog.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Enfoque estricto en el MVP (Producto Mínimo Viable).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5:</w:t>
      </w:r>
      <w:r w:rsidDel="00000000" w:rsidR="00000000" w:rsidRPr="00000000">
        <w:rPr>
          <w:rtl w:val="0"/>
        </w:rPr>
        <w:t xml:space="preserve"> Fallas en impresora térmica.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Baja.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Bajo.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Respaldo de factura digital en PDF.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6:</w:t>
      </w:r>
      <w:r w:rsidDel="00000000" w:rsidR="00000000" w:rsidRPr="00000000">
        <w:rPr>
          <w:rtl w:val="0"/>
        </w:rPr>
        <w:t xml:space="preserve"> Errores de sintaxis SQL.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Pruebas unitarias previas.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7:</w:t>
      </w:r>
      <w:r w:rsidDel="00000000" w:rsidR="00000000" w:rsidRPr="00000000">
        <w:rPr>
          <w:rtl w:val="0"/>
        </w:rPr>
        <w:t xml:space="preserve"> Vulnerabilidad de credenciales.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Baja.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Encriptación de contraseñas con hash.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8:</w:t>
      </w:r>
      <w:r w:rsidDel="00000000" w:rsidR="00000000" w:rsidRPr="00000000">
        <w:rPr>
          <w:rtl w:val="0"/>
        </w:rPr>
        <w:t xml:space="preserve"> Desbordamiento de memoria en Tkinter.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Baja.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Bajo.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Uso de paginación en tablas Treeview.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9:</w:t>
      </w:r>
      <w:r w:rsidDel="00000000" w:rsidR="00000000" w:rsidRPr="00000000">
        <w:rPr>
          <w:rtl w:val="0"/>
        </w:rPr>
        <w:t xml:space="preserve"> Falta de disponibilidad del equipo.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Repositorio compartido en Git y rotación.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10:</w:t>
      </w:r>
      <w:r w:rsidDel="00000000" w:rsidR="00000000" w:rsidRPr="00000000">
        <w:rPr>
          <w:rtl w:val="0"/>
        </w:rPr>
        <w:t xml:space="preserve"> Errores de redondeo numérico en moneda. </w:t>
      </w:r>
      <w:r w:rsidDel="00000000" w:rsidR="00000000" w:rsidRPr="00000000">
        <w:rPr>
          <w:i w:val="1"/>
          <w:i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Media. </w:t>
      </w: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Alto. </w:t>
      </w: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Manejo preciso de decimales en cálculos.</w:t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19. KPIS DEL PROYECTO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Avance:</w:t>
      </w:r>
      <w:r w:rsidDel="00000000" w:rsidR="00000000" w:rsidRPr="00000000">
        <w:rPr>
          <w:rtl w:val="0"/>
        </w:rPr>
        <w:t xml:space="preserve"> Porcentaje de historias de usuario completadas frente al total (Meta: 100%).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Calidad:</w:t>
      </w:r>
      <w:r w:rsidDel="00000000" w:rsidR="00000000" w:rsidRPr="00000000">
        <w:rPr>
          <w:rtl w:val="0"/>
        </w:rPr>
        <w:t xml:space="preserve"> Número de bugs detectados por cada 100 líneas de código (Meta: Menos de 2).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Productividad:</w:t>
      </w:r>
      <w:r w:rsidDel="00000000" w:rsidR="00000000" w:rsidRPr="00000000">
        <w:rPr>
          <w:rtl w:val="0"/>
        </w:rPr>
        <w:t xml:space="preserve"> Velocidad del equipo en puntos de historia por Sprint.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Cumplimiento:</w:t>
      </w:r>
      <w:r w:rsidDel="00000000" w:rsidR="00000000" w:rsidRPr="00000000">
        <w:rPr>
          <w:rtl w:val="0"/>
        </w:rPr>
        <w:t xml:space="preserve"> Porcentaje de entregables en fechas establecidas (Meta: 95%).</w:t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20. NIVEL DE MADUREZ DEL PROYECTO (TRL)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Nivel actual:</w:t>
      </w:r>
      <w:r w:rsidDel="00000000" w:rsidR="00000000" w:rsidRPr="00000000">
        <w:rPr>
          <w:rtl w:val="0"/>
        </w:rPr>
        <w:t xml:space="preserve"> TRL 4 (Validación de componentes en entorno de laboratorio).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Evidencias:</w:t>
      </w:r>
      <w:r w:rsidDel="00000000" w:rsidR="00000000" w:rsidRPr="00000000">
        <w:rPr>
          <w:rtl w:val="0"/>
        </w:rPr>
        <w:t xml:space="preserve"> Código funcional en Python con base de datos SQLite y pantallas Tkinter.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Nivel esperado:</w:t>
      </w:r>
      <w:r w:rsidDel="00000000" w:rsidR="00000000" w:rsidRPr="00000000">
        <w:rPr>
          <w:rtl w:val="0"/>
        </w:rPr>
        <w:t xml:space="preserve"> TRL 7 (Demostración de prototipo en entorno operacional real).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Estrategia de evolución:</w:t>
      </w:r>
      <w:r w:rsidDel="00000000" w:rsidR="00000000" w:rsidRPr="00000000">
        <w:rPr>
          <w:rtl w:val="0"/>
        </w:rPr>
        <w:t xml:space="preserve"> Pruebas piloto en una microempresa local durante 2 semanas.</w:t>
      </w:r>
    </w:p>
    <w:p w:rsidR="00000000" w:rsidDel="00000000" w:rsidP="00000000" w:rsidRDefault="00000000" w:rsidRPr="00000000" w14:paraId="000000D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QUINTA ENTREGA: DESARROLLO DEL SOFTWARE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Implementación completa de los 17 requerimientos técnicos obligatorios: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CRUD completo para entidades del sistema.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Motor de base de datos SQLite embebido.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Consultas SQL parametrizadas y seguras.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Validaciones estrictas de formularios y campos.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Manejo robusto de errores con excepciones controladas.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Interfaces gráficas estructuradas en Tkinter.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Reportes administrativos dinámicos.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 interactivo de métricas.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completa de clientes.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completa de productos.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completa de proveedores.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inventarios en tiempo real.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ventas y carrito.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Módulo de facturación automatizada.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Consultas y búsquedas avanzadas.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Generación automática de indicadores comerciales.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de datos relacional normalizada.</w:t>
      </w:r>
    </w:p>
    <w:p w:rsidR="00000000" w:rsidDel="00000000" w:rsidP="00000000" w:rsidRDefault="00000000" w:rsidRPr="00000000" w14:paraId="000000E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SEXTA ENTREGA: DOCUMENTACIÓN TÉCNICA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MANUAL TÉCNICO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Descripción general:</w:t>
      </w:r>
      <w:r w:rsidDel="00000000" w:rsidR="00000000" w:rsidRPr="00000000">
        <w:rPr>
          <w:rtl w:val="0"/>
        </w:rPr>
        <w:t xml:space="preserve"> Arquitectura de escritorio local orientada a objetos.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Python 3.11, Tkinter, SQLite3, Git.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Estructura del proyecto:</w:t>
      </w:r>
      <w:r w:rsidDel="00000000" w:rsidR="00000000" w:rsidRPr="00000000">
        <w:rPr>
          <w:rtl w:val="0"/>
        </w:rPr>
        <w:t xml:space="preserve"> Organización modular por carpetas (modelos, vistas, controladores).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Instalación y Configuración:</w:t>
      </w:r>
      <w:r w:rsidDel="00000000" w:rsidR="00000000" w:rsidRPr="00000000">
        <w:rPr>
          <w:rtl w:val="0"/>
        </w:rPr>
        <w:t xml:space="preserve"> Pasos para clonar repositorio e iniciar el script principal.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Scripts DDL y diccionario de datos detallado.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Evidencias de pruebas:</w:t>
      </w:r>
      <w:r w:rsidDel="00000000" w:rsidR="00000000" w:rsidRPr="00000000">
        <w:rPr>
          <w:rtl w:val="0"/>
        </w:rPr>
        <w:t xml:space="preserve"> Pruebas unitarias con registros de salida satisfactorios.</w:t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Acceso al sistema:</w:t>
      </w:r>
      <w:r w:rsidDel="00000000" w:rsidR="00000000" w:rsidRPr="00000000">
        <w:rPr>
          <w:rtl w:val="0"/>
        </w:rPr>
        <w:t xml:space="preserve"> Inicio de sesión con usuario y contraseña autorizados.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  <w:r w:rsidDel="00000000" w:rsidR="00000000" w:rsidRPr="00000000">
        <w:rPr>
          <w:rtl w:val="0"/>
        </w:rPr>
        <w:t xml:space="preserve"> Guía visual para registrar ventas y consultar stock.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Proceso de instalación:</w:t>
      </w:r>
      <w:r w:rsidDel="00000000" w:rsidR="00000000" w:rsidRPr="00000000">
        <w:rPr>
          <w:rtl w:val="0"/>
        </w:rPr>
        <w:t xml:space="preserve"> Configuración del software en el equipo de caja.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Guía paso a paso:</w:t>
      </w:r>
      <w:r w:rsidDel="00000000" w:rsidR="00000000" w:rsidRPr="00000000">
        <w:rPr>
          <w:rtl w:val="0"/>
        </w:rPr>
        <w:t xml:space="preserve"> Facturación de productos y generación de cierre de caja.</w:t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SÉPTIMA ENTREGA: EVIDENCIAS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Capturas de pantalla de los módulos desarrollados: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Vista general con métricas financieras y alertas de inventario.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Clientes, Productos y Proveedores:</w:t>
      </w:r>
      <w:r w:rsidDel="00000000" w:rsidR="00000000" w:rsidRPr="00000000">
        <w:rPr>
          <w:rtl w:val="0"/>
        </w:rPr>
        <w:t xml:space="preserve"> Interfaces de gestión y catálogos.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Inventarios:</w:t>
      </w:r>
      <w:r w:rsidDel="00000000" w:rsidR="00000000" w:rsidRPr="00000000">
        <w:rPr>
          <w:rtl w:val="0"/>
        </w:rPr>
        <w:t xml:space="preserve"> Listado en tiempo real con stock crítico resaltado.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Ventas y Facturación:</w:t>
      </w:r>
      <w:r w:rsidDel="00000000" w:rsidR="00000000" w:rsidRPr="00000000">
        <w:rPr>
          <w:rtl w:val="0"/>
        </w:rPr>
        <w:t xml:space="preserve"> Pantalla de cobro rápido y emisión de factura.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tl w:val="0"/>
        </w:rPr>
        <w:t xml:space="preserve"> Informes tabulares y gráficos listos para exportación.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