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Creación de la red de metro.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Red redMetro("Red de Metro");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opcion; // Variable para almacenar la opción seleccionada por el usuario.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Mostrar el menú de opciones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std::cout &lt;&lt; "\n==== Simulador de Red de Metro ====\n";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std::cout &lt;&lt; "1. Agregar línea\n";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std::cout &lt;&lt; "2. Eliminar línea\n";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std::cout &lt;&lt; "3. Agregar estación\n";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std::cout &lt;&lt; "4. Eliminar estación\n";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std::cout &lt;&lt; "5. Verificar existencia de estación\n";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std::cout &lt;&lt; "6. Contar estaciones en una línea\n";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std::cout &lt;&lt; "7. Contar estaciones en la red\n";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std::cout &lt;&lt; "8. Calcular tiempo de llegada\n";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std::cout &lt;&lt; "0. Salir\n";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std::cout &lt;&lt; "Ingrese una opción: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std::cin &gt;&gt; opcion;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switch (opcion)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 Agregar línea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case 1: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std::string nombre;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de metro: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std::cin &gt;&gt; nombre;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Linea* nuevaLinea = new Linea(nombre, false);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redMetro.agregarLinea(nuevaLinea);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std::cout &lt;&lt; "Línea creada.\n";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Eliminar línea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case 2: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std::string nombreLinea;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eliminar: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// Verificar si la línea tiene estación de transferencia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Estacion* estacion = linea-&gt;getCabezaEstaciones();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bool tieneTransferencia = false;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while (estacion != nullptr)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if (estacion-&gt;getEsTransferencia())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tieneTransferencia =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estacion = estacion-&gt;getSiguienteEstacion();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// Si la línea tiene estación de transferencia, no se puede eliminar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if (tieneTransferencia)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std::cout &lt;&lt; "La línea no se pudo eliminar ya que tiene una estación de transferencia.\n";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// Intentar eliminar la línea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if (redMetro.eliminarLinea(nombreLinea))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std::cout &lt;&lt; "Línea eliminada correctamente.\n";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std::cout &lt;&lt; "No se encontró la línea o no se pudo eliminar.\n";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Agregar estación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3: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int tiempoSiguiente, tiempoAnterior;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bool esTransferencia;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estación: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std::cout &lt;&lt; "Ingrese el tiempo en segundos para llegar a la siguiente estación: 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std::cin &gt;&gt; tiempoSiguiente;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std::cout &lt;&lt; "Ingrese el tiempo en segundos desde la estación anterior: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std::cin &gt;&gt; tiempoAnterior;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std::cout &lt;&lt; "¿Es una estación de transferencia? (1 para sí, 0 para no):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std::cin &gt;&gt; esTransferencia;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la que pertenece la estación: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// Crear la nueva estación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Estacion* estacion = new Estacion(nombreEstacion, tiempoSiguiente, tiempoAnterior, esTransferencia);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// Encontrar la línea a la que pertenece la estación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// Si la línea no se encontró, mostrar mensaje y liberar memoria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delete estacion;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// Obtener la posición donde se va a agregar la estación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int posicion;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std::cout &lt;&lt; "Ingrese la posición donde agregar la estación (0 para agregar al inicio):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std::cin &gt;&gt; posicion;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// Agregar la estación a la línea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linea-&gt;agregarEstacion(estacion, posicion);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std::cout &lt;&lt; "Estación agregada correctamente.\n";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Eliminar estación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case 4: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a eliminar: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 a la que pertenece la estación: 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// Encontrar la línea a la que pertenece la estación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// Si la línea no se encontró, mostrar mensaje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// Intentar eliminar la estación de la línea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if (linea-&gt;eliminarEstacion(nombreEstacion))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std::cout &lt;&lt; "Estación eliminada correctamente.\n";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std::cout &lt;&lt; "No se pudo eliminar la estación.\n";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 Verificar existencia de estación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case 5: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std::string nombreEstacion, nombreLinea;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estación: 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std::cin &gt;&gt; nombreEstacion;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línea: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// Si la línea no se encontró, mostrar mensaje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// Verificar si la estación existe en la línea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if (linea-&gt;existeEstacion(nombreEstacion))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std::cout &lt;&lt; "La estación existe en la línea.\n";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std::cout &lt;&lt; "La estación no existe en la línea.\n";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 Contar estaciones en una línea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case 6: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std::string nombreLinea;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std::cout &lt;&lt; "Ingrese el nombre de la línea: 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std::cin &gt;&gt; nombreLinea;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Linea* temp = redMetro.getCabezaLineas();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temp = temp-&gt;getSiguienteLinea();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// Si la línea no se encontró, mostrar mensaje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std::cout &lt;&lt; "No se encontró la línea en la red.\n";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// Contar y mostrar el número de estaciones en la línea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std::cout &lt;&lt; "La línea " &lt;&lt; nombreLinea &lt;&lt; " tiene " &lt;&lt; linea-&gt;getNumEstaciones() &lt;&lt; " estaciones.\n";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 Contar estaciones en la red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case 7: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// Contar y mostrar el número total de estaciones en la red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std::cout &lt;&lt; "La red de metro tiene " &lt;&lt; redMetro.contarEstaciones() &lt;&lt; " estaciones.\n";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 Calcular tiempo de llegada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case 8: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std::string estacionInicio, estacionDestino, horaInicio;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de inicio: 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std::cin &gt;&gt; estacionInicio;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std::cout &lt;&lt; "Ingrese el nombre de la estación de destino: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std::cin &gt;&gt; estacionDestino;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std::cout &lt;&lt; "Ingrese la hora de inicio (formato HH:MM:SS):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std::cin &gt;&gt; horaInicio;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// Calcular y mostrar el tiempo estimado de llegada entre dos estaciones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int tiempoLlegada = redMetro.calcularTiempoLlegada(estacionInicio, estacionDestino, horaInicio);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if (tiempoLlegada == -1)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std::cout &lt;&lt; "Alguna de las estaciones no existe en la red.\n";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} else if (tiempoLlegada == -2)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std::cout &lt;&lt; "Las estaciones no están en la misma línea.\n";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std::cout &lt;&lt; "El tiempo estimado de llegada es: " &lt;&lt; tiempoLlegada &lt;&lt; " segundos\n";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// Salir del programa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case 0: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std::cout &lt;&lt; "Saliendo del simulador.\n";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 Opción inválida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default: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std::cout &lt;&lt; "Opción no válida. Por favor, ingrese una opción válida.\n";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 while (opcion != 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