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4"/>
          <w:szCs w:val="24"/>
        </w:rPr>
      </w:pPr>
      <w:r w:rsidDel="00000000" w:rsidR="00000000" w:rsidRPr="00000000">
        <w:rPr>
          <w:rFonts w:ascii="Montserrat" w:cs="Montserrat" w:eastAsia="Montserrat" w:hAnsi="Montserrat"/>
          <w:sz w:val="32"/>
          <w:szCs w:val="32"/>
          <w:u w:val="single"/>
          <w:rtl w:val="0"/>
        </w:rPr>
        <w:t xml:space="preserve">Transacciones en PDO</w:t>
      </w: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transacciones son secuencias de operaciones de base de datos que se ejecutan como una unidad atómica. Las transacciones en PDO se utilizan para garantizar la integridad de la base de datos, lo que es crucial en aplicaciones donde la precisión de los datos es fundamental.</w:t>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Métodos Clave:</w:t>
      </w:r>
    </w:p>
    <w:p w:rsidR="00000000" w:rsidDel="00000000" w:rsidP="00000000" w:rsidRDefault="00000000" w:rsidRPr="00000000" w14:paraId="0000000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PDO, se utilizan tres métodos clave para trabajar con transacciones:</w:t>
      </w:r>
    </w:p>
    <w:p w:rsidR="00000000" w:rsidDel="00000000" w:rsidP="00000000" w:rsidRDefault="00000000" w:rsidRPr="00000000" w14:paraId="0000000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beginTransaction</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Este método inicia una transacción. Una vez llamado, todas las consultas subsiguientes se consideran parte de la misma transacción.</w:t>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commit():</w:t>
      </w:r>
      <w:r w:rsidDel="00000000" w:rsidR="00000000" w:rsidRPr="00000000">
        <w:rPr>
          <w:rFonts w:ascii="Montserrat" w:cs="Montserrat" w:eastAsia="Montserrat" w:hAnsi="Montserrat"/>
          <w:sz w:val="24"/>
          <w:szCs w:val="24"/>
          <w:rtl w:val="0"/>
        </w:rPr>
        <w:t xml:space="preserve"> Cuando todas las operaciones se han ejecutado con éxito, se utiliza el método commit() para confirmar la transacción. Esto aplica todos los cambios a la base de datos.</w:t>
      </w:r>
    </w:p>
    <w:p w:rsidR="00000000" w:rsidDel="00000000" w:rsidP="00000000" w:rsidRDefault="00000000" w:rsidRPr="00000000" w14:paraId="0000000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rollBack():</w:t>
      </w:r>
      <w:r w:rsidDel="00000000" w:rsidR="00000000" w:rsidRPr="00000000">
        <w:rPr>
          <w:rFonts w:ascii="Montserrat" w:cs="Montserrat" w:eastAsia="Montserrat" w:hAnsi="Montserrat"/>
          <w:sz w:val="24"/>
          <w:szCs w:val="24"/>
          <w:rtl w:val="0"/>
        </w:rPr>
        <w:t xml:space="preserve"> Si ocurre un error o una operación falla, se utiliza el método rollBack() para deshacer todos los cambios realizados durante la transacción.</w:t>
      </w:r>
    </w:p>
    <w:p w:rsidR="00000000" w:rsidDel="00000000" w:rsidP="00000000" w:rsidRDefault="00000000" w:rsidRPr="00000000" w14:paraId="0000000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Ejemplo en código</w:t>
      </w:r>
    </w:p>
    <w:p w:rsidR="00000000" w:rsidDel="00000000" w:rsidP="00000000" w:rsidRDefault="00000000" w:rsidRPr="00000000" w14:paraId="0000000F">
      <w:pPr>
        <w:jc w:val="both"/>
        <w:rPr>
          <w:sz w:val="21"/>
          <w:szCs w:val="21"/>
          <w:highlight w:val="white"/>
        </w:rPr>
      </w:pPr>
      <w:r w:rsidDel="00000000" w:rsidR="00000000" w:rsidRPr="00000000">
        <w:rPr>
          <w:sz w:val="21"/>
          <w:szCs w:val="21"/>
          <w:highlight w:val="white"/>
          <w:rtl w:val="0"/>
        </w:rPr>
        <w:t xml:space="preserve">try</w:t>
      </w:r>
      <w:r w:rsidDel="00000000" w:rsidR="00000000" w:rsidRPr="00000000">
        <w:rPr>
          <w:sz w:val="21"/>
          <w:szCs w:val="21"/>
          <w:highlight w:val="white"/>
          <w:rtl w:val="0"/>
        </w:rPr>
        <w:t xml:space="preserve"> { </w:t>
      </w:r>
    </w:p>
    <w:p w:rsidR="00000000" w:rsidDel="00000000" w:rsidP="00000000" w:rsidRDefault="00000000" w:rsidRPr="00000000" w14:paraId="00000010">
      <w:pPr>
        <w:ind w:firstLine="720"/>
        <w:jc w:val="both"/>
        <w:rPr>
          <w:sz w:val="21"/>
          <w:szCs w:val="21"/>
          <w:highlight w:val="white"/>
        </w:rPr>
      </w:pP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 = </w:t>
      </w:r>
      <w:r w:rsidDel="00000000" w:rsidR="00000000" w:rsidRPr="00000000">
        <w:rPr>
          <w:sz w:val="21"/>
          <w:szCs w:val="21"/>
          <w:highlight w:val="white"/>
          <w:rtl w:val="0"/>
        </w:rPr>
        <w:t xml:space="preserve">new</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"mysql:host=localhost;dbname=BasedeDatos"</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"usuario"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"contraseña"</w:t>
      </w:r>
      <w:r w:rsidDel="00000000" w:rsidR="00000000" w:rsidRPr="00000000">
        <w:rPr>
          <w:sz w:val="21"/>
          <w:szCs w:val="21"/>
          <w:highlight w:val="white"/>
          <w:rtl w:val="0"/>
        </w:rPr>
        <w:t xml:space="preserve">); </w:t>
      </w:r>
    </w:p>
    <w:p w:rsidR="00000000" w:rsidDel="00000000" w:rsidP="00000000" w:rsidRDefault="00000000" w:rsidRPr="00000000" w14:paraId="00000011">
      <w:pPr>
        <w:jc w:val="both"/>
        <w:rPr>
          <w:sz w:val="21"/>
          <w:szCs w:val="21"/>
          <w:highlight w:val="white"/>
        </w:rPr>
      </w:pPr>
      <w:r w:rsidDel="00000000" w:rsidR="00000000" w:rsidRPr="00000000">
        <w:rPr>
          <w:rtl w:val="0"/>
        </w:rPr>
      </w:r>
    </w:p>
    <w:p w:rsidR="00000000" w:rsidDel="00000000" w:rsidP="00000000" w:rsidRDefault="00000000" w:rsidRPr="00000000" w14:paraId="00000012">
      <w:pPr>
        <w:ind w:firstLine="720"/>
        <w:jc w:val="both"/>
        <w:rPr>
          <w:sz w:val="21"/>
          <w:szCs w:val="21"/>
          <w:highlight w:val="white"/>
        </w:rPr>
      </w:pP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beginTransaction</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 (Realizar una serie de consultas SQL dentro de la transacción)</w:t>
      </w:r>
    </w:p>
    <w:p w:rsidR="00000000" w:rsidDel="00000000" w:rsidP="00000000" w:rsidRDefault="00000000" w:rsidRPr="00000000" w14:paraId="00000013">
      <w:pPr>
        <w:jc w:val="both"/>
        <w:rPr>
          <w:sz w:val="21"/>
          <w:szCs w:val="21"/>
          <w:highlight w:val="white"/>
        </w:rPr>
      </w:pPr>
      <w:r w:rsidDel="00000000" w:rsidR="00000000" w:rsidRPr="00000000">
        <w:rPr>
          <w:rtl w:val="0"/>
        </w:rPr>
      </w:r>
    </w:p>
    <w:p w:rsidR="00000000" w:rsidDel="00000000" w:rsidP="00000000" w:rsidRDefault="00000000" w:rsidRPr="00000000" w14:paraId="00000014">
      <w:pPr>
        <w:ind w:firstLine="720"/>
        <w:jc w:val="both"/>
        <w:rPr>
          <w:sz w:val="21"/>
          <w:szCs w:val="21"/>
          <w:highlight w:val="white"/>
        </w:rPr>
      </w:pPr>
      <w:r w:rsidDel="00000000" w:rsidR="00000000" w:rsidRPr="00000000">
        <w:rPr>
          <w:sz w:val="21"/>
          <w:szCs w:val="21"/>
          <w:highlight w:val="white"/>
          <w:rtl w:val="0"/>
        </w:rPr>
        <w:t xml:space="preserve">$query1</w:t>
      </w:r>
      <w:r w:rsidDel="00000000" w:rsidR="00000000" w:rsidRPr="00000000">
        <w:rPr>
          <w:sz w:val="21"/>
          <w:szCs w:val="21"/>
          <w:highlight w:val="white"/>
          <w:rtl w:val="0"/>
        </w:rPr>
        <w:t xml:space="preserve"> = </w:t>
      </w:r>
      <w:r w:rsidDel="00000000" w:rsidR="00000000" w:rsidRPr="00000000">
        <w:rPr>
          <w:sz w:val="21"/>
          <w:szCs w:val="21"/>
          <w:highlight w:val="white"/>
          <w:rtl w:val="0"/>
        </w:rPr>
        <w:t xml:space="preserve">"INSERT INTO tabla (columna1, columna2) VALUES ('valor1', 'valor2')"</w:t>
      </w:r>
      <w:r w:rsidDel="00000000" w:rsidR="00000000" w:rsidRPr="00000000">
        <w:rPr>
          <w:sz w:val="21"/>
          <w:szCs w:val="21"/>
          <w:highlight w:val="white"/>
          <w:rtl w:val="0"/>
        </w:rPr>
        <w:t xml:space="preserve">;</w:t>
      </w:r>
    </w:p>
    <w:p w:rsidR="00000000" w:rsidDel="00000000" w:rsidP="00000000" w:rsidRDefault="00000000" w:rsidRPr="00000000" w14:paraId="00000015">
      <w:pPr>
        <w:ind w:firstLine="720"/>
        <w:jc w:val="both"/>
        <w:rPr>
          <w:sz w:val="21"/>
          <w:szCs w:val="21"/>
          <w:highlight w:val="white"/>
        </w:rPr>
      </w:pPr>
      <w:r w:rsidDel="00000000" w:rsidR="00000000" w:rsidRPr="00000000">
        <w:rPr>
          <w:sz w:val="21"/>
          <w:szCs w:val="21"/>
          <w:highlight w:val="white"/>
          <w:rtl w:val="0"/>
        </w:rPr>
        <w:t xml:space="preserve">$query2</w:t>
      </w:r>
      <w:r w:rsidDel="00000000" w:rsidR="00000000" w:rsidRPr="00000000">
        <w:rPr>
          <w:sz w:val="21"/>
          <w:szCs w:val="21"/>
          <w:highlight w:val="white"/>
          <w:rtl w:val="0"/>
        </w:rPr>
        <w:t xml:space="preserve"> = </w:t>
      </w:r>
      <w:r w:rsidDel="00000000" w:rsidR="00000000" w:rsidRPr="00000000">
        <w:rPr>
          <w:sz w:val="21"/>
          <w:szCs w:val="21"/>
          <w:highlight w:val="white"/>
          <w:rtl w:val="0"/>
        </w:rPr>
        <w:t xml:space="preserve">"UPDATE tabla SET columna1 = 'nuevo_valor' WHERE columna2 = 'valor2'"</w:t>
      </w:r>
      <w:r w:rsidDel="00000000" w:rsidR="00000000" w:rsidRPr="00000000">
        <w:rPr>
          <w:sz w:val="21"/>
          <w:szCs w:val="21"/>
          <w:highlight w:val="white"/>
          <w:rtl w:val="0"/>
        </w:rPr>
        <w:t xml:space="preserve">; (Este e</w:t>
      </w:r>
      <w:r w:rsidDel="00000000" w:rsidR="00000000" w:rsidRPr="00000000">
        <w:rPr>
          <w:sz w:val="21"/>
          <w:szCs w:val="21"/>
          <w:highlight w:val="white"/>
          <w:rtl w:val="0"/>
        </w:rPr>
        <w:t xml:space="preserve">jecuta las consultas dentro de la transacción)</w:t>
      </w:r>
    </w:p>
    <w:p w:rsidR="00000000" w:rsidDel="00000000" w:rsidP="00000000" w:rsidRDefault="00000000" w:rsidRPr="00000000" w14:paraId="00000016">
      <w:pPr>
        <w:jc w:val="both"/>
        <w:rPr>
          <w:sz w:val="21"/>
          <w:szCs w:val="21"/>
          <w:highlight w:val="white"/>
        </w:rPr>
      </w:pPr>
      <w:r w:rsidDel="00000000" w:rsidR="00000000" w:rsidRPr="00000000">
        <w:rPr>
          <w:rtl w:val="0"/>
        </w:rPr>
      </w:r>
    </w:p>
    <w:p w:rsidR="00000000" w:rsidDel="00000000" w:rsidP="00000000" w:rsidRDefault="00000000" w:rsidRPr="00000000" w14:paraId="00000017">
      <w:pPr>
        <w:ind w:firstLine="720"/>
        <w:jc w:val="both"/>
        <w:rPr>
          <w:sz w:val="21"/>
          <w:szCs w:val="21"/>
          <w:highlight w:val="white"/>
        </w:rPr>
      </w:pP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exec</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$query1</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exec</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$query2</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Confirma la transacción)</w:t>
      </w:r>
    </w:p>
    <w:p w:rsidR="00000000" w:rsidDel="00000000" w:rsidP="00000000" w:rsidRDefault="00000000" w:rsidRPr="00000000" w14:paraId="00000018">
      <w:pPr>
        <w:jc w:val="both"/>
        <w:rPr>
          <w:sz w:val="21"/>
          <w:szCs w:val="21"/>
          <w:highlight w:val="white"/>
        </w:rPr>
      </w:pPr>
      <w:r w:rsidDel="00000000" w:rsidR="00000000" w:rsidRPr="00000000">
        <w:rPr>
          <w:rtl w:val="0"/>
        </w:rPr>
      </w:r>
    </w:p>
    <w:p w:rsidR="00000000" w:rsidDel="00000000" w:rsidP="00000000" w:rsidRDefault="00000000" w:rsidRPr="00000000" w14:paraId="00000019">
      <w:pPr>
        <w:ind w:firstLine="720"/>
        <w:jc w:val="both"/>
        <w:rPr>
          <w:sz w:val="21"/>
          <w:szCs w:val="21"/>
          <w:highlight w:val="white"/>
        </w:rPr>
      </w:pP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commit</w:t>
      </w:r>
      <w:r w:rsidDel="00000000" w:rsidR="00000000" w:rsidRPr="00000000">
        <w:rPr>
          <w:sz w:val="21"/>
          <w:szCs w:val="21"/>
          <w:highlight w:val="white"/>
          <w:rtl w:val="0"/>
        </w:rPr>
        <w:t xml:space="preserve">();</w:t>
      </w:r>
    </w:p>
    <w:p w:rsidR="00000000" w:rsidDel="00000000" w:rsidP="00000000" w:rsidRDefault="00000000" w:rsidRPr="00000000" w14:paraId="0000001A">
      <w:pPr>
        <w:ind w:firstLine="720"/>
        <w:jc w:val="both"/>
        <w:rPr>
          <w:sz w:val="21"/>
          <w:szCs w:val="21"/>
          <w:highlight w:val="white"/>
        </w:rPr>
      </w:pPr>
      <w:r w:rsidDel="00000000" w:rsidR="00000000" w:rsidRPr="00000000">
        <w:rPr>
          <w:sz w:val="21"/>
          <w:szCs w:val="21"/>
          <w:highlight w:val="white"/>
          <w:rtl w:val="0"/>
        </w:rPr>
        <w:t xml:space="preserve">echo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"Transacción completada con éxito."</w:t>
      </w:r>
      <w:r w:rsidDel="00000000" w:rsidR="00000000" w:rsidRPr="00000000">
        <w:rPr>
          <w:sz w:val="21"/>
          <w:szCs w:val="21"/>
          <w:highlight w:val="white"/>
          <w:rtl w:val="0"/>
        </w:rPr>
        <w:t xml:space="preserve">;</w:t>
      </w:r>
    </w:p>
    <w:p w:rsidR="00000000" w:rsidDel="00000000" w:rsidP="00000000" w:rsidRDefault="00000000" w:rsidRPr="00000000" w14:paraId="0000001B">
      <w:pPr>
        <w:jc w:val="both"/>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01C">
      <w:pPr>
        <w:jc w:val="both"/>
        <w:rPr>
          <w:sz w:val="21"/>
          <w:szCs w:val="21"/>
          <w:highlight w:val="white"/>
        </w:rPr>
      </w:pPr>
      <w:r w:rsidDel="00000000" w:rsidR="00000000" w:rsidRPr="00000000">
        <w:rPr>
          <w:sz w:val="21"/>
          <w:szCs w:val="21"/>
          <w:highlight w:val="white"/>
          <w:rtl w:val="0"/>
        </w:rPr>
        <w:t xml:space="preserve">catch</w:t>
      </w:r>
      <w:r w:rsidDel="00000000" w:rsidR="00000000" w:rsidRPr="00000000">
        <w:rPr>
          <w:sz w:val="21"/>
          <w:szCs w:val="21"/>
          <w:highlight w:val="white"/>
          <w:rtl w:val="0"/>
        </w:rPr>
        <w:t xml:space="preserve"> (PDOException </w:t>
      </w:r>
      <w:r w:rsidDel="00000000" w:rsidR="00000000" w:rsidRPr="00000000">
        <w:rPr>
          <w:sz w:val="21"/>
          <w:szCs w:val="21"/>
          <w:highlight w:val="white"/>
          <w:rtl w:val="0"/>
        </w:rPr>
        <w:t xml:space="preserve">$e</w:t>
      </w:r>
      <w:r w:rsidDel="00000000" w:rsidR="00000000" w:rsidRPr="00000000">
        <w:rPr>
          <w:sz w:val="21"/>
          <w:szCs w:val="21"/>
          <w:highlight w:val="white"/>
          <w:rtl w:val="0"/>
        </w:rPr>
        <w:t xml:space="preserve">) {</w:t>
      </w:r>
    </w:p>
    <w:p w:rsidR="00000000" w:rsidDel="00000000" w:rsidP="00000000" w:rsidRDefault="00000000" w:rsidRPr="00000000" w14:paraId="0000001D">
      <w:pPr>
        <w:ind w:firstLine="720"/>
        <w:jc w:val="both"/>
        <w:rPr>
          <w:sz w:val="21"/>
          <w:szCs w:val="21"/>
          <w:highlight w:val="white"/>
        </w:rPr>
      </w:pPr>
      <w:r w:rsidDel="00000000" w:rsidR="00000000" w:rsidRPr="00000000">
        <w:rPr>
          <w:sz w:val="21"/>
          <w:szCs w:val="21"/>
          <w:highlight w:val="white"/>
          <w:rtl w:val="0"/>
        </w:rPr>
        <w:t xml:space="preserve">$pdo</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rollBack</w:t>
      </w:r>
      <w:r w:rsidDel="00000000" w:rsidR="00000000" w:rsidRPr="00000000">
        <w:rPr>
          <w:sz w:val="21"/>
          <w:szCs w:val="21"/>
          <w:highlight w:val="white"/>
          <w:rtl w:val="0"/>
        </w:rPr>
        <w:t xml:space="preserve">(); </w:t>
      </w:r>
    </w:p>
    <w:p w:rsidR="00000000" w:rsidDel="00000000" w:rsidP="00000000" w:rsidRDefault="00000000" w:rsidRPr="00000000" w14:paraId="0000001E">
      <w:pPr>
        <w:ind w:firstLine="720"/>
        <w:jc w:val="both"/>
        <w:rPr>
          <w:sz w:val="21"/>
          <w:szCs w:val="21"/>
          <w:highlight w:val="white"/>
        </w:rPr>
      </w:pPr>
      <w:r w:rsidDel="00000000" w:rsidR="00000000" w:rsidRPr="00000000">
        <w:rPr>
          <w:sz w:val="21"/>
          <w:szCs w:val="21"/>
          <w:highlight w:val="white"/>
          <w:rtl w:val="0"/>
        </w:rPr>
        <w:t xml:space="preserve">echo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"Error en la transacción: "</w:t>
      </w:r>
      <w:r w:rsidDel="00000000" w:rsidR="00000000" w:rsidRPr="00000000">
        <w:rPr>
          <w:sz w:val="21"/>
          <w:szCs w:val="21"/>
          <w:highlight w:val="white"/>
          <w:rtl w:val="0"/>
        </w:rPr>
        <w:t xml:space="preserve"> . </w:t>
      </w:r>
      <w:r w:rsidDel="00000000" w:rsidR="00000000" w:rsidRPr="00000000">
        <w:rPr>
          <w:sz w:val="21"/>
          <w:szCs w:val="21"/>
          <w:highlight w:val="white"/>
          <w:rtl w:val="0"/>
        </w:rPr>
        <w:t xml:space="preserve">$e</w:t>
      </w:r>
      <w:r w:rsidDel="00000000" w:rsidR="00000000" w:rsidRPr="00000000">
        <w:rPr>
          <w:sz w:val="21"/>
          <w:szCs w:val="21"/>
          <w:highlight w:val="white"/>
          <w:rtl w:val="0"/>
        </w:rPr>
        <w:t xml:space="preserve">-&gt;</w:t>
      </w:r>
      <w:r w:rsidDel="00000000" w:rsidR="00000000" w:rsidRPr="00000000">
        <w:rPr>
          <w:sz w:val="21"/>
          <w:szCs w:val="21"/>
          <w:highlight w:val="white"/>
          <w:rtl w:val="0"/>
        </w:rPr>
        <w:t xml:space="preserve">getMessage</w:t>
      </w:r>
      <w:r w:rsidDel="00000000" w:rsidR="00000000" w:rsidRPr="00000000">
        <w:rPr>
          <w:sz w:val="21"/>
          <w:szCs w:val="21"/>
          <w:highlight w:val="white"/>
          <w:rtl w:val="0"/>
        </w:rPr>
        <w:t xml:space="preserve">(); </w:t>
      </w:r>
    </w:p>
    <w:p w:rsidR="00000000" w:rsidDel="00000000" w:rsidP="00000000" w:rsidRDefault="00000000" w:rsidRPr="00000000" w14:paraId="0000001F">
      <w:pPr>
        <w:ind w:left="0" w:firstLine="0"/>
        <w:jc w:val="both"/>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20">
      <w:pPr>
        <w:jc w:val="both"/>
        <w:rPr>
          <w:rFonts w:ascii="Montserrat" w:cs="Montserrat" w:eastAsia="Montserrat" w:hAnsi="Montserrat"/>
          <w:color w:val="ffffff"/>
          <w:sz w:val="21"/>
          <w:szCs w:val="21"/>
          <w:highlight w:val="black"/>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transacciones en PDO son una parte fundamental de la gestión de bases de datos en aplicaciones PHP. Proporcionan un mecanismo para garantizar la integridad de los datos y evitar inconsistencias en la base de datos en situaciones críticas. El uso de los métodos beginTransaction(), commit(), y rollBack() permite a los desarrolladores mantener la coherencia de los datos, lo que es fundamental en una variedad de aplicaciones.</w:t>
      </w:r>
    </w:p>
    <w:p w:rsidR="00000000" w:rsidDel="00000000" w:rsidP="00000000" w:rsidRDefault="00000000" w:rsidRPr="00000000" w14:paraId="00000022">
      <w:pPr>
        <w:jc w:val="both"/>
        <w:rPr>
          <w:rFonts w:ascii="Montserrat" w:cs="Montserrat" w:eastAsia="Montserrat" w:hAnsi="Montserrat"/>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