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4B" w:rsidRPr="00883656" w:rsidRDefault="00883656" w:rsidP="00883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656">
        <w:rPr>
          <w:rFonts w:ascii="Times New Roman" w:hAnsi="Times New Roman" w:cs="Times New Roman"/>
          <w:b/>
          <w:sz w:val="24"/>
          <w:szCs w:val="24"/>
        </w:rPr>
        <w:t>PAGINA PARA NO INDIVIDUALIZADOS – NO INDENTIFICADOS</w:t>
      </w:r>
    </w:p>
    <w:p w:rsidR="00883656" w:rsidRPr="00883656" w:rsidRDefault="00883656" w:rsidP="00883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3656">
        <w:rPr>
          <w:rFonts w:ascii="Times New Roman" w:hAnsi="Times New Roman" w:cs="Times New Roman"/>
          <w:b/>
          <w:sz w:val="24"/>
          <w:szCs w:val="24"/>
        </w:rPr>
        <w:t>REQUISITOS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 xml:space="preserve">Nombre y Apellido completo 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Certificado de nacido vivo si no hubiere lugar de nacimiento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Fecha de nacimiento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Edad – presumida-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 xml:space="preserve">Dirección 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 xml:space="preserve">Teléfono de contacto </w:t>
      </w:r>
    </w:p>
    <w:p w:rsidR="00883656" w:rsidRPr="00883656" w:rsidRDefault="00883656" w:rsidP="008836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 xml:space="preserve">Inicio tramite en algún Organismo </w:t>
      </w:r>
      <w:proofErr w:type="spellStart"/>
      <w:r w:rsidRPr="00883656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r w:rsidRPr="00883656">
        <w:rPr>
          <w:rFonts w:ascii="Times New Roman" w:hAnsi="Times New Roman" w:cs="Times New Roman"/>
          <w:sz w:val="24"/>
          <w:szCs w:val="24"/>
        </w:rPr>
        <w:t xml:space="preserve"> (Registro Civil – </w:t>
      </w:r>
      <w:proofErr w:type="spellStart"/>
      <w:r w:rsidRPr="00883656">
        <w:rPr>
          <w:rFonts w:ascii="Times New Roman" w:hAnsi="Times New Roman" w:cs="Times New Roman"/>
          <w:sz w:val="24"/>
          <w:szCs w:val="24"/>
        </w:rPr>
        <w:t>Defensoria</w:t>
      </w:r>
      <w:proofErr w:type="spellEnd"/>
      <w:r w:rsidRPr="00883656">
        <w:rPr>
          <w:rFonts w:ascii="Times New Roman" w:hAnsi="Times New Roman" w:cs="Times New Roman"/>
          <w:sz w:val="24"/>
          <w:szCs w:val="24"/>
        </w:rPr>
        <w:t xml:space="preserve"> Oficial </w:t>
      </w:r>
      <w:proofErr w:type="spellStart"/>
      <w:r w:rsidRPr="0088365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83656">
        <w:rPr>
          <w:rFonts w:ascii="Times New Roman" w:hAnsi="Times New Roman" w:cs="Times New Roman"/>
          <w:sz w:val="24"/>
          <w:szCs w:val="24"/>
        </w:rPr>
        <w:t>)</w:t>
      </w: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Presentarse en la Unidad Facilitadora de Obtención del DNI en adelante UGD</w:t>
      </w: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Dirección Casa de Gobierno Subsuelo frente a la capilla</w:t>
      </w: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>Teléfono 4844000 interno 323</w:t>
      </w: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  <w:r w:rsidRPr="00883656">
        <w:rPr>
          <w:rFonts w:ascii="Times New Roman" w:hAnsi="Times New Roman" w:cs="Times New Roman"/>
          <w:sz w:val="24"/>
          <w:szCs w:val="24"/>
        </w:rPr>
        <w:t xml:space="preserve">Atención al público de 08:00 a 18:00 hs </w:t>
      </w:r>
    </w:p>
    <w:p w:rsidR="00883656" w:rsidRPr="00883656" w:rsidRDefault="00883656" w:rsidP="0088365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0"/>
          <w:sz w:val="24"/>
          <w:szCs w:val="24"/>
          <w:bdr w:val="none" w:sz="0" w:space="0" w:color="auto" w:frame="1"/>
        </w:rPr>
      </w:pPr>
      <w:r w:rsidRPr="00883656">
        <w:rPr>
          <w:sz w:val="24"/>
          <w:szCs w:val="24"/>
        </w:rPr>
        <w:t xml:space="preserve">Mail. </w:t>
      </w:r>
      <w:hyperlink r:id="rId5" w:history="1">
        <w:r w:rsidRPr="00883656">
          <w:rPr>
            <w:rStyle w:val="Hipervnculo"/>
            <w:sz w:val="24"/>
            <w:szCs w:val="24"/>
          </w:rPr>
          <w:t>Ugd</w:t>
        </w:r>
        <w:r w:rsidRPr="00883656">
          <w:rPr>
            <w:rStyle w:val="Hipervnculo"/>
            <w:b w:val="0"/>
            <w:bCs w:val="0"/>
            <w:spacing w:val="-10"/>
            <w:sz w:val="24"/>
            <w:szCs w:val="24"/>
            <w:bdr w:val="none" w:sz="0" w:space="0" w:color="auto" w:frame="1"/>
          </w:rPr>
          <w:t>@desarrollosocialtuc.gov.ar</w:t>
        </w:r>
      </w:hyperlink>
    </w:p>
    <w:p w:rsidR="00883656" w:rsidRPr="00883656" w:rsidRDefault="00883656" w:rsidP="0088365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0"/>
          <w:sz w:val="24"/>
          <w:szCs w:val="24"/>
          <w:bdr w:val="none" w:sz="0" w:space="0" w:color="auto" w:frame="1"/>
        </w:rPr>
      </w:pPr>
    </w:p>
    <w:p w:rsidR="00883656" w:rsidRPr="00883656" w:rsidRDefault="00883656" w:rsidP="0088365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0"/>
          <w:sz w:val="24"/>
          <w:szCs w:val="24"/>
        </w:rPr>
      </w:pPr>
      <w:r w:rsidRPr="00883656">
        <w:rPr>
          <w:b w:val="0"/>
          <w:bCs w:val="0"/>
          <w:spacing w:val="-10"/>
          <w:sz w:val="24"/>
          <w:szCs w:val="24"/>
          <w:bdr w:val="none" w:sz="0" w:space="0" w:color="auto" w:frame="1"/>
        </w:rPr>
        <w:t>Teléfono de contacto las 24 hs  3816321536 -RICARDO VERNAL -Jefe Departamental.</w:t>
      </w:r>
    </w:p>
    <w:p w:rsidR="00883656" w:rsidRPr="00883656" w:rsidRDefault="00883656" w:rsidP="00883656">
      <w:pPr>
        <w:rPr>
          <w:rFonts w:ascii="Times New Roman" w:hAnsi="Times New Roman" w:cs="Times New Roman"/>
          <w:sz w:val="24"/>
          <w:szCs w:val="24"/>
        </w:rPr>
      </w:pPr>
    </w:p>
    <w:sectPr w:rsidR="00883656" w:rsidRPr="00883656" w:rsidSect="000E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7255B"/>
    <w:multiLevelType w:val="hybridMultilevel"/>
    <w:tmpl w:val="7AAA7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83656"/>
    <w:rsid w:val="000E584B"/>
    <w:rsid w:val="0088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4B"/>
  </w:style>
  <w:style w:type="paragraph" w:styleId="Ttulo1">
    <w:name w:val="heading 1"/>
    <w:basedOn w:val="Normal"/>
    <w:link w:val="Ttulo1Car"/>
    <w:uiPriority w:val="9"/>
    <w:qFormat/>
    <w:rsid w:val="00883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6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8365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883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gd@desarrollosocialtuc.gov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areaadministrativa</dc:creator>
  <cp:lastModifiedBy>areaadministrativa</cp:lastModifiedBy>
  <cp:revision>1</cp:revision>
  <dcterms:created xsi:type="dcterms:W3CDTF">2024-10-07T15:08:00Z</dcterms:created>
  <dcterms:modified xsi:type="dcterms:W3CDTF">2024-10-07T15:17:00Z</dcterms:modified>
</cp:coreProperties>
</file>