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EDEC" w14:textId="1652EBCC" w:rsidR="005E4EA5" w:rsidRDefault="005E4EA5">
      <w:pPr>
        <w:rPr>
          <w:noProof/>
        </w:rPr>
      </w:pPr>
      <w:r>
        <w:rPr>
          <w:noProof/>
        </w:rPr>
        <w:t>Juan David Bahamon</w:t>
      </w:r>
    </w:p>
    <w:p w14:paraId="27C11291" w14:textId="298C2EE6" w:rsidR="00122225" w:rsidRDefault="005E4EA5">
      <w:r>
        <w:rPr>
          <w:noProof/>
        </w:rPr>
        <w:drawing>
          <wp:inline distT="0" distB="0" distL="0" distR="0" wp14:anchorId="3F0D81D5" wp14:editId="30A0F2B7">
            <wp:extent cx="6346945" cy="22542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988" cy="22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A5"/>
    <w:rsid w:val="00122225"/>
    <w:rsid w:val="003D7D9A"/>
    <w:rsid w:val="004D1623"/>
    <w:rsid w:val="005E4EA5"/>
    <w:rsid w:val="008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7319"/>
  <w15:chartTrackingRefBased/>
  <w15:docId w15:val="{D1DA9FA4-D846-489C-9F42-0FDDD216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</dc:creator>
  <cp:keywords/>
  <dc:description/>
  <cp:lastModifiedBy>Juan David Bahamon R</cp:lastModifiedBy>
  <cp:revision>1</cp:revision>
  <dcterms:created xsi:type="dcterms:W3CDTF">2022-03-19T16:28:00Z</dcterms:created>
  <dcterms:modified xsi:type="dcterms:W3CDTF">2022-03-19T16:29:00Z</dcterms:modified>
</cp:coreProperties>
</file>