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D75" w:rsidRPr="00A936D9" w:rsidRDefault="005A2D75" w:rsidP="005A2D75">
      <w:pPr>
        <w:spacing w:after="0"/>
        <w:rPr>
          <w:rFonts w:ascii="Bahnschrift" w:hAnsi="Bahnschrift"/>
          <w:color w:val="525252" w:themeColor="accent3" w:themeShade="80"/>
          <w:sz w:val="32"/>
          <w:szCs w:val="32"/>
          <w:lang w:val="es-PE"/>
        </w:rPr>
      </w:pPr>
      <w:r w:rsidRPr="00A936D9">
        <w:rPr>
          <w:noProof/>
          <w:color w:val="525252" w:themeColor="accent3" w:themeShade="80"/>
        </w:rPr>
        <w:drawing>
          <wp:anchor distT="0" distB="0" distL="114300" distR="114300" simplePos="0" relativeHeight="251659264" behindDoc="1" locked="0" layoutInCell="1" allowOverlap="1" wp14:anchorId="69F820B2" wp14:editId="6F0B2A1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04900" cy="1362075"/>
            <wp:effectExtent l="0" t="0" r="0" b="9525"/>
            <wp:wrapSquare wrapText="bothSides"/>
            <wp:docPr id="1" name="Picture 1" descr="Resultado de imagen para un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sa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55"/>
                    <a:stretch/>
                  </pic:blipFill>
                  <pic:spPr bwMode="auto">
                    <a:xfrm>
                      <a:off x="0" y="0"/>
                      <a:ext cx="1122057" cy="13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6D9">
        <w:rPr>
          <w:rFonts w:ascii="Bahnschrift" w:hAnsi="Bahnschrift"/>
          <w:color w:val="525252" w:themeColor="accent3" w:themeShade="80"/>
          <w:sz w:val="32"/>
          <w:szCs w:val="32"/>
          <w:lang w:val="es-PE"/>
        </w:rPr>
        <w:t>Universidad Nacional de San Agustín</w:t>
      </w:r>
    </w:p>
    <w:p w:rsidR="005A2D75" w:rsidRPr="00A936D9" w:rsidRDefault="005A2D75" w:rsidP="005A2D75">
      <w:pPr>
        <w:spacing w:after="0"/>
        <w:rPr>
          <w:rFonts w:ascii="Bahnschrift" w:hAnsi="Bahnschrift"/>
          <w:color w:val="525252" w:themeColor="accent3" w:themeShade="80"/>
          <w:sz w:val="30"/>
          <w:szCs w:val="30"/>
          <w:lang w:val="es-PE"/>
        </w:rPr>
      </w:pPr>
      <w:r w:rsidRPr="00A936D9">
        <w:rPr>
          <w:rFonts w:ascii="Bahnschrift" w:hAnsi="Bahnschrift"/>
          <w:color w:val="525252" w:themeColor="accent3" w:themeShade="80"/>
          <w:sz w:val="30"/>
          <w:szCs w:val="30"/>
          <w:lang w:val="es-PE"/>
        </w:rPr>
        <w:t>Facultad de Ingeniería de Producción y Servicios</w:t>
      </w:r>
    </w:p>
    <w:p w:rsidR="005A2D75" w:rsidRPr="00A936D9" w:rsidRDefault="005A2D75" w:rsidP="005A2D75">
      <w:pPr>
        <w:pBdr>
          <w:bottom w:val="single" w:sz="6" w:space="1" w:color="auto"/>
        </w:pBdr>
        <w:rPr>
          <w:noProof/>
          <w:color w:val="525252" w:themeColor="accent3" w:themeShade="80"/>
          <w:lang w:val="es-PE"/>
        </w:rPr>
      </w:pPr>
      <w:r w:rsidRPr="00A936D9">
        <w:rPr>
          <w:rFonts w:ascii="Bahnschrift" w:hAnsi="Bahnschrift"/>
          <w:color w:val="525252" w:themeColor="accent3" w:themeShade="80"/>
          <w:sz w:val="28"/>
          <w:szCs w:val="28"/>
          <w:lang w:val="es-PE"/>
        </w:rPr>
        <w:t>Escuela Profesional de Ingeniería de Sistemas</w:t>
      </w:r>
      <w:r w:rsidRPr="00A936D9">
        <w:rPr>
          <w:color w:val="525252" w:themeColor="accent3" w:themeShade="80"/>
          <w:lang w:val="es-PE"/>
        </w:rPr>
        <w:t xml:space="preserve"> </w:t>
      </w:r>
    </w:p>
    <w:p w:rsidR="005A2D75" w:rsidRPr="004442DA" w:rsidRDefault="005A2D75" w:rsidP="005A2D75">
      <w:pPr>
        <w:spacing w:after="0"/>
        <w:jc w:val="right"/>
        <w:rPr>
          <w:rFonts w:ascii="Bahnschrift" w:hAnsi="Bahnschrift"/>
          <w:b/>
          <w:sz w:val="28"/>
          <w:szCs w:val="28"/>
          <w:lang w:val="es-PE"/>
        </w:rPr>
      </w:pPr>
      <w:r>
        <w:rPr>
          <w:rFonts w:ascii="Bahnschrift" w:hAnsi="Bahnschrift"/>
          <w:b/>
          <w:sz w:val="28"/>
          <w:szCs w:val="28"/>
          <w:lang w:val="es-PE"/>
        </w:rPr>
        <w:t>PROYECTO DE INGENIERIA DE SOFTWARE</w:t>
      </w:r>
    </w:p>
    <w:p w:rsidR="005A2D75" w:rsidRPr="00A43AB9" w:rsidRDefault="005A2D75" w:rsidP="005A2D75">
      <w:pPr>
        <w:spacing w:after="0"/>
        <w:jc w:val="right"/>
        <w:rPr>
          <w:rFonts w:ascii="Bahnschrift" w:hAnsi="Bahnschrift"/>
          <w:sz w:val="28"/>
          <w:szCs w:val="28"/>
          <w:lang w:val="es-PE"/>
        </w:rPr>
      </w:pPr>
      <w:r w:rsidRPr="00A43AB9">
        <w:rPr>
          <w:rFonts w:ascii="Bahnschrift" w:hAnsi="Bahnschrift"/>
          <w:sz w:val="28"/>
          <w:szCs w:val="28"/>
          <w:lang w:val="es-PE"/>
        </w:rPr>
        <w:t>CARLOS CHULLO, JUAN DEYBY</w:t>
      </w:r>
    </w:p>
    <w:p w:rsidR="005A2D75" w:rsidRPr="00A43AB9" w:rsidRDefault="005A2D75" w:rsidP="005A2D75">
      <w:pPr>
        <w:jc w:val="right"/>
        <w:rPr>
          <w:rFonts w:ascii="Bahnschrift" w:hAnsi="Bahnschrift"/>
          <w:sz w:val="28"/>
          <w:szCs w:val="28"/>
          <w:lang w:val="es-PE"/>
        </w:rPr>
      </w:pPr>
      <w:r w:rsidRPr="00A43AB9">
        <w:rPr>
          <w:rFonts w:ascii="Bahnschrift" w:hAnsi="Bahnschrift"/>
          <w:sz w:val="28"/>
          <w:szCs w:val="28"/>
          <w:lang w:val="es-PE"/>
        </w:rPr>
        <w:t>20130898</w:t>
      </w:r>
    </w:p>
    <w:p w:rsidR="00F3589C" w:rsidRPr="005A2D75" w:rsidRDefault="00F3589C">
      <w:pPr>
        <w:rPr>
          <w:lang w:val="es-PE"/>
        </w:rPr>
      </w:pPr>
      <w:bookmarkStart w:id="0" w:name="_GoBack"/>
      <w:bookmarkEnd w:id="0"/>
    </w:p>
    <w:sectPr w:rsidR="00F3589C" w:rsidRPr="005A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75"/>
    <w:rsid w:val="005A2D75"/>
    <w:rsid w:val="00F3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8D99"/>
  <w15:chartTrackingRefBased/>
  <w15:docId w15:val="{C4147C4A-5CBC-4880-A893-7B53ED2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D75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Deyby Carlos Chullo</dc:creator>
  <cp:keywords/>
  <dc:description/>
  <cp:lastModifiedBy>Juan Deyby Carlos Chullo</cp:lastModifiedBy>
  <cp:revision>1</cp:revision>
  <dcterms:created xsi:type="dcterms:W3CDTF">2018-04-06T15:29:00Z</dcterms:created>
  <dcterms:modified xsi:type="dcterms:W3CDTF">2018-04-06T15:31:00Z</dcterms:modified>
</cp:coreProperties>
</file>