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36F06" w14:textId="329CB128" w:rsidR="00BE69F1" w:rsidRPr="00CA0297" w:rsidRDefault="00BE69F1" w:rsidP="00487110">
      <w:pPr>
        <w:pStyle w:val="Caption"/>
        <w:jc w:val="both"/>
      </w:pPr>
      <w:r w:rsidRPr="00CA0297">
        <w:rPr>
          <w:noProof/>
          <w:lang w:eastAsia="ca-ES"/>
        </w:rPr>
        <w:drawing>
          <wp:inline distT="0" distB="0" distL="0" distR="0" wp14:anchorId="68A49FDC" wp14:editId="0E95ACD2">
            <wp:extent cx="2471161" cy="638175"/>
            <wp:effectExtent l="0" t="0" r="5339" b="0"/>
            <wp:docPr id="1" name="Picture 0" descr="marca_UOC_blau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UOC_blau_paper.png"/>
                    <pic:cNvPicPr/>
                  </pic:nvPicPr>
                  <pic:blipFill>
                    <a:blip r:embed="rId8" cstate="print"/>
                    <a:stretch>
                      <a:fillRect/>
                    </a:stretch>
                  </pic:blipFill>
                  <pic:spPr>
                    <a:xfrm>
                      <a:off x="0" y="0"/>
                      <a:ext cx="2484534" cy="641629"/>
                    </a:xfrm>
                    <a:prstGeom prst="rect">
                      <a:avLst/>
                    </a:prstGeom>
                  </pic:spPr>
                </pic:pic>
              </a:graphicData>
            </a:graphic>
          </wp:inline>
        </w:drawing>
      </w:r>
    </w:p>
    <w:p w14:paraId="3DD6F725" w14:textId="77777777" w:rsidR="00BE69F1" w:rsidRPr="00CA0297" w:rsidRDefault="00BE69F1" w:rsidP="00487110">
      <w:pPr>
        <w:pStyle w:val="Title"/>
        <w:jc w:val="both"/>
        <w:rPr>
          <w:lang w:val="es-ES"/>
        </w:rPr>
      </w:pPr>
    </w:p>
    <w:p w14:paraId="7AD42898" w14:textId="77777777" w:rsidR="00BE69F1" w:rsidRPr="00CA0297" w:rsidRDefault="00BE69F1" w:rsidP="00487110">
      <w:pPr>
        <w:pStyle w:val="Title"/>
        <w:jc w:val="both"/>
        <w:rPr>
          <w:lang w:val="es-ES"/>
        </w:rPr>
      </w:pPr>
    </w:p>
    <w:p w14:paraId="38264D79" w14:textId="77777777" w:rsidR="00A97629" w:rsidRPr="00CA0297" w:rsidRDefault="00A97629" w:rsidP="00487110">
      <w:pPr>
        <w:pStyle w:val="Title"/>
        <w:jc w:val="both"/>
        <w:rPr>
          <w:lang w:val="es-ES"/>
        </w:rPr>
      </w:pPr>
    </w:p>
    <w:p w14:paraId="3076F758" w14:textId="77777777" w:rsidR="00A97629" w:rsidRPr="00CA0297" w:rsidRDefault="00A97629" w:rsidP="00487110">
      <w:pPr>
        <w:pStyle w:val="Title"/>
        <w:jc w:val="both"/>
        <w:rPr>
          <w:lang w:val="es-ES"/>
        </w:rPr>
      </w:pPr>
    </w:p>
    <w:p w14:paraId="5EFBC362" w14:textId="77777777" w:rsidR="00A97629" w:rsidRPr="00CA0297" w:rsidRDefault="00A97629" w:rsidP="00487110">
      <w:pPr>
        <w:pStyle w:val="Title"/>
        <w:jc w:val="both"/>
        <w:rPr>
          <w:lang w:val="es-ES"/>
        </w:rPr>
      </w:pPr>
    </w:p>
    <w:p w14:paraId="39BFF409" w14:textId="6E2F7F05" w:rsidR="0BD60D1D" w:rsidRPr="00B74FB3" w:rsidRDefault="0BD60D1D" w:rsidP="00487110">
      <w:pPr>
        <w:pStyle w:val="Title"/>
        <w:jc w:val="both"/>
      </w:pPr>
      <w:r w:rsidRPr="20494E0C">
        <w:rPr>
          <w:lang w:val="es-ES"/>
        </w:rPr>
        <w:t>Chincana</w:t>
      </w:r>
    </w:p>
    <w:p w14:paraId="0ECCD7F2" w14:textId="77777777" w:rsidR="00A97629" w:rsidRPr="00CA0297" w:rsidRDefault="00A97629" w:rsidP="00AD5FCE">
      <w:pPr>
        <w:rPr>
          <w:lang w:val="es-ES"/>
        </w:rPr>
      </w:pPr>
    </w:p>
    <w:p w14:paraId="6385087F" w14:textId="77777777" w:rsidR="00A97629" w:rsidRPr="00CA0297" w:rsidRDefault="00A97629" w:rsidP="00AD5FCE">
      <w:pPr>
        <w:rPr>
          <w:lang w:val="es-ES"/>
        </w:rPr>
      </w:pPr>
    </w:p>
    <w:p w14:paraId="01A3E913" w14:textId="77777777" w:rsidR="00A97629" w:rsidRPr="00CA0297" w:rsidRDefault="00A97629" w:rsidP="00AD5FCE">
      <w:pPr>
        <w:rPr>
          <w:lang w:val="es-ES"/>
        </w:rPr>
      </w:pPr>
    </w:p>
    <w:p w14:paraId="083137D3" w14:textId="77777777" w:rsidR="00A97629" w:rsidRPr="00CA0297" w:rsidRDefault="00A97629" w:rsidP="00AD5FCE">
      <w:pPr>
        <w:rPr>
          <w:lang w:val="es-ES"/>
        </w:rPr>
      </w:pPr>
    </w:p>
    <w:p w14:paraId="63375CCA" w14:textId="77777777" w:rsidR="00A97629" w:rsidRPr="00CA0297" w:rsidRDefault="00A97629" w:rsidP="00AD5FCE">
      <w:pPr>
        <w:rPr>
          <w:lang w:val="es-ES"/>
        </w:rPr>
      </w:pPr>
    </w:p>
    <w:p w14:paraId="5DEF8D22" w14:textId="77777777" w:rsidR="00A97629" w:rsidRPr="00CA0297" w:rsidRDefault="00A97629" w:rsidP="00AD5FCE">
      <w:pPr>
        <w:rPr>
          <w:lang w:val="es-ES"/>
        </w:rPr>
      </w:pPr>
    </w:p>
    <w:p w14:paraId="4A06281E" w14:textId="77777777" w:rsidR="00904383" w:rsidRPr="00CA0297" w:rsidRDefault="00904383" w:rsidP="00AD5FCE">
      <w:pPr>
        <w:rPr>
          <w:lang w:val="es-ES"/>
        </w:rPr>
      </w:pPr>
    </w:p>
    <w:p w14:paraId="693DEDC6" w14:textId="77777777" w:rsidR="00904383" w:rsidRPr="00CA0297" w:rsidRDefault="00904383" w:rsidP="00AD5FCE">
      <w:pPr>
        <w:rPr>
          <w:lang w:val="es-ES"/>
        </w:rPr>
      </w:pPr>
    </w:p>
    <w:p w14:paraId="07D7ADD5" w14:textId="77777777" w:rsidR="00A97629" w:rsidRPr="00CA0297" w:rsidRDefault="00A97629" w:rsidP="00AD5FCE">
      <w:pPr>
        <w:rPr>
          <w:lang w:val="es-ES"/>
        </w:rPr>
      </w:pPr>
    </w:p>
    <w:p w14:paraId="7834833E" w14:textId="77777777" w:rsidR="00A97629" w:rsidRPr="00CA0297" w:rsidRDefault="00A97629" w:rsidP="00AD5FCE">
      <w:pPr>
        <w:rPr>
          <w:lang w:val="es-ES"/>
        </w:rPr>
      </w:pPr>
    </w:p>
    <w:p w14:paraId="119BCA93" w14:textId="77777777" w:rsidR="00A97629" w:rsidRPr="00CA0297" w:rsidRDefault="00A97629" w:rsidP="00AD5FCE">
      <w:pPr>
        <w:rPr>
          <w:lang w:val="es-ES"/>
        </w:rPr>
      </w:pPr>
    </w:p>
    <w:p w14:paraId="20B7365B" w14:textId="77777777" w:rsidR="00A97629" w:rsidRPr="00CA0297" w:rsidRDefault="00A97629" w:rsidP="00AD5FCE">
      <w:pPr>
        <w:rPr>
          <w:lang w:val="es-ES"/>
        </w:rPr>
      </w:pPr>
    </w:p>
    <w:p w14:paraId="2FAD0971" w14:textId="77777777" w:rsidR="00A97629" w:rsidRPr="00CA0297" w:rsidRDefault="00A97629" w:rsidP="00AD5FCE">
      <w:pPr>
        <w:rPr>
          <w:lang w:val="es-ES"/>
        </w:rPr>
      </w:pPr>
    </w:p>
    <w:p w14:paraId="1C4FF95D" w14:textId="77777777" w:rsidR="00A97629" w:rsidRPr="00CA0297" w:rsidRDefault="00A97629" w:rsidP="00AD5FCE">
      <w:pPr>
        <w:rPr>
          <w:lang w:val="es-ES"/>
        </w:rPr>
      </w:pPr>
    </w:p>
    <w:p w14:paraId="431E18EF" w14:textId="77777777" w:rsidR="00A97629" w:rsidRPr="00CA0297" w:rsidRDefault="00A97629" w:rsidP="00AD5FCE">
      <w:pPr>
        <w:rPr>
          <w:lang w:val="es-ES"/>
        </w:rPr>
      </w:pPr>
    </w:p>
    <w:p w14:paraId="09D5C980" w14:textId="68128C7D" w:rsidR="00904383" w:rsidRPr="00CA0297" w:rsidRDefault="053F1D07" w:rsidP="00A232FE">
      <w:pPr>
        <w:jc w:val="right"/>
        <w:rPr>
          <w:lang w:val="es-ES"/>
        </w:rPr>
      </w:pPr>
      <w:r w:rsidRPr="68C1CD35">
        <w:rPr>
          <w:lang w:val="es-ES"/>
        </w:rPr>
        <w:t xml:space="preserve">Autor: </w:t>
      </w:r>
      <w:r w:rsidR="55A48B34" w:rsidRPr="68C1CD35">
        <w:rPr>
          <w:lang w:val="es-ES"/>
        </w:rPr>
        <w:t>Juan Deyby Carlos</w:t>
      </w:r>
      <w:r w:rsidR="1B67B51E" w:rsidRPr="68C1CD35">
        <w:rPr>
          <w:lang w:val="es-ES"/>
        </w:rPr>
        <w:t xml:space="preserve"> </w:t>
      </w:r>
      <w:r w:rsidR="55A48B34" w:rsidRPr="68C1CD35">
        <w:rPr>
          <w:lang w:val="es-ES"/>
        </w:rPr>
        <w:t>Chullo</w:t>
      </w:r>
    </w:p>
    <w:p w14:paraId="699FDEE2" w14:textId="4711367B" w:rsidR="00904383" w:rsidRPr="00CA0297" w:rsidRDefault="64C309C5" w:rsidP="00A232FE">
      <w:pPr>
        <w:jc w:val="right"/>
        <w:rPr>
          <w:lang w:val="es-ES"/>
        </w:rPr>
      </w:pPr>
      <w:r w:rsidRPr="68C1CD35">
        <w:rPr>
          <w:lang w:val="es-ES"/>
        </w:rPr>
        <w:t>Tutor</w:t>
      </w:r>
      <w:r w:rsidR="053F1D07" w:rsidRPr="68C1CD35">
        <w:rPr>
          <w:lang w:val="es-ES"/>
        </w:rPr>
        <w:t xml:space="preserve">: </w:t>
      </w:r>
      <w:r w:rsidR="00083A8B" w:rsidRPr="68C1CD35">
        <w:rPr>
          <w:lang w:val="es-ES"/>
        </w:rPr>
        <w:t xml:space="preserve">Jordi </w:t>
      </w:r>
      <w:proofErr w:type="spellStart"/>
      <w:r w:rsidR="00083A8B" w:rsidRPr="68C1CD35">
        <w:rPr>
          <w:lang w:val="es-ES"/>
        </w:rPr>
        <w:t>Duch</w:t>
      </w:r>
      <w:proofErr w:type="spellEnd"/>
      <w:r w:rsidR="00083A8B" w:rsidRPr="68C1CD35">
        <w:rPr>
          <w:lang w:val="es-ES"/>
        </w:rPr>
        <w:t xml:space="preserve"> </w:t>
      </w:r>
      <w:proofErr w:type="spellStart"/>
      <w:r w:rsidR="00083A8B" w:rsidRPr="68C1CD35">
        <w:rPr>
          <w:lang w:val="es-ES"/>
        </w:rPr>
        <w:t>Gavaldà</w:t>
      </w:r>
      <w:proofErr w:type="spellEnd"/>
    </w:p>
    <w:p w14:paraId="35366476" w14:textId="2C3F1E77" w:rsidR="00904383" w:rsidRPr="00CA0297" w:rsidRDefault="053F1D07" w:rsidP="00A232FE">
      <w:pPr>
        <w:jc w:val="right"/>
        <w:rPr>
          <w:lang w:val="es-ES"/>
        </w:rPr>
      </w:pPr>
      <w:r w:rsidRPr="68C1CD35">
        <w:rPr>
          <w:lang w:val="es-ES"/>
        </w:rPr>
        <w:t>Profesor:</w:t>
      </w:r>
      <w:r w:rsidR="00083A8B" w:rsidRPr="00083A8B">
        <w:rPr>
          <w:lang w:val="es-ES"/>
        </w:rPr>
        <w:t xml:space="preserve"> </w:t>
      </w:r>
      <w:r w:rsidR="00A232FE" w:rsidRPr="00A232FE">
        <w:rPr>
          <w:lang w:val="es-ES"/>
        </w:rPr>
        <w:t>Joan Arnedo Moreno</w:t>
      </w:r>
      <w:r w:rsidRPr="68C1CD35">
        <w:rPr>
          <w:lang w:val="es-ES"/>
        </w:rPr>
        <w:t xml:space="preserve"> </w:t>
      </w:r>
    </w:p>
    <w:p w14:paraId="02B8CCFA" w14:textId="77777777" w:rsidR="00904383" w:rsidRPr="00CA0297" w:rsidRDefault="00904383" w:rsidP="00A232FE">
      <w:pPr>
        <w:jc w:val="right"/>
        <w:rPr>
          <w:lang w:val="es-ES"/>
        </w:rPr>
      </w:pPr>
    </w:p>
    <w:p w14:paraId="1310FAE9" w14:textId="19651BB2" w:rsidR="6E186032" w:rsidRDefault="6E186032" w:rsidP="00A232FE">
      <w:pPr>
        <w:jc w:val="right"/>
        <w:rPr>
          <w:lang w:val="es-ES"/>
        </w:rPr>
      </w:pPr>
      <w:r w:rsidRPr="68C1CD35">
        <w:rPr>
          <w:lang w:val="es-ES"/>
        </w:rPr>
        <w:t xml:space="preserve">Máster U. en Diseño y Programación de </w:t>
      </w:r>
      <w:proofErr w:type="spellStart"/>
      <w:r w:rsidRPr="68C1CD35">
        <w:rPr>
          <w:lang w:val="es-ES"/>
        </w:rPr>
        <w:t>Vídeojuegos</w:t>
      </w:r>
      <w:proofErr w:type="spellEnd"/>
    </w:p>
    <w:p w14:paraId="3422E0F9" w14:textId="574463C6" w:rsidR="6E186032" w:rsidRDefault="6E186032" w:rsidP="00A232FE">
      <w:pPr>
        <w:jc w:val="right"/>
        <w:rPr>
          <w:lang w:val="es-ES"/>
        </w:rPr>
      </w:pPr>
      <w:r w:rsidRPr="68C1CD35">
        <w:rPr>
          <w:lang w:val="es-ES"/>
        </w:rPr>
        <w:t>Diseño de Experiencias de Juego</w:t>
      </w:r>
    </w:p>
    <w:p w14:paraId="00CC3F8D" w14:textId="77777777" w:rsidR="00A97629" w:rsidRPr="00CA0297" w:rsidRDefault="00A97629" w:rsidP="00A232FE">
      <w:pPr>
        <w:jc w:val="right"/>
        <w:rPr>
          <w:lang w:val="es-ES"/>
        </w:rPr>
      </w:pPr>
    </w:p>
    <w:p w14:paraId="3A67237C" w14:textId="04A3720B" w:rsidR="24EA7490" w:rsidRDefault="24EA7490" w:rsidP="00A232FE">
      <w:pPr>
        <w:jc w:val="right"/>
        <w:rPr>
          <w:lang w:val="es-ES"/>
        </w:rPr>
      </w:pPr>
      <w:r w:rsidRPr="68C1CD35">
        <w:rPr>
          <w:lang w:val="es-ES"/>
        </w:rPr>
        <w:t>Junio del 2025</w:t>
      </w:r>
    </w:p>
    <w:p w14:paraId="772CBFE7" w14:textId="77777777" w:rsidR="00A97629" w:rsidRDefault="00A97629" w:rsidP="00AD5FCE">
      <w:pPr>
        <w:rPr>
          <w:lang w:val="es-ES"/>
        </w:rPr>
      </w:pPr>
    </w:p>
    <w:p w14:paraId="1E66BC83" w14:textId="77777777" w:rsidR="00487110" w:rsidRDefault="00487110" w:rsidP="00AD5FCE">
      <w:pPr>
        <w:rPr>
          <w:lang w:val="es-ES"/>
        </w:rPr>
      </w:pPr>
    </w:p>
    <w:p w14:paraId="1B197F25" w14:textId="77777777" w:rsidR="00B74FB3" w:rsidRPr="00CA0297" w:rsidRDefault="00B74FB3" w:rsidP="00AD5FCE">
      <w:pPr>
        <w:rPr>
          <w:lang w:val="es-ES"/>
        </w:rPr>
      </w:pPr>
    </w:p>
    <w:p w14:paraId="26E5EBCE" w14:textId="2744F502" w:rsidR="00ED5AD1" w:rsidRPr="00CA0297" w:rsidRDefault="067E9C63" w:rsidP="00AD5FCE">
      <w:pPr>
        <w:rPr>
          <w:rStyle w:val="Non-chapterpageheading"/>
          <w:lang w:val="es-ES"/>
        </w:rPr>
      </w:pPr>
      <w:r w:rsidRPr="68C1CD35">
        <w:rPr>
          <w:rStyle w:val="Non-chapterpageheading"/>
          <w:lang w:val="es-ES"/>
        </w:rPr>
        <w:lastRenderedPageBreak/>
        <w:t>Créditos/Copyright</w:t>
      </w:r>
    </w:p>
    <w:p w14:paraId="5D941533" w14:textId="77777777" w:rsidR="00824CF7" w:rsidRPr="00CA0297" w:rsidRDefault="00824CF7" w:rsidP="00AD5FCE">
      <w:pPr>
        <w:rPr>
          <w:lang w:val="es-ES"/>
        </w:rPr>
      </w:pPr>
    </w:p>
    <w:p w14:paraId="0DC92D54" w14:textId="15FD55E6" w:rsidR="00B23A61" w:rsidRDefault="00B23A61" w:rsidP="00AD5FCE">
      <w:pPr>
        <w:rPr>
          <w:lang w:val="es-ES"/>
        </w:rPr>
      </w:pPr>
      <w:r w:rsidRPr="00B23A61">
        <w:rPr>
          <w:lang w:val="es-ES"/>
        </w:rPr>
        <w:t xml:space="preserve">La licencia Creative </w:t>
      </w:r>
      <w:proofErr w:type="spellStart"/>
      <w:r w:rsidRPr="00B23A61">
        <w:rPr>
          <w:lang w:val="es-ES"/>
        </w:rPr>
        <w:t>Commons</w:t>
      </w:r>
      <w:proofErr w:type="spellEnd"/>
      <w:r w:rsidRPr="00B23A61">
        <w:rPr>
          <w:lang w:val="es-ES"/>
        </w:rPr>
        <w:t xml:space="preserve"> elegida para el proyecto y también para la memoria y</w:t>
      </w:r>
      <w:r>
        <w:rPr>
          <w:lang w:val="es-ES"/>
        </w:rPr>
        <w:t xml:space="preserve"> </w:t>
      </w:r>
      <w:r w:rsidRPr="00B23A61">
        <w:rPr>
          <w:lang w:val="es-ES"/>
        </w:rPr>
        <w:t xml:space="preserve">documentación </w:t>
      </w:r>
      <w:r w:rsidR="00BA6164" w:rsidRPr="00B23A61">
        <w:rPr>
          <w:lang w:val="es-ES"/>
        </w:rPr>
        <w:t>de este</w:t>
      </w:r>
      <w:r w:rsidRPr="00B23A61">
        <w:rPr>
          <w:lang w:val="es-ES"/>
        </w:rPr>
        <w:t>, ha sido una licencia de Reconocimiento-</w:t>
      </w:r>
      <w:proofErr w:type="spellStart"/>
      <w:r w:rsidRPr="00B23A61">
        <w:rPr>
          <w:lang w:val="es-ES"/>
        </w:rPr>
        <w:t>NoComercial</w:t>
      </w:r>
      <w:proofErr w:type="spellEnd"/>
      <w:r w:rsidRPr="00B23A61">
        <w:rPr>
          <w:lang w:val="es-ES"/>
        </w:rPr>
        <w:t>-</w:t>
      </w:r>
      <w:proofErr w:type="spellStart"/>
      <w:r w:rsidRPr="00B23A61">
        <w:rPr>
          <w:lang w:val="es-ES"/>
        </w:rPr>
        <w:t>SinObraDerivada</w:t>
      </w:r>
      <w:proofErr w:type="spellEnd"/>
      <w:r w:rsidRPr="00B23A61">
        <w:rPr>
          <w:lang w:val="es-ES"/>
        </w:rPr>
        <w:t xml:space="preserve"> CC BY-NC-ND</w:t>
      </w:r>
    </w:p>
    <w:p w14:paraId="45267AD6" w14:textId="77777777" w:rsidR="00732CAB" w:rsidRPr="00CA0297" w:rsidRDefault="00732CAB" w:rsidP="00AD5FCE">
      <w:pPr>
        <w:rPr>
          <w:lang w:val="es-ES"/>
        </w:rPr>
      </w:pPr>
    </w:p>
    <w:p w14:paraId="695B01F9" w14:textId="5CB484FE" w:rsidR="00732CAB" w:rsidRPr="00BA6164" w:rsidRDefault="00732CAB" w:rsidP="00AD5FCE">
      <w:pPr>
        <w:rPr>
          <w:lang w:val="es-ES"/>
        </w:rPr>
      </w:pPr>
      <w:r w:rsidRPr="00CA0297">
        <w:rPr>
          <w:rFonts w:eastAsia="MS Mincho" w:cs="Arial"/>
          <w:noProof/>
          <w:color w:val="0000FF"/>
          <w:szCs w:val="20"/>
          <w:lang w:val="ca-ES" w:eastAsia="ca-ES"/>
        </w:rPr>
        <w:drawing>
          <wp:inline distT="0" distB="0" distL="0" distR="0" wp14:anchorId="1F139C01" wp14:editId="4E54902E">
            <wp:extent cx="843280" cy="294640"/>
            <wp:effectExtent l="2540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43280" cy="294640"/>
                    </a:xfrm>
                    <a:prstGeom prst="rect">
                      <a:avLst/>
                    </a:prstGeom>
                    <a:solidFill>
                      <a:srgbClr val="FFFFFF"/>
                    </a:solidFill>
                    <a:ln w="9525">
                      <a:noFill/>
                      <a:miter lim="800000"/>
                      <a:headEnd/>
                      <a:tailEnd/>
                    </a:ln>
                  </pic:spPr>
                </pic:pic>
              </a:graphicData>
            </a:graphic>
          </wp:inline>
        </w:drawing>
      </w:r>
      <w:r w:rsidRPr="00CA0297">
        <w:rPr>
          <w:rFonts w:eastAsia="MS Mincho" w:cs="Arial"/>
          <w:szCs w:val="20"/>
          <w:lang w:val="es-ES"/>
        </w:rPr>
        <w:br/>
      </w:r>
      <w:hyperlink r:id="rId10" w:history="1">
        <w:r w:rsidRPr="00CA0297">
          <w:rPr>
            <w:rStyle w:val="Hyperlink"/>
            <w:lang w:val="es-ES"/>
          </w:rPr>
          <w:t xml:space="preserve">3.0 España de </w:t>
        </w:r>
        <w:proofErr w:type="spellStart"/>
        <w:r w:rsidRPr="00CA0297">
          <w:rPr>
            <w:rStyle w:val="Hyperlink"/>
            <w:lang w:val="es-ES"/>
          </w:rPr>
          <w:t>CreativeCommons</w:t>
        </w:r>
        <w:proofErr w:type="spellEnd"/>
        <w:r w:rsidRPr="00CA0297">
          <w:rPr>
            <w:rStyle w:val="Hyperlink"/>
            <w:lang w:val="es-ES"/>
          </w:rPr>
          <w:t xml:space="preserve">. </w:t>
        </w:r>
      </w:hyperlink>
    </w:p>
    <w:p w14:paraId="6367A4BE" w14:textId="77777777" w:rsidR="004745BE" w:rsidRPr="004832CB" w:rsidRDefault="004745BE" w:rsidP="00AD5FCE"/>
    <w:p w14:paraId="1A27ED75" w14:textId="77777777" w:rsidR="0023668B" w:rsidRPr="004832CB" w:rsidRDefault="0023668B" w:rsidP="00AD5FCE">
      <w:bookmarkStart w:id="0" w:name="OLE_LINK1"/>
      <w:r w:rsidRPr="004832CB">
        <w:tab/>
      </w:r>
      <w:r w:rsidRPr="004832CB">
        <w:tab/>
      </w:r>
    </w:p>
    <w:p w14:paraId="08CD7294" w14:textId="77777777" w:rsidR="0023668B" w:rsidRPr="00CA0297" w:rsidRDefault="0023668B" w:rsidP="00AD5FCE">
      <w:pPr>
        <w:rPr>
          <w:rStyle w:val="Non-chapterpageheading"/>
          <w:color w:val="000000" w:themeColor="text1"/>
          <w:lang w:val="es-ES"/>
        </w:rPr>
      </w:pPr>
      <w:r w:rsidRPr="004832CB">
        <w:br w:type="page"/>
      </w:r>
      <w:r w:rsidRPr="00CA0297">
        <w:rPr>
          <w:rStyle w:val="Non-chapterpageheading"/>
          <w:color w:val="000000" w:themeColor="text1"/>
          <w:lang w:val="es-ES"/>
        </w:rPr>
        <w:lastRenderedPageBreak/>
        <w:t>FICHA DEL TRABAJO FINAL</w:t>
      </w:r>
    </w:p>
    <w:p w14:paraId="4CB15FC5" w14:textId="77777777" w:rsidR="0023668B" w:rsidRPr="00CA0297" w:rsidRDefault="0023668B" w:rsidP="00AD5FCE">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9"/>
        <w:gridCol w:w="4937"/>
      </w:tblGrid>
      <w:tr w:rsidR="001B2A82" w:rsidRPr="00CA0297" w14:paraId="4C33FB5E" w14:textId="77777777" w:rsidTr="20494E0C">
        <w:tc>
          <w:tcPr>
            <w:tcW w:w="4299" w:type="dxa"/>
            <w:tcBorders>
              <w:top w:val="single" w:sz="18" w:space="0" w:color="auto"/>
              <w:left w:val="single" w:sz="18" w:space="0" w:color="auto"/>
            </w:tcBorders>
            <w:vAlign w:val="center"/>
          </w:tcPr>
          <w:p w14:paraId="4BB3F7C2" w14:textId="77777777" w:rsidR="001B2A82" w:rsidRPr="00CA0297" w:rsidRDefault="001B2A82" w:rsidP="00AD5FCE">
            <w:pPr>
              <w:rPr>
                <w:lang w:val="es-ES"/>
              </w:rPr>
            </w:pPr>
            <w:r w:rsidRPr="00CA0297">
              <w:rPr>
                <w:lang w:val="es-ES"/>
              </w:rPr>
              <w:t>Título del trabajo:</w:t>
            </w:r>
          </w:p>
        </w:tc>
        <w:tc>
          <w:tcPr>
            <w:tcW w:w="4937" w:type="dxa"/>
            <w:tcBorders>
              <w:top w:val="single" w:sz="18" w:space="0" w:color="auto"/>
              <w:right w:val="single" w:sz="18" w:space="0" w:color="auto"/>
            </w:tcBorders>
            <w:shd w:val="clear" w:color="auto" w:fill="E6E6E6"/>
            <w:vAlign w:val="center"/>
          </w:tcPr>
          <w:p w14:paraId="5234BC98" w14:textId="576E0197" w:rsidR="001B2A82" w:rsidRPr="00CA0297" w:rsidRDefault="3FE73397" w:rsidP="00AD5FCE">
            <w:r w:rsidRPr="20494E0C">
              <w:rPr>
                <w:lang w:val="es-ES"/>
              </w:rPr>
              <w:t>Chincana</w:t>
            </w:r>
          </w:p>
        </w:tc>
      </w:tr>
      <w:tr w:rsidR="001B2A82" w:rsidRPr="00CA0297" w14:paraId="71B16B9F" w14:textId="77777777" w:rsidTr="20494E0C">
        <w:tc>
          <w:tcPr>
            <w:tcW w:w="4299" w:type="dxa"/>
            <w:tcBorders>
              <w:left w:val="single" w:sz="18" w:space="0" w:color="auto"/>
            </w:tcBorders>
            <w:vAlign w:val="center"/>
          </w:tcPr>
          <w:p w14:paraId="013F316D" w14:textId="77777777" w:rsidR="001B2A82" w:rsidRPr="00CA0297" w:rsidRDefault="001B2A82" w:rsidP="00AD5FCE">
            <w:pPr>
              <w:rPr>
                <w:lang w:val="es-ES"/>
              </w:rPr>
            </w:pPr>
            <w:r w:rsidRPr="00CA0297">
              <w:rPr>
                <w:lang w:val="es-ES"/>
              </w:rPr>
              <w:t>Nombre del autor:</w:t>
            </w:r>
          </w:p>
        </w:tc>
        <w:tc>
          <w:tcPr>
            <w:tcW w:w="4937" w:type="dxa"/>
            <w:tcBorders>
              <w:right w:val="single" w:sz="18" w:space="0" w:color="auto"/>
            </w:tcBorders>
            <w:shd w:val="clear" w:color="auto" w:fill="E6E6E6"/>
            <w:vAlign w:val="center"/>
          </w:tcPr>
          <w:p w14:paraId="7057C1C4" w14:textId="0C04115F" w:rsidR="001B2A82" w:rsidRPr="00CA0297" w:rsidRDefault="0E6ACFDE" w:rsidP="00AD5FCE">
            <w:r w:rsidRPr="68C1CD35">
              <w:rPr>
                <w:lang w:val="es-ES"/>
              </w:rPr>
              <w:t>Juan Deyby Carlos</w:t>
            </w:r>
            <w:r w:rsidR="67ACD9EB" w:rsidRPr="68C1CD35">
              <w:rPr>
                <w:lang w:val="es-ES"/>
              </w:rPr>
              <w:t xml:space="preserve"> </w:t>
            </w:r>
            <w:r w:rsidRPr="68C1CD35">
              <w:rPr>
                <w:lang w:val="es-ES"/>
              </w:rPr>
              <w:t>Chullo</w:t>
            </w:r>
          </w:p>
        </w:tc>
      </w:tr>
      <w:tr w:rsidR="001B2A82" w:rsidRPr="00CA0297" w14:paraId="036CB924" w14:textId="77777777" w:rsidTr="20494E0C">
        <w:tc>
          <w:tcPr>
            <w:tcW w:w="4299" w:type="dxa"/>
            <w:tcBorders>
              <w:left w:val="single" w:sz="18" w:space="0" w:color="auto"/>
            </w:tcBorders>
            <w:vAlign w:val="center"/>
          </w:tcPr>
          <w:p w14:paraId="3E7A9C09" w14:textId="68827BE1" w:rsidR="001B2A82" w:rsidRPr="00CA0297" w:rsidRDefault="001B2A82" w:rsidP="00AD5FCE">
            <w:pPr>
              <w:rPr>
                <w:lang w:val="es-ES"/>
              </w:rPr>
            </w:pPr>
            <w:r w:rsidRPr="00CA0297">
              <w:rPr>
                <w:lang w:val="es-ES"/>
              </w:rPr>
              <w:t xml:space="preserve">Nombre del </w:t>
            </w:r>
            <w:r w:rsidR="00C92D13" w:rsidRPr="00CA0297">
              <w:rPr>
                <w:lang w:val="es-ES"/>
              </w:rPr>
              <w:t>colaborador</w:t>
            </w:r>
            <w:r w:rsidR="00D71E31" w:rsidRPr="00CA0297">
              <w:rPr>
                <w:lang w:val="es-ES"/>
              </w:rPr>
              <w:t xml:space="preserve">/a </w:t>
            </w:r>
            <w:r w:rsidR="00E17DB9" w:rsidRPr="00CA0297">
              <w:rPr>
                <w:lang w:val="es-ES"/>
              </w:rPr>
              <w:t>docente:</w:t>
            </w:r>
          </w:p>
        </w:tc>
        <w:tc>
          <w:tcPr>
            <w:tcW w:w="4937" w:type="dxa"/>
            <w:tcBorders>
              <w:right w:val="single" w:sz="18" w:space="0" w:color="auto"/>
            </w:tcBorders>
            <w:shd w:val="clear" w:color="auto" w:fill="E6E6E6"/>
            <w:vAlign w:val="center"/>
          </w:tcPr>
          <w:p w14:paraId="00C0E70E" w14:textId="58A3E622" w:rsidR="001B2A82" w:rsidRPr="00CA0297" w:rsidRDefault="00A232FE" w:rsidP="00AD5FCE">
            <w:pPr>
              <w:rPr>
                <w:lang w:val="es-ES"/>
              </w:rPr>
            </w:pPr>
            <w:r w:rsidRPr="00A232FE">
              <w:rPr>
                <w:lang w:val="es-ES"/>
              </w:rPr>
              <w:t xml:space="preserve">Jordi </w:t>
            </w:r>
            <w:proofErr w:type="spellStart"/>
            <w:r w:rsidRPr="00A232FE">
              <w:rPr>
                <w:lang w:val="es-ES"/>
              </w:rPr>
              <w:t>Duch</w:t>
            </w:r>
            <w:proofErr w:type="spellEnd"/>
            <w:r w:rsidRPr="00A232FE">
              <w:rPr>
                <w:lang w:val="es-ES"/>
              </w:rPr>
              <w:t xml:space="preserve"> </w:t>
            </w:r>
            <w:proofErr w:type="spellStart"/>
            <w:r w:rsidRPr="00A232FE">
              <w:rPr>
                <w:lang w:val="es-ES"/>
              </w:rPr>
              <w:t>Gavaldà</w:t>
            </w:r>
            <w:proofErr w:type="spellEnd"/>
          </w:p>
        </w:tc>
      </w:tr>
      <w:tr w:rsidR="001B2A82" w:rsidRPr="00CA0297" w14:paraId="2960F3DA" w14:textId="77777777" w:rsidTr="20494E0C">
        <w:tc>
          <w:tcPr>
            <w:tcW w:w="4299" w:type="dxa"/>
            <w:tcBorders>
              <w:left w:val="single" w:sz="18" w:space="0" w:color="auto"/>
            </w:tcBorders>
            <w:vAlign w:val="center"/>
          </w:tcPr>
          <w:p w14:paraId="7D073E44" w14:textId="77777777" w:rsidR="001B2A82" w:rsidRPr="00CA0297" w:rsidRDefault="001B2A82" w:rsidP="00AD5FCE">
            <w:pPr>
              <w:rPr>
                <w:lang w:val="es-ES"/>
              </w:rPr>
            </w:pPr>
            <w:r w:rsidRPr="00CA0297">
              <w:rPr>
                <w:lang w:val="es-ES"/>
              </w:rPr>
              <w:t>Nombre del PRA:</w:t>
            </w:r>
          </w:p>
        </w:tc>
        <w:tc>
          <w:tcPr>
            <w:tcW w:w="4937" w:type="dxa"/>
            <w:tcBorders>
              <w:right w:val="single" w:sz="18" w:space="0" w:color="auto"/>
            </w:tcBorders>
            <w:shd w:val="clear" w:color="auto" w:fill="E6E6E6"/>
            <w:vAlign w:val="center"/>
          </w:tcPr>
          <w:p w14:paraId="19ECB824" w14:textId="6BFFEC56" w:rsidR="001B2A82" w:rsidRPr="00F41BBA" w:rsidRDefault="00A232FE" w:rsidP="00AD5FCE">
            <w:pPr>
              <w:rPr>
                <w:rFonts w:cs="Arial"/>
                <w:lang w:val="es-ES"/>
              </w:rPr>
            </w:pPr>
            <w:r w:rsidRPr="00A232FE">
              <w:rPr>
                <w:lang w:val="es-ES"/>
              </w:rPr>
              <w:t>Joan Arnedo Moreno</w:t>
            </w:r>
          </w:p>
        </w:tc>
      </w:tr>
      <w:tr w:rsidR="001B2A82" w:rsidRPr="00CA0297" w14:paraId="5F28A74B" w14:textId="77777777" w:rsidTr="20494E0C">
        <w:tc>
          <w:tcPr>
            <w:tcW w:w="4299" w:type="dxa"/>
            <w:tcBorders>
              <w:left w:val="single" w:sz="18" w:space="0" w:color="auto"/>
            </w:tcBorders>
            <w:vAlign w:val="center"/>
          </w:tcPr>
          <w:p w14:paraId="0777C392" w14:textId="77777777" w:rsidR="001B2A82" w:rsidRPr="00CA0297" w:rsidRDefault="001B2A82" w:rsidP="00AD5FCE">
            <w:pPr>
              <w:rPr>
                <w:lang w:val="es-ES"/>
              </w:rPr>
            </w:pPr>
            <w:r w:rsidRPr="00CA0297">
              <w:rPr>
                <w:lang w:val="es-ES"/>
              </w:rPr>
              <w:t>Fecha de entrega (mm/</w:t>
            </w:r>
            <w:proofErr w:type="spellStart"/>
            <w:r w:rsidRPr="00CA0297">
              <w:rPr>
                <w:lang w:val="es-ES"/>
              </w:rPr>
              <w:t>aaaa</w:t>
            </w:r>
            <w:proofErr w:type="spellEnd"/>
            <w:r w:rsidRPr="00CA0297">
              <w:rPr>
                <w:lang w:val="es-ES"/>
              </w:rPr>
              <w:t>):</w:t>
            </w:r>
          </w:p>
        </w:tc>
        <w:tc>
          <w:tcPr>
            <w:tcW w:w="4937" w:type="dxa"/>
            <w:tcBorders>
              <w:right w:val="single" w:sz="18" w:space="0" w:color="auto"/>
            </w:tcBorders>
            <w:shd w:val="clear" w:color="auto" w:fill="E6E6E6"/>
            <w:vAlign w:val="center"/>
          </w:tcPr>
          <w:p w14:paraId="1896758F" w14:textId="784984ED" w:rsidR="001B2A82" w:rsidRPr="00CA0297" w:rsidRDefault="25047C36" w:rsidP="00AD5FCE">
            <w:pPr>
              <w:rPr>
                <w:lang w:val="es-ES"/>
              </w:rPr>
            </w:pPr>
            <w:r w:rsidRPr="68C1CD35">
              <w:rPr>
                <w:lang w:val="es-ES"/>
              </w:rPr>
              <w:t>06</w:t>
            </w:r>
            <w:r w:rsidR="176778A1" w:rsidRPr="68C1CD35">
              <w:rPr>
                <w:lang w:val="es-ES"/>
              </w:rPr>
              <w:t>/</w:t>
            </w:r>
            <w:r w:rsidR="3D1F5F22" w:rsidRPr="68C1CD35">
              <w:rPr>
                <w:lang w:val="es-ES"/>
              </w:rPr>
              <w:t>2025</w:t>
            </w:r>
          </w:p>
        </w:tc>
      </w:tr>
      <w:tr w:rsidR="001B2A82" w:rsidRPr="00CA0297" w14:paraId="4314ECE9" w14:textId="77777777" w:rsidTr="20494E0C">
        <w:tc>
          <w:tcPr>
            <w:tcW w:w="4299" w:type="dxa"/>
            <w:tcBorders>
              <w:left w:val="single" w:sz="18" w:space="0" w:color="auto"/>
            </w:tcBorders>
            <w:vAlign w:val="center"/>
          </w:tcPr>
          <w:p w14:paraId="35A6D8DD" w14:textId="77777777" w:rsidR="001B2A82" w:rsidRPr="00CA0297" w:rsidRDefault="001B2A82" w:rsidP="00AD5FCE">
            <w:pPr>
              <w:rPr>
                <w:lang w:val="es-ES"/>
              </w:rPr>
            </w:pPr>
            <w:r w:rsidRPr="00CA0297">
              <w:rPr>
                <w:lang w:val="es-ES"/>
              </w:rPr>
              <w:t>Titulación o programa:</w:t>
            </w:r>
          </w:p>
        </w:tc>
        <w:tc>
          <w:tcPr>
            <w:tcW w:w="4937" w:type="dxa"/>
            <w:tcBorders>
              <w:right w:val="single" w:sz="18" w:space="0" w:color="auto"/>
            </w:tcBorders>
            <w:shd w:val="clear" w:color="auto" w:fill="E6E6E6"/>
            <w:vAlign w:val="center"/>
          </w:tcPr>
          <w:p w14:paraId="7BCBF06C" w14:textId="151FA07D" w:rsidR="001B2A82" w:rsidRPr="00CA0297" w:rsidRDefault="72835B52" w:rsidP="00AD5FCE">
            <w:pPr>
              <w:rPr>
                <w:lang w:val="es-ES"/>
              </w:rPr>
            </w:pPr>
            <w:r w:rsidRPr="68C1CD35">
              <w:rPr>
                <w:lang w:val="es-ES"/>
              </w:rPr>
              <w:t>Máster Universitario en Diseño y Programación de</w:t>
            </w:r>
          </w:p>
          <w:p w14:paraId="5CDA7059" w14:textId="32D69E87" w:rsidR="001B2A82" w:rsidRPr="00CA0297" w:rsidRDefault="72835B52" w:rsidP="00AD5FCE">
            <w:r w:rsidRPr="68C1CD35">
              <w:rPr>
                <w:lang w:val="es-ES"/>
              </w:rPr>
              <w:t>Videojuegos</w:t>
            </w:r>
          </w:p>
        </w:tc>
      </w:tr>
      <w:tr w:rsidR="001B2A82" w:rsidRPr="00083A8B" w14:paraId="79A93EED" w14:textId="77777777" w:rsidTr="20494E0C">
        <w:tc>
          <w:tcPr>
            <w:tcW w:w="4299" w:type="dxa"/>
            <w:tcBorders>
              <w:left w:val="single" w:sz="18" w:space="0" w:color="auto"/>
            </w:tcBorders>
            <w:vAlign w:val="center"/>
          </w:tcPr>
          <w:p w14:paraId="14D173AC" w14:textId="77777777" w:rsidR="001B2A82" w:rsidRPr="00CA0297" w:rsidRDefault="001B2A82" w:rsidP="00AD5FCE">
            <w:pPr>
              <w:rPr>
                <w:lang w:val="es-ES"/>
              </w:rPr>
            </w:pPr>
            <w:r w:rsidRPr="00CA0297">
              <w:rPr>
                <w:lang w:val="es-ES"/>
              </w:rPr>
              <w:t>Área del Trabajo Final:</w:t>
            </w:r>
          </w:p>
        </w:tc>
        <w:tc>
          <w:tcPr>
            <w:tcW w:w="4937" w:type="dxa"/>
            <w:tcBorders>
              <w:right w:val="single" w:sz="18" w:space="0" w:color="auto"/>
            </w:tcBorders>
            <w:shd w:val="clear" w:color="auto" w:fill="E6E6E6"/>
            <w:vAlign w:val="center"/>
          </w:tcPr>
          <w:p w14:paraId="424F5CD5" w14:textId="2B1A138E" w:rsidR="001B2A82" w:rsidRPr="00CA0297" w:rsidRDefault="0B5A0296" w:rsidP="00AD5FCE">
            <w:pPr>
              <w:rPr>
                <w:lang w:val="es-ES"/>
              </w:rPr>
            </w:pPr>
            <w:r w:rsidRPr="3B28FF16">
              <w:rPr>
                <w:lang w:val="es-ES"/>
              </w:rPr>
              <w:t>Diseño de experiencias de juego</w:t>
            </w:r>
          </w:p>
        </w:tc>
      </w:tr>
      <w:tr w:rsidR="001B2A82" w:rsidRPr="00CA0297" w14:paraId="71A726BE" w14:textId="77777777" w:rsidTr="20494E0C">
        <w:tc>
          <w:tcPr>
            <w:tcW w:w="4299" w:type="dxa"/>
            <w:tcBorders>
              <w:left w:val="single" w:sz="18" w:space="0" w:color="auto"/>
            </w:tcBorders>
            <w:vAlign w:val="center"/>
          </w:tcPr>
          <w:p w14:paraId="6CE00B59" w14:textId="77777777" w:rsidR="001B2A82" w:rsidRPr="00CA0297" w:rsidRDefault="001B2A82" w:rsidP="00AD5FCE">
            <w:pPr>
              <w:rPr>
                <w:lang w:val="es-ES"/>
              </w:rPr>
            </w:pPr>
            <w:r w:rsidRPr="00CA0297">
              <w:rPr>
                <w:lang w:val="es-ES"/>
              </w:rPr>
              <w:t>Idioma del trabajo:</w:t>
            </w:r>
          </w:p>
        </w:tc>
        <w:tc>
          <w:tcPr>
            <w:tcW w:w="4937" w:type="dxa"/>
            <w:tcBorders>
              <w:right w:val="single" w:sz="18" w:space="0" w:color="auto"/>
            </w:tcBorders>
            <w:shd w:val="clear" w:color="auto" w:fill="E6E6E6"/>
            <w:vAlign w:val="center"/>
          </w:tcPr>
          <w:p w14:paraId="6A203BE8" w14:textId="0C3D55CF" w:rsidR="001B2A82" w:rsidRPr="00CA0297" w:rsidRDefault="2F75AED1" w:rsidP="00AD5FCE">
            <w:pPr>
              <w:rPr>
                <w:lang w:val="es-ES"/>
              </w:rPr>
            </w:pPr>
            <w:r w:rsidRPr="68C1CD35">
              <w:rPr>
                <w:lang w:val="es-ES"/>
              </w:rPr>
              <w:t>Español</w:t>
            </w:r>
          </w:p>
        </w:tc>
      </w:tr>
      <w:tr w:rsidR="001B2A82" w:rsidRPr="00C03B2F" w14:paraId="3D30DA8D" w14:textId="77777777" w:rsidTr="20494E0C">
        <w:tc>
          <w:tcPr>
            <w:tcW w:w="4299" w:type="dxa"/>
            <w:tcBorders>
              <w:left w:val="single" w:sz="18" w:space="0" w:color="auto"/>
            </w:tcBorders>
            <w:vAlign w:val="center"/>
          </w:tcPr>
          <w:p w14:paraId="348643B5" w14:textId="77777777" w:rsidR="001B2A82" w:rsidRPr="00CA0297" w:rsidRDefault="001B2A82" w:rsidP="00AD5FCE">
            <w:pPr>
              <w:rPr>
                <w:lang w:val="es-ES"/>
              </w:rPr>
            </w:pPr>
            <w:r w:rsidRPr="00CA0297">
              <w:rPr>
                <w:lang w:val="es-ES"/>
              </w:rPr>
              <w:t>Palabras clave</w:t>
            </w:r>
          </w:p>
        </w:tc>
        <w:tc>
          <w:tcPr>
            <w:tcW w:w="4937" w:type="dxa"/>
            <w:tcBorders>
              <w:right w:val="single" w:sz="18" w:space="0" w:color="auto"/>
            </w:tcBorders>
            <w:shd w:val="clear" w:color="auto" w:fill="E6E6E6"/>
            <w:vAlign w:val="center"/>
          </w:tcPr>
          <w:p w14:paraId="1DE033D3" w14:textId="003C6F96" w:rsidR="001B2A82" w:rsidRPr="00CA0297" w:rsidRDefault="1FFF35AD" w:rsidP="00AD5FCE">
            <w:pPr>
              <w:rPr>
                <w:lang w:val="es-ES"/>
              </w:rPr>
            </w:pPr>
            <w:r w:rsidRPr="68C1CD35">
              <w:rPr>
                <w:lang w:val="es-ES"/>
              </w:rPr>
              <w:t xml:space="preserve">Videojuegos, Aventura, </w:t>
            </w:r>
            <w:proofErr w:type="spellStart"/>
            <w:r w:rsidR="00E17DB9">
              <w:rPr>
                <w:lang w:val="es-ES"/>
              </w:rPr>
              <w:t>Pu</w:t>
            </w:r>
            <w:r w:rsidR="00963CA3">
              <w:rPr>
                <w:lang w:val="es-ES"/>
              </w:rPr>
              <w:t>z</w:t>
            </w:r>
            <w:r w:rsidR="00E17DB9">
              <w:rPr>
                <w:lang w:val="es-ES"/>
              </w:rPr>
              <w:t>zles</w:t>
            </w:r>
            <w:proofErr w:type="spellEnd"/>
          </w:p>
        </w:tc>
      </w:tr>
      <w:tr w:rsidR="001B2A82" w:rsidRPr="00083A8B" w14:paraId="455540B5" w14:textId="77777777" w:rsidTr="20494E0C">
        <w:tc>
          <w:tcPr>
            <w:tcW w:w="9236" w:type="dxa"/>
            <w:gridSpan w:val="2"/>
            <w:tcBorders>
              <w:top w:val="double" w:sz="4" w:space="0" w:color="auto"/>
              <w:left w:val="single" w:sz="18" w:space="0" w:color="auto"/>
              <w:right w:val="single" w:sz="18" w:space="0" w:color="auto"/>
            </w:tcBorders>
            <w:vAlign w:val="center"/>
          </w:tcPr>
          <w:p w14:paraId="163D3635" w14:textId="749449DF" w:rsidR="001B2A82" w:rsidRPr="00CA0297" w:rsidRDefault="001B2A82" w:rsidP="00AD5FCE">
            <w:pPr>
              <w:rPr>
                <w:lang w:val="es-ES"/>
              </w:rPr>
            </w:pPr>
            <w:r w:rsidRPr="00CA0297">
              <w:rPr>
                <w:lang w:val="es-ES"/>
              </w:rPr>
              <w:t xml:space="preserve">  Resumen del Trabajo:</w:t>
            </w:r>
          </w:p>
        </w:tc>
      </w:tr>
      <w:tr w:rsidR="001B2A82" w:rsidRPr="00083A8B" w14:paraId="4FFACD60" w14:textId="77777777" w:rsidTr="20494E0C">
        <w:tc>
          <w:tcPr>
            <w:tcW w:w="9236" w:type="dxa"/>
            <w:gridSpan w:val="2"/>
            <w:tcBorders>
              <w:left w:val="single" w:sz="18" w:space="0" w:color="auto"/>
              <w:right w:val="single" w:sz="18" w:space="0" w:color="auto"/>
            </w:tcBorders>
            <w:shd w:val="clear" w:color="auto" w:fill="E6E6E6"/>
            <w:vAlign w:val="center"/>
          </w:tcPr>
          <w:p w14:paraId="3957E97A" w14:textId="77777777" w:rsidR="00884D81" w:rsidRPr="00884D81" w:rsidRDefault="00884D81" w:rsidP="00AD5FCE">
            <w:r w:rsidRPr="00884D81">
              <w:t xml:space="preserve">El presente proyecto desarrolla Chincana, un prototipo de videojuego 3D inspirado en las antiguas galerías subterráneas de la cultura inca, conocidas como </w:t>
            </w:r>
            <w:r w:rsidRPr="00884D81">
              <w:rPr>
                <w:i/>
                <w:iCs/>
              </w:rPr>
              <w:t>chincanas</w:t>
            </w:r>
            <w:r w:rsidRPr="00884D81">
              <w:t>. Según la leyenda, estos túneles conectaban templos sagrados y resguardaban secretos ancestrales, un concepto que se traduce en una experiencia de exploración, supervivencia y resolución de acertijos.</w:t>
            </w:r>
          </w:p>
          <w:p w14:paraId="7CA4AFC7" w14:textId="77777777" w:rsidR="00884D81" w:rsidRPr="00884D81" w:rsidRDefault="00884D81" w:rsidP="00AD5FCE">
            <w:r w:rsidRPr="00884D81">
              <w:t>La jugabilidad combina exploración lineal, con rutas interconectadas y puertas selladas que requieren llaves o la activación de mecanismos para abrirse; combate dinámico, donde el jugador emplea herramientas rudimentarias y la antorcha para enfrentar amenazas naturales y sobrenaturales; y puzles ambientales, basados en la manipulación de objetos y símbolos inspirados en la iconografía inca. La antorcha no solo ilumina los oscuros pasillos de las chincanas, sino que también es crucial para resolver ciertos acertijos y ahuyentar peligros específicos. Además, el sistema de gestión de recursos permite recolectar artefactos y elementos naturales para restaurar energía o desbloquear habilidades.</w:t>
            </w:r>
          </w:p>
          <w:p w14:paraId="4CA0CD8F" w14:textId="27E411CE" w:rsidR="001B2A82" w:rsidRPr="00B74FB3" w:rsidRDefault="00884D81" w:rsidP="00AD5FCE">
            <w:r w:rsidRPr="00884D81">
              <w:t>El prototipo busca ofrecer una experiencia inmersiva y desafiante, en la que cada acción del jugador afecta su progreso y comprensión del entorno. La demo culmina con un evento inesperado, dejando la sensación de que el verdadero misterio de las chincanas apenas comienza.</w:t>
            </w:r>
          </w:p>
        </w:tc>
      </w:tr>
      <w:tr w:rsidR="001B2A82" w:rsidRPr="006C7CBA" w14:paraId="5543719C" w14:textId="77777777" w:rsidTr="20494E0C">
        <w:tc>
          <w:tcPr>
            <w:tcW w:w="9236" w:type="dxa"/>
            <w:gridSpan w:val="2"/>
            <w:tcBorders>
              <w:left w:val="single" w:sz="18" w:space="0" w:color="auto"/>
              <w:right w:val="single" w:sz="18" w:space="0" w:color="auto"/>
            </w:tcBorders>
            <w:vAlign w:val="center"/>
          </w:tcPr>
          <w:p w14:paraId="68F68B1B" w14:textId="0E02CBF1" w:rsidR="001B2A82" w:rsidRPr="00B4786A" w:rsidRDefault="001B2A82" w:rsidP="00AD5FCE">
            <w:pPr>
              <w:rPr>
                <w:lang w:val="en-GB"/>
              </w:rPr>
            </w:pPr>
            <w:r w:rsidRPr="00D12303">
              <w:rPr>
                <w:lang w:val="es-ES"/>
              </w:rPr>
              <w:t xml:space="preserve">  </w:t>
            </w:r>
            <w:r w:rsidRPr="006C7CBA">
              <w:rPr>
                <w:lang w:val="en-GB"/>
              </w:rPr>
              <w:t xml:space="preserve">Abstract: </w:t>
            </w:r>
          </w:p>
        </w:tc>
      </w:tr>
      <w:tr w:rsidR="001B2A82" w:rsidRPr="00487110" w14:paraId="31D8EF93" w14:textId="77777777" w:rsidTr="20494E0C">
        <w:tc>
          <w:tcPr>
            <w:tcW w:w="9236" w:type="dxa"/>
            <w:gridSpan w:val="2"/>
            <w:tcBorders>
              <w:left w:val="single" w:sz="18" w:space="0" w:color="auto"/>
              <w:bottom w:val="single" w:sz="18" w:space="0" w:color="auto"/>
              <w:right w:val="single" w:sz="18" w:space="0" w:color="auto"/>
            </w:tcBorders>
            <w:shd w:val="clear" w:color="auto" w:fill="E6E6E6"/>
            <w:vAlign w:val="center"/>
          </w:tcPr>
          <w:p w14:paraId="1EE0C4AA" w14:textId="77777777" w:rsidR="00550054" w:rsidRPr="004832CB" w:rsidRDefault="00550054" w:rsidP="00AD5FCE">
            <w:pPr>
              <w:rPr>
                <w:lang w:val="en-US"/>
              </w:rPr>
            </w:pPr>
            <w:r w:rsidRPr="004832CB">
              <w:rPr>
                <w:lang w:val="en-US"/>
              </w:rPr>
              <w:t xml:space="preserve">The present project develops </w:t>
            </w:r>
            <w:r w:rsidRPr="004832CB">
              <w:rPr>
                <w:i/>
                <w:iCs/>
                <w:lang w:val="en-US"/>
              </w:rPr>
              <w:t>Chincana</w:t>
            </w:r>
            <w:r w:rsidRPr="004832CB">
              <w:rPr>
                <w:lang w:val="en-US"/>
              </w:rPr>
              <w:t xml:space="preserve">, a 3D video game prototype inspired by the ancient underground galleries of the Inca culture, known as </w:t>
            </w:r>
            <w:r w:rsidRPr="004832CB">
              <w:rPr>
                <w:i/>
                <w:iCs/>
                <w:lang w:val="en-US"/>
              </w:rPr>
              <w:t>chincanas</w:t>
            </w:r>
            <w:r w:rsidRPr="004832CB">
              <w:rPr>
                <w:lang w:val="en-US"/>
              </w:rPr>
              <w:t>. According to legend, these tunnels connected sacred temples and safeguarded ancestral secrets, a concept that translates into an experience of exploration, survival, and puzzle-solving.</w:t>
            </w:r>
          </w:p>
          <w:p w14:paraId="2FE58341" w14:textId="77777777" w:rsidR="00550054" w:rsidRPr="004832CB" w:rsidRDefault="00550054" w:rsidP="00AD5FCE">
            <w:pPr>
              <w:rPr>
                <w:lang w:val="en-US"/>
              </w:rPr>
            </w:pPr>
            <w:r w:rsidRPr="004832CB">
              <w:rPr>
                <w:lang w:val="en-US"/>
              </w:rPr>
              <w:t xml:space="preserve">The gameplay combines linear exploration, with interconnected paths and sealed doors that require keys or the activation of mechanisms to open; dynamic combat, where the player uses rudimentary tools and a torch to face natural and supernatural threats; and environmental puzzles, based on the manipulation of objects and symbols inspired by Inca iconography. The torch not only illuminates the </w:t>
            </w:r>
            <w:r w:rsidRPr="004832CB">
              <w:rPr>
                <w:lang w:val="en-US"/>
              </w:rPr>
              <w:lastRenderedPageBreak/>
              <w:t xml:space="preserve">dark corridors of the </w:t>
            </w:r>
            <w:r w:rsidRPr="004832CB">
              <w:rPr>
                <w:i/>
                <w:iCs/>
                <w:lang w:val="en-US"/>
              </w:rPr>
              <w:t>chincanas</w:t>
            </w:r>
            <w:r w:rsidRPr="004832CB">
              <w:rPr>
                <w:lang w:val="en-US"/>
              </w:rPr>
              <w:t xml:space="preserve"> but is also crucial for solving certain puzzles and warding off specific dangers. Additionally, the resource management system allows players to collect artifacts and natural elements to restore energy or unlock abilities.</w:t>
            </w:r>
          </w:p>
          <w:p w14:paraId="65A2CE80" w14:textId="4367895D" w:rsidR="001B2A82" w:rsidRPr="004832CB" w:rsidRDefault="00550054" w:rsidP="00AD5FCE">
            <w:pPr>
              <w:rPr>
                <w:lang w:val="en-US"/>
              </w:rPr>
            </w:pPr>
            <w:r w:rsidRPr="004832CB">
              <w:rPr>
                <w:lang w:val="en-US"/>
              </w:rPr>
              <w:t xml:space="preserve">The prototype aims to offer an immersive and challenging experience, where each player’s actions impact their progress and understanding of the environment. The demo concludes with an unexpected event, leaving the feeling that the true mystery of the </w:t>
            </w:r>
            <w:r w:rsidRPr="004832CB">
              <w:rPr>
                <w:i/>
                <w:iCs/>
                <w:lang w:val="en-US"/>
              </w:rPr>
              <w:t>chincanas</w:t>
            </w:r>
            <w:r w:rsidRPr="004832CB">
              <w:rPr>
                <w:lang w:val="en-US"/>
              </w:rPr>
              <w:t xml:space="preserve"> is only just beginning.</w:t>
            </w:r>
          </w:p>
        </w:tc>
      </w:tr>
    </w:tbl>
    <w:p w14:paraId="6A6BA388" w14:textId="77777777" w:rsidR="00F042D6" w:rsidRPr="006C7CBA" w:rsidRDefault="00F042D6" w:rsidP="00AD5FCE">
      <w:pPr>
        <w:rPr>
          <w:rStyle w:val="Non-chapterpageheading"/>
          <w:lang w:val="en-GB"/>
        </w:rPr>
      </w:pPr>
      <w:r w:rsidRPr="006C7CBA">
        <w:rPr>
          <w:rStyle w:val="Non-chapterpageheading"/>
          <w:color w:val="808080" w:themeColor="background1" w:themeShade="80"/>
          <w:lang w:val="en-GB"/>
        </w:rPr>
        <w:lastRenderedPageBreak/>
        <w:br w:type="page"/>
      </w:r>
    </w:p>
    <w:p w14:paraId="3E6D7D09" w14:textId="77777777" w:rsidR="00824CF7" w:rsidRPr="00CA0297" w:rsidRDefault="004745BE" w:rsidP="00AD5FCE">
      <w:pPr>
        <w:rPr>
          <w:rStyle w:val="Non-chapterpageheading"/>
          <w:color w:val="808080" w:themeColor="background1" w:themeShade="80"/>
          <w:lang w:val="es-ES"/>
        </w:rPr>
      </w:pPr>
      <w:r w:rsidRPr="00CA0297">
        <w:rPr>
          <w:rStyle w:val="Non-chapterpageheading"/>
          <w:color w:val="808080" w:themeColor="background1" w:themeShade="80"/>
          <w:lang w:val="es-ES"/>
        </w:rPr>
        <w:lastRenderedPageBreak/>
        <w:t>Dedicatoria/Cita</w:t>
      </w:r>
    </w:p>
    <w:p w14:paraId="096299F0" w14:textId="77777777" w:rsidR="004745BE" w:rsidRPr="00CA0297" w:rsidRDefault="004745BE" w:rsidP="00AD5FCE">
      <w:pPr>
        <w:rPr>
          <w:lang w:val="es-ES"/>
        </w:rPr>
      </w:pPr>
    </w:p>
    <w:p w14:paraId="086BCC08" w14:textId="4680CA5A" w:rsidR="00793DB4" w:rsidRPr="00CA0297" w:rsidRDefault="00B451E3" w:rsidP="00AD5FCE">
      <w:pPr>
        <w:rPr>
          <w:lang w:val="es-ES"/>
        </w:rPr>
      </w:pPr>
      <w:r w:rsidRPr="00B451E3">
        <w:rPr>
          <w:lang w:val="es-ES"/>
        </w:rPr>
        <w:t>A mi familia, a los que están y los que estuvieron.</w:t>
      </w:r>
    </w:p>
    <w:bookmarkEnd w:id="0"/>
    <w:p w14:paraId="2A7F1245" w14:textId="77777777" w:rsidR="00D2536F" w:rsidRPr="00CA0297" w:rsidRDefault="00D2536F" w:rsidP="00AD5FCE">
      <w:pPr>
        <w:rPr>
          <w:lang w:val="es-ES"/>
        </w:rPr>
      </w:pPr>
      <w:r w:rsidRPr="00CA0297">
        <w:rPr>
          <w:lang w:val="es-ES"/>
        </w:rPr>
        <w:br w:type="page"/>
      </w:r>
    </w:p>
    <w:p w14:paraId="67EC9FDB" w14:textId="77777777" w:rsidR="00D2536F" w:rsidRPr="00CA0297" w:rsidRDefault="00D2536F" w:rsidP="00AD5FCE">
      <w:pPr>
        <w:rPr>
          <w:rStyle w:val="Non-chapterpageheading"/>
          <w:color w:val="808080" w:themeColor="background1" w:themeShade="80"/>
          <w:lang w:val="es-ES"/>
        </w:rPr>
      </w:pPr>
      <w:r w:rsidRPr="00CA0297">
        <w:rPr>
          <w:rStyle w:val="Non-chapterpageheading"/>
          <w:color w:val="808080" w:themeColor="background1" w:themeShade="80"/>
          <w:lang w:val="es-ES"/>
        </w:rPr>
        <w:lastRenderedPageBreak/>
        <w:t>Agradecimientos</w:t>
      </w:r>
    </w:p>
    <w:p w14:paraId="7BBD76A3" w14:textId="77777777" w:rsidR="00D2536F" w:rsidRPr="00CA0297" w:rsidRDefault="00D2536F" w:rsidP="00AD5FCE">
      <w:pPr>
        <w:rPr>
          <w:lang w:val="es-ES"/>
        </w:rPr>
      </w:pPr>
    </w:p>
    <w:p w14:paraId="474ABA92" w14:textId="77777777" w:rsidR="007251BB" w:rsidRPr="009527B7" w:rsidRDefault="007251BB" w:rsidP="00AD5FCE">
      <w:r w:rsidRPr="007E0719">
        <w:rPr>
          <w:lang w:val="es-ES"/>
        </w:rPr>
        <w:t>Agradezco la dedicación y buenos consejos de mi tutor durante la realización del TFM.</w:t>
      </w:r>
    </w:p>
    <w:p w14:paraId="097D8BF8" w14:textId="77777777" w:rsidR="007251BB" w:rsidRPr="007E0719" w:rsidRDefault="007251BB" w:rsidP="00AD5FCE">
      <w:pPr>
        <w:rPr>
          <w:lang w:val="es-ES"/>
        </w:rPr>
      </w:pPr>
    </w:p>
    <w:p w14:paraId="166D08F0" w14:textId="0AB0EC48" w:rsidR="00DC29EF" w:rsidRPr="00CA0297" w:rsidRDefault="007251BB" w:rsidP="00AD5FCE">
      <w:pPr>
        <w:rPr>
          <w:lang w:val="es-ES"/>
        </w:rPr>
      </w:pPr>
      <w:r w:rsidRPr="007E0719">
        <w:rPr>
          <w:lang w:val="es-ES"/>
        </w:rPr>
        <w:t>Finalmente, gracias a todo el profesorado de la UOC por su gran ayuda durante la</w:t>
      </w:r>
      <w:r w:rsidRPr="009527B7">
        <w:t xml:space="preserve"> </w:t>
      </w:r>
      <w:r w:rsidRPr="007E0719">
        <w:rPr>
          <w:lang w:val="es-ES"/>
        </w:rPr>
        <w:t>realización del máster.</w:t>
      </w:r>
      <w:r w:rsidR="00DC29EF" w:rsidRPr="00CA0297">
        <w:rPr>
          <w:lang w:val="es-ES"/>
        </w:rPr>
        <w:br w:type="page"/>
      </w:r>
    </w:p>
    <w:p w14:paraId="1188FD43" w14:textId="77777777" w:rsidR="004A1071" w:rsidRPr="009527B7" w:rsidRDefault="004A1071" w:rsidP="00AD5FCE">
      <w:pPr>
        <w:rPr>
          <w:rStyle w:val="Non-chapterpageheading"/>
          <w:lang w:val="en-US"/>
        </w:rPr>
      </w:pPr>
      <w:r w:rsidRPr="009527B7">
        <w:rPr>
          <w:rStyle w:val="Non-chapterpageheading"/>
          <w:lang w:val="en-US"/>
        </w:rPr>
        <w:lastRenderedPageBreak/>
        <w:t>Abstract</w:t>
      </w:r>
    </w:p>
    <w:p w14:paraId="033AC234" w14:textId="77777777" w:rsidR="00C75286" w:rsidRPr="004832CB" w:rsidRDefault="00C75286" w:rsidP="00AD5FCE">
      <w:pPr>
        <w:rPr>
          <w:lang w:val="en-US"/>
        </w:rPr>
      </w:pPr>
    </w:p>
    <w:p w14:paraId="2FD105AE" w14:textId="77777777" w:rsidR="00C75286" w:rsidRPr="004832CB" w:rsidRDefault="00C75286" w:rsidP="00AD5FCE">
      <w:pPr>
        <w:rPr>
          <w:lang w:val="en-US"/>
        </w:rPr>
      </w:pPr>
      <w:r w:rsidRPr="004832CB">
        <w:rPr>
          <w:lang w:val="en-US"/>
        </w:rPr>
        <w:t>This project presents Chincana, a 3D video game prototype with an isometric perspective, inspired by the ancient underground galleries of the Inca culture, known as chincanas. According to tradition, these tunnels connected sacred temples and safeguarded ancestral secrets. This narrative is translated into an interactive experience focused on exploration, survival, and puzzle-solving, combining action and strategy mechanics in an immersive environment.</w:t>
      </w:r>
    </w:p>
    <w:p w14:paraId="00D3AC72" w14:textId="77777777" w:rsidR="00C75286" w:rsidRPr="004832CB" w:rsidRDefault="00C75286" w:rsidP="00AD5FCE">
      <w:pPr>
        <w:rPr>
          <w:lang w:val="en-US"/>
        </w:rPr>
      </w:pPr>
    </w:p>
    <w:p w14:paraId="538B48C9" w14:textId="77777777" w:rsidR="00C75286" w:rsidRPr="004832CB" w:rsidRDefault="00C75286" w:rsidP="00AD5FCE">
      <w:pPr>
        <w:rPr>
          <w:lang w:val="en-US"/>
        </w:rPr>
      </w:pPr>
      <w:r w:rsidRPr="004832CB">
        <w:rPr>
          <w:lang w:val="en-US"/>
        </w:rPr>
        <w:t>The gameplay is based on three core pillars: non-linear exploration, where players navigate interconnected routes and locked passages that require keys or mechanisms to unlock; dynamic combat, allowing the use of rudimentary tools and a torch for both defense and environmental interactions; and environmental puzzles, designed around object manipulation, symbolic patterns, and mechanics inspired by Inca iconography. The torch plays a crucial role, not only illuminating dark tunnels but also activating hidden mechanisms and repelling supernatural threats.</w:t>
      </w:r>
    </w:p>
    <w:p w14:paraId="217429C7" w14:textId="77777777" w:rsidR="00C75286" w:rsidRPr="004832CB" w:rsidRDefault="00C75286" w:rsidP="00AD5FCE">
      <w:pPr>
        <w:rPr>
          <w:lang w:val="en-US"/>
        </w:rPr>
      </w:pPr>
    </w:p>
    <w:p w14:paraId="007385AC" w14:textId="77777777" w:rsidR="00C75286" w:rsidRPr="004832CB" w:rsidRDefault="00C75286" w:rsidP="00AD5FCE">
      <w:pPr>
        <w:rPr>
          <w:lang w:val="en-US"/>
        </w:rPr>
      </w:pPr>
      <w:r w:rsidRPr="004832CB">
        <w:rPr>
          <w:lang w:val="en-US"/>
        </w:rPr>
        <w:t>Additionally, the game incorporates a resource management system, enabling players to collect artifacts and natural materials to restore energy, enhance tools, or unlock abilities. The level design encourages strategic exploration and experimentation with various solutions.</w:t>
      </w:r>
    </w:p>
    <w:p w14:paraId="6ADBCACF" w14:textId="77777777" w:rsidR="00C75286" w:rsidRPr="004832CB" w:rsidRDefault="00C75286" w:rsidP="00AD5FCE">
      <w:pPr>
        <w:rPr>
          <w:lang w:val="en-US"/>
        </w:rPr>
      </w:pPr>
    </w:p>
    <w:p w14:paraId="29C42DF1" w14:textId="26A102B8" w:rsidR="00C75286" w:rsidRPr="00C75286" w:rsidRDefault="00C75286" w:rsidP="00AD5FCE">
      <w:pPr>
        <w:rPr>
          <w:rStyle w:val="Non-chapterpageheading"/>
          <w:lang w:val="en-US"/>
        </w:rPr>
      </w:pPr>
      <w:r w:rsidRPr="004832CB">
        <w:rPr>
          <w:lang w:val="en-US"/>
        </w:rPr>
        <w:t>The prototype aims to deliver a challenging and immersive experience, where every player’s decision impacts their progress and understanding of the environment. The demo concludes with an unexpected event, suggesting that the true mysteries of the chincanas have yet to be uncovered.</w:t>
      </w:r>
    </w:p>
    <w:p w14:paraId="5D16C36F" w14:textId="0A46E765" w:rsidR="00C75286" w:rsidRPr="004832CB" w:rsidRDefault="00C75286" w:rsidP="00AD5FCE">
      <w:pPr>
        <w:pStyle w:val="Non-chaptersectionheading"/>
        <w:rPr>
          <w:lang w:val="en-US"/>
        </w:rPr>
      </w:pPr>
      <w:r w:rsidRPr="004832CB">
        <w:rPr>
          <w:lang w:val="en-US"/>
        </w:rPr>
        <w:t>Keywords</w:t>
      </w:r>
    </w:p>
    <w:p w14:paraId="137E3668" w14:textId="1D862FDF" w:rsidR="00C75286" w:rsidRPr="004832CB" w:rsidRDefault="00C75286" w:rsidP="00AD5FCE">
      <w:pPr>
        <w:rPr>
          <w:lang w:val="en-US"/>
        </w:rPr>
      </w:pPr>
      <w:r w:rsidRPr="004832CB">
        <w:rPr>
          <w:lang w:val="en-US"/>
        </w:rPr>
        <w:t xml:space="preserve">Videogame, adventure, </w:t>
      </w:r>
      <w:proofErr w:type="spellStart"/>
      <w:r w:rsidRPr="004832CB">
        <w:rPr>
          <w:lang w:val="en-US"/>
        </w:rPr>
        <w:t>exporation</w:t>
      </w:r>
      <w:proofErr w:type="spellEnd"/>
      <w:r w:rsidRPr="004832CB">
        <w:rPr>
          <w:lang w:val="en-US"/>
        </w:rPr>
        <w:t>, puzzle, unity game.</w:t>
      </w:r>
    </w:p>
    <w:p w14:paraId="234CBA18" w14:textId="518BF13A" w:rsidR="00C75286" w:rsidRPr="004832CB" w:rsidRDefault="00C75286" w:rsidP="00AD5FCE">
      <w:pPr>
        <w:rPr>
          <w:lang w:val="en-US"/>
        </w:rPr>
      </w:pPr>
      <w:r w:rsidRPr="004832CB">
        <w:rPr>
          <w:lang w:val="en-US"/>
        </w:rPr>
        <w:br w:type="page"/>
      </w:r>
    </w:p>
    <w:p w14:paraId="6FFC89E5" w14:textId="70CA075A" w:rsidR="00C50109" w:rsidRPr="00CA0297" w:rsidRDefault="004A1071" w:rsidP="00AD5FCE">
      <w:pPr>
        <w:rPr>
          <w:rStyle w:val="Non-chapterpageheading"/>
          <w:lang w:val="es-ES"/>
        </w:rPr>
      </w:pPr>
      <w:r>
        <w:rPr>
          <w:rStyle w:val="Non-chapterpageheading"/>
          <w:lang w:val="es-ES"/>
        </w:rPr>
        <w:lastRenderedPageBreak/>
        <w:t>Resumen</w:t>
      </w:r>
    </w:p>
    <w:p w14:paraId="46430490" w14:textId="77777777" w:rsidR="00C50109" w:rsidRPr="00CA0297" w:rsidRDefault="00C50109" w:rsidP="00AD5FCE">
      <w:pPr>
        <w:rPr>
          <w:lang w:val="es-ES"/>
        </w:rPr>
      </w:pPr>
    </w:p>
    <w:p w14:paraId="5B832187" w14:textId="77777777" w:rsidR="00602096" w:rsidRPr="00602096" w:rsidRDefault="00602096" w:rsidP="00AD5FCE">
      <w:pPr>
        <w:rPr>
          <w:lang w:val="es-ES"/>
        </w:rPr>
      </w:pPr>
      <w:r w:rsidRPr="00602096">
        <w:rPr>
          <w:lang w:val="es-ES"/>
        </w:rPr>
        <w:t xml:space="preserve">El presente trabajo desarrolla Chincana, un prototipo de videojuego 3D con vista isométrica, inspirado en las antiguas galerías subterráneas de la cultura inca, conocidas como chincanas. Según la tradición, estos túneles conectaban templos sagrados y resguardaban secretos ancestrales. Esta narrativa se traduce en una experiencia interactiva centrada en la </w:t>
      </w:r>
      <w:r w:rsidRPr="004A1071">
        <w:rPr>
          <w:lang w:val="es-ES"/>
        </w:rPr>
        <w:t>exploración</w:t>
      </w:r>
      <w:r w:rsidRPr="00602096">
        <w:rPr>
          <w:lang w:val="es-ES"/>
        </w:rPr>
        <w:t>, la supervivencia y la resolución de acertijos, combinando mecánicas de acción y estrategia en un entorno inmersivo.</w:t>
      </w:r>
    </w:p>
    <w:p w14:paraId="50AA0C43" w14:textId="77777777" w:rsidR="00602096" w:rsidRPr="00602096" w:rsidRDefault="00602096" w:rsidP="00AD5FCE">
      <w:pPr>
        <w:rPr>
          <w:lang w:val="es-ES"/>
        </w:rPr>
      </w:pPr>
    </w:p>
    <w:p w14:paraId="26A5467A" w14:textId="77777777" w:rsidR="00602096" w:rsidRPr="00602096" w:rsidRDefault="00602096" w:rsidP="00AD5FCE">
      <w:pPr>
        <w:rPr>
          <w:lang w:val="es-ES"/>
        </w:rPr>
      </w:pPr>
      <w:r w:rsidRPr="00602096">
        <w:rPr>
          <w:lang w:val="es-ES"/>
        </w:rPr>
        <w:t>La jugabilidad se basa en tres pilares: exploración no lineal, donde los jugadores navegan a través de rutas interconectadas y accesos bloqueados que requieren llaves o mecanismos para desbloquearse; combate dinámico, que permite el uso de herramientas rudimentarias y una antorcha tanto para la defensa como para influir en el entorno; y puzles ambientales, diseñados en torno a la manipulación de objetos, patrones simbólicos y mecánicas inspiradas en la iconografía inca. La antorcha cumple un papel fundamental, ya que no solo ilumina los túneles oscuros, sino que también activa mecanismos ocultos y repele amenazas sobrenaturales.</w:t>
      </w:r>
    </w:p>
    <w:p w14:paraId="2D8D6B85" w14:textId="77777777" w:rsidR="00602096" w:rsidRPr="00602096" w:rsidRDefault="00602096" w:rsidP="00AD5FCE">
      <w:pPr>
        <w:rPr>
          <w:lang w:val="es-ES"/>
        </w:rPr>
      </w:pPr>
    </w:p>
    <w:p w14:paraId="2562A5CF" w14:textId="77777777" w:rsidR="00602096" w:rsidRPr="00602096" w:rsidRDefault="00602096" w:rsidP="00AD5FCE">
      <w:pPr>
        <w:rPr>
          <w:lang w:val="es-ES"/>
        </w:rPr>
      </w:pPr>
      <w:r w:rsidRPr="00602096">
        <w:rPr>
          <w:lang w:val="es-ES"/>
        </w:rPr>
        <w:t>Adicionalmente, el juego incorpora un sistema de gestión de recursos, permitiendo a los jugadores recolectar artefactos y materiales naturales para restaurar energía, mejorar herramientas o desbloquear habilidades. El diseño de niveles incentiva la exploración estratégica y la experimentación con diferentes soluciones.</w:t>
      </w:r>
    </w:p>
    <w:p w14:paraId="547FBD88" w14:textId="77777777" w:rsidR="00602096" w:rsidRPr="00602096" w:rsidRDefault="00602096" w:rsidP="00AD5FCE">
      <w:pPr>
        <w:rPr>
          <w:lang w:val="es-ES"/>
        </w:rPr>
      </w:pPr>
    </w:p>
    <w:p w14:paraId="0D806648" w14:textId="11725E5C" w:rsidR="00CB1A18" w:rsidRPr="00CA0297" w:rsidRDefault="00602096" w:rsidP="00AD5FCE">
      <w:pPr>
        <w:rPr>
          <w:lang w:val="es-ES"/>
        </w:rPr>
      </w:pPr>
      <w:r w:rsidRPr="00602096">
        <w:rPr>
          <w:lang w:val="es-ES"/>
        </w:rPr>
        <w:t>El prototipo busca ofrecer una experiencia desafiante y envolvente, en la que cada decisión del jugador impacta su progreso y comprensión del entorno. La demo concluye con un evento inesperado que sugiere que los verdaderos misterios de las chincanas aún están por descubrirse.</w:t>
      </w:r>
    </w:p>
    <w:p w14:paraId="11E07E73" w14:textId="77777777" w:rsidR="00732CAB" w:rsidRPr="00CA0297" w:rsidRDefault="00732CAB" w:rsidP="00AD5FCE">
      <w:pPr>
        <w:pStyle w:val="Non-chaptersectionheading"/>
      </w:pPr>
      <w:bookmarkStart w:id="1" w:name="_Toc257379192"/>
      <w:r w:rsidRPr="00CA0297">
        <w:t>Palabras clave</w:t>
      </w:r>
      <w:bookmarkEnd w:id="1"/>
    </w:p>
    <w:p w14:paraId="6C5FAE48" w14:textId="61FB7507" w:rsidR="00793DB4" w:rsidRPr="00CA0297" w:rsidRDefault="00495DF0" w:rsidP="00AD5FCE">
      <w:pPr>
        <w:rPr>
          <w:lang w:val="es-ES"/>
        </w:rPr>
      </w:pPr>
      <w:r>
        <w:rPr>
          <w:lang w:val="es-ES"/>
        </w:rPr>
        <w:t xml:space="preserve">Videojuego, aventura, </w:t>
      </w:r>
      <w:r w:rsidR="00D24741">
        <w:rPr>
          <w:lang w:val="es-ES"/>
        </w:rPr>
        <w:t xml:space="preserve">exploración, </w:t>
      </w:r>
      <w:proofErr w:type="spellStart"/>
      <w:r w:rsidR="00D24741">
        <w:rPr>
          <w:lang w:val="es-ES"/>
        </w:rPr>
        <w:t>puzzle</w:t>
      </w:r>
      <w:proofErr w:type="spellEnd"/>
      <w:r>
        <w:rPr>
          <w:lang w:val="es-ES"/>
        </w:rPr>
        <w:t xml:space="preserve">, </w:t>
      </w:r>
      <w:proofErr w:type="spellStart"/>
      <w:r w:rsidR="00D24741">
        <w:rPr>
          <w:lang w:val="es-ES"/>
        </w:rPr>
        <w:t>u</w:t>
      </w:r>
      <w:r>
        <w:rPr>
          <w:lang w:val="es-ES"/>
        </w:rPr>
        <w:t>nity</w:t>
      </w:r>
      <w:proofErr w:type="spellEnd"/>
      <w:r w:rsidR="0072223C">
        <w:rPr>
          <w:lang w:val="es-ES"/>
        </w:rPr>
        <w:t xml:space="preserve"> </w:t>
      </w:r>
      <w:proofErr w:type="spellStart"/>
      <w:r w:rsidR="0072223C">
        <w:rPr>
          <w:lang w:val="es-ES"/>
        </w:rPr>
        <w:t>game</w:t>
      </w:r>
      <w:proofErr w:type="spellEnd"/>
      <w:r>
        <w:rPr>
          <w:lang w:val="es-ES"/>
        </w:rPr>
        <w:t>.</w:t>
      </w:r>
    </w:p>
    <w:p w14:paraId="2DADFC50" w14:textId="77777777" w:rsidR="00ED0E72" w:rsidRPr="00CA0297" w:rsidRDefault="00ED0E72" w:rsidP="00AD5FCE">
      <w:pPr>
        <w:rPr>
          <w:lang w:val="es-ES"/>
        </w:rPr>
      </w:pPr>
    </w:p>
    <w:p w14:paraId="06B56228" w14:textId="77777777" w:rsidR="00E32A35" w:rsidRPr="00CA0297" w:rsidRDefault="00E32A35" w:rsidP="00AD5FCE">
      <w:pPr>
        <w:rPr>
          <w:lang w:val="es-ES"/>
        </w:rPr>
      </w:pPr>
    </w:p>
    <w:p w14:paraId="77834AE1" w14:textId="77777777" w:rsidR="00E42E69" w:rsidRPr="00CA0297" w:rsidRDefault="00E42E69" w:rsidP="00AD5FCE">
      <w:pPr>
        <w:rPr>
          <w:lang w:val="es-ES"/>
        </w:rPr>
      </w:pPr>
      <w:r w:rsidRPr="00CA0297">
        <w:rPr>
          <w:lang w:val="es-ES"/>
        </w:rPr>
        <w:br w:type="page"/>
      </w:r>
    </w:p>
    <w:p w14:paraId="02DC9C58" w14:textId="77777777" w:rsidR="00E42E69" w:rsidRPr="00CA0297" w:rsidRDefault="00E42E69" w:rsidP="00AD5FCE">
      <w:pPr>
        <w:rPr>
          <w:rStyle w:val="Non-chapterpageheading"/>
          <w:color w:val="808080" w:themeColor="background1" w:themeShade="80"/>
          <w:lang w:val="es-ES"/>
        </w:rPr>
      </w:pPr>
      <w:r w:rsidRPr="00CA0297">
        <w:rPr>
          <w:rStyle w:val="Non-chapterpageheading"/>
          <w:color w:val="808080" w:themeColor="background1" w:themeShade="80"/>
          <w:lang w:val="es-ES"/>
        </w:rPr>
        <w:lastRenderedPageBreak/>
        <w:t>Notaciones y Convenciones</w:t>
      </w:r>
    </w:p>
    <w:p w14:paraId="64668028" w14:textId="77777777" w:rsidR="00E42E69" w:rsidRPr="00CA0297" w:rsidRDefault="00E42E69" w:rsidP="00AD5FCE">
      <w:pPr>
        <w:rPr>
          <w:lang w:val="es-ES"/>
        </w:rPr>
      </w:pPr>
    </w:p>
    <w:p w14:paraId="4B4F7478" w14:textId="77777777" w:rsidR="00E42E69" w:rsidRPr="00CA0297" w:rsidRDefault="00E42E69" w:rsidP="00AD5FCE">
      <w:pPr>
        <w:rPr>
          <w:lang w:val="es-ES"/>
        </w:rPr>
      </w:pPr>
      <w:r w:rsidRPr="00CA0297">
        <w:rPr>
          <w:lang w:val="es-ES"/>
        </w:rPr>
        <w:t>Uso de tipografías (familias, negritas, itálicas, etc.) para distinguir tipos de contenidos en los textos, por ejemplo</w:t>
      </w:r>
      <w:r w:rsidR="00E57BF4" w:rsidRPr="00CA0297">
        <w:rPr>
          <w:lang w:val="es-ES"/>
        </w:rPr>
        <w:t>,</w:t>
      </w:r>
      <w:r w:rsidRPr="00CA0297">
        <w:rPr>
          <w:lang w:val="es-ES"/>
        </w:rPr>
        <w:t xml:space="preserve"> código, etc.</w:t>
      </w:r>
    </w:p>
    <w:p w14:paraId="42340CB1" w14:textId="77777777" w:rsidR="00E42E69" w:rsidRPr="00CA0297" w:rsidRDefault="00E42E69" w:rsidP="00AD5FCE">
      <w:pPr>
        <w:rPr>
          <w:lang w:val="es-ES"/>
        </w:rPr>
      </w:pPr>
    </w:p>
    <w:p w14:paraId="61D7A7C2" w14:textId="77777777" w:rsidR="00411C93" w:rsidRPr="00CA0297" w:rsidRDefault="00411C93" w:rsidP="00AD5FCE">
      <w:pPr>
        <w:rPr>
          <w:lang w:val="es-ES"/>
        </w:rPr>
      </w:pPr>
    </w:p>
    <w:p w14:paraId="294BA5EE" w14:textId="77777777" w:rsidR="00E32A35" w:rsidRPr="00CA0297" w:rsidRDefault="00E42E69" w:rsidP="00AD5FCE">
      <w:pPr>
        <w:rPr>
          <w:lang w:val="es-ES"/>
        </w:rPr>
      </w:pPr>
      <w:r w:rsidRPr="00CA0297">
        <w:rPr>
          <w:lang w:val="es-ES"/>
        </w:rPr>
        <w:br w:type="page"/>
      </w:r>
    </w:p>
    <w:p w14:paraId="562956E1" w14:textId="77777777" w:rsidR="00E32A35" w:rsidRPr="00CA0297" w:rsidRDefault="00E32A35" w:rsidP="00AD5FCE">
      <w:pPr>
        <w:rPr>
          <w:rStyle w:val="Non-chapterpageheading"/>
          <w:lang w:val="es-ES"/>
        </w:rPr>
      </w:pPr>
      <w:r w:rsidRPr="00CA0297">
        <w:rPr>
          <w:rStyle w:val="Non-chapterpageheading"/>
          <w:lang w:val="es-ES"/>
        </w:rPr>
        <w:lastRenderedPageBreak/>
        <w:t>Índice</w:t>
      </w:r>
    </w:p>
    <w:p w14:paraId="39C28FB9" w14:textId="57C5128E" w:rsidR="00D97B10" w:rsidRPr="00CA0297" w:rsidRDefault="00D97B10" w:rsidP="00AD5FCE">
      <w:pPr>
        <w:rPr>
          <w:lang w:val="es-ES"/>
        </w:rPr>
      </w:pPr>
    </w:p>
    <w:sdt>
      <w:sdtPr>
        <w:rPr>
          <w:bCs/>
        </w:rPr>
        <w:id w:val="953686787"/>
        <w:docPartObj>
          <w:docPartGallery w:val="Table of Contents"/>
          <w:docPartUnique/>
        </w:docPartObj>
      </w:sdtPr>
      <w:sdtEndPr>
        <w:rPr>
          <w:bCs w:val="0"/>
        </w:rPr>
      </w:sdtEndPr>
      <w:sdtContent>
        <w:p w14:paraId="26431BEE" w14:textId="3692F072" w:rsidR="00487110" w:rsidRDefault="6F047F18">
          <w:pPr>
            <w:pStyle w:val="TOC1"/>
            <w:tabs>
              <w:tab w:val="left" w:pos="600"/>
              <w:tab w:val="right" w:leader="dot" w:pos="9280"/>
            </w:tabs>
            <w:rPr>
              <w:b w:val="0"/>
              <w:noProof/>
              <w:kern w:val="2"/>
              <w:lang w:val="en-US"/>
              <w14:ligatures w14:val="standardContextual"/>
            </w:rPr>
          </w:pPr>
          <w:r>
            <w:fldChar w:fldCharType="begin"/>
          </w:r>
          <w:r>
            <w:instrText>TOC \o "1-3" \z \u \h</w:instrText>
          </w:r>
          <w:r>
            <w:fldChar w:fldCharType="separate"/>
          </w:r>
          <w:hyperlink w:anchor="_Toc194693063" w:history="1">
            <w:r w:rsidR="00487110" w:rsidRPr="005E6BFB">
              <w:rPr>
                <w:rStyle w:val="Hyperlink"/>
                <w:noProof/>
                <w:lang w:bidi="en-US"/>
              </w:rPr>
              <w:t>1.</w:t>
            </w:r>
            <w:r w:rsidR="00487110">
              <w:rPr>
                <w:b w:val="0"/>
                <w:noProof/>
                <w:kern w:val="2"/>
                <w:lang w:val="en-US"/>
                <w14:ligatures w14:val="standardContextual"/>
              </w:rPr>
              <w:tab/>
            </w:r>
            <w:r w:rsidR="00487110" w:rsidRPr="005E6BFB">
              <w:rPr>
                <w:rStyle w:val="Hyperlink"/>
                <w:noProof/>
                <w:lang w:bidi="en-US"/>
              </w:rPr>
              <w:t>Introducción</w:t>
            </w:r>
            <w:r w:rsidR="00487110">
              <w:rPr>
                <w:noProof/>
                <w:webHidden/>
              </w:rPr>
              <w:tab/>
            </w:r>
            <w:r w:rsidR="00487110">
              <w:rPr>
                <w:noProof/>
                <w:webHidden/>
              </w:rPr>
              <w:fldChar w:fldCharType="begin"/>
            </w:r>
            <w:r w:rsidR="00487110">
              <w:rPr>
                <w:noProof/>
                <w:webHidden/>
              </w:rPr>
              <w:instrText xml:space="preserve"> PAGEREF _Toc194693063 \h </w:instrText>
            </w:r>
            <w:r w:rsidR="00487110">
              <w:rPr>
                <w:noProof/>
                <w:webHidden/>
              </w:rPr>
            </w:r>
            <w:r w:rsidR="00487110">
              <w:rPr>
                <w:noProof/>
                <w:webHidden/>
              </w:rPr>
              <w:fldChar w:fldCharType="separate"/>
            </w:r>
            <w:r w:rsidR="00487110">
              <w:rPr>
                <w:noProof/>
                <w:webHidden/>
              </w:rPr>
              <w:t>13</w:t>
            </w:r>
            <w:r w:rsidR="00487110">
              <w:rPr>
                <w:noProof/>
                <w:webHidden/>
              </w:rPr>
              <w:fldChar w:fldCharType="end"/>
            </w:r>
          </w:hyperlink>
        </w:p>
        <w:p w14:paraId="77932F42" w14:textId="1D7FD64B"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64" w:history="1">
            <w:r w:rsidRPr="005E6BFB">
              <w:rPr>
                <w:rStyle w:val="Hyperlink"/>
                <w:noProof/>
                <w:lang w:bidi="en-US"/>
              </w:rPr>
              <w:t>1.1.</w:t>
            </w:r>
            <w:r>
              <w:rPr>
                <w:b w:val="0"/>
                <w:noProof/>
                <w:kern w:val="2"/>
                <w:sz w:val="24"/>
                <w:szCs w:val="24"/>
                <w:lang w:val="en-US"/>
                <w14:ligatures w14:val="standardContextual"/>
              </w:rPr>
              <w:tab/>
            </w:r>
            <w:r w:rsidRPr="005E6BFB">
              <w:rPr>
                <w:rStyle w:val="Hyperlink"/>
                <w:noProof/>
                <w:lang w:bidi="en-US"/>
              </w:rPr>
              <w:t>Descripción del Proyecto</w:t>
            </w:r>
            <w:r>
              <w:rPr>
                <w:noProof/>
                <w:webHidden/>
              </w:rPr>
              <w:tab/>
            </w:r>
            <w:r>
              <w:rPr>
                <w:noProof/>
                <w:webHidden/>
              </w:rPr>
              <w:fldChar w:fldCharType="begin"/>
            </w:r>
            <w:r>
              <w:rPr>
                <w:noProof/>
                <w:webHidden/>
              </w:rPr>
              <w:instrText xml:space="preserve"> PAGEREF _Toc194693064 \h </w:instrText>
            </w:r>
            <w:r>
              <w:rPr>
                <w:noProof/>
                <w:webHidden/>
              </w:rPr>
            </w:r>
            <w:r>
              <w:rPr>
                <w:noProof/>
                <w:webHidden/>
              </w:rPr>
              <w:fldChar w:fldCharType="separate"/>
            </w:r>
            <w:r>
              <w:rPr>
                <w:noProof/>
                <w:webHidden/>
              </w:rPr>
              <w:t>13</w:t>
            </w:r>
            <w:r>
              <w:rPr>
                <w:noProof/>
                <w:webHidden/>
              </w:rPr>
              <w:fldChar w:fldCharType="end"/>
            </w:r>
          </w:hyperlink>
        </w:p>
        <w:p w14:paraId="6488E0D9" w14:textId="6939580B"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65" w:history="1">
            <w:r w:rsidRPr="005E6BFB">
              <w:rPr>
                <w:rStyle w:val="Hyperlink"/>
                <w:noProof/>
                <w:lang w:bidi="en-US"/>
              </w:rPr>
              <w:t>1.2.</w:t>
            </w:r>
            <w:r>
              <w:rPr>
                <w:b w:val="0"/>
                <w:noProof/>
                <w:kern w:val="2"/>
                <w:sz w:val="24"/>
                <w:szCs w:val="24"/>
                <w:lang w:val="en-US"/>
                <w14:ligatures w14:val="standardContextual"/>
              </w:rPr>
              <w:tab/>
            </w:r>
            <w:r w:rsidRPr="005E6BFB">
              <w:rPr>
                <w:rStyle w:val="Hyperlink"/>
                <w:noProof/>
                <w:lang w:bidi="en-US"/>
              </w:rPr>
              <w:t>Objetivos generales</w:t>
            </w:r>
            <w:r>
              <w:rPr>
                <w:noProof/>
                <w:webHidden/>
              </w:rPr>
              <w:tab/>
            </w:r>
            <w:r>
              <w:rPr>
                <w:noProof/>
                <w:webHidden/>
              </w:rPr>
              <w:fldChar w:fldCharType="begin"/>
            </w:r>
            <w:r>
              <w:rPr>
                <w:noProof/>
                <w:webHidden/>
              </w:rPr>
              <w:instrText xml:space="preserve"> PAGEREF _Toc194693065 \h </w:instrText>
            </w:r>
            <w:r>
              <w:rPr>
                <w:noProof/>
                <w:webHidden/>
              </w:rPr>
            </w:r>
            <w:r>
              <w:rPr>
                <w:noProof/>
                <w:webHidden/>
              </w:rPr>
              <w:fldChar w:fldCharType="separate"/>
            </w:r>
            <w:r>
              <w:rPr>
                <w:noProof/>
                <w:webHidden/>
              </w:rPr>
              <w:t>14</w:t>
            </w:r>
            <w:r>
              <w:rPr>
                <w:noProof/>
                <w:webHidden/>
              </w:rPr>
              <w:fldChar w:fldCharType="end"/>
            </w:r>
          </w:hyperlink>
        </w:p>
        <w:p w14:paraId="7226D7FE" w14:textId="45A91763" w:rsidR="00487110" w:rsidRDefault="00487110">
          <w:pPr>
            <w:pStyle w:val="TOC3"/>
            <w:tabs>
              <w:tab w:val="left" w:pos="1200"/>
              <w:tab w:val="right" w:leader="dot" w:pos="9280"/>
            </w:tabs>
            <w:rPr>
              <w:noProof/>
              <w:kern w:val="2"/>
              <w:sz w:val="24"/>
              <w:szCs w:val="24"/>
              <w:lang w:val="en-US"/>
              <w14:ligatures w14:val="standardContextual"/>
            </w:rPr>
          </w:pPr>
          <w:hyperlink w:anchor="_Toc194693066" w:history="1">
            <w:r w:rsidRPr="005E6BFB">
              <w:rPr>
                <w:rStyle w:val="Hyperlink"/>
                <w:noProof/>
                <w:lang w:bidi="en-US"/>
              </w:rPr>
              <w:t>1.2.1.</w:t>
            </w:r>
            <w:r>
              <w:rPr>
                <w:noProof/>
                <w:kern w:val="2"/>
                <w:sz w:val="24"/>
                <w:szCs w:val="24"/>
                <w:lang w:val="en-US"/>
                <w14:ligatures w14:val="standardContextual"/>
              </w:rPr>
              <w:tab/>
            </w:r>
            <w:r w:rsidRPr="005E6BFB">
              <w:rPr>
                <w:rStyle w:val="Hyperlink"/>
                <w:noProof/>
                <w:lang w:bidi="en-US"/>
              </w:rPr>
              <w:t>Objetivos principales</w:t>
            </w:r>
            <w:r>
              <w:rPr>
                <w:noProof/>
                <w:webHidden/>
              </w:rPr>
              <w:tab/>
            </w:r>
            <w:r>
              <w:rPr>
                <w:noProof/>
                <w:webHidden/>
              </w:rPr>
              <w:fldChar w:fldCharType="begin"/>
            </w:r>
            <w:r>
              <w:rPr>
                <w:noProof/>
                <w:webHidden/>
              </w:rPr>
              <w:instrText xml:space="preserve"> PAGEREF _Toc194693066 \h </w:instrText>
            </w:r>
            <w:r>
              <w:rPr>
                <w:noProof/>
                <w:webHidden/>
              </w:rPr>
            </w:r>
            <w:r>
              <w:rPr>
                <w:noProof/>
                <w:webHidden/>
              </w:rPr>
              <w:fldChar w:fldCharType="separate"/>
            </w:r>
            <w:r>
              <w:rPr>
                <w:noProof/>
                <w:webHidden/>
              </w:rPr>
              <w:t>14</w:t>
            </w:r>
            <w:r>
              <w:rPr>
                <w:noProof/>
                <w:webHidden/>
              </w:rPr>
              <w:fldChar w:fldCharType="end"/>
            </w:r>
          </w:hyperlink>
        </w:p>
        <w:p w14:paraId="57393271" w14:textId="13888500" w:rsidR="00487110" w:rsidRDefault="00487110">
          <w:pPr>
            <w:pStyle w:val="TOC3"/>
            <w:tabs>
              <w:tab w:val="left" w:pos="1200"/>
              <w:tab w:val="right" w:leader="dot" w:pos="9280"/>
            </w:tabs>
            <w:rPr>
              <w:noProof/>
              <w:kern w:val="2"/>
              <w:sz w:val="24"/>
              <w:szCs w:val="24"/>
              <w:lang w:val="en-US"/>
              <w14:ligatures w14:val="standardContextual"/>
            </w:rPr>
          </w:pPr>
          <w:hyperlink w:anchor="_Toc194693067" w:history="1">
            <w:r w:rsidRPr="005E6BFB">
              <w:rPr>
                <w:rStyle w:val="Hyperlink"/>
                <w:noProof/>
                <w:lang w:bidi="en-US"/>
              </w:rPr>
              <w:t>1.2.2.</w:t>
            </w:r>
            <w:r>
              <w:rPr>
                <w:noProof/>
                <w:kern w:val="2"/>
                <w:sz w:val="24"/>
                <w:szCs w:val="24"/>
                <w:lang w:val="en-US"/>
                <w14:ligatures w14:val="standardContextual"/>
              </w:rPr>
              <w:tab/>
            </w:r>
            <w:r w:rsidRPr="005E6BFB">
              <w:rPr>
                <w:rStyle w:val="Hyperlink"/>
                <w:noProof/>
                <w:lang w:bidi="en-US"/>
              </w:rPr>
              <w:t>Objetivos del juego</w:t>
            </w:r>
            <w:r>
              <w:rPr>
                <w:noProof/>
                <w:webHidden/>
              </w:rPr>
              <w:tab/>
            </w:r>
            <w:r>
              <w:rPr>
                <w:noProof/>
                <w:webHidden/>
              </w:rPr>
              <w:fldChar w:fldCharType="begin"/>
            </w:r>
            <w:r>
              <w:rPr>
                <w:noProof/>
                <w:webHidden/>
              </w:rPr>
              <w:instrText xml:space="preserve"> PAGEREF _Toc194693067 \h </w:instrText>
            </w:r>
            <w:r>
              <w:rPr>
                <w:noProof/>
                <w:webHidden/>
              </w:rPr>
            </w:r>
            <w:r>
              <w:rPr>
                <w:noProof/>
                <w:webHidden/>
              </w:rPr>
              <w:fldChar w:fldCharType="separate"/>
            </w:r>
            <w:r>
              <w:rPr>
                <w:noProof/>
                <w:webHidden/>
              </w:rPr>
              <w:t>14</w:t>
            </w:r>
            <w:r>
              <w:rPr>
                <w:noProof/>
                <w:webHidden/>
              </w:rPr>
              <w:fldChar w:fldCharType="end"/>
            </w:r>
          </w:hyperlink>
        </w:p>
        <w:p w14:paraId="48510CF7" w14:textId="5BE83A10" w:rsidR="00487110" w:rsidRDefault="00487110">
          <w:pPr>
            <w:pStyle w:val="TOC3"/>
            <w:tabs>
              <w:tab w:val="left" w:pos="1200"/>
              <w:tab w:val="right" w:leader="dot" w:pos="9280"/>
            </w:tabs>
            <w:rPr>
              <w:noProof/>
              <w:kern w:val="2"/>
              <w:sz w:val="24"/>
              <w:szCs w:val="24"/>
              <w:lang w:val="en-US"/>
              <w14:ligatures w14:val="standardContextual"/>
            </w:rPr>
          </w:pPr>
          <w:hyperlink w:anchor="_Toc194693068" w:history="1">
            <w:r w:rsidRPr="005E6BFB">
              <w:rPr>
                <w:rStyle w:val="Hyperlink"/>
                <w:noProof/>
                <w:lang w:bidi="en-US"/>
              </w:rPr>
              <w:t>1.2.3.</w:t>
            </w:r>
            <w:r>
              <w:rPr>
                <w:noProof/>
                <w:kern w:val="2"/>
                <w:sz w:val="24"/>
                <w:szCs w:val="24"/>
                <w:lang w:val="en-US"/>
                <w14:ligatures w14:val="standardContextual"/>
              </w:rPr>
              <w:tab/>
            </w:r>
            <w:r w:rsidRPr="005E6BFB">
              <w:rPr>
                <w:rStyle w:val="Hyperlink"/>
                <w:noProof/>
                <w:lang w:bidi="en-US"/>
              </w:rPr>
              <w:t>Objetivos del jugador</w:t>
            </w:r>
            <w:r>
              <w:rPr>
                <w:noProof/>
                <w:webHidden/>
              </w:rPr>
              <w:tab/>
            </w:r>
            <w:r>
              <w:rPr>
                <w:noProof/>
                <w:webHidden/>
              </w:rPr>
              <w:fldChar w:fldCharType="begin"/>
            </w:r>
            <w:r>
              <w:rPr>
                <w:noProof/>
                <w:webHidden/>
              </w:rPr>
              <w:instrText xml:space="preserve"> PAGEREF _Toc194693068 \h </w:instrText>
            </w:r>
            <w:r>
              <w:rPr>
                <w:noProof/>
                <w:webHidden/>
              </w:rPr>
            </w:r>
            <w:r>
              <w:rPr>
                <w:noProof/>
                <w:webHidden/>
              </w:rPr>
              <w:fldChar w:fldCharType="separate"/>
            </w:r>
            <w:r>
              <w:rPr>
                <w:noProof/>
                <w:webHidden/>
              </w:rPr>
              <w:t>15</w:t>
            </w:r>
            <w:r>
              <w:rPr>
                <w:noProof/>
                <w:webHidden/>
              </w:rPr>
              <w:fldChar w:fldCharType="end"/>
            </w:r>
          </w:hyperlink>
        </w:p>
        <w:p w14:paraId="686B397E" w14:textId="46CA3AF2" w:rsidR="00487110" w:rsidRDefault="00487110">
          <w:pPr>
            <w:pStyle w:val="TOC3"/>
            <w:tabs>
              <w:tab w:val="left" w:pos="1200"/>
              <w:tab w:val="right" w:leader="dot" w:pos="9280"/>
            </w:tabs>
            <w:rPr>
              <w:noProof/>
              <w:kern w:val="2"/>
              <w:sz w:val="24"/>
              <w:szCs w:val="24"/>
              <w:lang w:val="en-US"/>
              <w14:ligatures w14:val="standardContextual"/>
            </w:rPr>
          </w:pPr>
          <w:hyperlink w:anchor="_Toc194693069" w:history="1">
            <w:r w:rsidRPr="005E6BFB">
              <w:rPr>
                <w:rStyle w:val="Hyperlink"/>
                <w:noProof/>
                <w:lang w:bidi="en-US"/>
              </w:rPr>
              <w:t>1.2.4.</w:t>
            </w:r>
            <w:r>
              <w:rPr>
                <w:noProof/>
                <w:kern w:val="2"/>
                <w:sz w:val="24"/>
                <w:szCs w:val="24"/>
                <w:lang w:val="en-US"/>
                <w14:ligatures w14:val="standardContextual"/>
              </w:rPr>
              <w:tab/>
            </w:r>
            <w:r w:rsidRPr="005E6BFB">
              <w:rPr>
                <w:rStyle w:val="Hyperlink"/>
                <w:noProof/>
                <w:lang w:bidi="en-US"/>
              </w:rPr>
              <w:t>Objetivos personales del autor del TFM</w:t>
            </w:r>
            <w:r>
              <w:rPr>
                <w:noProof/>
                <w:webHidden/>
              </w:rPr>
              <w:tab/>
            </w:r>
            <w:r>
              <w:rPr>
                <w:noProof/>
                <w:webHidden/>
              </w:rPr>
              <w:fldChar w:fldCharType="begin"/>
            </w:r>
            <w:r>
              <w:rPr>
                <w:noProof/>
                <w:webHidden/>
              </w:rPr>
              <w:instrText xml:space="preserve"> PAGEREF _Toc194693069 \h </w:instrText>
            </w:r>
            <w:r>
              <w:rPr>
                <w:noProof/>
                <w:webHidden/>
              </w:rPr>
            </w:r>
            <w:r>
              <w:rPr>
                <w:noProof/>
                <w:webHidden/>
              </w:rPr>
              <w:fldChar w:fldCharType="separate"/>
            </w:r>
            <w:r>
              <w:rPr>
                <w:noProof/>
                <w:webHidden/>
              </w:rPr>
              <w:t>15</w:t>
            </w:r>
            <w:r>
              <w:rPr>
                <w:noProof/>
                <w:webHidden/>
              </w:rPr>
              <w:fldChar w:fldCharType="end"/>
            </w:r>
          </w:hyperlink>
        </w:p>
        <w:p w14:paraId="748987D6" w14:textId="79FF257C" w:rsidR="00487110" w:rsidRDefault="00487110">
          <w:pPr>
            <w:pStyle w:val="TOC3"/>
            <w:tabs>
              <w:tab w:val="left" w:pos="1200"/>
              <w:tab w:val="right" w:leader="dot" w:pos="9280"/>
            </w:tabs>
            <w:rPr>
              <w:noProof/>
              <w:kern w:val="2"/>
              <w:sz w:val="24"/>
              <w:szCs w:val="24"/>
              <w:lang w:val="en-US"/>
              <w14:ligatures w14:val="standardContextual"/>
            </w:rPr>
          </w:pPr>
          <w:hyperlink w:anchor="_Toc194693070" w:history="1">
            <w:r w:rsidRPr="005E6BFB">
              <w:rPr>
                <w:rStyle w:val="Hyperlink"/>
                <w:noProof/>
                <w:lang w:bidi="en-US"/>
              </w:rPr>
              <w:t>1.2.5.</w:t>
            </w:r>
            <w:r>
              <w:rPr>
                <w:noProof/>
                <w:kern w:val="2"/>
                <w:sz w:val="24"/>
                <w:szCs w:val="24"/>
                <w:lang w:val="en-US"/>
                <w14:ligatures w14:val="standardContextual"/>
              </w:rPr>
              <w:tab/>
            </w:r>
            <w:r w:rsidRPr="005E6BFB">
              <w:rPr>
                <w:rStyle w:val="Hyperlink"/>
                <w:noProof/>
                <w:lang w:bidi="en-US"/>
              </w:rPr>
              <w:t>Objetivos secundarios</w:t>
            </w:r>
            <w:r>
              <w:rPr>
                <w:noProof/>
                <w:webHidden/>
              </w:rPr>
              <w:tab/>
            </w:r>
            <w:r>
              <w:rPr>
                <w:noProof/>
                <w:webHidden/>
              </w:rPr>
              <w:fldChar w:fldCharType="begin"/>
            </w:r>
            <w:r>
              <w:rPr>
                <w:noProof/>
                <w:webHidden/>
              </w:rPr>
              <w:instrText xml:space="preserve"> PAGEREF _Toc194693070 \h </w:instrText>
            </w:r>
            <w:r>
              <w:rPr>
                <w:noProof/>
                <w:webHidden/>
              </w:rPr>
            </w:r>
            <w:r>
              <w:rPr>
                <w:noProof/>
                <w:webHidden/>
              </w:rPr>
              <w:fldChar w:fldCharType="separate"/>
            </w:r>
            <w:r>
              <w:rPr>
                <w:noProof/>
                <w:webHidden/>
              </w:rPr>
              <w:t>15</w:t>
            </w:r>
            <w:r>
              <w:rPr>
                <w:noProof/>
                <w:webHidden/>
              </w:rPr>
              <w:fldChar w:fldCharType="end"/>
            </w:r>
          </w:hyperlink>
        </w:p>
        <w:p w14:paraId="5B2D209D" w14:textId="47455D1F"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71" w:history="1">
            <w:r w:rsidRPr="005E6BFB">
              <w:rPr>
                <w:rStyle w:val="Hyperlink"/>
                <w:noProof/>
                <w:lang w:bidi="en-US"/>
              </w:rPr>
              <w:t>1.3.</w:t>
            </w:r>
            <w:r>
              <w:rPr>
                <w:b w:val="0"/>
                <w:noProof/>
                <w:kern w:val="2"/>
                <w:sz w:val="24"/>
                <w:szCs w:val="24"/>
                <w:lang w:val="en-US"/>
                <w14:ligatures w14:val="standardContextual"/>
              </w:rPr>
              <w:tab/>
            </w:r>
            <w:r w:rsidRPr="005E6BFB">
              <w:rPr>
                <w:rStyle w:val="Hyperlink"/>
                <w:noProof/>
                <w:lang w:bidi="en-US"/>
              </w:rPr>
              <w:t>Metodología y proceso de trabajo</w:t>
            </w:r>
            <w:r>
              <w:rPr>
                <w:noProof/>
                <w:webHidden/>
              </w:rPr>
              <w:tab/>
            </w:r>
            <w:r>
              <w:rPr>
                <w:noProof/>
                <w:webHidden/>
              </w:rPr>
              <w:fldChar w:fldCharType="begin"/>
            </w:r>
            <w:r>
              <w:rPr>
                <w:noProof/>
                <w:webHidden/>
              </w:rPr>
              <w:instrText xml:space="preserve"> PAGEREF _Toc194693071 \h </w:instrText>
            </w:r>
            <w:r>
              <w:rPr>
                <w:noProof/>
                <w:webHidden/>
              </w:rPr>
            </w:r>
            <w:r>
              <w:rPr>
                <w:noProof/>
                <w:webHidden/>
              </w:rPr>
              <w:fldChar w:fldCharType="separate"/>
            </w:r>
            <w:r>
              <w:rPr>
                <w:noProof/>
                <w:webHidden/>
              </w:rPr>
              <w:t>16</w:t>
            </w:r>
            <w:r>
              <w:rPr>
                <w:noProof/>
                <w:webHidden/>
              </w:rPr>
              <w:fldChar w:fldCharType="end"/>
            </w:r>
          </w:hyperlink>
        </w:p>
        <w:p w14:paraId="6D491B3F" w14:textId="311266E3"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72" w:history="1">
            <w:r w:rsidRPr="005E6BFB">
              <w:rPr>
                <w:rStyle w:val="Hyperlink"/>
                <w:noProof/>
                <w:lang w:bidi="en-US"/>
              </w:rPr>
              <w:t>1.4.</w:t>
            </w:r>
            <w:r>
              <w:rPr>
                <w:b w:val="0"/>
                <w:noProof/>
                <w:kern w:val="2"/>
                <w:sz w:val="24"/>
                <w:szCs w:val="24"/>
                <w:lang w:val="en-US"/>
                <w14:ligatures w14:val="standardContextual"/>
              </w:rPr>
              <w:tab/>
            </w:r>
            <w:r w:rsidRPr="005E6BFB">
              <w:rPr>
                <w:rStyle w:val="Hyperlink"/>
                <w:noProof/>
                <w:lang w:bidi="en-US"/>
              </w:rPr>
              <w:t>Planificación</w:t>
            </w:r>
            <w:r>
              <w:rPr>
                <w:noProof/>
                <w:webHidden/>
              </w:rPr>
              <w:tab/>
            </w:r>
            <w:r>
              <w:rPr>
                <w:noProof/>
                <w:webHidden/>
              </w:rPr>
              <w:fldChar w:fldCharType="begin"/>
            </w:r>
            <w:r>
              <w:rPr>
                <w:noProof/>
                <w:webHidden/>
              </w:rPr>
              <w:instrText xml:space="preserve"> PAGEREF _Toc194693072 \h </w:instrText>
            </w:r>
            <w:r>
              <w:rPr>
                <w:noProof/>
                <w:webHidden/>
              </w:rPr>
            </w:r>
            <w:r>
              <w:rPr>
                <w:noProof/>
                <w:webHidden/>
              </w:rPr>
              <w:fldChar w:fldCharType="separate"/>
            </w:r>
            <w:r>
              <w:rPr>
                <w:noProof/>
                <w:webHidden/>
              </w:rPr>
              <w:t>16</w:t>
            </w:r>
            <w:r>
              <w:rPr>
                <w:noProof/>
                <w:webHidden/>
              </w:rPr>
              <w:fldChar w:fldCharType="end"/>
            </w:r>
          </w:hyperlink>
        </w:p>
        <w:p w14:paraId="28A73587" w14:textId="51D3010A"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73" w:history="1">
            <w:r w:rsidRPr="005E6BFB">
              <w:rPr>
                <w:rStyle w:val="Hyperlink"/>
                <w:noProof/>
                <w:lang w:bidi="en-US"/>
              </w:rPr>
              <w:t>1.5.</w:t>
            </w:r>
            <w:r>
              <w:rPr>
                <w:b w:val="0"/>
                <w:noProof/>
                <w:kern w:val="2"/>
                <w:sz w:val="24"/>
                <w:szCs w:val="24"/>
                <w:lang w:val="en-US"/>
                <w14:ligatures w14:val="standardContextual"/>
              </w:rPr>
              <w:tab/>
            </w:r>
            <w:r w:rsidRPr="005E6BFB">
              <w:rPr>
                <w:rStyle w:val="Hyperlink"/>
                <w:noProof/>
                <w:lang w:bidi="en-US"/>
              </w:rPr>
              <w:t>Presupuesto</w:t>
            </w:r>
            <w:r>
              <w:rPr>
                <w:noProof/>
                <w:webHidden/>
              </w:rPr>
              <w:tab/>
            </w:r>
            <w:r>
              <w:rPr>
                <w:noProof/>
                <w:webHidden/>
              </w:rPr>
              <w:fldChar w:fldCharType="begin"/>
            </w:r>
            <w:r>
              <w:rPr>
                <w:noProof/>
                <w:webHidden/>
              </w:rPr>
              <w:instrText xml:space="preserve"> PAGEREF _Toc194693073 \h </w:instrText>
            </w:r>
            <w:r>
              <w:rPr>
                <w:noProof/>
                <w:webHidden/>
              </w:rPr>
            </w:r>
            <w:r>
              <w:rPr>
                <w:noProof/>
                <w:webHidden/>
              </w:rPr>
              <w:fldChar w:fldCharType="separate"/>
            </w:r>
            <w:r>
              <w:rPr>
                <w:noProof/>
                <w:webHidden/>
              </w:rPr>
              <w:t>17</w:t>
            </w:r>
            <w:r>
              <w:rPr>
                <w:noProof/>
                <w:webHidden/>
              </w:rPr>
              <w:fldChar w:fldCharType="end"/>
            </w:r>
          </w:hyperlink>
        </w:p>
        <w:p w14:paraId="31BD366A" w14:textId="0ED8B274"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74" w:history="1">
            <w:r w:rsidRPr="005E6BFB">
              <w:rPr>
                <w:rStyle w:val="Hyperlink"/>
                <w:noProof/>
                <w:lang w:bidi="en-US"/>
              </w:rPr>
              <w:t>1.6.</w:t>
            </w:r>
            <w:r>
              <w:rPr>
                <w:b w:val="0"/>
                <w:noProof/>
                <w:kern w:val="2"/>
                <w:sz w:val="24"/>
                <w:szCs w:val="24"/>
                <w:lang w:val="en-US"/>
                <w14:ligatures w14:val="standardContextual"/>
              </w:rPr>
              <w:tab/>
            </w:r>
            <w:r w:rsidRPr="005E6BFB">
              <w:rPr>
                <w:rStyle w:val="Hyperlink"/>
                <w:noProof/>
                <w:lang w:bidi="en-US"/>
              </w:rPr>
              <w:t>Estructura del resto del documento</w:t>
            </w:r>
            <w:r>
              <w:rPr>
                <w:noProof/>
                <w:webHidden/>
              </w:rPr>
              <w:tab/>
            </w:r>
            <w:r>
              <w:rPr>
                <w:noProof/>
                <w:webHidden/>
              </w:rPr>
              <w:fldChar w:fldCharType="begin"/>
            </w:r>
            <w:r>
              <w:rPr>
                <w:noProof/>
                <w:webHidden/>
              </w:rPr>
              <w:instrText xml:space="preserve"> PAGEREF _Toc194693074 \h </w:instrText>
            </w:r>
            <w:r>
              <w:rPr>
                <w:noProof/>
                <w:webHidden/>
              </w:rPr>
            </w:r>
            <w:r>
              <w:rPr>
                <w:noProof/>
                <w:webHidden/>
              </w:rPr>
              <w:fldChar w:fldCharType="separate"/>
            </w:r>
            <w:r>
              <w:rPr>
                <w:noProof/>
                <w:webHidden/>
              </w:rPr>
              <w:t>18</w:t>
            </w:r>
            <w:r>
              <w:rPr>
                <w:noProof/>
                <w:webHidden/>
              </w:rPr>
              <w:fldChar w:fldCharType="end"/>
            </w:r>
          </w:hyperlink>
        </w:p>
        <w:p w14:paraId="42DD4717" w14:textId="77DEB2B2" w:rsidR="00487110" w:rsidRDefault="00487110">
          <w:pPr>
            <w:pStyle w:val="TOC1"/>
            <w:tabs>
              <w:tab w:val="left" w:pos="600"/>
              <w:tab w:val="right" w:leader="dot" w:pos="9280"/>
            </w:tabs>
            <w:rPr>
              <w:b w:val="0"/>
              <w:noProof/>
              <w:kern w:val="2"/>
              <w:lang w:val="en-US"/>
              <w14:ligatures w14:val="standardContextual"/>
            </w:rPr>
          </w:pPr>
          <w:hyperlink w:anchor="_Toc194693075" w:history="1">
            <w:r w:rsidRPr="005E6BFB">
              <w:rPr>
                <w:rStyle w:val="Hyperlink"/>
                <w:noProof/>
                <w:lang w:bidi="en-US"/>
              </w:rPr>
              <w:t>2.</w:t>
            </w:r>
            <w:r>
              <w:rPr>
                <w:b w:val="0"/>
                <w:noProof/>
                <w:kern w:val="2"/>
                <w:lang w:val="en-US"/>
                <w14:ligatures w14:val="standardContextual"/>
              </w:rPr>
              <w:tab/>
            </w:r>
            <w:r w:rsidRPr="005E6BFB">
              <w:rPr>
                <w:rStyle w:val="Hyperlink"/>
                <w:noProof/>
                <w:lang w:bidi="en-US"/>
              </w:rPr>
              <w:t>Análisis de mercado</w:t>
            </w:r>
            <w:r>
              <w:rPr>
                <w:noProof/>
                <w:webHidden/>
              </w:rPr>
              <w:tab/>
            </w:r>
            <w:r>
              <w:rPr>
                <w:noProof/>
                <w:webHidden/>
              </w:rPr>
              <w:fldChar w:fldCharType="begin"/>
            </w:r>
            <w:r>
              <w:rPr>
                <w:noProof/>
                <w:webHidden/>
              </w:rPr>
              <w:instrText xml:space="preserve"> PAGEREF _Toc194693075 \h </w:instrText>
            </w:r>
            <w:r>
              <w:rPr>
                <w:noProof/>
                <w:webHidden/>
              </w:rPr>
            </w:r>
            <w:r>
              <w:rPr>
                <w:noProof/>
                <w:webHidden/>
              </w:rPr>
              <w:fldChar w:fldCharType="separate"/>
            </w:r>
            <w:r>
              <w:rPr>
                <w:noProof/>
                <w:webHidden/>
              </w:rPr>
              <w:t>20</w:t>
            </w:r>
            <w:r>
              <w:rPr>
                <w:noProof/>
                <w:webHidden/>
              </w:rPr>
              <w:fldChar w:fldCharType="end"/>
            </w:r>
          </w:hyperlink>
        </w:p>
        <w:p w14:paraId="3DFD1B3E" w14:textId="159BE1D5"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76" w:history="1">
            <w:r w:rsidRPr="005E6BFB">
              <w:rPr>
                <w:rStyle w:val="Hyperlink"/>
                <w:noProof/>
                <w:lang w:bidi="en-US"/>
              </w:rPr>
              <w:t>2.1.</w:t>
            </w:r>
            <w:r>
              <w:rPr>
                <w:b w:val="0"/>
                <w:noProof/>
                <w:kern w:val="2"/>
                <w:sz w:val="24"/>
                <w:szCs w:val="24"/>
                <w:lang w:val="en-US"/>
                <w14:ligatures w14:val="standardContextual"/>
              </w:rPr>
              <w:tab/>
            </w:r>
            <w:r w:rsidRPr="005E6BFB">
              <w:rPr>
                <w:rStyle w:val="Hyperlink"/>
                <w:noProof/>
                <w:lang w:bidi="en-US"/>
              </w:rPr>
              <w:t>Público Objetivo y Perfiles de Usuario</w:t>
            </w:r>
            <w:r>
              <w:rPr>
                <w:noProof/>
                <w:webHidden/>
              </w:rPr>
              <w:tab/>
            </w:r>
            <w:r>
              <w:rPr>
                <w:noProof/>
                <w:webHidden/>
              </w:rPr>
              <w:fldChar w:fldCharType="begin"/>
            </w:r>
            <w:r>
              <w:rPr>
                <w:noProof/>
                <w:webHidden/>
              </w:rPr>
              <w:instrText xml:space="preserve"> PAGEREF _Toc194693076 \h </w:instrText>
            </w:r>
            <w:r>
              <w:rPr>
                <w:noProof/>
                <w:webHidden/>
              </w:rPr>
            </w:r>
            <w:r>
              <w:rPr>
                <w:noProof/>
                <w:webHidden/>
              </w:rPr>
              <w:fldChar w:fldCharType="separate"/>
            </w:r>
            <w:r>
              <w:rPr>
                <w:noProof/>
                <w:webHidden/>
              </w:rPr>
              <w:t>20</w:t>
            </w:r>
            <w:r>
              <w:rPr>
                <w:noProof/>
                <w:webHidden/>
              </w:rPr>
              <w:fldChar w:fldCharType="end"/>
            </w:r>
          </w:hyperlink>
        </w:p>
        <w:p w14:paraId="320AE3DA" w14:textId="1E2A0BB3"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77" w:history="1">
            <w:r w:rsidRPr="005E6BFB">
              <w:rPr>
                <w:rStyle w:val="Hyperlink"/>
                <w:noProof/>
                <w:lang w:bidi="en-US"/>
              </w:rPr>
              <w:t>2.2.</w:t>
            </w:r>
            <w:r>
              <w:rPr>
                <w:b w:val="0"/>
                <w:noProof/>
                <w:kern w:val="2"/>
                <w:sz w:val="24"/>
                <w:szCs w:val="24"/>
                <w:lang w:val="en-US"/>
                <w14:ligatures w14:val="standardContextual"/>
              </w:rPr>
              <w:tab/>
            </w:r>
            <w:r w:rsidRPr="005E6BFB">
              <w:rPr>
                <w:rStyle w:val="Hyperlink"/>
                <w:noProof/>
                <w:lang w:bidi="en-US"/>
              </w:rPr>
              <w:t>Estado del Arte</w:t>
            </w:r>
            <w:r>
              <w:rPr>
                <w:noProof/>
                <w:webHidden/>
              </w:rPr>
              <w:tab/>
            </w:r>
            <w:r>
              <w:rPr>
                <w:noProof/>
                <w:webHidden/>
              </w:rPr>
              <w:fldChar w:fldCharType="begin"/>
            </w:r>
            <w:r>
              <w:rPr>
                <w:noProof/>
                <w:webHidden/>
              </w:rPr>
              <w:instrText xml:space="preserve"> PAGEREF _Toc194693077 \h </w:instrText>
            </w:r>
            <w:r>
              <w:rPr>
                <w:noProof/>
                <w:webHidden/>
              </w:rPr>
            </w:r>
            <w:r>
              <w:rPr>
                <w:noProof/>
                <w:webHidden/>
              </w:rPr>
              <w:fldChar w:fldCharType="separate"/>
            </w:r>
            <w:r>
              <w:rPr>
                <w:noProof/>
                <w:webHidden/>
              </w:rPr>
              <w:t>21</w:t>
            </w:r>
            <w:r>
              <w:rPr>
                <w:noProof/>
                <w:webHidden/>
              </w:rPr>
              <w:fldChar w:fldCharType="end"/>
            </w:r>
          </w:hyperlink>
        </w:p>
        <w:p w14:paraId="66D4033A" w14:textId="4304BB80" w:rsidR="00487110" w:rsidRDefault="00487110">
          <w:pPr>
            <w:pStyle w:val="TOC3"/>
            <w:tabs>
              <w:tab w:val="left" w:pos="1200"/>
              <w:tab w:val="right" w:leader="dot" w:pos="9280"/>
            </w:tabs>
            <w:rPr>
              <w:noProof/>
              <w:kern w:val="2"/>
              <w:sz w:val="24"/>
              <w:szCs w:val="24"/>
              <w:lang w:val="en-US"/>
              <w14:ligatures w14:val="standardContextual"/>
            </w:rPr>
          </w:pPr>
          <w:hyperlink w:anchor="_Toc194693078" w:history="1">
            <w:r w:rsidRPr="005E6BFB">
              <w:rPr>
                <w:rStyle w:val="Hyperlink"/>
                <w:noProof/>
                <w:lang w:bidi="en-US"/>
              </w:rPr>
              <w:t>2.2.1.</w:t>
            </w:r>
            <w:r>
              <w:rPr>
                <w:noProof/>
                <w:kern w:val="2"/>
                <w:sz w:val="24"/>
                <w:szCs w:val="24"/>
                <w:lang w:val="en-US"/>
                <w14:ligatures w14:val="standardContextual"/>
              </w:rPr>
              <w:tab/>
            </w:r>
            <w:r w:rsidRPr="005E6BFB">
              <w:rPr>
                <w:rStyle w:val="Hyperlink"/>
                <w:noProof/>
                <w:lang w:bidi="en-US"/>
              </w:rPr>
              <w:t>Tunic</w:t>
            </w:r>
            <w:r>
              <w:rPr>
                <w:noProof/>
                <w:webHidden/>
              </w:rPr>
              <w:tab/>
            </w:r>
            <w:r>
              <w:rPr>
                <w:noProof/>
                <w:webHidden/>
              </w:rPr>
              <w:fldChar w:fldCharType="begin"/>
            </w:r>
            <w:r>
              <w:rPr>
                <w:noProof/>
                <w:webHidden/>
              </w:rPr>
              <w:instrText xml:space="preserve"> PAGEREF _Toc194693078 \h </w:instrText>
            </w:r>
            <w:r>
              <w:rPr>
                <w:noProof/>
                <w:webHidden/>
              </w:rPr>
            </w:r>
            <w:r>
              <w:rPr>
                <w:noProof/>
                <w:webHidden/>
              </w:rPr>
              <w:fldChar w:fldCharType="separate"/>
            </w:r>
            <w:r>
              <w:rPr>
                <w:noProof/>
                <w:webHidden/>
              </w:rPr>
              <w:t>21</w:t>
            </w:r>
            <w:r>
              <w:rPr>
                <w:noProof/>
                <w:webHidden/>
              </w:rPr>
              <w:fldChar w:fldCharType="end"/>
            </w:r>
          </w:hyperlink>
        </w:p>
        <w:p w14:paraId="6E8CAA86" w14:textId="2D1422C6" w:rsidR="00487110" w:rsidRDefault="00487110">
          <w:pPr>
            <w:pStyle w:val="TOC3"/>
            <w:tabs>
              <w:tab w:val="left" w:pos="1200"/>
              <w:tab w:val="right" w:leader="dot" w:pos="9280"/>
            </w:tabs>
            <w:rPr>
              <w:noProof/>
              <w:kern w:val="2"/>
              <w:sz w:val="24"/>
              <w:szCs w:val="24"/>
              <w:lang w:val="en-US"/>
              <w14:ligatures w14:val="standardContextual"/>
            </w:rPr>
          </w:pPr>
          <w:hyperlink w:anchor="_Toc194693079" w:history="1">
            <w:r w:rsidRPr="005E6BFB">
              <w:rPr>
                <w:rStyle w:val="Hyperlink"/>
                <w:noProof/>
                <w:lang w:bidi="en-US"/>
              </w:rPr>
              <w:t>2.2.2.</w:t>
            </w:r>
            <w:r>
              <w:rPr>
                <w:noProof/>
                <w:kern w:val="2"/>
                <w:sz w:val="24"/>
                <w:szCs w:val="24"/>
                <w:lang w:val="en-US"/>
                <w14:ligatures w14:val="standardContextual"/>
              </w:rPr>
              <w:tab/>
            </w:r>
            <w:r w:rsidRPr="005E6BFB">
              <w:rPr>
                <w:rStyle w:val="Hyperlink"/>
                <w:noProof/>
                <w:lang w:bidi="en-US"/>
              </w:rPr>
              <w:t>Raji: An Ancient Epic</w:t>
            </w:r>
            <w:r>
              <w:rPr>
                <w:noProof/>
                <w:webHidden/>
              </w:rPr>
              <w:tab/>
            </w:r>
            <w:r>
              <w:rPr>
                <w:noProof/>
                <w:webHidden/>
              </w:rPr>
              <w:fldChar w:fldCharType="begin"/>
            </w:r>
            <w:r>
              <w:rPr>
                <w:noProof/>
                <w:webHidden/>
              </w:rPr>
              <w:instrText xml:space="preserve"> PAGEREF _Toc194693079 \h </w:instrText>
            </w:r>
            <w:r>
              <w:rPr>
                <w:noProof/>
                <w:webHidden/>
              </w:rPr>
            </w:r>
            <w:r>
              <w:rPr>
                <w:noProof/>
                <w:webHidden/>
              </w:rPr>
              <w:fldChar w:fldCharType="separate"/>
            </w:r>
            <w:r>
              <w:rPr>
                <w:noProof/>
                <w:webHidden/>
              </w:rPr>
              <w:t>22</w:t>
            </w:r>
            <w:r>
              <w:rPr>
                <w:noProof/>
                <w:webHidden/>
              </w:rPr>
              <w:fldChar w:fldCharType="end"/>
            </w:r>
          </w:hyperlink>
        </w:p>
        <w:p w14:paraId="2576CA72" w14:textId="5254208A" w:rsidR="00487110" w:rsidRDefault="00487110">
          <w:pPr>
            <w:pStyle w:val="TOC3"/>
            <w:tabs>
              <w:tab w:val="left" w:pos="1200"/>
              <w:tab w:val="right" w:leader="dot" w:pos="9280"/>
            </w:tabs>
            <w:rPr>
              <w:noProof/>
              <w:kern w:val="2"/>
              <w:sz w:val="24"/>
              <w:szCs w:val="24"/>
              <w:lang w:val="en-US"/>
              <w14:ligatures w14:val="standardContextual"/>
            </w:rPr>
          </w:pPr>
          <w:hyperlink w:anchor="_Toc194693080" w:history="1">
            <w:r w:rsidRPr="005E6BFB">
              <w:rPr>
                <w:rStyle w:val="Hyperlink"/>
                <w:noProof/>
                <w:lang w:bidi="en-US"/>
              </w:rPr>
              <w:t>2.2.3.</w:t>
            </w:r>
            <w:r>
              <w:rPr>
                <w:noProof/>
                <w:kern w:val="2"/>
                <w:sz w:val="24"/>
                <w:szCs w:val="24"/>
                <w:lang w:val="en-US"/>
                <w14:ligatures w14:val="standardContextual"/>
              </w:rPr>
              <w:tab/>
            </w:r>
            <w:r w:rsidRPr="005E6BFB">
              <w:rPr>
                <w:rStyle w:val="Hyperlink"/>
                <w:noProof/>
                <w:lang w:bidi="en-US"/>
              </w:rPr>
              <w:t>Monument Valley</w:t>
            </w:r>
            <w:r>
              <w:rPr>
                <w:noProof/>
                <w:webHidden/>
              </w:rPr>
              <w:tab/>
            </w:r>
            <w:r>
              <w:rPr>
                <w:noProof/>
                <w:webHidden/>
              </w:rPr>
              <w:fldChar w:fldCharType="begin"/>
            </w:r>
            <w:r>
              <w:rPr>
                <w:noProof/>
                <w:webHidden/>
              </w:rPr>
              <w:instrText xml:space="preserve"> PAGEREF _Toc194693080 \h </w:instrText>
            </w:r>
            <w:r>
              <w:rPr>
                <w:noProof/>
                <w:webHidden/>
              </w:rPr>
            </w:r>
            <w:r>
              <w:rPr>
                <w:noProof/>
                <w:webHidden/>
              </w:rPr>
              <w:fldChar w:fldCharType="separate"/>
            </w:r>
            <w:r>
              <w:rPr>
                <w:noProof/>
                <w:webHidden/>
              </w:rPr>
              <w:t>23</w:t>
            </w:r>
            <w:r>
              <w:rPr>
                <w:noProof/>
                <w:webHidden/>
              </w:rPr>
              <w:fldChar w:fldCharType="end"/>
            </w:r>
          </w:hyperlink>
        </w:p>
        <w:p w14:paraId="59414351" w14:textId="31A4E3C6"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81" w:history="1">
            <w:r w:rsidRPr="005E6BFB">
              <w:rPr>
                <w:rStyle w:val="Hyperlink"/>
                <w:noProof/>
                <w:lang w:bidi="en-US"/>
              </w:rPr>
              <w:t>2.3.</w:t>
            </w:r>
            <w:r>
              <w:rPr>
                <w:b w:val="0"/>
                <w:noProof/>
                <w:kern w:val="2"/>
                <w:sz w:val="24"/>
                <w:szCs w:val="24"/>
                <w:lang w:val="en-US"/>
                <w14:ligatures w14:val="standardContextual"/>
              </w:rPr>
              <w:tab/>
            </w:r>
            <w:r w:rsidRPr="005E6BFB">
              <w:rPr>
                <w:rStyle w:val="Hyperlink"/>
                <w:noProof/>
                <w:lang w:bidi="en-US"/>
              </w:rPr>
              <w:t>Análisis DAFO</w:t>
            </w:r>
            <w:r>
              <w:rPr>
                <w:noProof/>
                <w:webHidden/>
              </w:rPr>
              <w:tab/>
            </w:r>
            <w:r>
              <w:rPr>
                <w:noProof/>
                <w:webHidden/>
              </w:rPr>
              <w:fldChar w:fldCharType="begin"/>
            </w:r>
            <w:r>
              <w:rPr>
                <w:noProof/>
                <w:webHidden/>
              </w:rPr>
              <w:instrText xml:space="preserve"> PAGEREF _Toc194693081 \h </w:instrText>
            </w:r>
            <w:r>
              <w:rPr>
                <w:noProof/>
                <w:webHidden/>
              </w:rPr>
            </w:r>
            <w:r>
              <w:rPr>
                <w:noProof/>
                <w:webHidden/>
              </w:rPr>
              <w:fldChar w:fldCharType="separate"/>
            </w:r>
            <w:r>
              <w:rPr>
                <w:noProof/>
                <w:webHidden/>
              </w:rPr>
              <w:t>24</w:t>
            </w:r>
            <w:r>
              <w:rPr>
                <w:noProof/>
                <w:webHidden/>
              </w:rPr>
              <w:fldChar w:fldCharType="end"/>
            </w:r>
          </w:hyperlink>
        </w:p>
        <w:p w14:paraId="37C05457" w14:textId="51AEAAAA" w:rsidR="00487110" w:rsidRDefault="00487110">
          <w:pPr>
            <w:pStyle w:val="TOC1"/>
            <w:tabs>
              <w:tab w:val="left" w:pos="600"/>
              <w:tab w:val="right" w:leader="dot" w:pos="9280"/>
            </w:tabs>
            <w:rPr>
              <w:b w:val="0"/>
              <w:noProof/>
              <w:kern w:val="2"/>
              <w:lang w:val="en-US"/>
              <w14:ligatures w14:val="standardContextual"/>
            </w:rPr>
          </w:pPr>
          <w:hyperlink w:anchor="_Toc194693082" w:history="1">
            <w:r w:rsidRPr="005E6BFB">
              <w:rPr>
                <w:rStyle w:val="Hyperlink"/>
                <w:noProof/>
                <w:lang w:bidi="en-US"/>
              </w:rPr>
              <w:t>3.</w:t>
            </w:r>
            <w:r>
              <w:rPr>
                <w:b w:val="0"/>
                <w:noProof/>
                <w:kern w:val="2"/>
                <w:lang w:val="en-US"/>
                <w14:ligatures w14:val="standardContextual"/>
              </w:rPr>
              <w:tab/>
            </w:r>
            <w:r w:rsidRPr="005E6BFB">
              <w:rPr>
                <w:rStyle w:val="Hyperlink"/>
                <w:noProof/>
                <w:lang w:bidi="en-US"/>
              </w:rPr>
              <w:t>Propuesta</w:t>
            </w:r>
            <w:r>
              <w:rPr>
                <w:noProof/>
                <w:webHidden/>
              </w:rPr>
              <w:tab/>
            </w:r>
            <w:r>
              <w:rPr>
                <w:noProof/>
                <w:webHidden/>
              </w:rPr>
              <w:fldChar w:fldCharType="begin"/>
            </w:r>
            <w:r>
              <w:rPr>
                <w:noProof/>
                <w:webHidden/>
              </w:rPr>
              <w:instrText xml:space="preserve"> PAGEREF _Toc194693082 \h </w:instrText>
            </w:r>
            <w:r>
              <w:rPr>
                <w:noProof/>
                <w:webHidden/>
              </w:rPr>
            </w:r>
            <w:r>
              <w:rPr>
                <w:noProof/>
                <w:webHidden/>
              </w:rPr>
              <w:fldChar w:fldCharType="separate"/>
            </w:r>
            <w:r>
              <w:rPr>
                <w:noProof/>
                <w:webHidden/>
              </w:rPr>
              <w:t>25</w:t>
            </w:r>
            <w:r>
              <w:rPr>
                <w:noProof/>
                <w:webHidden/>
              </w:rPr>
              <w:fldChar w:fldCharType="end"/>
            </w:r>
          </w:hyperlink>
        </w:p>
        <w:p w14:paraId="6870663E" w14:textId="17276580"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83" w:history="1">
            <w:r w:rsidRPr="005E6BFB">
              <w:rPr>
                <w:rStyle w:val="Hyperlink"/>
                <w:noProof/>
                <w:lang w:bidi="en-US"/>
              </w:rPr>
              <w:t>3.1.</w:t>
            </w:r>
            <w:r>
              <w:rPr>
                <w:b w:val="0"/>
                <w:noProof/>
                <w:kern w:val="2"/>
                <w:sz w:val="24"/>
                <w:szCs w:val="24"/>
                <w:lang w:val="en-US"/>
                <w14:ligatures w14:val="standardContextual"/>
              </w:rPr>
              <w:tab/>
            </w:r>
            <w:r w:rsidRPr="005E6BFB">
              <w:rPr>
                <w:rStyle w:val="Hyperlink"/>
                <w:noProof/>
                <w:lang w:bidi="en-US"/>
              </w:rPr>
              <w:t>Definición de objetivos/especificaciones del producto</w:t>
            </w:r>
            <w:r>
              <w:rPr>
                <w:noProof/>
                <w:webHidden/>
              </w:rPr>
              <w:tab/>
            </w:r>
            <w:r>
              <w:rPr>
                <w:noProof/>
                <w:webHidden/>
              </w:rPr>
              <w:fldChar w:fldCharType="begin"/>
            </w:r>
            <w:r>
              <w:rPr>
                <w:noProof/>
                <w:webHidden/>
              </w:rPr>
              <w:instrText xml:space="preserve"> PAGEREF _Toc194693083 \h </w:instrText>
            </w:r>
            <w:r>
              <w:rPr>
                <w:noProof/>
                <w:webHidden/>
              </w:rPr>
            </w:r>
            <w:r>
              <w:rPr>
                <w:noProof/>
                <w:webHidden/>
              </w:rPr>
              <w:fldChar w:fldCharType="separate"/>
            </w:r>
            <w:r>
              <w:rPr>
                <w:noProof/>
                <w:webHidden/>
              </w:rPr>
              <w:t>25</w:t>
            </w:r>
            <w:r>
              <w:rPr>
                <w:noProof/>
                <w:webHidden/>
              </w:rPr>
              <w:fldChar w:fldCharType="end"/>
            </w:r>
          </w:hyperlink>
        </w:p>
        <w:p w14:paraId="3B0F5428" w14:textId="544A8088" w:rsidR="00487110" w:rsidRDefault="00487110">
          <w:pPr>
            <w:pStyle w:val="TOC3"/>
            <w:tabs>
              <w:tab w:val="left" w:pos="1200"/>
              <w:tab w:val="right" w:leader="dot" w:pos="9280"/>
            </w:tabs>
            <w:rPr>
              <w:noProof/>
              <w:kern w:val="2"/>
              <w:sz w:val="24"/>
              <w:szCs w:val="24"/>
              <w:lang w:val="en-US"/>
              <w14:ligatures w14:val="standardContextual"/>
            </w:rPr>
          </w:pPr>
          <w:hyperlink w:anchor="_Toc194693084" w:history="1">
            <w:r w:rsidRPr="005E6BFB">
              <w:rPr>
                <w:rStyle w:val="Hyperlink"/>
                <w:noProof/>
                <w:lang w:bidi="en-US"/>
              </w:rPr>
              <w:t>3.1.1.</w:t>
            </w:r>
            <w:r>
              <w:rPr>
                <w:noProof/>
                <w:kern w:val="2"/>
                <w:sz w:val="24"/>
                <w:szCs w:val="24"/>
                <w:lang w:val="en-US"/>
                <w14:ligatures w14:val="standardContextual"/>
              </w:rPr>
              <w:tab/>
            </w:r>
            <w:r w:rsidRPr="005E6BFB">
              <w:rPr>
                <w:rStyle w:val="Hyperlink"/>
                <w:noProof/>
                <w:lang w:bidi="en-US"/>
              </w:rPr>
              <w:t>Objetivos principales</w:t>
            </w:r>
            <w:r>
              <w:rPr>
                <w:noProof/>
                <w:webHidden/>
              </w:rPr>
              <w:tab/>
            </w:r>
            <w:r>
              <w:rPr>
                <w:noProof/>
                <w:webHidden/>
              </w:rPr>
              <w:fldChar w:fldCharType="begin"/>
            </w:r>
            <w:r>
              <w:rPr>
                <w:noProof/>
                <w:webHidden/>
              </w:rPr>
              <w:instrText xml:space="preserve"> PAGEREF _Toc194693084 \h </w:instrText>
            </w:r>
            <w:r>
              <w:rPr>
                <w:noProof/>
                <w:webHidden/>
              </w:rPr>
            </w:r>
            <w:r>
              <w:rPr>
                <w:noProof/>
                <w:webHidden/>
              </w:rPr>
              <w:fldChar w:fldCharType="separate"/>
            </w:r>
            <w:r>
              <w:rPr>
                <w:noProof/>
                <w:webHidden/>
              </w:rPr>
              <w:t>25</w:t>
            </w:r>
            <w:r>
              <w:rPr>
                <w:noProof/>
                <w:webHidden/>
              </w:rPr>
              <w:fldChar w:fldCharType="end"/>
            </w:r>
          </w:hyperlink>
        </w:p>
        <w:p w14:paraId="561C5121" w14:textId="4A1D702E" w:rsidR="00487110" w:rsidRDefault="00487110">
          <w:pPr>
            <w:pStyle w:val="TOC3"/>
            <w:tabs>
              <w:tab w:val="left" w:pos="1200"/>
              <w:tab w:val="right" w:leader="dot" w:pos="9280"/>
            </w:tabs>
            <w:rPr>
              <w:noProof/>
              <w:kern w:val="2"/>
              <w:sz w:val="24"/>
              <w:szCs w:val="24"/>
              <w:lang w:val="en-US"/>
              <w14:ligatures w14:val="standardContextual"/>
            </w:rPr>
          </w:pPr>
          <w:hyperlink w:anchor="_Toc194693085" w:history="1">
            <w:r w:rsidRPr="005E6BFB">
              <w:rPr>
                <w:rStyle w:val="Hyperlink"/>
                <w:noProof/>
                <w:lang w:bidi="en-US"/>
              </w:rPr>
              <w:t>3.1.2.</w:t>
            </w:r>
            <w:r>
              <w:rPr>
                <w:noProof/>
                <w:kern w:val="2"/>
                <w:sz w:val="24"/>
                <w:szCs w:val="24"/>
                <w:lang w:val="en-US"/>
                <w14:ligatures w14:val="standardContextual"/>
              </w:rPr>
              <w:tab/>
            </w:r>
            <w:r w:rsidRPr="005E6BFB">
              <w:rPr>
                <w:rStyle w:val="Hyperlink"/>
                <w:noProof/>
                <w:lang w:bidi="en-US"/>
              </w:rPr>
              <w:t>Características</w:t>
            </w:r>
            <w:r>
              <w:rPr>
                <w:noProof/>
                <w:webHidden/>
              </w:rPr>
              <w:tab/>
            </w:r>
            <w:r>
              <w:rPr>
                <w:noProof/>
                <w:webHidden/>
              </w:rPr>
              <w:fldChar w:fldCharType="begin"/>
            </w:r>
            <w:r>
              <w:rPr>
                <w:noProof/>
                <w:webHidden/>
              </w:rPr>
              <w:instrText xml:space="preserve"> PAGEREF _Toc194693085 \h </w:instrText>
            </w:r>
            <w:r>
              <w:rPr>
                <w:noProof/>
                <w:webHidden/>
              </w:rPr>
            </w:r>
            <w:r>
              <w:rPr>
                <w:noProof/>
                <w:webHidden/>
              </w:rPr>
              <w:fldChar w:fldCharType="separate"/>
            </w:r>
            <w:r>
              <w:rPr>
                <w:noProof/>
                <w:webHidden/>
              </w:rPr>
              <w:t>25</w:t>
            </w:r>
            <w:r>
              <w:rPr>
                <w:noProof/>
                <w:webHidden/>
              </w:rPr>
              <w:fldChar w:fldCharType="end"/>
            </w:r>
          </w:hyperlink>
        </w:p>
        <w:p w14:paraId="17614D96" w14:textId="1D23C8AE"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86" w:history="1">
            <w:r w:rsidRPr="005E6BFB">
              <w:rPr>
                <w:rStyle w:val="Hyperlink"/>
                <w:noProof/>
                <w:lang w:bidi="en-US"/>
              </w:rPr>
              <w:t>3.2.</w:t>
            </w:r>
            <w:r>
              <w:rPr>
                <w:b w:val="0"/>
                <w:noProof/>
                <w:kern w:val="2"/>
                <w:sz w:val="24"/>
                <w:szCs w:val="24"/>
                <w:lang w:val="en-US"/>
                <w14:ligatures w14:val="standardContextual"/>
              </w:rPr>
              <w:tab/>
            </w:r>
            <w:r w:rsidRPr="005E6BFB">
              <w:rPr>
                <w:rStyle w:val="Hyperlink"/>
                <w:noProof/>
                <w:lang w:bidi="en-US"/>
              </w:rPr>
              <w:t>Estrategia de marketing</w:t>
            </w:r>
            <w:r>
              <w:rPr>
                <w:noProof/>
                <w:webHidden/>
              </w:rPr>
              <w:tab/>
            </w:r>
            <w:r>
              <w:rPr>
                <w:noProof/>
                <w:webHidden/>
              </w:rPr>
              <w:fldChar w:fldCharType="begin"/>
            </w:r>
            <w:r>
              <w:rPr>
                <w:noProof/>
                <w:webHidden/>
              </w:rPr>
              <w:instrText xml:space="preserve"> PAGEREF _Toc194693086 \h </w:instrText>
            </w:r>
            <w:r>
              <w:rPr>
                <w:noProof/>
                <w:webHidden/>
              </w:rPr>
            </w:r>
            <w:r>
              <w:rPr>
                <w:noProof/>
                <w:webHidden/>
              </w:rPr>
              <w:fldChar w:fldCharType="separate"/>
            </w:r>
            <w:r>
              <w:rPr>
                <w:noProof/>
                <w:webHidden/>
              </w:rPr>
              <w:t>26</w:t>
            </w:r>
            <w:r>
              <w:rPr>
                <w:noProof/>
                <w:webHidden/>
              </w:rPr>
              <w:fldChar w:fldCharType="end"/>
            </w:r>
          </w:hyperlink>
        </w:p>
        <w:p w14:paraId="0AEA2ADE" w14:textId="5CDAF67D" w:rsidR="00487110" w:rsidRDefault="00487110">
          <w:pPr>
            <w:pStyle w:val="TOC1"/>
            <w:tabs>
              <w:tab w:val="left" w:pos="600"/>
              <w:tab w:val="right" w:leader="dot" w:pos="9280"/>
            </w:tabs>
            <w:rPr>
              <w:b w:val="0"/>
              <w:noProof/>
              <w:kern w:val="2"/>
              <w:lang w:val="en-US"/>
              <w14:ligatures w14:val="standardContextual"/>
            </w:rPr>
          </w:pPr>
          <w:hyperlink w:anchor="_Toc194693087" w:history="1">
            <w:r w:rsidRPr="005E6BFB">
              <w:rPr>
                <w:rStyle w:val="Hyperlink"/>
                <w:noProof/>
                <w:lang w:bidi="en-US"/>
              </w:rPr>
              <w:t>4.</w:t>
            </w:r>
            <w:r>
              <w:rPr>
                <w:b w:val="0"/>
                <w:noProof/>
                <w:kern w:val="2"/>
                <w:lang w:val="en-US"/>
                <w14:ligatures w14:val="standardContextual"/>
              </w:rPr>
              <w:tab/>
            </w:r>
            <w:r w:rsidRPr="005E6BFB">
              <w:rPr>
                <w:rStyle w:val="Hyperlink"/>
                <w:noProof/>
                <w:lang w:bidi="en-US"/>
              </w:rPr>
              <w:t>Diseño</w:t>
            </w:r>
            <w:r>
              <w:rPr>
                <w:noProof/>
                <w:webHidden/>
              </w:rPr>
              <w:tab/>
            </w:r>
            <w:r>
              <w:rPr>
                <w:noProof/>
                <w:webHidden/>
              </w:rPr>
              <w:fldChar w:fldCharType="begin"/>
            </w:r>
            <w:r>
              <w:rPr>
                <w:noProof/>
                <w:webHidden/>
              </w:rPr>
              <w:instrText xml:space="preserve"> PAGEREF _Toc194693087 \h </w:instrText>
            </w:r>
            <w:r>
              <w:rPr>
                <w:noProof/>
                <w:webHidden/>
              </w:rPr>
            </w:r>
            <w:r>
              <w:rPr>
                <w:noProof/>
                <w:webHidden/>
              </w:rPr>
              <w:fldChar w:fldCharType="separate"/>
            </w:r>
            <w:r>
              <w:rPr>
                <w:noProof/>
                <w:webHidden/>
              </w:rPr>
              <w:t>28</w:t>
            </w:r>
            <w:r>
              <w:rPr>
                <w:noProof/>
                <w:webHidden/>
              </w:rPr>
              <w:fldChar w:fldCharType="end"/>
            </w:r>
          </w:hyperlink>
        </w:p>
        <w:p w14:paraId="547B430A" w14:textId="76CF0574"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88" w:history="1">
            <w:r w:rsidRPr="005E6BFB">
              <w:rPr>
                <w:rStyle w:val="Hyperlink"/>
                <w:noProof/>
                <w:lang w:bidi="en-US"/>
              </w:rPr>
              <w:t>4.1.</w:t>
            </w:r>
            <w:r>
              <w:rPr>
                <w:b w:val="0"/>
                <w:noProof/>
                <w:kern w:val="2"/>
                <w:sz w:val="24"/>
                <w:szCs w:val="24"/>
                <w:lang w:val="en-US"/>
                <w14:ligatures w14:val="standardContextual"/>
              </w:rPr>
              <w:tab/>
            </w:r>
            <w:r w:rsidRPr="005E6BFB">
              <w:rPr>
                <w:rStyle w:val="Hyperlink"/>
                <w:noProof/>
                <w:lang w:bidi="en-US"/>
              </w:rPr>
              <w:t>Arquitectura general de la aplicación/sistema/servicio</w:t>
            </w:r>
            <w:r>
              <w:rPr>
                <w:noProof/>
                <w:webHidden/>
              </w:rPr>
              <w:tab/>
            </w:r>
            <w:r>
              <w:rPr>
                <w:noProof/>
                <w:webHidden/>
              </w:rPr>
              <w:fldChar w:fldCharType="begin"/>
            </w:r>
            <w:r>
              <w:rPr>
                <w:noProof/>
                <w:webHidden/>
              </w:rPr>
              <w:instrText xml:space="preserve"> PAGEREF _Toc194693088 \h </w:instrText>
            </w:r>
            <w:r>
              <w:rPr>
                <w:noProof/>
                <w:webHidden/>
              </w:rPr>
            </w:r>
            <w:r>
              <w:rPr>
                <w:noProof/>
                <w:webHidden/>
              </w:rPr>
              <w:fldChar w:fldCharType="separate"/>
            </w:r>
            <w:r>
              <w:rPr>
                <w:noProof/>
                <w:webHidden/>
              </w:rPr>
              <w:t>28</w:t>
            </w:r>
            <w:r>
              <w:rPr>
                <w:noProof/>
                <w:webHidden/>
              </w:rPr>
              <w:fldChar w:fldCharType="end"/>
            </w:r>
          </w:hyperlink>
        </w:p>
        <w:p w14:paraId="17C7BFE9" w14:textId="6456F87E"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89" w:history="1">
            <w:r w:rsidRPr="005E6BFB">
              <w:rPr>
                <w:rStyle w:val="Hyperlink"/>
                <w:noProof/>
                <w:lang w:bidi="en-US"/>
              </w:rPr>
              <w:t>4.2.</w:t>
            </w:r>
            <w:r>
              <w:rPr>
                <w:b w:val="0"/>
                <w:noProof/>
                <w:kern w:val="2"/>
                <w:sz w:val="24"/>
                <w:szCs w:val="24"/>
                <w:lang w:val="en-US"/>
                <w14:ligatures w14:val="standardContextual"/>
              </w:rPr>
              <w:tab/>
            </w:r>
            <w:r w:rsidRPr="005E6BFB">
              <w:rPr>
                <w:rStyle w:val="Hyperlink"/>
                <w:noProof/>
                <w:lang w:bidi="en-US"/>
              </w:rPr>
              <w:t>Arquitectura de la información y diagramas de navegación</w:t>
            </w:r>
            <w:r>
              <w:rPr>
                <w:noProof/>
                <w:webHidden/>
              </w:rPr>
              <w:tab/>
            </w:r>
            <w:r>
              <w:rPr>
                <w:noProof/>
                <w:webHidden/>
              </w:rPr>
              <w:fldChar w:fldCharType="begin"/>
            </w:r>
            <w:r>
              <w:rPr>
                <w:noProof/>
                <w:webHidden/>
              </w:rPr>
              <w:instrText xml:space="preserve"> PAGEREF _Toc194693089 \h </w:instrText>
            </w:r>
            <w:r>
              <w:rPr>
                <w:noProof/>
                <w:webHidden/>
              </w:rPr>
            </w:r>
            <w:r>
              <w:rPr>
                <w:noProof/>
                <w:webHidden/>
              </w:rPr>
              <w:fldChar w:fldCharType="separate"/>
            </w:r>
            <w:r>
              <w:rPr>
                <w:noProof/>
                <w:webHidden/>
              </w:rPr>
              <w:t>28</w:t>
            </w:r>
            <w:r>
              <w:rPr>
                <w:noProof/>
                <w:webHidden/>
              </w:rPr>
              <w:fldChar w:fldCharType="end"/>
            </w:r>
          </w:hyperlink>
        </w:p>
        <w:p w14:paraId="651A08FC" w14:textId="091FA8FE"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90" w:history="1">
            <w:r w:rsidRPr="005E6BFB">
              <w:rPr>
                <w:rStyle w:val="Hyperlink"/>
                <w:noProof/>
                <w:lang w:bidi="en-US"/>
              </w:rPr>
              <w:t>4.3.</w:t>
            </w:r>
            <w:r>
              <w:rPr>
                <w:b w:val="0"/>
                <w:noProof/>
                <w:kern w:val="2"/>
                <w:sz w:val="24"/>
                <w:szCs w:val="24"/>
                <w:lang w:val="en-US"/>
                <w14:ligatures w14:val="standardContextual"/>
              </w:rPr>
              <w:tab/>
            </w:r>
            <w:r w:rsidRPr="005E6BFB">
              <w:rPr>
                <w:rStyle w:val="Hyperlink"/>
                <w:noProof/>
                <w:lang w:bidi="en-US"/>
              </w:rPr>
              <w:t>Diseño gráfico e interfaces</w:t>
            </w:r>
            <w:r>
              <w:rPr>
                <w:noProof/>
                <w:webHidden/>
              </w:rPr>
              <w:tab/>
            </w:r>
            <w:r>
              <w:rPr>
                <w:noProof/>
                <w:webHidden/>
              </w:rPr>
              <w:fldChar w:fldCharType="begin"/>
            </w:r>
            <w:r>
              <w:rPr>
                <w:noProof/>
                <w:webHidden/>
              </w:rPr>
              <w:instrText xml:space="preserve"> PAGEREF _Toc194693090 \h </w:instrText>
            </w:r>
            <w:r>
              <w:rPr>
                <w:noProof/>
                <w:webHidden/>
              </w:rPr>
            </w:r>
            <w:r>
              <w:rPr>
                <w:noProof/>
                <w:webHidden/>
              </w:rPr>
              <w:fldChar w:fldCharType="separate"/>
            </w:r>
            <w:r>
              <w:rPr>
                <w:noProof/>
                <w:webHidden/>
              </w:rPr>
              <w:t>28</w:t>
            </w:r>
            <w:r>
              <w:rPr>
                <w:noProof/>
                <w:webHidden/>
              </w:rPr>
              <w:fldChar w:fldCharType="end"/>
            </w:r>
          </w:hyperlink>
        </w:p>
        <w:p w14:paraId="32D7A65B" w14:textId="32DA193C" w:rsidR="00487110" w:rsidRDefault="00487110">
          <w:pPr>
            <w:pStyle w:val="TOC3"/>
            <w:tabs>
              <w:tab w:val="left" w:pos="1200"/>
              <w:tab w:val="right" w:leader="dot" w:pos="9280"/>
            </w:tabs>
            <w:rPr>
              <w:noProof/>
              <w:kern w:val="2"/>
              <w:sz w:val="24"/>
              <w:szCs w:val="24"/>
              <w:lang w:val="en-US"/>
              <w14:ligatures w14:val="standardContextual"/>
            </w:rPr>
          </w:pPr>
          <w:hyperlink w:anchor="_Toc194693091" w:history="1">
            <w:r w:rsidRPr="005E6BFB">
              <w:rPr>
                <w:rStyle w:val="Hyperlink"/>
                <w:noProof/>
                <w:lang w:bidi="en-US"/>
              </w:rPr>
              <w:t>4.3.1.</w:t>
            </w:r>
            <w:r>
              <w:rPr>
                <w:noProof/>
                <w:kern w:val="2"/>
                <w:sz w:val="24"/>
                <w:szCs w:val="24"/>
                <w:lang w:val="en-US"/>
                <w14:ligatures w14:val="standardContextual"/>
              </w:rPr>
              <w:tab/>
            </w:r>
            <w:r w:rsidRPr="005E6BFB">
              <w:rPr>
                <w:rStyle w:val="Hyperlink"/>
                <w:noProof/>
                <w:lang w:bidi="en-US"/>
              </w:rPr>
              <w:t>Estilos</w:t>
            </w:r>
            <w:r>
              <w:rPr>
                <w:noProof/>
                <w:webHidden/>
              </w:rPr>
              <w:tab/>
            </w:r>
            <w:r>
              <w:rPr>
                <w:noProof/>
                <w:webHidden/>
              </w:rPr>
              <w:fldChar w:fldCharType="begin"/>
            </w:r>
            <w:r>
              <w:rPr>
                <w:noProof/>
                <w:webHidden/>
              </w:rPr>
              <w:instrText xml:space="preserve"> PAGEREF _Toc194693091 \h </w:instrText>
            </w:r>
            <w:r>
              <w:rPr>
                <w:noProof/>
                <w:webHidden/>
              </w:rPr>
            </w:r>
            <w:r>
              <w:rPr>
                <w:noProof/>
                <w:webHidden/>
              </w:rPr>
              <w:fldChar w:fldCharType="separate"/>
            </w:r>
            <w:r>
              <w:rPr>
                <w:noProof/>
                <w:webHidden/>
              </w:rPr>
              <w:t>29</w:t>
            </w:r>
            <w:r>
              <w:rPr>
                <w:noProof/>
                <w:webHidden/>
              </w:rPr>
              <w:fldChar w:fldCharType="end"/>
            </w:r>
          </w:hyperlink>
        </w:p>
        <w:p w14:paraId="1615BFBC" w14:textId="4895B001" w:rsidR="00487110" w:rsidRDefault="00487110">
          <w:pPr>
            <w:pStyle w:val="TOC3"/>
            <w:tabs>
              <w:tab w:val="left" w:pos="1200"/>
              <w:tab w:val="right" w:leader="dot" w:pos="9280"/>
            </w:tabs>
            <w:rPr>
              <w:noProof/>
              <w:kern w:val="2"/>
              <w:sz w:val="24"/>
              <w:szCs w:val="24"/>
              <w:lang w:val="en-US"/>
              <w14:ligatures w14:val="standardContextual"/>
            </w:rPr>
          </w:pPr>
          <w:hyperlink w:anchor="_Toc194693092" w:history="1">
            <w:r w:rsidRPr="005E6BFB">
              <w:rPr>
                <w:rStyle w:val="Hyperlink"/>
                <w:noProof/>
                <w:lang w:bidi="en-US"/>
              </w:rPr>
              <w:t>4.3.2.</w:t>
            </w:r>
            <w:r>
              <w:rPr>
                <w:noProof/>
                <w:kern w:val="2"/>
                <w:sz w:val="24"/>
                <w:szCs w:val="24"/>
                <w:lang w:val="en-US"/>
                <w14:ligatures w14:val="standardContextual"/>
              </w:rPr>
              <w:tab/>
            </w:r>
            <w:r w:rsidRPr="005E6BFB">
              <w:rPr>
                <w:rStyle w:val="Hyperlink"/>
                <w:noProof/>
                <w:lang w:bidi="en-US"/>
              </w:rPr>
              <w:t>Usabilidad /UX</w:t>
            </w:r>
            <w:r>
              <w:rPr>
                <w:noProof/>
                <w:webHidden/>
              </w:rPr>
              <w:tab/>
            </w:r>
            <w:r>
              <w:rPr>
                <w:noProof/>
                <w:webHidden/>
              </w:rPr>
              <w:fldChar w:fldCharType="begin"/>
            </w:r>
            <w:r>
              <w:rPr>
                <w:noProof/>
                <w:webHidden/>
              </w:rPr>
              <w:instrText xml:space="preserve"> PAGEREF _Toc194693092 \h </w:instrText>
            </w:r>
            <w:r>
              <w:rPr>
                <w:noProof/>
                <w:webHidden/>
              </w:rPr>
            </w:r>
            <w:r>
              <w:rPr>
                <w:noProof/>
                <w:webHidden/>
              </w:rPr>
              <w:fldChar w:fldCharType="separate"/>
            </w:r>
            <w:r>
              <w:rPr>
                <w:noProof/>
                <w:webHidden/>
              </w:rPr>
              <w:t>29</w:t>
            </w:r>
            <w:r>
              <w:rPr>
                <w:noProof/>
                <w:webHidden/>
              </w:rPr>
              <w:fldChar w:fldCharType="end"/>
            </w:r>
          </w:hyperlink>
        </w:p>
        <w:p w14:paraId="5B695E7F" w14:textId="1DEF5C51"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93" w:history="1">
            <w:r w:rsidRPr="005E6BFB">
              <w:rPr>
                <w:rStyle w:val="Hyperlink"/>
                <w:noProof/>
                <w:lang w:bidi="en-US"/>
              </w:rPr>
              <w:t>4.4.</w:t>
            </w:r>
            <w:r>
              <w:rPr>
                <w:b w:val="0"/>
                <w:noProof/>
                <w:kern w:val="2"/>
                <w:sz w:val="24"/>
                <w:szCs w:val="24"/>
                <w:lang w:val="en-US"/>
                <w14:ligatures w14:val="standardContextual"/>
              </w:rPr>
              <w:tab/>
            </w:r>
            <w:r w:rsidRPr="005E6BFB">
              <w:rPr>
                <w:rStyle w:val="Hyperlink"/>
                <w:noProof/>
                <w:lang w:bidi="en-US"/>
              </w:rPr>
              <w:t>Lenguajes de programación y APIs utilizados</w:t>
            </w:r>
            <w:r>
              <w:rPr>
                <w:noProof/>
                <w:webHidden/>
              </w:rPr>
              <w:tab/>
            </w:r>
            <w:r>
              <w:rPr>
                <w:noProof/>
                <w:webHidden/>
              </w:rPr>
              <w:fldChar w:fldCharType="begin"/>
            </w:r>
            <w:r>
              <w:rPr>
                <w:noProof/>
                <w:webHidden/>
              </w:rPr>
              <w:instrText xml:space="preserve"> PAGEREF _Toc194693093 \h </w:instrText>
            </w:r>
            <w:r>
              <w:rPr>
                <w:noProof/>
                <w:webHidden/>
              </w:rPr>
            </w:r>
            <w:r>
              <w:rPr>
                <w:noProof/>
                <w:webHidden/>
              </w:rPr>
              <w:fldChar w:fldCharType="separate"/>
            </w:r>
            <w:r>
              <w:rPr>
                <w:noProof/>
                <w:webHidden/>
              </w:rPr>
              <w:t>29</w:t>
            </w:r>
            <w:r>
              <w:rPr>
                <w:noProof/>
                <w:webHidden/>
              </w:rPr>
              <w:fldChar w:fldCharType="end"/>
            </w:r>
          </w:hyperlink>
        </w:p>
        <w:p w14:paraId="745B07C0" w14:textId="35E39F40" w:rsidR="00487110" w:rsidRDefault="00487110">
          <w:pPr>
            <w:pStyle w:val="TOC1"/>
            <w:tabs>
              <w:tab w:val="left" w:pos="600"/>
              <w:tab w:val="right" w:leader="dot" w:pos="9280"/>
            </w:tabs>
            <w:rPr>
              <w:b w:val="0"/>
              <w:noProof/>
              <w:kern w:val="2"/>
              <w:lang w:val="en-US"/>
              <w14:ligatures w14:val="standardContextual"/>
            </w:rPr>
          </w:pPr>
          <w:hyperlink w:anchor="_Toc194693094" w:history="1">
            <w:r w:rsidRPr="005E6BFB">
              <w:rPr>
                <w:rStyle w:val="Hyperlink"/>
                <w:noProof/>
                <w:lang w:bidi="en-US"/>
              </w:rPr>
              <w:t>5.</w:t>
            </w:r>
            <w:r>
              <w:rPr>
                <w:b w:val="0"/>
                <w:noProof/>
                <w:kern w:val="2"/>
                <w:lang w:val="en-US"/>
                <w14:ligatures w14:val="standardContextual"/>
              </w:rPr>
              <w:tab/>
            </w:r>
            <w:r w:rsidRPr="005E6BFB">
              <w:rPr>
                <w:rStyle w:val="Hyperlink"/>
                <w:noProof/>
                <w:lang w:bidi="en-US"/>
              </w:rPr>
              <w:t>Implementación</w:t>
            </w:r>
            <w:r>
              <w:rPr>
                <w:noProof/>
                <w:webHidden/>
              </w:rPr>
              <w:tab/>
            </w:r>
            <w:r>
              <w:rPr>
                <w:noProof/>
                <w:webHidden/>
              </w:rPr>
              <w:fldChar w:fldCharType="begin"/>
            </w:r>
            <w:r>
              <w:rPr>
                <w:noProof/>
                <w:webHidden/>
              </w:rPr>
              <w:instrText xml:space="preserve"> PAGEREF _Toc194693094 \h </w:instrText>
            </w:r>
            <w:r>
              <w:rPr>
                <w:noProof/>
                <w:webHidden/>
              </w:rPr>
            </w:r>
            <w:r>
              <w:rPr>
                <w:noProof/>
                <w:webHidden/>
              </w:rPr>
              <w:fldChar w:fldCharType="separate"/>
            </w:r>
            <w:r>
              <w:rPr>
                <w:noProof/>
                <w:webHidden/>
              </w:rPr>
              <w:t>30</w:t>
            </w:r>
            <w:r>
              <w:rPr>
                <w:noProof/>
                <w:webHidden/>
              </w:rPr>
              <w:fldChar w:fldCharType="end"/>
            </w:r>
          </w:hyperlink>
        </w:p>
        <w:p w14:paraId="634533E1" w14:textId="5ABF8571"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95" w:history="1">
            <w:r w:rsidRPr="005E6BFB">
              <w:rPr>
                <w:rStyle w:val="Hyperlink"/>
                <w:noProof/>
                <w:lang w:bidi="en-US"/>
              </w:rPr>
              <w:t>5.1.</w:t>
            </w:r>
            <w:r>
              <w:rPr>
                <w:b w:val="0"/>
                <w:noProof/>
                <w:kern w:val="2"/>
                <w:sz w:val="24"/>
                <w:szCs w:val="24"/>
                <w:lang w:val="en-US"/>
                <w14:ligatures w14:val="standardContextual"/>
              </w:rPr>
              <w:tab/>
            </w:r>
            <w:r w:rsidRPr="005E6BFB">
              <w:rPr>
                <w:rStyle w:val="Hyperlink"/>
                <w:noProof/>
                <w:lang w:bidi="en-US"/>
              </w:rPr>
              <w:t>Requisitos de instalación</w:t>
            </w:r>
            <w:r>
              <w:rPr>
                <w:noProof/>
                <w:webHidden/>
              </w:rPr>
              <w:tab/>
            </w:r>
            <w:r>
              <w:rPr>
                <w:noProof/>
                <w:webHidden/>
              </w:rPr>
              <w:fldChar w:fldCharType="begin"/>
            </w:r>
            <w:r>
              <w:rPr>
                <w:noProof/>
                <w:webHidden/>
              </w:rPr>
              <w:instrText xml:space="preserve"> PAGEREF _Toc194693095 \h </w:instrText>
            </w:r>
            <w:r>
              <w:rPr>
                <w:noProof/>
                <w:webHidden/>
              </w:rPr>
            </w:r>
            <w:r>
              <w:rPr>
                <w:noProof/>
                <w:webHidden/>
              </w:rPr>
              <w:fldChar w:fldCharType="separate"/>
            </w:r>
            <w:r>
              <w:rPr>
                <w:noProof/>
                <w:webHidden/>
              </w:rPr>
              <w:t>30</w:t>
            </w:r>
            <w:r>
              <w:rPr>
                <w:noProof/>
                <w:webHidden/>
              </w:rPr>
              <w:fldChar w:fldCharType="end"/>
            </w:r>
          </w:hyperlink>
        </w:p>
        <w:p w14:paraId="70E42490" w14:textId="27069C63"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96" w:history="1">
            <w:r w:rsidRPr="005E6BFB">
              <w:rPr>
                <w:rStyle w:val="Hyperlink"/>
                <w:noProof/>
                <w:lang w:bidi="en-US"/>
              </w:rPr>
              <w:t>5.2.</w:t>
            </w:r>
            <w:r>
              <w:rPr>
                <w:b w:val="0"/>
                <w:noProof/>
                <w:kern w:val="2"/>
                <w:sz w:val="24"/>
                <w:szCs w:val="24"/>
                <w:lang w:val="en-US"/>
                <w14:ligatures w14:val="standardContextual"/>
              </w:rPr>
              <w:tab/>
            </w:r>
            <w:r w:rsidRPr="005E6BFB">
              <w:rPr>
                <w:rStyle w:val="Hyperlink"/>
                <w:noProof/>
                <w:lang w:bidi="en-US"/>
              </w:rPr>
              <w:t>Instrucciones de instalación</w:t>
            </w:r>
            <w:r>
              <w:rPr>
                <w:noProof/>
                <w:webHidden/>
              </w:rPr>
              <w:tab/>
            </w:r>
            <w:r>
              <w:rPr>
                <w:noProof/>
                <w:webHidden/>
              </w:rPr>
              <w:fldChar w:fldCharType="begin"/>
            </w:r>
            <w:r>
              <w:rPr>
                <w:noProof/>
                <w:webHidden/>
              </w:rPr>
              <w:instrText xml:space="preserve"> PAGEREF _Toc194693096 \h </w:instrText>
            </w:r>
            <w:r>
              <w:rPr>
                <w:noProof/>
                <w:webHidden/>
              </w:rPr>
            </w:r>
            <w:r>
              <w:rPr>
                <w:noProof/>
                <w:webHidden/>
              </w:rPr>
              <w:fldChar w:fldCharType="separate"/>
            </w:r>
            <w:r>
              <w:rPr>
                <w:noProof/>
                <w:webHidden/>
              </w:rPr>
              <w:t>30</w:t>
            </w:r>
            <w:r>
              <w:rPr>
                <w:noProof/>
                <w:webHidden/>
              </w:rPr>
              <w:fldChar w:fldCharType="end"/>
            </w:r>
          </w:hyperlink>
        </w:p>
        <w:p w14:paraId="7B5BA2BE" w14:textId="27BA9141" w:rsidR="00487110" w:rsidRDefault="00487110">
          <w:pPr>
            <w:pStyle w:val="TOC1"/>
            <w:tabs>
              <w:tab w:val="left" w:pos="600"/>
              <w:tab w:val="right" w:leader="dot" w:pos="9280"/>
            </w:tabs>
            <w:rPr>
              <w:b w:val="0"/>
              <w:noProof/>
              <w:kern w:val="2"/>
              <w:lang w:val="en-US"/>
              <w14:ligatures w14:val="standardContextual"/>
            </w:rPr>
          </w:pPr>
          <w:hyperlink w:anchor="_Toc194693097" w:history="1">
            <w:r w:rsidRPr="005E6BFB">
              <w:rPr>
                <w:rStyle w:val="Hyperlink"/>
                <w:noProof/>
                <w:lang w:bidi="en-US"/>
              </w:rPr>
              <w:t>6.</w:t>
            </w:r>
            <w:r>
              <w:rPr>
                <w:b w:val="0"/>
                <w:noProof/>
                <w:kern w:val="2"/>
                <w:lang w:val="en-US"/>
                <w14:ligatures w14:val="standardContextual"/>
              </w:rPr>
              <w:tab/>
            </w:r>
            <w:r w:rsidRPr="005E6BFB">
              <w:rPr>
                <w:rStyle w:val="Hyperlink"/>
                <w:noProof/>
                <w:lang w:bidi="en-US"/>
              </w:rPr>
              <w:t>Demostración</w:t>
            </w:r>
            <w:r>
              <w:rPr>
                <w:noProof/>
                <w:webHidden/>
              </w:rPr>
              <w:tab/>
            </w:r>
            <w:r>
              <w:rPr>
                <w:noProof/>
                <w:webHidden/>
              </w:rPr>
              <w:fldChar w:fldCharType="begin"/>
            </w:r>
            <w:r>
              <w:rPr>
                <w:noProof/>
                <w:webHidden/>
              </w:rPr>
              <w:instrText xml:space="preserve"> PAGEREF _Toc194693097 \h </w:instrText>
            </w:r>
            <w:r>
              <w:rPr>
                <w:noProof/>
                <w:webHidden/>
              </w:rPr>
            </w:r>
            <w:r>
              <w:rPr>
                <w:noProof/>
                <w:webHidden/>
              </w:rPr>
              <w:fldChar w:fldCharType="separate"/>
            </w:r>
            <w:r>
              <w:rPr>
                <w:noProof/>
                <w:webHidden/>
              </w:rPr>
              <w:t>31</w:t>
            </w:r>
            <w:r>
              <w:rPr>
                <w:noProof/>
                <w:webHidden/>
              </w:rPr>
              <w:fldChar w:fldCharType="end"/>
            </w:r>
          </w:hyperlink>
        </w:p>
        <w:p w14:paraId="057F4BBD" w14:textId="3CEFAEE0"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98" w:history="1">
            <w:r w:rsidRPr="005E6BFB">
              <w:rPr>
                <w:rStyle w:val="Hyperlink"/>
                <w:noProof/>
                <w:lang w:bidi="en-US"/>
              </w:rPr>
              <w:t>6.1.</w:t>
            </w:r>
            <w:r>
              <w:rPr>
                <w:b w:val="0"/>
                <w:noProof/>
                <w:kern w:val="2"/>
                <w:sz w:val="24"/>
                <w:szCs w:val="24"/>
                <w:lang w:val="en-US"/>
                <w14:ligatures w14:val="standardContextual"/>
              </w:rPr>
              <w:tab/>
            </w:r>
            <w:r w:rsidRPr="005E6BFB">
              <w:rPr>
                <w:rStyle w:val="Hyperlink"/>
                <w:noProof/>
                <w:lang w:bidi="en-US"/>
              </w:rPr>
              <w:t>Instrucciones de uso</w:t>
            </w:r>
            <w:r>
              <w:rPr>
                <w:noProof/>
                <w:webHidden/>
              </w:rPr>
              <w:tab/>
            </w:r>
            <w:r>
              <w:rPr>
                <w:noProof/>
                <w:webHidden/>
              </w:rPr>
              <w:fldChar w:fldCharType="begin"/>
            </w:r>
            <w:r>
              <w:rPr>
                <w:noProof/>
                <w:webHidden/>
              </w:rPr>
              <w:instrText xml:space="preserve"> PAGEREF _Toc194693098 \h </w:instrText>
            </w:r>
            <w:r>
              <w:rPr>
                <w:noProof/>
                <w:webHidden/>
              </w:rPr>
            </w:r>
            <w:r>
              <w:rPr>
                <w:noProof/>
                <w:webHidden/>
              </w:rPr>
              <w:fldChar w:fldCharType="separate"/>
            </w:r>
            <w:r>
              <w:rPr>
                <w:noProof/>
                <w:webHidden/>
              </w:rPr>
              <w:t>31</w:t>
            </w:r>
            <w:r>
              <w:rPr>
                <w:noProof/>
                <w:webHidden/>
              </w:rPr>
              <w:fldChar w:fldCharType="end"/>
            </w:r>
          </w:hyperlink>
        </w:p>
        <w:p w14:paraId="7F8936BF" w14:textId="0B2A79B5"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99" w:history="1">
            <w:r w:rsidRPr="005E6BFB">
              <w:rPr>
                <w:rStyle w:val="Hyperlink"/>
                <w:noProof/>
                <w:lang w:bidi="en-US"/>
              </w:rPr>
              <w:t>6.2.</w:t>
            </w:r>
            <w:r>
              <w:rPr>
                <w:b w:val="0"/>
                <w:noProof/>
                <w:kern w:val="2"/>
                <w:sz w:val="24"/>
                <w:szCs w:val="24"/>
                <w:lang w:val="en-US"/>
                <w14:ligatures w14:val="standardContextual"/>
              </w:rPr>
              <w:tab/>
            </w:r>
            <w:r w:rsidRPr="005E6BFB">
              <w:rPr>
                <w:rStyle w:val="Hyperlink"/>
                <w:noProof/>
                <w:lang w:bidi="en-US"/>
              </w:rPr>
              <w:t>Prototipos</w:t>
            </w:r>
            <w:r>
              <w:rPr>
                <w:noProof/>
                <w:webHidden/>
              </w:rPr>
              <w:tab/>
            </w:r>
            <w:r>
              <w:rPr>
                <w:noProof/>
                <w:webHidden/>
              </w:rPr>
              <w:fldChar w:fldCharType="begin"/>
            </w:r>
            <w:r>
              <w:rPr>
                <w:noProof/>
                <w:webHidden/>
              </w:rPr>
              <w:instrText xml:space="preserve"> PAGEREF _Toc194693099 \h </w:instrText>
            </w:r>
            <w:r>
              <w:rPr>
                <w:noProof/>
                <w:webHidden/>
              </w:rPr>
            </w:r>
            <w:r>
              <w:rPr>
                <w:noProof/>
                <w:webHidden/>
              </w:rPr>
              <w:fldChar w:fldCharType="separate"/>
            </w:r>
            <w:r>
              <w:rPr>
                <w:noProof/>
                <w:webHidden/>
              </w:rPr>
              <w:t>31</w:t>
            </w:r>
            <w:r>
              <w:rPr>
                <w:noProof/>
                <w:webHidden/>
              </w:rPr>
              <w:fldChar w:fldCharType="end"/>
            </w:r>
          </w:hyperlink>
        </w:p>
        <w:p w14:paraId="4E063A37" w14:textId="5CEBF548" w:rsidR="00487110" w:rsidRDefault="00487110">
          <w:pPr>
            <w:pStyle w:val="TOC3"/>
            <w:tabs>
              <w:tab w:val="left" w:pos="1200"/>
              <w:tab w:val="right" w:leader="dot" w:pos="9280"/>
            </w:tabs>
            <w:rPr>
              <w:noProof/>
              <w:kern w:val="2"/>
              <w:sz w:val="24"/>
              <w:szCs w:val="24"/>
              <w:lang w:val="en-US"/>
              <w14:ligatures w14:val="standardContextual"/>
            </w:rPr>
          </w:pPr>
          <w:hyperlink w:anchor="_Toc194693100" w:history="1">
            <w:r w:rsidRPr="005E6BFB">
              <w:rPr>
                <w:rStyle w:val="Hyperlink"/>
                <w:noProof/>
                <w:lang w:bidi="en-US"/>
              </w:rPr>
              <w:t>6.2.1.</w:t>
            </w:r>
            <w:r>
              <w:rPr>
                <w:noProof/>
                <w:kern w:val="2"/>
                <w:sz w:val="24"/>
                <w:szCs w:val="24"/>
                <w:lang w:val="en-US"/>
                <w14:ligatures w14:val="standardContextual"/>
              </w:rPr>
              <w:tab/>
            </w:r>
            <w:r w:rsidRPr="005E6BFB">
              <w:rPr>
                <w:rStyle w:val="Hyperlink"/>
                <w:noProof/>
                <w:lang w:bidi="en-US"/>
              </w:rPr>
              <w:t>Prototipos Lo-Fi</w:t>
            </w:r>
            <w:r>
              <w:rPr>
                <w:noProof/>
                <w:webHidden/>
              </w:rPr>
              <w:tab/>
            </w:r>
            <w:r>
              <w:rPr>
                <w:noProof/>
                <w:webHidden/>
              </w:rPr>
              <w:fldChar w:fldCharType="begin"/>
            </w:r>
            <w:r>
              <w:rPr>
                <w:noProof/>
                <w:webHidden/>
              </w:rPr>
              <w:instrText xml:space="preserve"> PAGEREF _Toc194693100 \h </w:instrText>
            </w:r>
            <w:r>
              <w:rPr>
                <w:noProof/>
                <w:webHidden/>
              </w:rPr>
            </w:r>
            <w:r>
              <w:rPr>
                <w:noProof/>
                <w:webHidden/>
              </w:rPr>
              <w:fldChar w:fldCharType="separate"/>
            </w:r>
            <w:r>
              <w:rPr>
                <w:noProof/>
                <w:webHidden/>
              </w:rPr>
              <w:t>31</w:t>
            </w:r>
            <w:r>
              <w:rPr>
                <w:noProof/>
                <w:webHidden/>
              </w:rPr>
              <w:fldChar w:fldCharType="end"/>
            </w:r>
          </w:hyperlink>
        </w:p>
        <w:p w14:paraId="5FF4417F" w14:textId="02902564" w:rsidR="00487110" w:rsidRDefault="00487110">
          <w:pPr>
            <w:pStyle w:val="TOC3"/>
            <w:tabs>
              <w:tab w:val="left" w:pos="1200"/>
              <w:tab w:val="right" w:leader="dot" w:pos="9280"/>
            </w:tabs>
            <w:rPr>
              <w:noProof/>
              <w:kern w:val="2"/>
              <w:sz w:val="24"/>
              <w:szCs w:val="24"/>
              <w:lang w:val="en-US"/>
              <w14:ligatures w14:val="standardContextual"/>
            </w:rPr>
          </w:pPr>
          <w:hyperlink w:anchor="_Toc194693101" w:history="1">
            <w:r w:rsidRPr="005E6BFB">
              <w:rPr>
                <w:rStyle w:val="Hyperlink"/>
                <w:noProof/>
                <w:lang w:bidi="en-US"/>
              </w:rPr>
              <w:t>6.2.2.</w:t>
            </w:r>
            <w:r>
              <w:rPr>
                <w:noProof/>
                <w:kern w:val="2"/>
                <w:sz w:val="24"/>
                <w:szCs w:val="24"/>
                <w:lang w:val="en-US"/>
                <w14:ligatures w14:val="standardContextual"/>
              </w:rPr>
              <w:tab/>
            </w:r>
            <w:r w:rsidRPr="005E6BFB">
              <w:rPr>
                <w:rStyle w:val="Hyperlink"/>
                <w:noProof/>
                <w:lang w:bidi="en-US"/>
              </w:rPr>
              <w:t>Prototipos Hi-Fi</w:t>
            </w:r>
            <w:r>
              <w:rPr>
                <w:noProof/>
                <w:webHidden/>
              </w:rPr>
              <w:tab/>
            </w:r>
            <w:r>
              <w:rPr>
                <w:noProof/>
                <w:webHidden/>
              </w:rPr>
              <w:fldChar w:fldCharType="begin"/>
            </w:r>
            <w:r>
              <w:rPr>
                <w:noProof/>
                <w:webHidden/>
              </w:rPr>
              <w:instrText xml:space="preserve"> PAGEREF _Toc194693101 \h </w:instrText>
            </w:r>
            <w:r>
              <w:rPr>
                <w:noProof/>
                <w:webHidden/>
              </w:rPr>
            </w:r>
            <w:r>
              <w:rPr>
                <w:noProof/>
                <w:webHidden/>
              </w:rPr>
              <w:fldChar w:fldCharType="separate"/>
            </w:r>
            <w:r>
              <w:rPr>
                <w:noProof/>
                <w:webHidden/>
              </w:rPr>
              <w:t>31</w:t>
            </w:r>
            <w:r>
              <w:rPr>
                <w:noProof/>
                <w:webHidden/>
              </w:rPr>
              <w:fldChar w:fldCharType="end"/>
            </w:r>
          </w:hyperlink>
        </w:p>
        <w:p w14:paraId="38818618" w14:textId="41484D22"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102" w:history="1">
            <w:r w:rsidRPr="005E6BFB">
              <w:rPr>
                <w:rStyle w:val="Hyperlink"/>
                <w:noProof/>
                <w:lang w:bidi="en-US"/>
              </w:rPr>
              <w:t>6.3.</w:t>
            </w:r>
            <w:r>
              <w:rPr>
                <w:b w:val="0"/>
                <w:noProof/>
                <w:kern w:val="2"/>
                <w:sz w:val="24"/>
                <w:szCs w:val="24"/>
                <w:lang w:val="en-US"/>
                <w14:ligatures w14:val="standardContextual"/>
              </w:rPr>
              <w:tab/>
            </w:r>
            <w:r w:rsidRPr="005E6BFB">
              <w:rPr>
                <w:rStyle w:val="Hyperlink"/>
                <w:noProof/>
                <w:lang w:bidi="en-US"/>
              </w:rPr>
              <w:t>Tests</w:t>
            </w:r>
            <w:r>
              <w:rPr>
                <w:noProof/>
                <w:webHidden/>
              </w:rPr>
              <w:tab/>
            </w:r>
            <w:r>
              <w:rPr>
                <w:noProof/>
                <w:webHidden/>
              </w:rPr>
              <w:fldChar w:fldCharType="begin"/>
            </w:r>
            <w:r>
              <w:rPr>
                <w:noProof/>
                <w:webHidden/>
              </w:rPr>
              <w:instrText xml:space="preserve"> PAGEREF _Toc194693102 \h </w:instrText>
            </w:r>
            <w:r>
              <w:rPr>
                <w:noProof/>
                <w:webHidden/>
              </w:rPr>
            </w:r>
            <w:r>
              <w:rPr>
                <w:noProof/>
                <w:webHidden/>
              </w:rPr>
              <w:fldChar w:fldCharType="separate"/>
            </w:r>
            <w:r>
              <w:rPr>
                <w:noProof/>
                <w:webHidden/>
              </w:rPr>
              <w:t>31</w:t>
            </w:r>
            <w:r>
              <w:rPr>
                <w:noProof/>
                <w:webHidden/>
              </w:rPr>
              <w:fldChar w:fldCharType="end"/>
            </w:r>
          </w:hyperlink>
        </w:p>
        <w:p w14:paraId="5C022234" w14:textId="1E08C88E"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103" w:history="1">
            <w:r w:rsidRPr="005E6BFB">
              <w:rPr>
                <w:rStyle w:val="Hyperlink"/>
                <w:noProof/>
                <w:lang w:bidi="en-US"/>
              </w:rPr>
              <w:t>6.4.</w:t>
            </w:r>
            <w:r>
              <w:rPr>
                <w:b w:val="0"/>
                <w:noProof/>
                <w:kern w:val="2"/>
                <w:sz w:val="24"/>
                <w:szCs w:val="24"/>
                <w:lang w:val="en-US"/>
                <w14:ligatures w14:val="standardContextual"/>
              </w:rPr>
              <w:tab/>
            </w:r>
            <w:r w:rsidRPr="005E6BFB">
              <w:rPr>
                <w:rStyle w:val="Hyperlink"/>
                <w:noProof/>
                <w:lang w:bidi="en-US"/>
              </w:rPr>
              <w:t>Ejemplos de uso del producto (o guía de usuario)</w:t>
            </w:r>
            <w:r>
              <w:rPr>
                <w:noProof/>
                <w:webHidden/>
              </w:rPr>
              <w:tab/>
            </w:r>
            <w:r>
              <w:rPr>
                <w:noProof/>
                <w:webHidden/>
              </w:rPr>
              <w:fldChar w:fldCharType="begin"/>
            </w:r>
            <w:r>
              <w:rPr>
                <w:noProof/>
                <w:webHidden/>
              </w:rPr>
              <w:instrText xml:space="preserve"> PAGEREF _Toc194693103 \h </w:instrText>
            </w:r>
            <w:r>
              <w:rPr>
                <w:noProof/>
                <w:webHidden/>
              </w:rPr>
            </w:r>
            <w:r>
              <w:rPr>
                <w:noProof/>
                <w:webHidden/>
              </w:rPr>
              <w:fldChar w:fldCharType="separate"/>
            </w:r>
            <w:r>
              <w:rPr>
                <w:noProof/>
                <w:webHidden/>
              </w:rPr>
              <w:t>32</w:t>
            </w:r>
            <w:r>
              <w:rPr>
                <w:noProof/>
                <w:webHidden/>
              </w:rPr>
              <w:fldChar w:fldCharType="end"/>
            </w:r>
          </w:hyperlink>
        </w:p>
        <w:p w14:paraId="58E71CC6" w14:textId="5F7F416B" w:rsidR="00487110" w:rsidRDefault="00487110">
          <w:pPr>
            <w:pStyle w:val="TOC1"/>
            <w:tabs>
              <w:tab w:val="left" w:pos="600"/>
              <w:tab w:val="right" w:leader="dot" w:pos="9280"/>
            </w:tabs>
            <w:rPr>
              <w:b w:val="0"/>
              <w:noProof/>
              <w:kern w:val="2"/>
              <w:lang w:val="en-US"/>
              <w14:ligatures w14:val="standardContextual"/>
            </w:rPr>
          </w:pPr>
          <w:hyperlink w:anchor="_Toc194693104" w:history="1">
            <w:r w:rsidRPr="005E6BFB">
              <w:rPr>
                <w:rStyle w:val="Hyperlink"/>
                <w:noProof/>
                <w:lang w:bidi="en-US"/>
              </w:rPr>
              <w:t>7.</w:t>
            </w:r>
            <w:r>
              <w:rPr>
                <w:b w:val="0"/>
                <w:noProof/>
                <w:kern w:val="2"/>
                <w:lang w:val="en-US"/>
                <w14:ligatures w14:val="standardContextual"/>
              </w:rPr>
              <w:tab/>
            </w:r>
            <w:r w:rsidRPr="005E6BFB">
              <w:rPr>
                <w:rStyle w:val="Hyperlink"/>
                <w:noProof/>
                <w:lang w:bidi="en-US"/>
              </w:rPr>
              <w:t>Conclusiones y líneas de futuro</w:t>
            </w:r>
            <w:r>
              <w:rPr>
                <w:noProof/>
                <w:webHidden/>
              </w:rPr>
              <w:tab/>
            </w:r>
            <w:r>
              <w:rPr>
                <w:noProof/>
                <w:webHidden/>
              </w:rPr>
              <w:fldChar w:fldCharType="begin"/>
            </w:r>
            <w:r>
              <w:rPr>
                <w:noProof/>
                <w:webHidden/>
              </w:rPr>
              <w:instrText xml:space="preserve"> PAGEREF _Toc194693104 \h </w:instrText>
            </w:r>
            <w:r>
              <w:rPr>
                <w:noProof/>
                <w:webHidden/>
              </w:rPr>
            </w:r>
            <w:r>
              <w:rPr>
                <w:noProof/>
                <w:webHidden/>
              </w:rPr>
              <w:fldChar w:fldCharType="separate"/>
            </w:r>
            <w:r>
              <w:rPr>
                <w:noProof/>
                <w:webHidden/>
              </w:rPr>
              <w:t>33</w:t>
            </w:r>
            <w:r>
              <w:rPr>
                <w:noProof/>
                <w:webHidden/>
              </w:rPr>
              <w:fldChar w:fldCharType="end"/>
            </w:r>
          </w:hyperlink>
        </w:p>
        <w:p w14:paraId="3547C9BF" w14:textId="3A310C96"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105" w:history="1">
            <w:r w:rsidRPr="005E6BFB">
              <w:rPr>
                <w:rStyle w:val="Hyperlink"/>
                <w:noProof/>
                <w:lang w:bidi="en-US"/>
              </w:rPr>
              <w:t>7.1.</w:t>
            </w:r>
            <w:r>
              <w:rPr>
                <w:b w:val="0"/>
                <w:noProof/>
                <w:kern w:val="2"/>
                <w:sz w:val="24"/>
                <w:szCs w:val="24"/>
                <w:lang w:val="en-US"/>
                <w14:ligatures w14:val="standardContextual"/>
              </w:rPr>
              <w:tab/>
            </w:r>
            <w:r w:rsidRPr="005E6BFB">
              <w:rPr>
                <w:rStyle w:val="Hyperlink"/>
                <w:noProof/>
                <w:lang w:bidi="en-US"/>
              </w:rPr>
              <w:t>Conclusiones</w:t>
            </w:r>
            <w:r>
              <w:rPr>
                <w:noProof/>
                <w:webHidden/>
              </w:rPr>
              <w:tab/>
            </w:r>
            <w:r>
              <w:rPr>
                <w:noProof/>
                <w:webHidden/>
              </w:rPr>
              <w:fldChar w:fldCharType="begin"/>
            </w:r>
            <w:r>
              <w:rPr>
                <w:noProof/>
                <w:webHidden/>
              </w:rPr>
              <w:instrText xml:space="preserve"> PAGEREF _Toc194693105 \h </w:instrText>
            </w:r>
            <w:r>
              <w:rPr>
                <w:noProof/>
                <w:webHidden/>
              </w:rPr>
            </w:r>
            <w:r>
              <w:rPr>
                <w:noProof/>
                <w:webHidden/>
              </w:rPr>
              <w:fldChar w:fldCharType="separate"/>
            </w:r>
            <w:r>
              <w:rPr>
                <w:noProof/>
                <w:webHidden/>
              </w:rPr>
              <w:t>33</w:t>
            </w:r>
            <w:r>
              <w:rPr>
                <w:noProof/>
                <w:webHidden/>
              </w:rPr>
              <w:fldChar w:fldCharType="end"/>
            </w:r>
          </w:hyperlink>
        </w:p>
        <w:p w14:paraId="1E137ADB" w14:textId="47E2CE8E" w:rsidR="00487110" w:rsidRDefault="00487110">
          <w:pPr>
            <w:pStyle w:val="TOC2"/>
            <w:tabs>
              <w:tab w:val="right" w:leader="dot" w:pos="9280"/>
            </w:tabs>
            <w:rPr>
              <w:b w:val="0"/>
              <w:noProof/>
              <w:kern w:val="2"/>
              <w:sz w:val="24"/>
              <w:szCs w:val="24"/>
              <w:lang w:val="en-US"/>
              <w14:ligatures w14:val="standardContextual"/>
            </w:rPr>
          </w:pPr>
          <w:hyperlink w:anchor="_Toc194693106" w:history="1">
            <w:r w:rsidRPr="005E6BFB">
              <w:rPr>
                <w:rStyle w:val="Hyperlink"/>
                <w:noProof/>
                <w:lang w:bidi="en-US"/>
              </w:rPr>
              <w:t>7.2.</w:t>
            </w:r>
            <w:r>
              <w:rPr>
                <w:noProof/>
                <w:webHidden/>
              </w:rPr>
              <w:tab/>
            </w:r>
            <w:r>
              <w:rPr>
                <w:noProof/>
                <w:webHidden/>
              </w:rPr>
              <w:fldChar w:fldCharType="begin"/>
            </w:r>
            <w:r>
              <w:rPr>
                <w:noProof/>
                <w:webHidden/>
              </w:rPr>
              <w:instrText xml:space="preserve"> PAGEREF _Toc194693106 \h </w:instrText>
            </w:r>
            <w:r>
              <w:rPr>
                <w:noProof/>
                <w:webHidden/>
              </w:rPr>
            </w:r>
            <w:r>
              <w:rPr>
                <w:noProof/>
                <w:webHidden/>
              </w:rPr>
              <w:fldChar w:fldCharType="separate"/>
            </w:r>
            <w:r>
              <w:rPr>
                <w:noProof/>
                <w:webHidden/>
              </w:rPr>
              <w:t>33</w:t>
            </w:r>
            <w:r>
              <w:rPr>
                <w:noProof/>
                <w:webHidden/>
              </w:rPr>
              <w:fldChar w:fldCharType="end"/>
            </w:r>
          </w:hyperlink>
        </w:p>
        <w:p w14:paraId="6C5CEE8F" w14:textId="1F0FAB17"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107" w:history="1">
            <w:r w:rsidRPr="005E6BFB">
              <w:rPr>
                <w:rStyle w:val="Hyperlink"/>
                <w:noProof/>
                <w:lang w:bidi="en-US"/>
              </w:rPr>
              <w:t>7.3.</w:t>
            </w:r>
            <w:r>
              <w:rPr>
                <w:b w:val="0"/>
                <w:noProof/>
                <w:kern w:val="2"/>
                <w:sz w:val="24"/>
                <w:szCs w:val="24"/>
                <w:lang w:val="en-US"/>
                <w14:ligatures w14:val="standardContextual"/>
              </w:rPr>
              <w:tab/>
            </w:r>
            <w:r w:rsidRPr="005E6BFB">
              <w:rPr>
                <w:rStyle w:val="Hyperlink"/>
                <w:noProof/>
                <w:lang w:bidi="en-US"/>
              </w:rPr>
              <w:t>Líneas de futuro</w:t>
            </w:r>
            <w:r>
              <w:rPr>
                <w:noProof/>
                <w:webHidden/>
              </w:rPr>
              <w:tab/>
            </w:r>
            <w:r>
              <w:rPr>
                <w:noProof/>
                <w:webHidden/>
              </w:rPr>
              <w:fldChar w:fldCharType="begin"/>
            </w:r>
            <w:r>
              <w:rPr>
                <w:noProof/>
                <w:webHidden/>
              </w:rPr>
              <w:instrText xml:space="preserve"> PAGEREF _Toc194693107 \h </w:instrText>
            </w:r>
            <w:r>
              <w:rPr>
                <w:noProof/>
                <w:webHidden/>
              </w:rPr>
            </w:r>
            <w:r>
              <w:rPr>
                <w:noProof/>
                <w:webHidden/>
              </w:rPr>
              <w:fldChar w:fldCharType="separate"/>
            </w:r>
            <w:r>
              <w:rPr>
                <w:noProof/>
                <w:webHidden/>
              </w:rPr>
              <w:t>33</w:t>
            </w:r>
            <w:r>
              <w:rPr>
                <w:noProof/>
                <w:webHidden/>
              </w:rPr>
              <w:fldChar w:fldCharType="end"/>
            </w:r>
          </w:hyperlink>
        </w:p>
        <w:p w14:paraId="4438DD55" w14:textId="396CF748" w:rsidR="00487110" w:rsidRDefault="00487110">
          <w:pPr>
            <w:pStyle w:val="TOC1"/>
            <w:tabs>
              <w:tab w:val="left" w:pos="600"/>
              <w:tab w:val="right" w:leader="dot" w:pos="9280"/>
            </w:tabs>
            <w:rPr>
              <w:b w:val="0"/>
              <w:noProof/>
              <w:kern w:val="2"/>
              <w:lang w:val="en-US"/>
              <w14:ligatures w14:val="standardContextual"/>
            </w:rPr>
          </w:pPr>
          <w:hyperlink w:anchor="_Toc194693108" w:history="1">
            <w:r w:rsidRPr="005E6BFB">
              <w:rPr>
                <w:rStyle w:val="Hyperlink"/>
                <w:noProof/>
                <w:lang w:bidi="en-US"/>
              </w:rPr>
              <w:t>8.</w:t>
            </w:r>
            <w:r>
              <w:rPr>
                <w:b w:val="0"/>
                <w:noProof/>
                <w:kern w:val="2"/>
                <w:lang w:val="en-US"/>
                <w14:ligatures w14:val="standardContextual"/>
              </w:rPr>
              <w:tab/>
            </w:r>
            <w:r w:rsidRPr="005E6BFB">
              <w:rPr>
                <w:rStyle w:val="Hyperlink"/>
                <w:noProof/>
                <w:lang w:bidi="en-US"/>
              </w:rPr>
              <w:t>Bibliografía</w:t>
            </w:r>
            <w:r>
              <w:rPr>
                <w:noProof/>
                <w:webHidden/>
              </w:rPr>
              <w:tab/>
            </w:r>
            <w:r>
              <w:rPr>
                <w:noProof/>
                <w:webHidden/>
              </w:rPr>
              <w:fldChar w:fldCharType="begin"/>
            </w:r>
            <w:r>
              <w:rPr>
                <w:noProof/>
                <w:webHidden/>
              </w:rPr>
              <w:instrText xml:space="preserve"> PAGEREF _Toc194693108 \h </w:instrText>
            </w:r>
            <w:r>
              <w:rPr>
                <w:noProof/>
                <w:webHidden/>
              </w:rPr>
            </w:r>
            <w:r>
              <w:rPr>
                <w:noProof/>
                <w:webHidden/>
              </w:rPr>
              <w:fldChar w:fldCharType="separate"/>
            </w:r>
            <w:r>
              <w:rPr>
                <w:noProof/>
                <w:webHidden/>
              </w:rPr>
              <w:t>34</w:t>
            </w:r>
            <w:r>
              <w:rPr>
                <w:noProof/>
                <w:webHidden/>
              </w:rPr>
              <w:fldChar w:fldCharType="end"/>
            </w:r>
          </w:hyperlink>
        </w:p>
        <w:p w14:paraId="548FE99C" w14:textId="078B87D4" w:rsidR="00487110" w:rsidRDefault="00487110">
          <w:pPr>
            <w:pStyle w:val="TOC1"/>
            <w:tabs>
              <w:tab w:val="left" w:pos="600"/>
              <w:tab w:val="right" w:leader="dot" w:pos="9280"/>
            </w:tabs>
            <w:rPr>
              <w:b w:val="0"/>
              <w:noProof/>
              <w:kern w:val="2"/>
              <w:lang w:val="en-US"/>
              <w14:ligatures w14:val="standardContextual"/>
            </w:rPr>
          </w:pPr>
          <w:hyperlink w:anchor="_Toc194693109" w:history="1">
            <w:r w:rsidRPr="005E6BFB">
              <w:rPr>
                <w:rStyle w:val="Hyperlink"/>
                <w:noProof/>
                <w:lang w:bidi="en-US"/>
              </w:rPr>
              <w:t>9.</w:t>
            </w:r>
            <w:r>
              <w:rPr>
                <w:b w:val="0"/>
                <w:noProof/>
                <w:kern w:val="2"/>
                <w:lang w:val="en-US"/>
                <w14:ligatures w14:val="standardContextual"/>
              </w:rPr>
              <w:tab/>
            </w:r>
            <w:r w:rsidRPr="005E6BFB">
              <w:rPr>
                <w:rStyle w:val="Hyperlink"/>
                <w:noProof/>
                <w:lang w:bidi="en-US"/>
              </w:rPr>
              <w:t>Anexos</w:t>
            </w:r>
            <w:r>
              <w:rPr>
                <w:noProof/>
                <w:webHidden/>
              </w:rPr>
              <w:tab/>
            </w:r>
            <w:r>
              <w:rPr>
                <w:noProof/>
                <w:webHidden/>
              </w:rPr>
              <w:fldChar w:fldCharType="begin"/>
            </w:r>
            <w:r>
              <w:rPr>
                <w:noProof/>
                <w:webHidden/>
              </w:rPr>
              <w:instrText xml:space="preserve"> PAGEREF _Toc194693109 \h </w:instrText>
            </w:r>
            <w:r>
              <w:rPr>
                <w:noProof/>
                <w:webHidden/>
              </w:rPr>
            </w:r>
            <w:r>
              <w:rPr>
                <w:noProof/>
                <w:webHidden/>
              </w:rPr>
              <w:fldChar w:fldCharType="separate"/>
            </w:r>
            <w:r>
              <w:rPr>
                <w:noProof/>
                <w:webHidden/>
              </w:rPr>
              <w:t>37</w:t>
            </w:r>
            <w:r>
              <w:rPr>
                <w:noProof/>
                <w:webHidden/>
              </w:rPr>
              <w:fldChar w:fldCharType="end"/>
            </w:r>
          </w:hyperlink>
        </w:p>
        <w:p w14:paraId="64D71C86" w14:textId="3001D672" w:rsidR="3A71E189" w:rsidRDefault="6F047F18" w:rsidP="00AD5FCE">
          <w:pPr>
            <w:pStyle w:val="TOC1"/>
            <w:rPr>
              <w:rStyle w:val="Hyperlink"/>
            </w:rPr>
          </w:pPr>
          <w:r>
            <w:fldChar w:fldCharType="end"/>
          </w:r>
        </w:p>
      </w:sdtContent>
    </w:sdt>
    <w:p w14:paraId="2125E188" w14:textId="77777777" w:rsidR="00C26672" w:rsidRPr="00CA0297" w:rsidRDefault="00C26672" w:rsidP="00AD5FCE">
      <w:pPr>
        <w:pStyle w:val="TOC1"/>
        <w:rPr>
          <w:lang w:val="es-ES"/>
        </w:rPr>
      </w:pPr>
    </w:p>
    <w:p w14:paraId="4549E0CB" w14:textId="77777777" w:rsidR="00D97B10" w:rsidRPr="00CA0297" w:rsidRDefault="00D97B10" w:rsidP="00AD5FCE">
      <w:pPr>
        <w:rPr>
          <w:lang w:val="es-ES"/>
        </w:rPr>
      </w:pPr>
    </w:p>
    <w:p w14:paraId="3E41A30A" w14:textId="77777777" w:rsidR="00E60168" w:rsidRPr="00CA0297" w:rsidRDefault="00E60168" w:rsidP="00AD5FCE">
      <w:pPr>
        <w:rPr>
          <w:rStyle w:val="Non-chapterpageheading"/>
          <w:lang w:val="es-ES"/>
        </w:rPr>
      </w:pPr>
      <w:r w:rsidRPr="00CA0297">
        <w:rPr>
          <w:rStyle w:val="Non-chapterpageheading"/>
          <w:lang w:val="es-ES"/>
        </w:rPr>
        <w:br w:type="page"/>
      </w:r>
    </w:p>
    <w:p w14:paraId="7718818F" w14:textId="77777777" w:rsidR="008927E5" w:rsidRPr="00CA0297" w:rsidRDefault="005D3F7D" w:rsidP="00AD5FCE">
      <w:pPr>
        <w:rPr>
          <w:rStyle w:val="Non-chapterpageheading"/>
          <w:lang w:val="es-ES"/>
        </w:rPr>
      </w:pPr>
      <w:r w:rsidRPr="00CA0297">
        <w:rPr>
          <w:rStyle w:val="Non-chapterpageheading"/>
          <w:lang w:val="es-ES"/>
        </w:rPr>
        <w:lastRenderedPageBreak/>
        <w:t>F</w:t>
      </w:r>
      <w:r w:rsidR="00FD1492">
        <w:rPr>
          <w:rStyle w:val="Non-chapterpageheading"/>
          <w:lang w:val="es-ES"/>
        </w:rPr>
        <w:t>igura</w:t>
      </w:r>
      <w:r w:rsidR="008927E5" w:rsidRPr="00CA0297">
        <w:rPr>
          <w:rStyle w:val="Non-chapterpageheading"/>
          <w:lang w:val="es-ES"/>
        </w:rPr>
        <w:t xml:space="preserve">s y </w:t>
      </w:r>
      <w:r w:rsidR="00FD1492">
        <w:rPr>
          <w:rStyle w:val="Non-chapterpageheading"/>
          <w:lang w:val="es-ES"/>
        </w:rPr>
        <w:t>tabl</w:t>
      </w:r>
      <w:r w:rsidR="008927E5" w:rsidRPr="00CA0297">
        <w:rPr>
          <w:rStyle w:val="Non-chapterpageheading"/>
          <w:lang w:val="es-ES"/>
        </w:rPr>
        <w:t>as</w:t>
      </w:r>
    </w:p>
    <w:p w14:paraId="022F3D5E" w14:textId="77777777" w:rsidR="007A3E1D" w:rsidRPr="00CA0297" w:rsidRDefault="007A3E1D" w:rsidP="00AD5FCE">
      <w:pPr>
        <w:rPr>
          <w:lang w:val="es-ES"/>
        </w:rPr>
      </w:pPr>
    </w:p>
    <w:p w14:paraId="09F21D7D" w14:textId="5D881581" w:rsidR="00DE5275" w:rsidRPr="00CA0297" w:rsidRDefault="005D3F7D" w:rsidP="00AD5FCE">
      <w:pPr>
        <w:pStyle w:val="Non-chaptersectionheading"/>
      </w:pPr>
      <w:r>
        <w:t>Índice de figuras</w:t>
      </w:r>
    </w:p>
    <w:p w14:paraId="43342D8E" w14:textId="1C493EF9" w:rsidR="00B211F2" w:rsidRDefault="00B211F2" w:rsidP="00AD5FCE">
      <w:pPr>
        <w:pStyle w:val="TableofFigures"/>
        <w:rPr>
          <w:rFonts w:asciiTheme="minorHAnsi" w:hAnsiTheme="minorHAnsi"/>
          <w:noProof/>
          <w:kern w:val="2"/>
          <w:sz w:val="24"/>
          <w:szCs w:val="24"/>
          <w14:ligatures w14:val="standardContextual"/>
        </w:rPr>
      </w:pPr>
      <w:r>
        <w:rPr>
          <w:sz w:val="20"/>
          <w:szCs w:val="20"/>
        </w:rPr>
        <w:fldChar w:fldCharType="begin"/>
      </w:r>
      <w:r>
        <w:rPr>
          <w:sz w:val="20"/>
          <w:szCs w:val="20"/>
        </w:rPr>
        <w:instrText xml:space="preserve"> TOC \h \z \c "Figura" </w:instrText>
      </w:r>
      <w:r>
        <w:rPr>
          <w:sz w:val="20"/>
          <w:szCs w:val="20"/>
        </w:rPr>
        <w:fldChar w:fldCharType="separate"/>
      </w:r>
      <w:hyperlink w:anchor="_Toc192712352" w:history="1">
        <w:r w:rsidRPr="00114D49">
          <w:rPr>
            <w:rStyle w:val="Hyperlink"/>
            <w:noProof/>
          </w:rPr>
          <w:t>Figura 1 - Diagrama Gantt</w:t>
        </w:r>
        <w:r>
          <w:rPr>
            <w:noProof/>
            <w:webHidden/>
          </w:rPr>
          <w:tab/>
        </w:r>
        <w:r>
          <w:rPr>
            <w:noProof/>
            <w:webHidden/>
          </w:rPr>
          <w:fldChar w:fldCharType="begin"/>
        </w:r>
        <w:r>
          <w:rPr>
            <w:noProof/>
            <w:webHidden/>
          </w:rPr>
          <w:instrText xml:space="preserve"> PAGEREF _Toc192712352 \h </w:instrText>
        </w:r>
        <w:r>
          <w:rPr>
            <w:noProof/>
            <w:webHidden/>
          </w:rPr>
        </w:r>
        <w:r>
          <w:rPr>
            <w:noProof/>
            <w:webHidden/>
          </w:rPr>
          <w:fldChar w:fldCharType="separate"/>
        </w:r>
        <w:r w:rsidR="001D69E5">
          <w:rPr>
            <w:noProof/>
            <w:webHidden/>
          </w:rPr>
          <w:t>17</w:t>
        </w:r>
        <w:r>
          <w:rPr>
            <w:noProof/>
            <w:webHidden/>
          </w:rPr>
          <w:fldChar w:fldCharType="end"/>
        </w:r>
      </w:hyperlink>
    </w:p>
    <w:p w14:paraId="53B15724" w14:textId="43C4848A" w:rsidR="005D3F7D" w:rsidRPr="00CA0297" w:rsidRDefault="00B211F2" w:rsidP="00AD5FCE">
      <w:pPr>
        <w:pStyle w:val="Non-chaptersectionheading"/>
      </w:pPr>
      <w:r>
        <w:rPr>
          <w:rFonts w:cstheme="minorBidi"/>
          <w:sz w:val="20"/>
          <w:szCs w:val="20"/>
          <w:lang w:val="en-US"/>
        </w:rPr>
        <w:fldChar w:fldCharType="end"/>
      </w:r>
      <w:r w:rsidR="005D3F7D">
        <w:t xml:space="preserve">Índice de </w:t>
      </w:r>
      <w:r w:rsidR="00FD1492">
        <w:t>tablas</w:t>
      </w:r>
    </w:p>
    <w:p w14:paraId="419E02D1" w14:textId="76AD3E1C" w:rsidR="00B211F2" w:rsidRDefault="00B211F2" w:rsidP="00AD5FCE">
      <w:pPr>
        <w:pStyle w:val="TableofFigures"/>
        <w:rPr>
          <w:rFonts w:asciiTheme="minorHAnsi" w:hAnsiTheme="minorHAnsi"/>
          <w:noProof/>
          <w:kern w:val="2"/>
          <w:sz w:val="24"/>
          <w:szCs w:val="24"/>
          <w14:ligatures w14:val="standardContextual"/>
        </w:rPr>
      </w:pPr>
      <w:r>
        <w:rPr>
          <w:rFonts w:cs="Arial"/>
          <w:szCs w:val="20"/>
          <w:lang w:val="es-ES"/>
        </w:rPr>
        <w:fldChar w:fldCharType="begin"/>
      </w:r>
      <w:r>
        <w:rPr>
          <w:rFonts w:cs="Arial"/>
          <w:szCs w:val="20"/>
          <w:lang w:val="es-ES"/>
        </w:rPr>
        <w:instrText xml:space="preserve"> TOC \h \z \c "Tabla" </w:instrText>
      </w:r>
      <w:r>
        <w:rPr>
          <w:rFonts w:cs="Arial"/>
          <w:szCs w:val="20"/>
          <w:lang w:val="es-ES"/>
        </w:rPr>
        <w:fldChar w:fldCharType="separate"/>
      </w:r>
      <w:hyperlink w:anchor="_Toc192712295" w:history="1">
        <w:r w:rsidRPr="008B1911">
          <w:rPr>
            <w:rStyle w:val="Hyperlink"/>
            <w:noProof/>
          </w:rPr>
          <w:t>Tabla 1 – Presupuesto</w:t>
        </w:r>
        <w:r>
          <w:rPr>
            <w:noProof/>
            <w:webHidden/>
          </w:rPr>
          <w:tab/>
        </w:r>
        <w:r>
          <w:rPr>
            <w:noProof/>
            <w:webHidden/>
          </w:rPr>
          <w:fldChar w:fldCharType="begin"/>
        </w:r>
        <w:r>
          <w:rPr>
            <w:noProof/>
            <w:webHidden/>
          </w:rPr>
          <w:instrText xml:space="preserve"> PAGEREF _Toc192712295 \h </w:instrText>
        </w:r>
        <w:r>
          <w:rPr>
            <w:noProof/>
            <w:webHidden/>
          </w:rPr>
        </w:r>
        <w:r>
          <w:rPr>
            <w:noProof/>
            <w:webHidden/>
          </w:rPr>
          <w:fldChar w:fldCharType="separate"/>
        </w:r>
        <w:r w:rsidR="001D69E5">
          <w:rPr>
            <w:noProof/>
            <w:webHidden/>
          </w:rPr>
          <w:t>18</w:t>
        </w:r>
        <w:r>
          <w:rPr>
            <w:noProof/>
            <w:webHidden/>
          </w:rPr>
          <w:fldChar w:fldCharType="end"/>
        </w:r>
      </w:hyperlink>
    </w:p>
    <w:p w14:paraId="34C463CA" w14:textId="65DEE5C3" w:rsidR="00562EAD" w:rsidRPr="00B74FB3" w:rsidRDefault="00B211F2" w:rsidP="00AD5FCE">
      <w:pPr>
        <w:rPr>
          <w:sz w:val="18"/>
          <w:szCs w:val="18"/>
        </w:rPr>
      </w:pPr>
      <w:r>
        <w:rPr>
          <w:lang w:val="es-ES"/>
        </w:rPr>
        <w:fldChar w:fldCharType="end"/>
      </w:r>
    </w:p>
    <w:p w14:paraId="6D351D30" w14:textId="77777777" w:rsidR="00562EAD" w:rsidRPr="00B74FB3" w:rsidRDefault="00562EAD" w:rsidP="00AD5FCE">
      <w:r w:rsidRPr="00B74FB3">
        <w:br w:type="page"/>
      </w:r>
    </w:p>
    <w:p w14:paraId="29ADAE5A" w14:textId="5A03413D" w:rsidR="00D2536F" w:rsidRPr="00CA0297" w:rsidRDefault="485348F6" w:rsidP="00AD5FCE">
      <w:pPr>
        <w:pStyle w:val="Heading1"/>
      </w:pPr>
      <w:bookmarkStart w:id="2" w:name="_Toc256778835"/>
      <w:bookmarkStart w:id="3" w:name="_Toc256868685"/>
      <w:bookmarkStart w:id="4" w:name="_Toc257379193"/>
      <w:bookmarkStart w:id="5" w:name="_Toc258246717"/>
      <w:bookmarkStart w:id="6" w:name="_Toc258504189"/>
      <w:bookmarkStart w:id="7" w:name="_Toc326618487"/>
      <w:bookmarkStart w:id="8" w:name="OLE_LINK2"/>
      <w:bookmarkStart w:id="9" w:name="_Toc2096897267"/>
      <w:bookmarkStart w:id="10" w:name="_Toc194693063"/>
      <w:r>
        <w:lastRenderedPageBreak/>
        <w:t>Introducción</w:t>
      </w:r>
      <w:bookmarkEnd w:id="2"/>
      <w:bookmarkEnd w:id="3"/>
      <w:bookmarkEnd w:id="4"/>
      <w:bookmarkEnd w:id="5"/>
      <w:bookmarkEnd w:id="6"/>
      <w:bookmarkEnd w:id="7"/>
      <w:bookmarkEnd w:id="8"/>
      <w:bookmarkEnd w:id="9"/>
      <w:bookmarkEnd w:id="10"/>
    </w:p>
    <w:p w14:paraId="3EBFEB00" w14:textId="77777777" w:rsidR="00DD53B7" w:rsidRPr="00DD53B7" w:rsidRDefault="00DD53B7" w:rsidP="00AD5FCE">
      <w:pPr>
        <w:rPr>
          <w:lang w:val="es-ES"/>
        </w:rPr>
      </w:pPr>
      <w:r w:rsidRPr="00DD53B7">
        <w:rPr>
          <w:lang w:val="es-ES"/>
        </w:rPr>
        <w:t>El proyecto propone la creación de Chincana, un videojuego 3D ortográfico inspirado en las antiguas galerías subterráneas de la cultura inca. El jugador asume el rol de un explorador atrapado en ruinas ancestrales, enfrentando desafíos de exploración y resolución de puzles en un mundo lleno de misterio.</w:t>
      </w:r>
    </w:p>
    <w:p w14:paraId="63A7268E" w14:textId="77777777" w:rsidR="00DD53B7" w:rsidRPr="00DD53B7" w:rsidRDefault="00DD53B7" w:rsidP="00AD5FCE">
      <w:pPr>
        <w:rPr>
          <w:lang w:val="es-ES"/>
        </w:rPr>
      </w:pPr>
    </w:p>
    <w:p w14:paraId="1E7F0156" w14:textId="77777777" w:rsidR="00DD53B7" w:rsidRPr="00DD53B7" w:rsidRDefault="00DD53B7" w:rsidP="00AD5FCE">
      <w:pPr>
        <w:rPr>
          <w:lang w:val="es-ES"/>
        </w:rPr>
      </w:pPr>
      <w:r w:rsidRPr="00DD53B7">
        <w:rPr>
          <w:lang w:val="es-ES"/>
        </w:rPr>
        <w:t>Este trabajo surge de la necesidad de desarrollar una experiencia interactiva que combine historia, cultura y entretenimiento, permitiendo a los jugadores descubrir el legado de la civilización inca de una manera innovadora. Actualmente, los videojuegos suelen centrarse en mitologías más conocidas, como la egipcia o la griega, mientras que la cultura andina ha recibido poca representación en el medio digital. Chincana busca llenar este vacío con una propuesta que utiliza la riqueza cultural inca en su narrativa, mecánicas y diseño artístico.</w:t>
      </w:r>
    </w:p>
    <w:p w14:paraId="0962FB5D" w14:textId="77777777" w:rsidR="00DD53B7" w:rsidRPr="00DD53B7" w:rsidRDefault="00DD53B7" w:rsidP="00AD5FCE">
      <w:pPr>
        <w:rPr>
          <w:lang w:val="es-ES"/>
        </w:rPr>
      </w:pPr>
    </w:p>
    <w:p w14:paraId="3551DE53" w14:textId="77777777" w:rsidR="00DD53B7" w:rsidRPr="00DD53B7" w:rsidRDefault="00DD53B7" w:rsidP="00AD5FCE">
      <w:pPr>
        <w:rPr>
          <w:lang w:val="es-ES"/>
        </w:rPr>
      </w:pPr>
      <w:r w:rsidRPr="00DD53B7">
        <w:rPr>
          <w:lang w:val="es-ES"/>
        </w:rPr>
        <w:t xml:space="preserve">El estilo visual del juego será </w:t>
      </w:r>
      <w:proofErr w:type="spellStart"/>
      <w:r w:rsidRPr="00DD53B7">
        <w:rPr>
          <w:lang w:val="es-ES"/>
        </w:rPr>
        <w:t>low-poly</w:t>
      </w:r>
      <w:proofErr w:type="spellEnd"/>
      <w:r w:rsidRPr="00DD53B7">
        <w:rPr>
          <w:lang w:val="es-ES"/>
        </w:rPr>
        <w:t xml:space="preserve"> en </w:t>
      </w:r>
      <w:proofErr w:type="spellStart"/>
      <w:r w:rsidRPr="00DD53B7">
        <w:rPr>
          <w:lang w:val="es-ES"/>
        </w:rPr>
        <w:t>voxel</w:t>
      </w:r>
      <w:proofErr w:type="spellEnd"/>
      <w:r w:rsidRPr="00DD53B7">
        <w:rPr>
          <w:lang w:val="es-ES"/>
        </w:rPr>
        <w:t>, lo que le dará una estética minimalista y geométrica, evocando tanto la solidez de la arquitectura inca como una sensación de atemporalidad en sus ruinas. Además, el juego se presentará en modo dios, permitiendo una vista aérea que facilite la planificación de movimientos y la resolución de acertijos sin sacrificar la inmersión en el ambiente subterráneo.</w:t>
      </w:r>
    </w:p>
    <w:p w14:paraId="20CAF131" w14:textId="77777777" w:rsidR="00DD53B7" w:rsidRPr="00DD53B7" w:rsidRDefault="00DD53B7" w:rsidP="00AD5FCE">
      <w:pPr>
        <w:rPr>
          <w:lang w:val="es-ES"/>
        </w:rPr>
      </w:pPr>
    </w:p>
    <w:p w14:paraId="4CB1202B" w14:textId="2493B2E1" w:rsidR="006371EB" w:rsidRDefault="00DD53B7" w:rsidP="00AD5FCE">
      <w:pPr>
        <w:rPr>
          <w:lang w:val="es-ES"/>
        </w:rPr>
      </w:pPr>
      <w:r w:rsidRPr="00DD53B7">
        <w:rPr>
          <w:lang w:val="es-ES"/>
        </w:rPr>
        <w:t xml:space="preserve">Además de ofrecer una experiencia desafiante, el juego tiene el potencial de servir como herramienta de divulgación cultural, fomentando el interés por las chincanas y su significado histórico. A través de la exploración y la interacción con elementos del entorno, los jugadores podrán enfrentarse a acertijos inspirados en la iconografía inca y experimentar de manera simbólica los desafíos reales de recorrer estos túneles en la </w:t>
      </w:r>
      <w:proofErr w:type="gramStart"/>
      <w:r w:rsidRPr="00DD53B7">
        <w:rPr>
          <w:lang w:val="es-ES"/>
        </w:rPr>
        <w:t>antigüedad.</w:t>
      </w:r>
      <w:r w:rsidR="00525BEE" w:rsidRPr="00525BEE">
        <w:rPr>
          <w:lang w:val="es-ES"/>
        </w:rPr>
        <w:t>.</w:t>
      </w:r>
      <w:proofErr w:type="gramEnd"/>
    </w:p>
    <w:p w14:paraId="7A5EE0B4" w14:textId="77777777" w:rsidR="00525BEE" w:rsidRDefault="00525BEE" w:rsidP="00AD5FCE">
      <w:pPr>
        <w:rPr>
          <w:lang w:val="es-ES"/>
        </w:rPr>
      </w:pPr>
    </w:p>
    <w:p w14:paraId="44807312" w14:textId="77777777" w:rsidR="00D87794" w:rsidRDefault="00D87794" w:rsidP="008F1628">
      <w:pPr>
        <w:pStyle w:val="Heading2"/>
      </w:pPr>
      <w:bookmarkStart w:id="11" w:name="_Toc194693064"/>
      <w:r>
        <w:t>Descripción del Proyecto</w:t>
      </w:r>
      <w:bookmarkEnd w:id="11"/>
    </w:p>
    <w:p w14:paraId="079C19F9" w14:textId="77777777" w:rsidR="001E7E8F" w:rsidRPr="001E7E8F" w:rsidRDefault="001E7E8F" w:rsidP="00AD5FCE">
      <w:pPr>
        <w:rPr>
          <w:lang w:bidi="en-US"/>
        </w:rPr>
      </w:pPr>
      <w:r w:rsidRPr="001E7E8F">
        <w:rPr>
          <w:lang w:bidi="en-US"/>
        </w:rPr>
        <w:t>El objetivo principal del proyecto es desarrollar un videojuego de exploración y resolución de puzles ambientado en las chincanas incas. La jugabilidad se basa en recorrer túneles interconectados, resolver acertijos inspirados en símbolos y mecanismos antiguos, y enfrentar amenazas tanto naturales como sobrenaturales. Para progresar, el jugador deberá encontrar llaves o piedras de activación, elementos esenciales para desbloquear nuevas rutas y activar mecanismos ocultos.</w:t>
      </w:r>
    </w:p>
    <w:p w14:paraId="0A9D1D48" w14:textId="77777777" w:rsidR="001E7E8F" w:rsidRPr="001E7E8F" w:rsidRDefault="001E7E8F" w:rsidP="00AD5FCE">
      <w:pPr>
        <w:rPr>
          <w:lang w:bidi="en-US"/>
        </w:rPr>
      </w:pPr>
    </w:p>
    <w:p w14:paraId="487912FF" w14:textId="77777777" w:rsidR="001E7E8F" w:rsidRPr="001E7E8F" w:rsidRDefault="001E7E8F" w:rsidP="00AD5FCE">
      <w:pPr>
        <w:rPr>
          <w:lang w:bidi="en-US"/>
        </w:rPr>
      </w:pPr>
      <w:r w:rsidRPr="001E7E8F">
        <w:rPr>
          <w:lang w:bidi="en-US"/>
        </w:rPr>
        <w:t>El juego introduce un enfoque innovador al combinar exploración, historia y supervivencia en un entorno basado en la cosmovisión inca. Los acertijos estarán integrados en el ambiente, requiriendo que el jugador alinee símbolos, accione mecanismos ocultos o utilice las llaves para abrir pasadizos bloqueados. Algunas rutas estarán ocultas y solo podrán descubrirse tras resolver acertijos opcionales o explorar detenidamente el entorno.</w:t>
      </w:r>
    </w:p>
    <w:p w14:paraId="67DA912F" w14:textId="77777777" w:rsidR="001E7E8F" w:rsidRPr="001E7E8F" w:rsidRDefault="001E7E8F" w:rsidP="00AD5FCE">
      <w:pPr>
        <w:rPr>
          <w:lang w:bidi="en-US"/>
        </w:rPr>
      </w:pPr>
    </w:p>
    <w:p w14:paraId="47009C07" w14:textId="77777777" w:rsidR="001E7E8F" w:rsidRPr="001E7E8F" w:rsidRDefault="001E7E8F" w:rsidP="00AD5FCE">
      <w:pPr>
        <w:rPr>
          <w:lang w:bidi="en-US"/>
        </w:rPr>
      </w:pPr>
      <w:r w:rsidRPr="001E7E8F">
        <w:rPr>
          <w:lang w:bidi="en-US"/>
        </w:rPr>
        <w:lastRenderedPageBreak/>
        <w:t>La historia sigue a un explorador que, atraído por antiguas leyendas, ingresa a una chincana en busca de conocimiento y tesoros olvidados. Sin embargo, un derrumbe lo deja atrapado, obligándolo a avanzar por túneles desconocidos. En su travesía, descubrirá que estas estructuras no solo servían como pasajes secretos, sino también como lugares de culto y protección de un poder ancestral. La narrativa se desarrollará de manera ambiental, permitiendo que los jugadores reconstruyan la historia a través de inscripciones, estatuas y estructuras dispersas en la chincana.</w:t>
      </w:r>
    </w:p>
    <w:p w14:paraId="7D6E9E38" w14:textId="77777777" w:rsidR="001E7E8F" w:rsidRPr="001E7E8F" w:rsidRDefault="001E7E8F" w:rsidP="00AD5FCE">
      <w:pPr>
        <w:rPr>
          <w:lang w:bidi="en-US"/>
        </w:rPr>
      </w:pPr>
    </w:p>
    <w:p w14:paraId="17B8B6D8" w14:textId="77777777" w:rsidR="001E7E8F" w:rsidRPr="001E7E8F" w:rsidRDefault="001E7E8F" w:rsidP="00AD5FCE">
      <w:pPr>
        <w:rPr>
          <w:lang w:bidi="en-US"/>
        </w:rPr>
      </w:pPr>
      <w:r w:rsidRPr="001E7E8F">
        <w:rPr>
          <w:lang w:bidi="en-US"/>
        </w:rPr>
        <w:t>El sistema de recursos jugará un papel clave en la experiencia del jugador. La vida representará la resistencia del personaje y se reducirá al recibir daño de trampas o peligros. Para recuperarla, el jugador podrá encontrar y consumir hojas de coca, un recurso inspirado en su uso tradicional para la resistencia física. Además, la antorcha será una herramienta fundamental, utilizada tanto para iluminar los túneles como para defenderse de ciertas amenazas. A diferencia de otras mecánicas similares, la antorcha será ilimitada, permitiendo su uso continuo sin restricciones de duración.</w:t>
      </w:r>
    </w:p>
    <w:p w14:paraId="244B308C" w14:textId="77777777" w:rsidR="001E7E8F" w:rsidRPr="001E7E8F" w:rsidRDefault="001E7E8F" w:rsidP="00AD5FCE">
      <w:pPr>
        <w:rPr>
          <w:lang w:bidi="en-US"/>
        </w:rPr>
      </w:pPr>
    </w:p>
    <w:p w14:paraId="7392278C" w14:textId="77777777" w:rsidR="001E7E8F" w:rsidRPr="001E7E8F" w:rsidRDefault="001E7E8F" w:rsidP="00AD5FCE">
      <w:pPr>
        <w:rPr>
          <w:lang w:bidi="en-US"/>
        </w:rPr>
      </w:pPr>
      <w:r w:rsidRPr="001E7E8F">
        <w:rPr>
          <w:lang w:bidi="en-US"/>
        </w:rPr>
        <w:t>El juego seguirá una estructura de exploración lineal, guiando al jugador a través de desafíos que requerirán observación y resolución de puzles en un orden específico. Además de acertijos ambientales, el nivel contará con trampas dinámicas, como suelos colapsables, dardos envenenados y derrumbes programados, que pondrán a prueba la destreza y el ingenio del jugador.</w:t>
      </w:r>
    </w:p>
    <w:p w14:paraId="49042B02" w14:textId="77777777" w:rsidR="001E7E8F" w:rsidRPr="001E7E8F" w:rsidRDefault="001E7E8F" w:rsidP="00AD5FCE">
      <w:pPr>
        <w:rPr>
          <w:lang w:bidi="en-US"/>
        </w:rPr>
      </w:pPr>
    </w:p>
    <w:p w14:paraId="00370598" w14:textId="3FF2BD06" w:rsidR="00733DF1" w:rsidRDefault="001E7E8F" w:rsidP="00AD5FCE">
      <w:pPr>
        <w:rPr>
          <w:lang w:bidi="en-US"/>
        </w:rPr>
      </w:pPr>
      <w:r w:rsidRPr="001E7E8F">
        <w:rPr>
          <w:lang w:bidi="en-US"/>
        </w:rPr>
        <w:t>El principal resultado del trabajo será un prototipo jugable desarrollado en Unity, que incluirá un nivel completo con estructuras inspiradas en las chincanas incas. En este nivel, el jugador deberá explorar túneles, resolver acertijos y enfrentar trampas mientras gestiona sus recursos. La combinación de exploración, combate, resolución de puzles y mecánicas de supervivencia garantizará una experiencia inmersiva y desafiante.</w:t>
      </w:r>
    </w:p>
    <w:p w14:paraId="6F2E8198" w14:textId="77777777" w:rsidR="001E7E8F" w:rsidRPr="00F823E5" w:rsidRDefault="001E7E8F" w:rsidP="00AD5FCE">
      <w:pPr>
        <w:rPr>
          <w:lang w:val="es-ES"/>
        </w:rPr>
      </w:pPr>
    </w:p>
    <w:p w14:paraId="1B0CD7FB" w14:textId="16087ED6" w:rsidR="00550542" w:rsidRPr="00CA0297" w:rsidRDefault="00F64F27" w:rsidP="008F1628">
      <w:pPr>
        <w:pStyle w:val="Heading2"/>
      </w:pPr>
      <w:bookmarkStart w:id="12" w:name="_Toc194693065"/>
      <w:r>
        <w:t>Objetivos generales</w:t>
      </w:r>
      <w:bookmarkEnd w:id="12"/>
    </w:p>
    <w:p w14:paraId="5D7E2AA5" w14:textId="2F332E63" w:rsidR="56420CD7" w:rsidRDefault="56420CD7" w:rsidP="00AD5FCE">
      <w:pPr>
        <w:rPr>
          <w:lang w:val="es-ES"/>
        </w:rPr>
      </w:pPr>
      <w:r w:rsidRPr="6F047F18">
        <w:rPr>
          <w:lang w:val="es-ES"/>
        </w:rPr>
        <w:t>El objetivo principal del proyecto es presentar una propuesta y un prototipo del videojuego desarrollado.</w:t>
      </w:r>
    </w:p>
    <w:p w14:paraId="35EFB455" w14:textId="77777777" w:rsidR="00F64F27" w:rsidRPr="00B74FB3" w:rsidRDefault="00F64F27" w:rsidP="00AD5FCE"/>
    <w:p w14:paraId="5EFC1FF1" w14:textId="636F3AE2" w:rsidR="181D6B11" w:rsidRDefault="181D6B11" w:rsidP="008F1628">
      <w:pPr>
        <w:pStyle w:val="Heading3"/>
      </w:pPr>
      <w:bookmarkStart w:id="13" w:name="_Toc1979384599"/>
      <w:bookmarkStart w:id="14" w:name="_Toc194693066"/>
      <w:r>
        <w:t xml:space="preserve">Objetivos </w:t>
      </w:r>
      <w:bookmarkEnd w:id="13"/>
      <w:r w:rsidR="009E165D" w:rsidRPr="009E165D">
        <w:t>principales</w:t>
      </w:r>
      <w:bookmarkEnd w:id="14"/>
    </w:p>
    <w:p w14:paraId="0624E355" w14:textId="07446DF2" w:rsidR="181D6B11" w:rsidRDefault="181D6B11" w:rsidP="00AD5FCE">
      <w:pPr>
        <w:rPr>
          <w:lang w:val="es-ES"/>
        </w:rPr>
      </w:pPr>
      <w:r w:rsidRPr="6F047F18">
        <w:rPr>
          <w:lang w:val="es-ES"/>
        </w:rPr>
        <w:t>Este apartado aborda los diferentes objetivos planteados para el desarrollo del videojuego, tanto en relación con las mecánicas del juego, como los objetivos del jugador y los objetivos personales del autor del trabajo final (TFM). A continuación, se detallan cada uno de estos enfoques:</w:t>
      </w:r>
    </w:p>
    <w:p w14:paraId="33A0353C" w14:textId="1823B791" w:rsidR="6F047F18" w:rsidRDefault="6F047F18" w:rsidP="00AD5FCE">
      <w:pPr>
        <w:rPr>
          <w:lang w:val="es-ES"/>
        </w:rPr>
      </w:pPr>
    </w:p>
    <w:p w14:paraId="657F5153" w14:textId="442E7A06" w:rsidR="00E45BFB" w:rsidRPr="00CA0297" w:rsidRDefault="7095ABB4" w:rsidP="008F1628">
      <w:pPr>
        <w:pStyle w:val="Heading3"/>
      </w:pPr>
      <w:bookmarkStart w:id="15" w:name="_Toc1076882068"/>
      <w:bookmarkStart w:id="16" w:name="_Toc194693067"/>
      <w:r>
        <w:t>Objetivos del juego</w:t>
      </w:r>
      <w:bookmarkEnd w:id="15"/>
      <w:bookmarkEnd w:id="16"/>
    </w:p>
    <w:p w14:paraId="19A58500" w14:textId="4DD12F83" w:rsidR="00E45BFB" w:rsidRPr="00CA0297" w:rsidRDefault="009F4ABE" w:rsidP="00AD5FCE">
      <w:pPr>
        <w:pStyle w:val="ListParagraph"/>
        <w:numPr>
          <w:ilvl w:val="0"/>
          <w:numId w:val="6"/>
        </w:numPr>
        <w:rPr>
          <w:lang w:val="es-ES"/>
        </w:rPr>
      </w:pPr>
      <w:r w:rsidRPr="009F4ABE">
        <w:t>Explorar las chincanas y resolver sus misterios</w:t>
      </w:r>
      <w:r w:rsidR="7095ABB4" w:rsidRPr="006B5E93">
        <w:rPr>
          <w:lang w:val="es-ES"/>
        </w:rPr>
        <w:t xml:space="preserve">: </w:t>
      </w:r>
      <w:r w:rsidRPr="009F4ABE">
        <w:t xml:space="preserve">El jugador deberá recorrer los túneles interconectados de las chincanas incas, resolviendo acertijos inspirados en símbolos y </w:t>
      </w:r>
      <w:r w:rsidRPr="009F4ABE">
        <w:lastRenderedPageBreak/>
        <w:t>mecanismos ancestrales. La jugabilidad combinará exploración lineal, combate dinámico y resolución de puzles ambientales, manteniendo un desafío constante y estimulando la curiosidad del jugador.</w:t>
      </w:r>
    </w:p>
    <w:p w14:paraId="43E69069" w14:textId="463CE314" w:rsidR="00E45BFB" w:rsidRPr="00CA0297" w:rsidRDefault="7095ABB4" w:rsidP="008F1628">
      <w:pPr>
        <w:pStyle w:val="Heading3"/>
      </w:pPr>
      <w:bookmarkStart w:id="17" w:name="_Toc989642601"/>
      <w:bookmarkStart w:id="18" w:name="_Toc194693068"/>
      <w:r>
        <w:t>Objetivos del jugador</w:t>
      </w:r>
      <w:bookmarkEnd w:id="17"/>
      <w:bookmarkEnd w:id="18"/>
    </w:p>
    <w:p w14:paraId="04A7063D" w14:textId="59914FCA" w:rsidR="00E45BFB" w:rsidRPr="00AB3AA2" w:rsidRDefault="7095ABB4" w:rsidP="00AD5FCE">
      <w:pPr>
        <w:pStyle w:val="ListParagraph"/>
        <w:numPr>
          <w:ilvl w:val="0"/>
          <w:numId w:val="6"/>
        </w:numPr>
        <w:rPr>
          <w:lang w:val="es-ES"/>
        </w:rPr>
      </w:pPr>
      <w:r w:rsidRPr="6F047F18">
        <w:rPr>
          <w:lang w:val="es-ES"/>
        </w:rPr>
        <w:t xml:space="preserve">Avanzar a través de las ruinas: </w:t>
      </w:r>
      <w:r w:rsidR="00AB3AA2" w:rsidRPr="00AB3AA2">
        <w:t>La progresión del jugador dependerá de su capacidad para desbloquear nuevas rutas, descifrar inscripciones y superar obstáculos utilizando herramientas rudimentarias. Para abrir puertas selladas o activar mecanismos ocultos, deberá encontrar llaves o piedras de activación esparcidas por el entorno.</w:t>
      </w:r>
    </w:p>
    <w:p w14:paraId="393A06FF" w14:textId="29D3809A" w:rsidR="00AB3AA2" w:rsidRPr="00CA0297" w:rsidRDefault="00AB3AA2" w:rsidP="00AD5FCE">
      <w:pPr>
        <w:pStyle w:val="ListParagraph"/>
        <w:numPr>
          <w:ilvl w:val="0"/>
          <w:numId w:val="6"/>
        </w:numPr>
        <w:rPr>
          <w:lang w:val="es-ES"/>
        </w:rPr>
      </w:pPr>
      <w:r w:rsidRPr="00AB3AA2">
        <w:rPr>
          <w:lang w:val="es-ES"/>
        </w:rPr>
        <w:t>Gestionar recursos clave</w:t>
      </w:r>
      <w:r>
        <w:rPr>
          <w:lang w:val="es-ES"/>
        </w:rPr>
        <w:t xml:space="preserve">: </w:t>
      </w:r>
      <w:r w:rsidR="00E2538C" w:rsidRPr="00E2538C">
        <w:t xml:space="preserve">La supervivencia dentro de la chincana dependerá del uso estratégico </w:t>
      </w:r>
      <w:r w:rsidR="00E2538C" w:rsidRPr="00894EB4">
        <w:t>de los recursos disponibles. La vida reflejará la resistencia del personaje, reduciéndose al recibir daño de trampas o enemigos. La antorcha será una herramienta fundamental, utilizada tanto para iluminar los túneles como para repeler ciertas amenazas. Aunque su uso no estará limitado por duración, podría verse afectada por eventos específicos.</w:t>
      </w:r>
    </w:p>
    <w:p w14:paraId="2ED744A7" w14:textId="4184DE93" w:rsidR="00E45BFB" w:rsidRPr="00CA0297" w:rsidRDefault="7095ABB4" w:rsidP="00AD5FCE">
      <w:pPr>
        <w:pStyle w:val="ListParagraph"/>
        <w:numPr>
          <w:ilvl w:val="0"/>
          <w:numId w:val="6"/>
        </w:numPr>
        <w:rPr>
          <w:lang w:val="es-ES"/>
        </w:rPr>
      </w:pPr>
      <w:r w:rsidRPr="6F047F18">
        <w:rPr>
          <w:lang w:val="es-ES"/>
        </w:rPr>
        <w:t xml:space="preserve">Experimentar la sensación de descubrimiento: </w:t>
      </w:r>
      <w:r w:rsidR="00E2538C" w:rsidRPr="00E2538C">
        <w:t>Cada rincón del juego ofrecerá una oportunidad para revelar fragmentos de la historia oculta en las profundidades de la chincana. La exploración activa y la interacción con elementos simbólicos permitirán al jugador reconstruir el pasado a través de inscripciones, esculturas y estructuras antiguas, reforzando la inmersión y el sentido de logro.</w:t>
      </w:r>
    </w:p>
    <w:p w14:paraId="128417C5" w14:textId="69124ACF" w:rsidR="00E45BFB" w:rsidRPr="00B74FB3" w:rsidRDefault="7095ABB4" w:rsidP="008F1628">
      <w:pPr>
        <w:pStyle w:val="Heading3"/>
      </w:pPr>
      <w:bookmarkStart w:id="19" w:name="_Toc1941378837"/>
      <w:bookmarkStart w:id="20" w:name="_Toc194693069"/>
      <w:r w:rsidRPr="00B74FB3">
        <w:t>Objetivos personales del autor del TFM</w:t>
      </w:r>
      <w:bookmarkEnd w:id="19"/>
      <w:bookmarkEnd w:id="20"/>
    </w:p>
    <w:p w14:paraId="1DC9F570" w14:textId="446CB7C9" w:rsidR="00E45BFB" w:rsidRPr="00CA0297" w:rsidRDefault="7095ABB4" w:rsidP="00AD5FCE">
      <w:pPr>
        <w:pStyle w:val="ListParagraph"/>
        <w:numPr>
          <w:ilvl w:val="0"/>
          <w:numId w:val="5"/>
        </w:numPr>
        <w:rPr>
          <w:lang w:val="es-ES"/>
        </w:rPr>
      </w:pPr>
      <w:r w:rsidRPr="6F047F18">
        <w:rPr>
          <w:lang w:val="es-ES"/>
        </w:rPr>
        <w:t xml:space="preserve">Crear un videojuego inmersivo: </w:t>
      </w:r>
      <w:r w:rsidR="00E2538C" w:rsidRPr="00E2538C">
        <w:t>La meta es diseñar una experiencia donde la jugabilidad, la ambientación y la narrativa se entrelacen de manera orgánica, transmitiendo la sensación de exploración y misterio característica de las chincanas incas.</w:t>
      </w:r>
    </w:p>
    <w:p w14:paraId="1502A0BA" w14:textId="57F496D3" w:rsidR="00E45BFB" w:rsidRPr="00CA0297" w:rsidRDefault="7095ABB4" w:rsidP="00AD5FCE">
      <w:pPr>
        <w:pStyle w:val="ListParagraph"/>
        <w:numPr>
          <w:ilvl w:val="0"/>
          <w:numId w:val="5"/>
        </w:numPr>
        <w:rPr>
          <w:lang w:val="es-ES"/>
        </w:rPr>
      </w:pPr>
      <w:r w:rsidRPr="6F047F18">
        <w:rPr>
          <w:lang w:val="es-ES"/>
        </w:rPr>
        <w:t xml:space="preserve">Mejorar las habilidades técnicas en desarrollo de videojuegos: </w:t>
      </w:r>
      <w:r w:rsidR="00E2538C" w:rsidRPr="00E2538C">
        <w:t>Este proyecto servirá para fortalecer conocimientos en programación con Unity, diseño de niveles, animación de personajes, implementación de mecánicas de combate y acertijos, así como la optimización de efectos visuales atmosféricos y la integración de una narrativa ambiental.</w:t>
      </w:r>
    </w:p>
    <w:p w14:paraId="4E578305" w14:textId="6E4FF495" w:rsidR="00E45BFB" w:rsidRPr="00CA0297" w:rsidRDefault="00E45BFB" w:rsidP="00AD5FCE">
      <w:pPr>
        <w:pStyle w:val="ListParagraph"/>
        <w:rPr>
          <w:lang w:val="es-ES"/>
        </w:rPr>
      </w:pPr>
    </w:p>
    <w:p w14:paraId="74C1343E" w14:textId="57E7B481" w:rsidR="00E45BFB" w:rsidRPr="00CA0297" w:rsidRDefault="7095ABB4" w:rsidP="008F1628">
      <w:pPr>
        <w:pStyle w:val="Heading3"/>
      </w:pPr>
      <w:bookmarkStart w:id="21" w:name="_Toc324370015"/>
      <w:bookmarkStart w:id="22" w:name="_Toc194693070"/>
      <w:r>
        <w:t>Objetivos secundarios</w:t>
      </w:r>
      <w:bookmarkEnd w:id="21"/>
      <w:bookmarkEnd w:id="22"/>
    </w:p>
    <w:p w14:paraId="275F7E90" w14:textId="23CFA816" w:rsidR="00E45BFB" w:rsidRPr="00CA0297" w:rsidRDefault="7095ABB4" w:rsidP="00AD5FCE">
      <w:pPr>
        <w:pStyle w:val="ListParagraph"/>
        <w:numPr>
          <w:ilvl w:val="0"/>
          <w:numId w:val="4"/>
        </w:numPr>
        <w:rPr>
          <w:lang w:val="es-ES"/>
        </w:rPr>
      </w:pPr>
      <w:r w:rsidRPr="6F047F18">
        <w:rPr>
          <w:lang w:val="es-ES"/>
        </w:rPr>
        <w:t xml:space="preserve">Creación de mecánicas de interacción ambiental: </w:t>
      </w:r>
      <w:r w:rsidR="00E10747" w:rsidRPr="00E10747">
        <w:t>Los acertijos estarán integrados en el entorno y requerirán la manipulación de objetos, alineación de símbolos, activación de mecanismos antiguos y desplazamiento de estructuras, añadiendo profundidad a la jugabilidad.</w:t>
      </w:r>
      <w:r w:rsidR="00E45BFB" w:rsidRPr="6F047F18">
        <w:rPr>
          <w:lang w:val="es-ES"/>
        </w:rPr>
        <w:br w:type="page"/>
      </w:r>
    </w:p>
    <w:p w14:paraId="15872B03" w14:textId="754B2DC0" w:rsidR="00E45BFB" w:rsidRPr="00CA0297" w:rsidRDefault="1DF70306" w:rsidP="008F1628">
      <w:pPr>
        <w:pStyle w:val="Heading2"/>
      </w:pPr>
      <w:bookmarkStart w:id="23" w:name="_Toc1761569794"/>
      <w:bookmarkStart w:id="24" w:name="_Toc1350636226"/>
      <w:bookmarkStart w:id="25" w:name="_Toc194693071"/>
      <w:bookmarkStart w:id="26" w:name="_Toc256778842"/>
      <w:bookmarkStart w:id="27" w:name="_Toc256868692"/>
      <w:bookmarkStart w:id="28" w:name="_Toc257379200"/>
      <w:bookmarkStart w:id="29" w:name="_Toc258246724"/>
      <w:bookmarkStart w:id="30" w:name="_Toc258504196"/>
      <w:r>
        <w:lastRenderedPageBreak/>
        <w:t>Metodología y proceso de trabajo</w:t>
      </w:r>
      <w:bookmarkEnd w:id="23"/>
      <w:bookmarkEnd w:id="24"/>
      <w:bookmarkEnd w:id="25"/>
      <w:r>
        <w:t xml:space="preserve"> </w:t>
      </w:r>
      <w:bookmarkEnd w:id="26"/>
      <w:bookmarkEnd w:id="27"/>
      <w:bookmarkEnd w:id="28"/>
      <w:bookmarkEnd w:id="29"/>
      <w:bookmarkEnd w:id="30"/>
    </w:p>
    <w:p w14:paraId="5B16299B" w14:textId="0469FA2E" w:rsidR="4DF396E9" w:rsidRDefault="4DF396E9" w:rsidP="00AD5FCE">
      <w:pPr>
        <w:rPr>
          <w:lang w:val="es-ES"/>
        </w:rPr>
      </w:pPr>
      <w:r w:rsidRPr="6F047F18">
        <w:rPr>
          <w:lang w:val="es-ES"/>
        </w:rPr>
        <w:t xml:space="preserve">Para la elaboración del proyecto, se utilizará una metodología Agile, que permitirá flexibilidad ante los cambios y el desarrollo gradual del videojuego. A medida que se avance en el proyecto, se irán implementando y probando nuevas funcionalidades en diferentes etapas, lo que permitirá adaptarse continuamente a las necesidades del proyecto y al </w:t>
      </w:r>
      <w:proofErr w:type="spellStart"/>
      <w:r w:rsidRPr="6F047F18">
        <w:rPr>
          <w:lang w:val="es-ES"/>
        </w:rPr>
        <w:t>feedback</w:t>
      </w:r>
      <w:proofErr w:type="spellEnd"/>
      <w:r w:rsidRPr="6F047F18">
        <w:rPr>
          <w:lang w:val="es-ES"/>
        </w:rPr>
        <w:t xml:space="preserve"> obtenido de las pruebas de usuario.</w:t>
      </w:r>
    </w:p>
    <w:p w14:paraId="44102C10" w14:textId="3583546A" w:rsidR="6F047F18" w:rsidRDefault="6F047F18" w:rsidP="00AD5FCE">
      <w:pPr>
        <w:rPr>
          <w:lang w:val="es-ES"/>
        </w:rPr>
      </w:pPr>
    </w:p>
    <w:p w14:paraId="36D41BBF" w14:textId="2610422C" w:rsidR="4DF396E9" w:rsidRDefault="4DF396E9" w:rsidP="00AD5FCE">
      <w:pPr>
        <w:rPr>
          <w:lang w:val="es-ES"/>
        </w:rPr>
      </w:pPr>
      <w:r w:rsidRPr="6F047F18">
        <w:rPr>
          <w:lang w:val="es-ES"/>
        </w:rPr>
        <w:t>El proceso de trabajo estará estructurado de la siguiente manera:</w:t>
      </w:r>
    </w:p>
    <w:p w14:paraId="2B3F194E" w14:textId="378F738B" w:rsidR="4DF396E9" w:rsidRDefault="4DF396E9" w:rsidP="00AD5FCE">
      <w:pPr>
        <w:pStyle w:val="ListParagraph"/>
        <w:numPr>
          <w:ilvl w:val="0"/>
          <w:numId w:val="3"/>
        </w:numPr>
        <w:rPr>
          <w:lang w:val="es-ES"/>
        </w:rPr>
      </w:pPr>
      <w:r w:rsidRPr="6F047F18">
        <w:rPr>
          <w:lang w:val="es-ES"/>
        </w:rPr>
        <w:t>Estudio de mercado: Identificación de videojuegos similares, analizando sus puntos fuertes y áreas de mejora.</w:t>
      </w:r>
    </w:p>
    <w:p w14:paraId="0E7F0E5D" w14:textId="3C9C1B17" w:rsidR="4DF396E9" w:rsidRDefault="4DF396E9" w:rsidP="00AD5FCE">
      <w:pPr>
        <w:pStyle w:val="ListParagraph"/>
        <w:numPr>
          <w:ilvl w:val="0"/>
          <w:numId w:val="3"/>
        </w:numPr>
        <w:rPr>
          <w:lang w:val="es-ES"/>
        </w:rPr>
      </w:pPr>
      <w:r w:rsidRPr="6F047F18">
        <w:rPr>
          <w:lang w:val="es-ES"/>
        </w:rPr>
        <w:t xml:space="preserve">Desarrollo de la propuesta de videojuego: Se trabajará en el estilo visual, la creación de bocetos para representar el concepto del videojuego, el diseño de niveles, la creación de objetos 3D con </w:t>
      </w:r>
      <w:proofErr w:type="spellStart"/>
      <w:r w:rsidRPr="6F047F18">
        <w:rPr>
          <w:lang w:val="es-ES"/>
        </w:rPr>
        <w:t>MagicaVoxel</w:t>
      </w:r>
      <w:proofErr w:type="spellEnd"/>
      <w:r w:rsidRPr="6F047F18">
        <w:rPr>
          <w:lang w:val="es-ES"/>
        </w:rPr>
        <w:t xml:space="preserve"> y </w:t>
      </w:r>
      <w:proofErr w:type="spellStart"/>
      <w:r w:rsidRPr="6F047F18">
        <w:rPr>
          <w:lang w:val="es-ES"/>
        </w:rPr>
        <w:t>Blender</w:t>
      </w:r>
      <w:proofErr w:type="spellEnd"/>
      <w:r w:rsidRPr="6F047F18">
        <w:rPr>
          <w:lang w:val="es-ES"/>
        </w:rPr>
        <w:t>, y finalmente la creación de un prototipo jugable en Unity.</w:t>
      </w:r>
    </w:p>
    <w:p w14:paraId="5C31DF9B" w14:textId="0E0DBD67" w:rsidR="4DF396E9" w:rsidRDefault="4DF396E9" w:rsidP="00AD5FCE">
      <w:pPr>
        <w:pStyle w:val="ListParagraph"/>
        <w:numPr>
          <w:ilvl w:val="0"/>
          <w:numId w:val="3"/>
        </w:numPr>
        <w:rPr>
          <w:szCs w:val="20"/>
          <w:lang w:val="es-ES"/>
        </w:rPr>
      </w:pPr>
      <w:r w:rsidRPr="6F047F18">
        <w:rPr>
          <w:lang w:val="es-ES"/>
        </w:rPr>
        <w:t xml:space="preserve">Pruebas de usuario y ajustes: Una vez desarrollado el prototipo, se llevarán a cabo pruebas de usuario para recopilar </w:t>
      </w:r>
      <w:proofErr w:type="spellStart"/>
      <w:r w:rsidRPr="6F047F18">
        <w:rPr>
          <w:lang w:val="es-ES"/>
        </w:rPr>
        <w:t>feedback</w:t>
      </w:r>
      <w:proofErr w:type="spellEnd"/>
      <w:r w:rsidRPr="6F047F18">
        <w:rPr>
          <w:lang w:val="es-ES"/>
        </w:rPr>
        <w:t xml:space="preserve"> sobre la experiencia de juego, identificar errores (bugs) y proponer mejoras. Se crearán formularios para recoger </w:t>
      </w:r>
      <w:proofErr w:type="spellStart"/>
      <w:r w:rsidRPr="6F047F18">
        <w:rPr>
          <w:lang w:val="es-ES"/>
        </w:rPr>
        <w:t>feedback</w:t>
      </w:r>
      <w:proofErr w:type="spellEnd"/>
      <w:r w:rsidRPr="6F047F18">
        <w:rPr>
          <w:lang w:val="es-ES"/>
        </w:rPr>
        <w:t>.</w:t>
      </w:r>
    </w:p>
    <w:p w14:paraId="277C1957" w14:textId="5684E257" w:rsidR="4DF396E9" w:rsidRDefault="4DF396E9" w:rsidP="00AD5FCE">
      <w:pPr>
        <w:rPr>
          <w:lang w:val="es-ES"/>
        </w:rPr>
      </w:pPr>
      <w:r w:rsidRPr="6F047F18">
        <w:rPr>
          <w:lang w:val="es-ES"/>
        </w:rPr>
        <w:t xml:space="preserve">Para el control y seguimiento del proyecto, se ha implementado el uso de la metodología Kanban, utilizando GitHub </w:t>
      </w:r>
      <w:proofErr w:type="spellStart"/>
      <w:r w:rsidRPr="6F047F18">
        <w:rPr>
          <w:lang w:val="es-ES"/>
        </w:rPr>
        <w:t>Projects</w:t>
      </w:r>
      <w:proofErr w:type="spellEnd"/>
      <w:r w:rsidRPr="6F047F18">
        <w:rPr>
          <w:lang w:val="es-ES"/>
        </w:rPr>
        <w:t>. En este tablero, se han definido distintas columnas que representan el flujo de trabajo, desde las tareas "Por hacer/</w:t>
      </w:r>
      <w:proofErr w:type="spellStart"/>
      <w:r w:rsidRPr="6F047F18">
        <w:rPr>
          <w:lang w:val="es-ES"/>
        </w:rPr>
        <w:t>To</w:t>
      </w:r>
      <w:proofErr w:type="spellEnd"/>
      <w:r w:rsidRPr="6F047F18">
        <w:rPr>
          <w:lang w:val="es-ES"/>
        </w:rPr>
        <w:t xml:space="preserve"> Do", pasando por "En progreso/In </w:t>
      </w:r>
      <w:proofErr w:type="spellStart"/>
      <w:r w:rsidRPr="6F047F18">
        <w:rPr>
          <w:lang w:val="es-ES"/>
        </w:rPr>
        <w:t>progress</w:t>
      </w:r>
      <w:proofErr w:type="spellEnd"/>
      <w:r w:rsidRPr="6F047F18">
        <w:rPr>
          <w:lang w:val="es-ES"/>
        </w:rPr>
        <w:t>" hasta llegar a "Completado/Done". Hay dos columnas más para controlar las pruebas con usuarios y tareas extras del proyecto que se puedan llegar a realizar dependiendo del tiempo disponible.</w:t>
      </w:r>
    </w:p>
    <w:p w14:paraId="3EAFDD1F" w14:textId="7B66590D" w:rsidR="4DF396E9" w:rsidRDefault="4DF396E9" w:rsidP="00AD5FCE">
      <w:pPr>
        <w:rPr>
          <w:lang w:val="es-ES"/>
        </w:rPr>
      </w:pPr>
      <w:r w:rsidRPr="6F047F18">
        <w:rPr>
          <w:lang w:val="es-ES"/>
        </w:rPr>
        <w:t>A lo largo del desarrollo, se realizarán revisiones de las tareas pendientes y ajustándolas, creando o eliminando según la carga de trabajo y la situación en la que se encuentre el proyecto. Si alguna tarea se retrasa, se tendrá que recortar tiempo de dedicación a otros puntos del proyecto para poder cumplir con las fechas previstas.</w:t>
      </w:r>
    </w:p>
    <w:p w14:paraId="50D99DA6" w14:textId="77777777" w:rsidR="007E4BCB" w:rsidRDefault="007E4BCB" w:rsidP="00AD5FCE">
      <w:pPr>
        <w:rPr>
          <w:lang w:val="es-ES"/>
        </w:rPr>
      </w:pPr>
    </w:p>
    <w:p w14:paraId="12C33887" w14:textId="5D34CD53" w:rsidR="00473510" w:rsidRPr="00CA0297" w:rsidRDefault="51ED83BC" w:rsidP="008F1628">
      <w:pPr>
        <w:pStyle w:val="Heading2"/>
      </w:pPr>
      <w:bookmarkStart w:id="31" w:name="_Toc256778843"/>
      <w:bookmarkStart w:id="32" w:name="_Toc256868693"/>
      <w:bookmarkStart w:id="33" w:name="_Toc257379201"/>
      <w:bookmarkStart w:id="34" w:name="_Toc258246725"/>
      <w:bookmarkStart w:id="35" w:name="_Toc258504197"/>
      <w:bookmarkStart w:id="36" w:name="_Toc1511135130"/>
      <w:bookmarkStart w:id="37" w:name="_Toc194693072"/>
      <w:r>
        <w:t>Planificación</w:t>
      </w:r>
      <w:bookmarkEnd w:id="31"/>
      <w:bookmarkEnd w:id="32"/>
      <w:bookmarkEnd w:id="33"/>
      <w:bookmarkEnd w:id="34"/>
      <w:bookmarkEnd w:id="35"/>
      <w:bookmarkEnd w:id="36"/>
      <w:bookmarkEnd w:id="37"/>
    </w:p>
    <w:p w14:paraId="63E83259" w14:textId="658BD855" w:rsidR="557FB49B" w:rsidRDefault="557FB49B" w:rsidP="00AD5FCE">
      <w:pPr>
        <w:rPr>
          <w:lang w:val="es-ES"/>
        </w:rPr>
      </w:pPr>
      <w:r w:rsidRPr="4E7465F6">
        <w:rPr>
          <w:lang w:val="es-ES"/>
        </w:rPr>
        <w:t>La planificación del proyecto se organiza de forma semanal, alineada con las actividades propuestas en las Pruebas de Evaluación Continua (PEC), desde la PEC 1 hasta la PEC 5. Cada semana contempla tareas específicas relacionadas con el diseño, desarrollo y pruebas del videojuego, asegurando un progreso constante. Esta distribución permite mantener un equilibrio entre las entregas académicas y los objetivos del proyecto, facilitando un seguimiento claro de cada fase y la identificación temprana de posibles ajustes.</w:t>
      </w:r>
    </w:p>
    <w:p w14:paraId="699E84A1" w14:textId="761A61C2" w:rsidR="557FB49B" w:rsidRPr="00B74FB3" w:rsidRDefault="557FB49B" w:rsidP="00AD5FCE">
      <w:r w:rsidRPr="4E7465F6">
        <w:rPr>
          <w:lang w:val="es-ES"/>
        </w:rPr>
        <w:t xml:space="preserve"> </w:t>
      </w:r>
    </w:p>
    <w:p w14:paraId="7950D160" w14:textId="32FF9780" w:rsidR="557FB49B" w:rsidRPr="00B74FB3" w:rsidRDefault="557FB49B" w:rsidP="00AD5FCE">
      <w:r w:rsidRPr="4E7465F6">
        <w:rPr>
          <w:lang w:val="es-ES"/>
        </w:rPr>
        <w:t>A continuación, se presenta el cronograma detallado, donde se especifican las actividades planificadas para cada semana:</w:t>
      </w:r>
    </w:p>
    <w:p w14:paraId="45B09CB3" w14:textId="77777777" w:rsidR="00B211F2" w:rsidRDefault="2AAC31BD" w:rsidP="00AD5FCE">
      <w:r>
        <w:rPr>
          <w:noProof/>
        </w:rPr>
        <w:lastRenderedPageBreak/>
        <w:drawing>
          <wp:inline distT="0" distB="0" distL="0" distR="0" wp14:anchorId="3E623249" wp14:editId="3FD0D0C0">
            <wp:extent cx="5895974" cy="3124200"/>
            <wp:effectExtent l="0" t="0" r="0" b="0"/>
            <wp:docPr id="631025591" name="Picture 631025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0255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5974" cy="3124200"/>
                    </a:xfrm>
                    <a:prstGeom prst="rect">
                      <a:avLst/>
                    </a:prstGeom>
                  </pic:spPr>
                </pic:pic>
              </a:graphicData>
            </a:graphic>
          </wp:inline>
        </w:drawing>
      </w:r>
    </w:p>
    <w:p w14:paraId="0CACA88B" w14:textId="0AA31718" w:rsidR="00ED698F" w:rsidRDefault="00B211F2" w:rsidP="00AD5FCE">
      <w:pPr>
        <w:pStyle w:val="Caption"/>
      </w:pPr>
      <w:bookmarkStart w:id="38" w:name="_Toc192712352"/>
      <w:r>
        <w:t xml:space="preserve">Figura </w:t>
      </w:r>
      <w:r>
        <w:fldChar w:fldCharType="begin"/>
      </w:r>
      <w:r>
        <w:instrText xml:space="preserve"> SEQ Figura \* ARABIC </w:instrText>
      </w:r>
      <w:r>
        <w:fldChar w:fldCharType="separate"/>
      </w:r>
      <w:r w:rsidR="001D69E5">
        <w:rPr>
          <w:noProof/>
        </w:rPr>
        <w:t>1</w:t>
      </w:r>
      <w:r>
        <w:fldChar w:fldCharType="end"/>
      </w:r>
      <w:r>
        <w:t xml:space="preserve"> - Diagrama Gantt</w:t>
      </w:r>
      <w:bookmarkEnd w:id="38"/>
    </w:p>
    <w:p w14:paraId="338F363B" w14:textId="3B6A0A89" w:rsidR="0046311A" w:rsidRDefault="0046311A" w:rsidP="00AD5FCE">
      <w:pPr>
        <w:pStyle w:val="Caption"/>
      </w:pPr>
    </w:p>
    <w:p w14:paraId="62556547" w14:textId="48EB6EF8" w:rsidR="00473510" w:rsidRPr="00CA0297" w:rsidRDefault="51ED83BC" w:rsidP="008F1628">
      <w:pPr>
        <w:pStyle w:val="Heading2"/>
      </w:pPr>
      <w:bookmarkStart w:id="39" w:name="_Toc256778844"/>
      <w:bookmarkStart w:id="40" w:name="_Toc256868694"/>
      <w:bookmarkStart w:id="41" w:name="_Toc257379202"/>
      <w:bookmarkStart w:id="42" w:name="_Toc258246726"/>
      <w:bookmarkStart w:id="43" w:name="_Toc258504198"/>
      <w:bookmarkStart w:id="44" w:name="_Toc1658498226"/>
      <w:bookmarkStart w:id="45" w:name="_Toc194693073"/>
      <w:r>
        <w:t>Presupuesto</w:t>
      </w:r>
      <w:bookmarkEnd w:id="39"/>
      <w:bookmarkEnd w:id="40"/>
      <w:bookmarkEnd w:id="41"/>
      <w:bookmarkEnd w:id="42"/>
      <w:bookmarkEnd w:id="43"/>
      <w:bookmarkEnd w:id="44"/>
      <w:bookmarkEnd w:id="45"/>
    </w:p>
    <w:p w14:paraId="5E7FAB15" w14:textId="4FEEA419" w:rsidR="647F7E55" w:rsidRDefault="647F7E55" w:rsidP="00AD5FCE">
      <w:pPr>
        <w:rPr>
          <w:lang w:val="es-ES"/>
        </w:rPr>
      </w:pPr>
      <w:r w:rsidRPr="20494E0C">
        <w:rPr>
          <w:lang w:val="es-ES"/>
        </w:rPr>
        <w:t xml:space="preserve">Al momento de presupuestar el proyecto, se ha tenido en cuenta que soy la única persona implicada en el desarrollo de </w:t>
      </w:r>
      <w:r w:rsidR="789A1F48" w:rsidRPr="20494E0C">
        <w:rPr>
          <w:lang w:val="es-ES"/>
        </w:rPr>
        <w:t>Chincana</w:t>
      </w:r>
      <w:r w:rsidRPr="20494E0C">
        <w:rPr>
          <w:lang w:val="es-ES"/>
        </w:rPr>
        <w:t>. Por lo tanto, debo asumir los roles de diseñador, programador, artista gráfico y gestor de proyecto.</w:t>
      </w:r>
    </w:p>
    <w:p w14:paraId="0EE3FF3D" w14:textId="4314CD0A" w:rsidR="647F7E55" w:rsidRPr="00B74FB3" w:rsidRDefault="647F7E55" w:rsidP="00AD5FCE">
      <w:r w:rsidRPr="4E7465F6">
        <w:rPr>
          <w:lang w:val="es-ES"/>
        </w:rPr>
        <w:t xml:space="preserve"> </w:t>
      </w:r>
    </w:p>
    <w:p w14:paraId="63D810D1" w14:textId="4B2BBCF3" w:rsidR="647F7E55" w:rsidRPr="00B74FB3" w:rsidRDefault="647F7E55" w:rsidP="00AD5FCE">
      <w:r w:rsidRPr="4E7465F6">
        <w:rPr>
          <w:lang w:val="es-ES"/>
        </w:rPr>
        <w:t>El coste se estima considerando las horas de dedicación, los recursos y las herramientas de software utilizadas, así como la adquisición de recursos externos como música, sonidos, efectos visuales (VFX) y herramientas específicas.</w:t>
      </w:r>
    </w:p>
    <w:p w14:paraId="21354B11" w14:textId="0BFF5FC5" w:rsidR="647F7E55" w:rsidRPr="00B74FB3" w:rsidRDefault="647F7E55" w:rsidP="00AD5FCE">
      <w:r w:rsidRPr="4E7465F6">
        <w:rPr>
          <w:lang w:val="es-ES"/>
        </w:rPr>
        <w:t xml:space="preserve"> </w:t>
      </w:r>
    </w:p>
    <w:p w14:paraId="7CA20F23" w14:textId="400D56DB" w:rsidR="647F7E55" w:rsidRPr="00B74FB3" w:rsidRDefault="647F7E55" w:rsidP="00AD5FCE">
      <w:r w:rsidRPr="4E7465F6">
        <w:rPr>
          <w:lang w:val="es-ES"/>
        </w:rPr>
        <w:t>Horas de trabajo estimadas: Considerando el tiempo necesario para desarrollar un primer acto completo, la dedicación se calcula en aproximadamente 350 horas distribuidas entre aprendizaje, diseño, programación, creación artística y pruebas.</w:t>
      </w:r>
    </w:p>
    <w:p w14:paraId="56F773AA" w14:textId="2C55F5C9" w:rsidR="647F7E55" w:rsidRPr="00B74FB3" w:rsidRDefault="647F7E55" w:rsidP="00AD5FCE">
      <w:r w:rsidRPr="4E7465F6">
        <w:rPr>
          <w:lang w:val="es-ES"/>
        </w:rPr>
        <w:t xml:space="preserve"> </w:t>
      </w:r>
    </w:p>
    <w:p w14:paraId="07D8B7AF" w14:textId="379679C0" w:rsidR="647F7E55" w:rsidRPr="00B74FB3" w:rsidRDefault="647F7E55" w:rsidP="00AD5FCE">
      <w:r w:rsidRPr="4E7465F6">
        <w:rPr>
          <w:lang w:val="es-ES"/>
        </w:rPr>
        <w:t>Coste por hora: Teniendo en cuenta una tarifa estándar de mercado para un desarrollador freelance, que puede oscilar entre 20 y 30 €/hora, utilizaré una tarifa media de 25 €/hora para calcular el valor de mi trabajo.</w:t>
      </w:r>
    </w:p>
    <w:p w14:paraId="7FD54E5C" w14:textId="437AA0B4" w:rsidR="647F7E55" w:rsidRPr="00B74FB3" w:rsidRDefault="647F7E55" w:rsidP="00AD5FCE">
      <w:r w:rsidRPr="4E7465F6">
        <w:rPr>
          <w:lang w:val="es-ES"/>
        </w:rPr>
        <w:t xml:space="preserve"> </w:t>
      </w:r>
    </w:p>
    <w:p w14:paraId="4D29B737" w14:textId="05D84529" w:rsidR="647F7E55" w:rsidRDefault="647F7E55" w:rsidP="00AD5FCE">
      <w:pPr>
        <w:pStyle w:val="ListParagraph"/>
        <w:numPr>
          <w:ilvl w:val="0"/>
          <w:numId w:val="45"/>
        </w:numPr>
        <w:rPr>
          <w:szCs w:val="20"/>
          <w:lang w:val="es-ES"/>
        </w:rPr>
      </w:pPr>
      <w:r w:rsidRPr="4E7465F6">
        <w:rPr>
          <w:lang w:val="es-ES"/>
        </w:rPr>
        <w:t>Coste de herramientas de software y recursos externos:</w:t>
      </w:r>
    </w:p>
    <w:p w14:paraId="3A454078" w14:textId="7314CB0E" w:rsidR="647F7E55" w:rsidRDefault="647F7E55" w:rsidP="00AD5FCE">
      <w:pPr>
        <w:pStyle w:val="ListParagraph"/>
        <w:numPr>
          <w:ilvl w:val="0"/>
          <w:numId w:val="45"/>
        </w:numPr>
        <w:rPr>
          <w:szCs w:val="20"/>
          <w:lang w:val="es-ES"/>
        </w:rPr>
      </w:pPr>
      <w:r w:rsidRPr="4E7465F6">
        <w:rPr>
          <w:lang w:val="es-ES"/>
        </w:rPr>
        <w:t>Unity (versión gratuita): Unity es el motor gráfico elegido y, para proyectos educativos o pequeños, es posible utilizar la versión gratuita. Coste: 0 €</w:t>
      </w:r>
    </w:p>
    <w:p w14:paraId="764CFB60" w14:textId="457BC77F" w:rsidR="647F7E55" w:rsidRDefault="647F7E55" w:rsidP="00AD5FCE">
      <w:pPr>
        <w:pStyle w:val="ListParagraph"/>
        <w:numPr>
          <w:ilvl w:val="0"/>
          <w:numId w:val="45"/>
        </w:numPr>
        <w:rPr>
          <w:szCs w:val="20"/>
          <w:lang w:val="es-ES"/>
        </w:rPr>
      </w:pPr>
      <w:proofErr w:type="spellStart"/>
      <w:r w:rsidRPr="4E7465F6">
        <w:rPr>
          <w:lang w:val="es-ES"/>
        </w:rPr>
        <w:lastRenderedPageBreak/>
        <w:t>MagicaVoxel</w:t>
      </w:r>
      <w:proofErr w:type="spellEnd"/>
      <w:r w:rsidRPr="4E7465F6">
        <w:rPr>
          <w:lang w:val="es-ES"/>
        </w:rPr>
        <w:t xml:space="preserve"> (para modelado 3D): Herramienta gratuita utilizada para crear modelos </w:t>
      </w:r>
      <w:proofErr w:type="spellStart"/>
      <w:r w:rsidRPr="4E7465F6">
        <w:rPr>
          <w:lang w:val="es-ES"/>
        </w:rPr>
        <w:t>voxel</w:t>
      </w:r>
      <w:proofErr w:type="spellEnd"/>
      <w:r w:rsidRPr="4E7465F6">
        <w:rPr>
          <w:lang w:val="es-ES"/>
        </w:rPr>
        <w:t>. Coste: 0 €</w:t>
      </w:r>
    </w:p>
    <w:p w14:paraId="64262904" w14:textId="19C54B2A" w:rsidR="647F7E55" w:rsidRDefault="647F7E55" w:rsidP="00AD5FCE">
      <w:pPr>
        <w:pStyle w:val="ListParagraph"/>
        <w:numPr>
          <w:ilvl w:val="0"/>
          <w:numId w:val="45"/>
        </w:numPr>
        <w:rPr>
          <w:szCs w:val="20"/>
          <w:lang w:val="es-ES"/>
        </w:rPr>
      </w:pPr>
      <w:r w:rsidRPr="4E7465F6">
        <w:rPr>
          <w:lang w:val="es-ES"/>
        </w:rPr>
        <w:t>Programación: Incluida en las horas de trabajo estimadas. Coste: 0 €</w:t>
      </w:r>
    </w:p>
    <w:p w14:paraId="15424CE6" w14:textId="61F35F20" w:rsidR="647F7E55" w:rsidRDefault="647F7E55" w:rsidP="00AD5FCE">
      <w:pPr>
        <w:pStyle w:val="ListParagraph"/>
        <w:numPr>
          <w:ilvl w:val="0"/>
          <w:numId w:val="45"/>
        </w:numPr>
        <w:rPr>
          <w:szCs w:val="20"/>
          <w:lang w:val="es-ES"/>
        </w:rPr>
      </w:pPr>
      <w:r w:rsidRPr="4E7465F6">
        <w:rPr>
          <w:lang w:val="es-ES"/>
        </w:rPr>
        <w:t xml:space="preserve">UI </w:t>
      </w:r>
      <w:proofErr w:type="spellStart"/>
      <w:r w:rsidRPr="4E7465F6">
        <w:rPr>
          <w:lang w:val="es-ES"/>
        </w:rPr>
        <w:t>Icons</w:t>
      </w:r>
      <w:proofErr w:type="spellEnd"/>
      <w:r w:rsidRPr="4E7465F6">
        <w:rPr>
          <w:lang w:val="es-ES"/>
        </w:rPr>
        <w:t xml:space="preserve"> (para el HUB e interfaces): Adquisición de paquetes de iconos personalizados para la interfaz de usuario. Coste estimado: 50 €</w:t>
      </w:r>
    </w:p>
    <w:p w14:paraId="221961E1" w14:textId="25C59670" w:rsidR="647F7E55" w:rsidRDefault="647F7E55" w:rsidP="00AD5FCE">
      <w:pPr>
        <w:pStyle w:val="ListParagraph"/>
        <w:numPr>
          <w:ilvl w:val="0"/>
          <w:numId w:val="45"/>
        </w:numPr>
        <w:rPr>
          <w:szCs w:val="20"/>
          <w:lang w:val="es-ES"/>
        </w:rPr>
      </w:pPr>
      <w:r w:rsidRPr="4E7465F6">
        <w:rPr>
          <w:lang w:val="es-ES"/>
        </w:rPr>
        <w:t>Música y Sonidos: Compra de pistas musicales y efectos de sonido. Coste estimado: 100 €</w:t>
      </w:r>
    </w:p>
    <w:p w14:paraId="0AA5BC15" w14:textId="62D26D7D" w:rsidR="647F7E55" w:rsidRDefault="647F7E55" w:rsidP="00AD5FCE">
      <w:pPr>
        <w:pStyle w:val="ListParagraph"/>
        <w:numPr>
          <w:ilvl w:val="0"/>
          <w:numId w:val="45"/>
        </w:numPr>
        <w:rPr>
          <w:szCs w:val="20"/>
          <w:lang w:val="es-ES"/>
        </w:rPr>
      </w:pPr>
      <w:r w:rsidRPr="4E7465F6">
        <w:rPr>
          <w:lang w:val="es-ES"/>
        </w:rPr>
        <w:t>VFX (efectos visuales): Adquisición de efectos visuales prefabricados. Coste estimado: 70 €</w:t>
      </w:r>
    </w:p>
    <w:p w14:paraId="4972003A" w14:textId="2E8CCC18" w:rsidR="647F7E55" w:rsidRDefault="647F7E55" w:rsidP="00AD5FCE">
      <w:pPr>
        <w:pStyle w:val="ListParagraph"/>
        <w:numPr>
          <w:ilvl w:val="0"/>
          <w:numId w:val="45"/>
        </w:numPr>
        <w:rPr>
          <w:szCs w:val="20"/>
          <w:lang w:val="es-ES"/>
        </w:rPr>
      </w:pPr>
      <w:r w:rsidRPr="4E7465F6">
        <w:rPr>
          <w:lang w:val="es-ES"/>
        </w:rPr>
        <w:t>Otros costes: No se esperan otros gastos como licencias adicionales, servidores o marketing en esta fase del proyecto.</w:t>
      </w:r>
    </w:p>
    <w:p w14:paraId="544917E0" w14:textId="49B7BD3F" w:rsidR="647F7E55" w:rsidRPr="00B74FB3" w:rsidRDefault="647F7E55" w:rsidP="00AD5FCE">
      <w:r w:rsidRPr="4E7465F6">
        <w:rPr>
          <w:lang w:val="es-ES"/>
        </w:rPr>
        <w:t xml:space="preserve"> </w:t>
      </w:r>
    </w:p>
    <w:p w14:paraId="69E69569" w14:textId="17651A72" w:rsidR="647F7E55" w:rsidRPr="00B74FB3" w:rsidRDefault="647F7E55" w:rsidP="00AD5FCE">
      <w:r w:rsidRPr="4E7465F6">
        <w:rPr>
          <w:lang w:val="es-ES"/>
        </w:rPr>
        <w:t>Hardware: Aunque no he comprado específicamente un ordenador para la realización del proyecto, considero adecuado incluir una partida para tener en cuenta una parte de la inversión realizada hace unos meses, como un retorno de inversión (amortización del activo). He estimado este coste en 200 €, correspondiente al tiempo dedicado al proyecto.</w:t>
      </w:r>
    </w:p>
    <w:p w14:paraId="22D39796" w14:textId="15EA7CDA" w:rsidR="647F7E55" w:rsidRPr="00B74FB3" w:rsidRDefault="647F7E55" w:rsidP="00AD5FCE">
      <w:r w:rsidRPr="4E7465F6">
        <w:rPr>
          <w:lang w:val="es-ES"/>
        </w:rPr>
        <w:t xml:space="preserve"> </w:t>
      </w:r>
    </w:p>
    <w:p w14:paraId="7BFC6881" w14:textId="5304FD21" w:rsidR="647F7E55" w:rsidRPr="00B74FB3" w:rsidRDefault="647F7E55" w:rsidP="00AD5FCE">
      <w:r w:rsidRPr="4E7465F6">
        <w:rPr>
          <w:lang w:val="es-ES"/>
        </w:rPr>
        <w:t>Por lo tanto, el presupuesto se resume en la siguiente tabla:</w:t>
      </w:r>
    </w:p>
    <w:tbl>
      <w:tblPr>
        <w:tblStyle w:val="TableGrid"/>
        <w:tblW w:w="0" w:type="auto"/>
        <w:tblLayout w:type="fixed"/>
        <w:tblLook w:val="06A0" w:firstRow="1" w:lastRow="0" w:firstColumn="1" w:lastColumn="0" w:noHBand="1" w:noVBand="1"/>
      </w:tblPr>
      <w:tblGrid>
        <w:gridCol w:w="4755"/>
        <w:gridCol w:w="1185"/>
        <w:gridCol w:w="2108"/>
        <w:gridCol w:w="1238"/>
      </w:tblGrid>
      <w:tr w:rsidR="4E7465F6" w14:paraId="15D1537D" w14:textId="77777777" w:rsidTr="0FCC36C6">
        <w:trPr>
          <w:trHeight w:val="300"/>
        </w:trPr>
        <w:tc>
          <w:tcPr>
            <w:tcW w:w="4755" w:type="dxa"/>
          </w:tcPr>
          <w:p w14:paraId="3B47F1F9" w14:textId="5FEB9B02" w:rsidR="04C39EED" w:rsidRDefault="04C39EED" w:rsidP="00AD5FCE">
            <w:pPr>
              <w:rPr>
                <w:lang w:val="es-ES"/>
              </w:rPr>
            </w:pPr>
            <w:r w:rsidRPr="4E7465F6">
              <w:rPr>
                <w:lang w:val="es-ES"/>
              </w:rPr>
              <w:t>Concepto</w:t>
            </w:r>
          </w:p>
        </w:tc>
        <w:tc>
          <w:tcPr>
            <w:tcW w:w="1185" w:type="dxa"/>
          </w:tcPr>
          <w:p w14:paraId="4C67F8EA" w14:textId="11598192" w:rsidR="04C39EED" w:rsidRDefault="04C39EED" w:rsidP="00AD5FCE">
            <w:pPr>
              <w:rPr>
                <w:lang w:val="es-ES"/>
              </w:rPr>
            </w:pPr>
            <w:r w:rsidRPr="4E7465F6">
              <w:rPr>
                <w:lang w:val="es-ES"/>
              </w:rPr>
              <w:t>Cantidad</w:t>
            </w:r>
          </w:p>
        </w:tc>
        <w:tc>
          <w:tcPr>
            <w:tcW w:w="2108" w:type="dxa"/>
          </w:tcPr>
          <w:p w14:paraId="5C54BC6B" w14:textId="6F0D81C8" w:rsidR="04C39EED" w:rsidRDefault="04C39EED" w:rsidP="00AD5FCE">
            <w:pPr>
              <w:rPr>
                <w:lang w:val="es-ES"/>
              </w:rPr>
            </w:pPr>
            <w:r w:rsidRPr="4E7465F6">
              <w:rPr>
                <w:lang w:val="es-ES"/>
              </w:rPr>
              <w:t>Coste unitario (€)</w:t>
            </w:r>
          </w:p>
        </w:tc>
        <w:tc>
          <w:tcPr>
            <w:tcW w:w="1238" w:type="dxa"/>
          </w:tcPr>
          <w:p w14:paraId="67A019EE" w14:textId="15A3FB1F" w:rsidR="04C39EED" w:rsidRDefault="04C39EED" w:rsidP="00AD5FCE">
            <w:pPr>
              <w:rPr>
                <w:lang w:val="es-ES"/>
              </w:rPr>
            </w:pPr>
            <w:r w:rsidRPr="4E7465F6">
              <w:rPr>
                <w:lang w:val="es-ES"/>
              </w:rPr>
              <w:t>Total (€)</w:t>
            </w:r>
          </w:p>
        </w:tc>
      </w:tr>
      <w:tr w:rsidR="4E7465F6" w14:paraId="7AB4FC6A" w14:textId="77777777" w:rsidTr="0FCC36C6">
        <w:trPr>
          <w:trHeight w:val="300"/>
        </w:trPr>
        <w:tc>
          <w:tcPr>
            <w:tcW w:w="4755" w:type="dxa"/>
          </w:tcPr>
          <w:p w14:paraId="46C3ADB8" w14:textId="6283455B" w:rsidR="04C39EED" w:rsidRDefault="04C39EED" w:rsidP="00AD5FCE">
            <w:pPr>
              <w:rPr>
                <w:lang w:val="es-ES"/>
              </w:rPr>
            </w:pPr>
            <w:r w:rsidRPr="4E7465F6">
              <w:rPr>
                <w:lang w:val="es-ES"/>
              </w:rPr>
              <w:t>Horas de trabajo</w:t>
            </w:r>
          </w:p>
        </w:tc>
        <w:tc>
          <w:tcPr>
            <w:tcW w:w="1185" w:type="dxa"/>
          </w:tcPr>
          <w:p w14:paraId="64F062E1" w14:textId="03178B56" w:rsidR="04C39EED" w:rsidRDefault="04C39EED" w:rsidP="00AD5FCE">
            <w:pPr>
              <w:rPr>
                <w:lang w:val="es-ES"/>
              </w:rPr>
            </w:pPr>
            <w:r w:rsidRPr="4E7465F6">
              <w:rPr>
                <w:lang w:val="es-ES"/>
              </w:rPr>
              <w:t>350</w:t>
            </w:r>
          </w:p>
        </w:tc>
        <w:tc>
          <w:tcPr>
            <w:tcW w:w="2108" w:type="dxa"/>
          </w:tcPr>
          <w:p w14:paraId="0B8CBE66" w14:textId="6099653B" w:rsidR="04C39EED" w:rsidRDefault="04C39EED" w:rsidP="00AD5FCE">
            <w:pPr>
              <w:rPr>
                <w:lang w:val="es-ES"/>
              </w:rPr>
            </w:pPr>
            <w:r w:rsidRPr="4E7465F6">
              <w:rPr>
                <w:lang w:val="es-ES"/>
              </w:rPr>
              <w:t>25</w:t>
            </w:r>
          </w:p>
        </w:tc>
        <w:tc>
          <w:tcPr>
            <w:tcW w:w="1238" w:type="dxa"/>
          </w:tcPr>
          <w:p w14:paraId="379F23A5" w14:textId="4056AB2F" w:rsidR="04C39EED" w:rsidRDefault="04C39EED" w:rsidP="00AD5FCE">
            <w:pPr>
              <w:rPr>
                <w:lang w:val="es-ES"/>
              </w:rPr>
            </w:pPr>
            <w:r w:rsidRPr="4E7465F6">
              <w:rPr>
                <w:lang w:val="es-ES"/>
              </w:rPr>
              <w:t>8750</w:t>
            </w:r>
          </w:p>
        </w:tc>
      </w:tr>
      <w:tr w:rsidR="4E7465F6" w14:paraId="1B18492F" w14:textId="77777777" w:rsidTr="0FCC36C6">
        <w:trPr>
          <w:trHeight w:val="300"/>
        </w:trPr>
        <w:tc>
          <w:tcPr>
            <w:tcW w:w="4755" w:type="dxa"/>
          </w:tcPr>
          <w:p w14:paraId="66C75C28" w14:textId="133C72D1" w:rsidR="04C39EED" w:rsidRDefault="04C39EED" w:rsidP="00AD5FCE">
            <w:pPr>
              <w:rPr>
                <w:lang w:val="es-ES"/>
              </w:rPr>
            </w:pPr>
            <w:r w:rsidRPr="4E7465F6">
              <w:rPr>
                <w:lang w:val="es-ES"/>
              </w:rPr>
              <w:t xml:space="preserve">UI </w:t>
            </w:r>
            <w:proofErr w:type="spellStart"/>
            <w:r w:rsidRPr="4E7465F6">
              <w:rPr>
                <w:lang w:val="es-ES"/>
              </w:rPr>
              <w:t>Icons</w:t>
            </w:r>
            <w:proofErr w:type="spellEnd"/>
            <w:r w:rsidRPr="4E7465F6">
              <w:rPr>
                <w:lang w:val="es-ES"/>
              </w:rPr>
              <w:t xml:space="preserve"> (HUB e interfaces)</w:t>
            </w:r>
          </w:p>
        </w:tc>
        <w:tc>
          <w:tcPr>
            <w:tcW w:w="1185" w:type="dxa"/>
          </w:tcPr>
          <w:p w14:paraId="2A18C196" w14:textId="1A5D1336" w:rsidR="04C39EED" w:rsidRDefault="04C39EED" w:rsidP="00AD5FCE">
            <w:pPr>
              <w:rPr>
                <w:lang w:val="es-ES"/>
              </w:rPr>
            </w:pPr>
            <w:r w:rsidRPr="4E7465F6">
              <w:rPr>
                <w:lang w:val="es-ES"/>
              </w:rPr>
              <w:t>1</w:t>
            </w:r>
          </w:p>
        </w:tc>
        <w:tc>
          <w:tcPr>
            <w:tcW w:w="2108" w:type="dxa"/>
          </w:tcPr>
          <w:p w14:paraId="77C4F538" w14:textId="1F2CBD2D" w:rsidR="04C39EED" w:rsidRDefault="04C39EED" w:rsidP="00AD5FCE">
            <w:pPr>
              <w:rPr>
                <w:lang w:val="es-ES"/>
              </w:rPr>
            </w:pPr>
            <w:r w:rsidRPr="4E7465F6">
              <w:rPr>
                <w:lang w:val="es-ES"/>
              </w:rPr>
              <w:t>50</w:t>
            </w:r>
          </w:p>
        </w:tc>
        <w:tc>
          <w:tcPr>
            <w:tcW w:w="1238" w:type="dxa"/>
          </w:tcPr>
          <w:p w14:paraId="212984C9" w14:textId="6A87B59D" w:rsidR="04C39EED" w:rsidRDefault="04C39EED" w:rsidP="00AD5FCE">
            <w:pPr>
              <w:rPr>
                <w:lang w:val="es-ES"/>
              </w:rPr>
            </w:pPr>
            <w:r w:rsidRPr="4E7465F6">
              <w:rPr>
                <w:lang w:val="es-ES"/>
              </w:rPr>
              <w:t>50</w:t>
            </w:r>
          </w:p>
        </w:tc>
      </w:tr>
      <w:tr w:rsidR="4E7465F6" w14:paraId="4E810786" w14:textId="77777777" w:rsidTr="0FCC36C6">
        <w:trPr>
          <w:trHeight w:val="300"/>
        </w:trPr>
        <w:tc>
          <w:tcPr>
            <w:tcW w:w="4755" w:type="dxa"/>
          </w:tcPr>
          <w:p w14:paraId="4C785FCA" w14:textId="68E9093D" w:rsidR="04C39EED" w:rsidRDefault="04C39EED" w:rsidP="00AD5FCE">
            <w:pPr>
              <w:rPr>
                <w:lang w:val="es-ES"/>
              </w:rPr>
            </w:pPr>
            <w:r w:rsidRPr="4E7465F6">
              <w:rPr>
                <w:lang w:val="es-ES"/>
              </w:rPr>
              <w:t>Música y Sonidos</w:t>
            </w:r>
          </w:p>
        </w:tc>
        <w:tc>
          <w:tcPr>
            <w:tcW w:w="1185" w:type="dxa"/>
          </w:tcPr>
          <w:p w14:paraId="0FE3D0D1" w14:textId="41AAED17" w:rsidR="04C39EED" w:rsidRDefault="04C39EED" w:rsidP="00AD5FCE">
            <w:pPr>
              <w:rPr>
                <w:lang w:val="es-ES"/>
              </w:rPr>
            </w:pPr>
            <w:r w:rsidRPr="4E7465F6">
              <w:rPr>
                <w:lang w:val="es-ES"/>
              </w:rPr>
              <w:t>1</w:t>
            </w:r>
          </w:p>
        </w:tc>
        <w:tc>
          <w:tcPr>
            <w:tcW w:w="2108" w:type="dxa"/>
          </w:tcPr>
          <w:p w14:paraId="1CCBDD08" w14:textId="0AB13686" w:rsidR="04C39EED" w:rsidRDefault="04C39EED" w:rsidP="00AD5FCE">
            <w:pPr>
              <w:rPr>
                <w:lang w:val="es-ES"/>
              </w:rPr>
            </w:pPr>
            <w:r w:rsidRPr="4E7465F6">
              <w:rPr>
                <w:lang w:val="es-ES"/>
              </w:rPr>
              <w:t>100</w:t>
            </w:r>
          </w:p>
        </w:tc>
        <w:tc>
          <w:tcPr>
            <w:tcW w:w="1238" w:type="dxa"/>
          </w:tcPr>
          <w:p w14:paraId="630626A7" w14:textId="015461B9" w:rsidR="04C39EED" w:rsidRDefault="04C39EED" w:rsidP="00AD5FCE">
            <w:pPr>
              <w:rPr>
                <w:lang w:val="es-ES"/>
              </w:rPr>
            </w:pPr>
            <w:r w:rsidRPr="4E7465F6">
              <w:rPr>
                <w:lang w:val="es-ES"/>
              </w:rPr>
              <w:t>100</w:t>
            </w:r>
          </w:p>
        </w:tc>
      </w:tr>
      <w:tr w:rsidR="4E7465F6" w14:paraId="5B9E2BC0" w14:textId="77777777" w:rsidTr="0FCC36C6">
        <w:trPr>
          <w:trHeight w:val="300"/>
        </w:trPr>
        <w:tc>
          <w:tcPr>
            <w:tcW w:w="4755" w:type="dxa"/>
          </w:tcPr>
          <w:p w14:paraId="44F4C9A2" w14:textId="74D7AF8F" w:rsidR="04C39EED" w:rsidRDefault="04C39EED" w:rsidP="00AD5FCE">
            <w:pPr>
              <w:rPr>
                <w:lang w:val="es-ES"/>
              </w:rPr>
            </w:pPr>
            <w:r w:rsidRPr="4E7465F6">
              <w:rPr>
                <w:lang w:val="es-ES"/>
              </w:rPr>
              <w:t>VFX (efectos visuales)</w:t>
            </w:r>
          </w:p>
        </w:tc>
        <w:tc>
          <w:tcPr>
            <w:tcW w:w="1185" w:type="dxa"/>
          </w:tcPr>
          <w:p w14:paraId="3421FA00" w14:textId="333D724B" w:rsidR="04C39EED" w:rsidRDefault="04C39EED" w:rsidP="00AD5FCE">
            <w:pPr>
              <w:rPr>
                <w:lang w:val="es-ES"/>
              </w:rPr>
            </w:pPr>
            <w:r w:rsidRPr="4E7465F6">
              <w:rPr>
                <w:lang w:val="es-ES"/>
              </w:rPr>
              <w:t>1</w:t>
            </w:r>
          </w:p>
        </w:tc>
        <w:tc>
          <w:tcPr>
            <w:tcW w:w="2108" w:type="dxa"/>
          </w:tcPr>
          <w:p w14:paraId="3D465AF9" w14:textId="40242B92" w:rsidR="04C39EED" w:rsidRDefault="04C39EED" w:rsidP="00AD5FCE">
            <w:pPr>
              <w:rPr>
                <w:lang w:val="es-ES"/>
              </w:rPr>
            </w:pPr>
            <w:r w:rsidRPr="4E7465F6">
              <w:rPr>
                <w:lang w:val="es-ES"/>
              </w:rPr>
              <w:t>70</w:t>
            </w:r>
          </w:p>
        </w:tc>
        <w:tc>
          <w:tcPr>
            <w:tcW w:w="1238" w:type="dxa"/>
          </w:tcPr>
          <w:p w14:paraId="09641FFC" w14:textId="0FEFCE8A" w:rsidR="04C39EED" w:rsidRDefault="04C39EED" w:rsidP="00AD5FCE">
            <w:pPr>
              <w:rPr>
                <w:lang w:val="es-ES"/>
              </w:rPr>
            </w:pPr>
            <w:r w:rsidRPr="4E7465F6">
              <w:rPr>
                <w:lang w:val="es-ES"/>
              </w:rPr>
              <w:t>70</w:t>
            </w:r>
          </w:p>
        </w:tc>
      </w:tr>
      <w:tr w:rsidR="4E7465F6" w14:paraId="427F0F30" w14:textId="77777777" w:rsidTr="0FCC36C6">
        <w:trPr>
          <w:trHeight w:val="300"/>
        </w:trPr>
        <w:tc>
          <w:tcPr>
            <w:tcW w:w="4755" w:type="dxa"/>
          </w:tcPr>
          <w:p w14:paraId="515A6063" w14:textId="5C30E0C1" w:rsidR="04C39EED" w:rsidRDefault="04C39EED" w:rsidP="00AD5FCE">
            <w:pPr>
              <w:rPr>
                <w:lang w:val="es-ES"/>
              </w:rPr>
            </w:pPr>
            <w:r w:rsidRPr="4E7465F6">
              <w:rPr>
                <w:lang w:val="es-ES"/>
              </w:rPr>
              <w:t>Amortización de hardware</w:t>
            </w:r>
          </w:p>
        </w:tc>
        <w:tc>
          <w:tcPr>
            <w:tcW w:w="1185" w:type="dxa"/>
          </w:tcPr>
          <w:p w14:paraId="49F2942A" w14:textId="06840821" w:rsidR="04C39EED" w:rsidRDefault="04C39EED" w:rsidP="00AD5FCE">
            <w:pPr>
              <w:rPr>
                <w:lang w:val="es-ES"/>
              </w:rPr>
            </w:pPr>
            <w:r w:rsidRPr="4E7465F6">
              <w:rPr>
                <w:lang w:val="es-ES"/>
              </w:rPr>
              <w:t>1</w:t>
            </w:r>
          </w:p>
        </w:tc>
        <w:tc>
          <w:tcPr>
            <w:tcW w:w="2108" w:type="dxa"/>
          </w:tcPr>
          <w:p w14:paraId="263B95BF" w14:textId="0FCA96AD" w:rsidR="04C39EED" w:rsidRDefault="04C39EED" w:rsidP="00AD5FCE">
            <w:pPr>
              <w:rPr>
                <w:lang w:val="es-ES"/>
              </w:rPr>
            </w:pPr>
            <w:r w:rsidRPr="4E7465F6">
              <w:rPr>
                <w:lang w:val="es-ES"/>
              </w:rPr>
              <w:t>200</w:t>
            </w:r>
          </w:p>
        </w:tc>
        <w:tc>
          <w:tcPr>
            <w:tcW w:w="1238" w:type="dxa"/>
          </w:tcPr>
          <w:p w14:paraId="31592107" w14:textId="49C2B39F" w:rsidR="04C39EED" w:rsidRDefault="04C39EED" w:rsidP="00AD5FCE">
            <w:pPr>
              <w:rPr>
                <w:lang w:val="es-ES"/>
              </w:rPr>
            </w:pPr>
            <w:r w:rsidRPr="4E7465F6">
              <w:rPr>
                <w:lang w:val="es-ES"/>
              </w:rPr>
              <w:t>200</w:t>
            </w:r>
          </w:p>
        </w:tc>
      </w:tr>
      <w:tr w:rsidR="4E7465F6" w14:paraId="067A2AD5" w14:textId="77777777" w:rsidTr="0FCC36C6">
        <w:trPr>
          <w:trHeight w:val="300"/>
        </w:trPr>
        <w:tc>
          <w:tcPr>
            <w:tcW w:w="4755" w:type="dxa"/>
          </w:tcPr>
          <w:p w14:paraId="564048A3" w14:textId="552E726C" w:rsidR="4E7465F6" w:rsidRDefault="4E7465F6" w:rsidP="00AD5FCE">
            <w:r w:rsidRPr="4E7465F6">
              <w:t>Total estimado</w:t>
            </w:r>
          </w:p>
        </w:tc>
        <w:tc>
          <w:tcPr>
            <w:tcW w:w="1185" w:type="dxa"/>
          </w:tcPr>
          <w:p w14:paraId="5DDE3E46" w14:textId="12F4D186" w:rsidR="4E7465F6" w:rsidRDefault="4E7465F6" w:rsidP="00AD5FCE">
            <w:pPr>
              <w:rPr>
                <w:lang w:val="es-ES"/>
              </w:rPr>
            </w:pPr>
          </w:p>
        </w:tc>
        <w:tc>
          <w:tcPr>
            <w:tcW w:w="2108" w:type="dxa"/>
          </w:tcPr>
          <w:p w14:paraId="7D71EFB9" w14:textId="12F4D186" w:rsidR="4E7465F6" w:rsidRDefault="4E7465F6" w:rsidP="00AD5FCE">
            <w:pPr>
              <w:rPr>
                <w:lang w:val="es-ES"/>
              </w:rPr>
            </w:pPr>
          </w:p>
        </w:tc>
        <w:tc>
          <w:tcPr>
            <w:tcW w:w="1238" w:type="dxa"/>
          </w:tcPr>
          <w:p w14:paraId="7B46A5D9" w14:textId="2177B367" w:rsidR="04C39EED" w:rsidRDefault="04C39EED" w:rsidP="00AD5FCE">
            <w:pPr>
              <w:rPr>
                <w:lang w:val="es-ES"/>
              </w:rPr>
            </w:pPr>
            <w:r w:rsidRPr="4E7465F6">
              <w:rPr>
                <w:lang w:val="es-ES"/>
              </w:rPr>
              <w:t>9170</w:t>
            </w:r>
          </w:p>
        </w:tc>
      </w:tr>
    </w:tbl>
    <w:p w14:paraId="60777FC4" w14:textId="50F2B756" w:rsidR="00B211F2" w:rsidRDefault="00B211F2" w:rsidP="00AD5FCE">
      <w:pPr>
        <w:pStyle w:val="Caption"/>
        <w:rPr>
          <w:noProof/>
        </w:rPr>
      </w:pPr>
      <w:bookmarkStart w:id="46" w:name="_Toc192712295"/>
      <w:bookmarkStart w:id="47" w:name="_Toc256778845"/>
      <w:bookmarkStart w:id="48" w:name="_Toc256868695"/>
      <w:bookmarkStart w:id="49" w:name="_Toc257379203"/>
      <w:bookmarkStart w:id="50" w:name="_Toc258246727"/>
      <w:bookmarkStart w:id="51" w:name="_Toc258504199"/>
      <w:bookmarkStart w:id="52" w:name="_Toc327459035"/>
      <w:r>
        <w:t xml:space="preserve">Tabla </w:t>
      </w:r>
      <w:r>
        <w:fldChar w:fldCharType="begin"/>
      </w:r>
      <w:r>
        <w:instrText xml:space="preserve"> SEQ Tabla \* ARABIC </w:instrText>
      </w:r>
      <w:r>
        <w:fldChar w:fldCharType="separate"/>
      </w:r>
      <w:r w:rsidR="001D69E5">
        <w:rPr>
          <w:noProof/>
        </w:rPr>
        <w:t>1</w:t>
      </w:r>
      <w:r>
        <w:fldChar w:fldCharType="end"/>
      </w:r>
      <w:r>
        <w:rPr>
          <w:noProof/>
        </w:rPr>
        <w:t xml:space="preserve"> – Presupuesto</w:t>
      </w:r>
      <w:bookmarkEnd w:id="46"/>
    </w:p>
    <w:p w14:paraId="44A690F4" w14:textId="77777777" w:rsidR="00B211F2" w:rsidRPr="00B211F2" w:rsidRDefault="00B211F2" w:rsidP="00AD5FCE">
      <w:pPr>
        <w:rPr>
          <w:lang w:val="es-ES"/>
        </w:rPr>
      </w:pPr>
    </w:p>
    <w:p w14:paraId="05DDC702" w14:textId="2C8409C4" w:rsidR="00473510" w:rsidRPr="00CA0297" w:rsidRDefault="51ED83BC" w:rsidP="008F1628">
      <w:pPr>
        <w:pStyle w:val="Heading2"/>
      </w:pPr>
      <w:bookmarkStart w:id="53" w:name="_Toc194693074"/>
      <w:r>
        <w:t>Estructura del resto del documento</w:t>
      </w:r>
      <w:bookmarkEnd w:id="47"/>
      <w:bookmarkEnd w:id="48"/>
      <w:bookmarkEnd w:id="49"/>
      <w:bookmarkEnd w:id="50"/>
      <w:bookmarkEnd w:id="51"/>
      <w:bookmarkEnd w:id="52"/>
      <w:bookmarkEnd w:id="53"/>
    </w:p>
    <w:p w14:paraId="38727E0D" w14:textId="5DC1541E" w:rsidR="17145521" w:rsidRDefault="17145521" w:rsidP="00AD5FCE">
      <w:pPr>
        <w:rPr>
          <w:lang w:val="es-ES"/>
        </w:rPr>
      </w:pPr>
      <w:r w:rsidRPr="20494E0C">
        <w:rPr>
          <w:lang w:val="es-ES"/>
        </w:rPr>
        <w:t xml:space="preserve">A continuación, se describe de manera resumida el contenido de cada apartado de la memoria del proyecto </w:t>
      </w:r>
      <w:r w:rsidR="4EED150E" w:rsidRPr="20494E0C">
        <w:rPr>
          <w:lang w:val="es-ES"/>
        </w:rPr>
        <w:t>Chincana</w:t>
      </w:r>
      <w:r w:rsidRPr="20494E0C">
        <w:rPr>
          <w:lang w:val="es-ES"/>
        </w:rPr>
        <w:t>:</w:t>
      </w:r>
    </w:p>
    <w:p w14:paraId="45F31F21" w14:textId="29BCD46E" w:rsidR="17145521" w:rsidRPr="006B5E93" w:rsidRDefault="17145521" w:rsidP="00AD5FCE">
      <w:pPr>
        <w:pStyle w:val="ListParagraph"/>
        <w:numPr>
          <w:ilvl w:val="0"/>
          <w:numId w:val="7"/>
        </w:numPr>
        <w:rPr>
          <w:lang w:val="es-ES"/>
        </w:rPr>
      </w:pPr>
      <w:r w:rsidRPr="006B5E93">
        <w:rPr>
          <w:lang w:val="es-ES"/>
        </w:rPr>
        <w:t>En el segundo apartado, se elabora un estudio de mercado para identificar el público objetivo del producto y analizar la competencia existente. Además, se realiza un análisis DAFO para evaluar las fortalezas y debilidades del proyecto, así como las oportunidades y amenazas externas que puedan influir en su desarrollo.</w:t>
      </w:r>
    </w:p>
    <w:p w14:paraId="0DFF2FFA" w14:textId="2BD249C8" w:rsidR="17145521" w:rsidRPr="006B5E93" w:rsidRDefault="17145521" w:rsidP="00AD5FCE">
      <w:pPr>
        <w:pStyle w:val="ListParagraph"/>
        <w:numPr>
          <w:ilvl w:val="0"/>
          <w:numId w:val="7"/>
        </w:numPr>
        <w:rPr>
          <w:lang w:val="es-ES"/>
        </w:rPr>
      </w:pPr>
      <w:r w:rsidRPr="006B5E93">
        <w:rPr>
          <w:lang w:val="es-ES"/>
        </w:rPr>
        <w:t>El tercer apartado está dedicado a definir la propuesta del proyecto de forma más detallada. Se presentan los objetivos del videojuego, el modelo de negocio que se seguirá y la estrategia de marketing prevista para alcanzar al público objetivo.</w:t>
      </w:r>
    </w:p>
    <w:p w14:paraId="42DC4E40" w14:textId="45F284E6" w:rsidR="17145521" w:rsidRPr="006B5E93" w:rsidRDefault="17145521" w:rsidP="00AD5FCE">
      <w:pPr>
        <w:pStyle w:val="ListParagraph"/>
        <w:numPr>
          <w:ilvl w:val="0"/>
          <w:numId w:val="7"/>
        </w:numPr>
        <w:rPr>
          <w:lang w:val="es-ES"/>
        </w:rPr>
      </w:pPr>
      <w:r w:rsidRPr="006B5E93">
        <w:rPr>
          <w:lang w:val="es-ES"/>
        </w:rPr>
        <w:t xml:space="preserve">En el cuarto apartado, se desarrolla el diseño del videojuego </w:t>
      </w:r>
      <w:r w:rsidR="279DABCE" w:rsidRPr="006B5E93">
        <w:rPr>
          <w:lang w:val="es-ES"/>
        </w:rPr>
        <w:t>Chincana</w:t>
      </w:r>
      <w:r w:rsidRPr="006B5E93">
        <w:rPr>
          <w:lang w:val="es-ES"/>
        </w:rPr>
        <w:t xml:space="preserve">, describiendo su arquitectura, las mecánicas de juego, los elementos que lo conforman y su relación con la cultura </w:t>
      </w:r>
      <w:r w:rsidRPr="006B5E93">
        <w:rPr>
          <w:lang w:val="es-ES"/>
        </w:rPr>
        <w:lastRenderedPageBreak/>
        <w:t xml:space="preserve">inca. También se establecen el diseño gráfico, el estilo visual </w:t>
      </w:r>
      <w:proofErr w:type="spellStart"/>
      <w:r w:rsidRPr="006B5E93">
        <w:rPr>
          <w:lang w:val="es-ES"/>
        </w:rPr>
        <w:t>voxel</w:t>
      </w:r>
      <w:proofErr w:type="spellEnd"/>
      <w:r w:rsidRPr="006B5E93">
        <w:rPr>
          <w:lang w:val="es-ES"/>
        </w:rPr>
        <w:t xml:space="preserve"> del juego y aspectos relacionados con la usabilidad y accesibilidad para garantizar una experiencia óptima para los jugadores.</w:t>
      </w:r>
    </w:p>
    <w:p w14:paraId="63E33316" w14:textId="7A88B40E" w:rsidR="17145521" w:rsidRPr="006B5E93" w:rsidRDefault="17145521" w:rsidP="00AD5FCE">
      <w:pPr>
        <w:pStyle w:val="ListParagraph"/>
        <w:numPr>
          <w:ilvl w:val="0"/>
          <w:numId w:val="7"/>
        </w:numPr>
        <w:rPr>
          <w:lang w:val="es-ES"/>
        </w:rPr>
      </w:pPr>
      <w:r w:rsidRPr="006B5E93">
        <w:rPr>
          <w:lang w:val="es-ES"/>
        </w:rPr>
        <w:t>El quinto apartado incluye las instrucciones y los requisitos necesarios para instalar y ejecutar el videojuego de manera satisfactoria, así como las herramientas utilizadas durante su desarrollo.</w:t>
      </w:r>
    </w:p>
    <w:p w14:paraId="3B46D186" w14:textId="0EBAAB3D" w:rsidR="17145521" w:rsidRPr="006B5E93" w:rsidRDefault="17145521" w:rsidP="00AD5FCE">
      <w:pPr>
        <w:pStyle w:val="ListParagraph"/>
        <w:numPr>
          <w:ilvl w:val="0"/>
          <w:numId w:val="7"/>
        </w:numPr>
        <w:rPr>
          <w:lang w:val="es-ES"/>
        </w:rPr>
      </w:pPr>
      <w:r w:rsidRPr="006B5E93">
        <w:rPr>
          <w:lang w:val="es-ES"/>
        </w:rPr>
        <w:t>En el sexto apartado, se explican las instrucciones de uso del videojuego y se detalla la evolución del proyecto durante su desarrollo. Se muestran prototipos, pruebas y resultados obtenidos en las distintas fases de creación del juego.</w:t>
      </w:r>
    </w:p>
    <w:p w14:paraId="5D2F1D6B" w14:textId="66E601B2" w:rsidR="17145521" w:rsidRPr="006B5E93" w:rsidRDefault="17145521" w:rsidP="00AD5FCE">
      <w:pPr>
        <w:pStyle w:val="ListParagraph"/>
        <w:numPr>
          <w:ilvl w:val="0"/>
          <w:numId w:val="7"/>
        </w:numPr>
        <w:rPr>
          <w:lang w:val="es-ES"/>
        </w:rPr>
      </w:pPr>
      <w:r w:rsidRPr="006B5E93">
        <w:rPr>
          <w:lang w:val="es-ES"/>
        </w:rPr>
        <w:t xml:space="preserve">El séptimo apartado está dedicado a las conclusiones del proyecto, donde reflexionaré sobre el proceso de trabajo, los logros alcanzados y ofreceré un análisis crítico del desarrollo del videojuego </w:t>
      </w:r>
      <w:r w:rsidR="79CD0E1A" w:rsidRPr="006B5E93">
        <w:rPr>
          <w:lang w:val="es-ES"/>
        </w:rPr>
        <w:t>Chincana</w:t>
      </w:r>
      <w:r w:rsidRPr="006B5E93">
        <w:rPr>
          <w:lang w:val="es-ES"/>
        </w:rPr>
        <w:t>, evaluando las lecciones aprendidas y posibles mejoras futuras.</w:t>
      </w:r>
    </w:p>
    <w:p w14:paraId="34EF323C" w14:textId="77777777" w:rsidR="004A6C47" w:rsidRPr="00CA0297" w:rsidRDefault="004A6C47" w:rsidP="00AD5FCE">
      <w:pPr>
        <w:rPr>
          <w:lang w:val="es-ES"/>
        </w:rPr>
      </w:pPr>
    </w:p>
    <w:p w14:paraId="25D5055C" w14:textId="0472BE7A" w:rsidR="4E7465F6" w:rsidRPr="00B74FB3" w:rsidRDefault="4E7465F6" w:rsidP="00AD5FCE">
      <w:r w:rsidRPr="00B74FB3">
        <w:br w:type="page"/>
      </w:r>
    </w:p>
    <w:p w14:paraId="232FD8FD" w14:textId="6B16AF20" w:rsidR="004A6C47" w:rsidRPr="00CA0297" w:rsidRDefault="207B9740" w:rsidP="00AD5FCE">
      <w:pPr>
        <w:pStyle w:val="Heading1"/>
      </w:pPr>
      <w:bookmarkStart w:id="54" w:name="_Toc256778846"/>
      <w:bookmarkStart w:id="55" w:name="_Toc256868696"/>
      <w:bookmarkStart w:id="56" w:name="_Toc257379204"/>
      <w:bookmarkStart w:id="57" w:name="_Toc258246728"/>
      <w:bookmarkStart w:id="58" w:name="_Toc258504200"/>
      <w:bookmarkStart w:id="59" w:name="_Toc721773216"/>
      <w:bookmarkStart w:id="60" w:name="_Toc194693075"/>
      <w:r>
        <w:lastRenderedPageBreak/>
        <w:t>Análisis</w:t>
      </w:r>
      <w:bookmarkEnd w:id="54"/>
      <w:bookmarkEnd w:id="55"/>
      <w:bookmarkEnd w:id="56"/>
      <w:bookmarkEnd w:id="57"/>
      <w:bookmarkEnd w:id="58"/>
      <w:r w:rsidR="62F74024">
        <w:t xml:space="preserve"> de mercado</w:t>
      </w:r>
      <w:bookmarkEnd w:id="59"/>
      <w:bookmarkEnd w:id="60"/>
      <w:r w:rsidR="04D2FB8C">
        <w:t xml:space="preserve"> </w:t>
      </w:r>
    </w:p>
    <w:p w14:paraId="3253E505" w14:textId="4AA96328" w:rsidR="00005A01" w:rsidRDefault="00005A01" w:rsidP="008F1628">
      <w:pPr>
        <w:pStyle w:val="Heading2"/>
      </w:pPr>
      <w:bookmarkStart w:id="61" w:name="_Toc194693076"/>
      <w:bookmarkStart w:id="62" w:name="OLE_LINK45"/>
      <w:bookmarkStart w:id="63" w:name="OLE_LINK46"/>
      <w:r w:rsidRPr="00005A01">
        <w:t>Público Objetivo y Perfiles de Usuario</w:t>
      </w:r>
      <w:bookmarkEnd w:id="61"/>
    </w:p>
    <w:p w14:paraId="329E7DF0" w14:textId="77777777" w:rsidR="00F816BA" w:rsidRPr="00F816BA" w:rsidRDefault="00F816BA" w:rsidP="00AD5FCE">
      <w:pPr>
        <w:rPr>
          <w:lang w:bidi="en-US"/>
        </w:rPr>
      </w:pPr>
      <w:r w:rsidRPr="00F816BA">
        <w:rPr>
          <w:lang w:bidi="en-US"/>
        </w:rPr>
        <w:t>El juego Chincana está dirigido a jugadores que disfrutan de experiencias de exploración, resolución de acertijos y narrativas inspiradas en la cultura andina. Su público objetivo se puede segmentar en diferentes perfiles, cada uno con características y motivaciones específicas que justifican su interés en el juego.</w:t>
      </w:r>
    </w:p>
    <w:p w14:paraId="05522F64" w14:textId="77777777" w:rsidR="00F816BA" w:rsidRPr="00F816BA" w:rsidRDefault="00F816BA" w:rsidP="00AD5FCE">
      <w:pPr>
        <w:rPr>
          <w:lang w:bidi="en-US"/>
        </w:rPr>
      </w:pPr>
    </w:p>
    <w:p w14:paraId="3CF0C294" w14:textId="25FAA7B8" w:rsidR="00F816BA" w:rsidRPr="00F816BA" w:rsidRDefault="00F816BA" w:rsidP="00AD5FCE">
      <w:pPr>
        <w:rPr>
          <w:lang w:bidi="en-US"/>
        </w:rPr>
      </w:pPr>
      <w:r w:rsidRPr="00F816BA">
        <w:rPr>
          <w:lang w:bidi="en-US"/>
        </w:rPr>
        <w:t>El primer grupo está conformado por los jugadores de exploración y aventura, quienes buscan experiencias inmersivas con mecánicas de descubrimiento y jugabilidad que los incentive a resolver misterios del entorno.</w:t>
      </w:r>
      <w:r w:rsidR="00BA3951" w:rsidRPr="00BA3951">
        <w:t xml:space="preserve"> </w:t>
      </w:r>
      <w:r w:rsidR="00BA3951" w:rsidRPr="00BA3951">
        <w:rPr>
          <w:lang w:bidi="en-US"/>
        </w:rPr>
        <w:t xml:space="preserve">Títulos como </w:t>
      </w:r>
      <w:proofErr w:type="spellStart"/>
      <w:r w:rsidR="00BA3951" w:rsidRPr="00BA3951">
        <w:rPr>
          <w:lang w:bidi="en-US"/>
        </w:rPr>
        <w:t>Tunic</w:t>
      </w:r>
      <w:proofErr w:type="spellEnd"/>
      <w:r w:rsidR="00BA3951" w:rsidRPr="00BA3951">
        <w:rPr>
          <w:lang w:bidi="en-US"/>
        </w:rPr>
        <w:t xml:space="preserve"> </w:t>
      </w:r>
      <w:sdt>
        <w:sdtPr>
          <w:rPr>
            <w:lang w:bidi="en-US"/>
          </w:rPr>
          <w:id w:val="-814329672"/>
          <w:citation/>
        </w:sdtPr>
        <w:sdtEndPr/>
        <w:sdtContent>
          <w:r w:rsidR="00BA3951">
            <w:rPr>
              <w:lang w:bidi="en-US"/>
            </w:rPr>
            <w:fldChar w:fldCharType="begin"/>
          </w:r>
          <w:r w:rsidR="00EF37C3">
            <w:rPr>
              <w:lang w:bidi="en-US"/>
            </w:rPr>
            <w:instrText xml:space="preserve">CITATION tun22 \l 22538 </w:instrText>
          </w:r>
          <w:r w:rsidR="00BA3951">
            <w:rPr>
              <w:lang w:bidi="en-US"/>
            </w:rPr>
            <w:fldChar w:fldCharType="separate"/>
          </w:r>
          <w:r w:rsidR="00EF37C3">
            <w:rPr>
              <w:noProof/>
              <w:lang w:bidi="en-US"/>
            </w:rPr>
            <w:t>(Tunic, 2022)</w:t>
          </w:r>
          <w:r w:rsidR="00BA3951">
            <w:rPr>
              <w:lang w:bidi="en-US"/>
            </w:rPr>
            <w:fldChar w:fldCharType="end"/>
          </w:r>
        </w:sdtContent>
      </w:sdt>
      <w:r w:rsidR="00BA3951" w:rsidRPr="00BA3951">
        <w:rPr>
          <w:lang w:bidi="en-US"/>
        </w:rPr>
        <w:t xml:space="preserve"> y </w:t>
      </w:r>
      <w:proofErr w:type="spellStart"/>
      <w:r w:rsidR="00BA3951" w:rsidRPr="00BA3951">
        <w:rPr>
          <w:lang w:bidi="en-US"/>
        </w:rPr>
        <w:t>The</w:t>
      </w:r>
      <w:proofErr w:type="spellEnd"/>
      <w:r w:rsidR="00BA3951" w:rsidRPr="00BA3951">
        <w:rPr>
          <w:lang w:bidi="en-US"/>
        </w:rPr>
        <w:t xml:space="preserve"> </w:t>
      </w:r>
      <w:proofErr w:type="spellStart"/>
      <w:r w:rsidR="00BA3951" w:rsidRPr="00BA3951">
        <w:rPr>
          <w:lang w:bidi="en-US"/>
        </w:rPr>
        <w:t>Legend</w:t>
      </w:r>
      <w:proofErr w:type="spellEnd"/>
      <w:r w:rsidR="00BA3951" w:rsidRPr="00BA3951">
        <w:rPr>
          <w:lang w:bidi="en-US"/>
        </w:rPr>
        <w:t xml:space="preserve"> </w:t>
      </w:r>
      <w:proofErr w:type="spellStart"/>
      <w:r w:rsidR="00BA3951" w:rsidRPr="00BA3951">
        <w:rPr>
          <w:lang w:bidi="en-US"/>
        </w:rPr>
        <w:t>of</w:t>
      </w:r>
      <w:proofErr w:type="spellEnd"/>
      <w:r w:rsidR="00BA3951" w:rsidRPr="00BA3951">
        <w:rPr>
          <w:lang w:bidi="en-US"/>
        </w:rPr>
        <w:t xml:space="preserve"> Zelda: </w:t>
      </w:r>
      <w:proofErr w:type="spellStart"/>
      <w:r w:rsidR="00BA3951" w:rsidRPr="00BA3951">
        <w:rPr>
          <w:lang w:bidi="en-US"/>
        </w:rPr>
        <w:t>Link’s</w:t>
      </w:r>
      <w:proofErr w:type="spellEnd"/>
      <w:r w:rsidR="00BA3951" w:rsidRPr="00BA3951">
        <w:rPr>
          <w:lang w:bidi="en-US"/>
        </w:rPr>
        <w:t xml:space="preserve"> </w:t>
      </w:r>
      <w:proofErr w:type="spellStart"/>
      <w:r w:rsidR="00BA3951" w:rsidRPr="00BA3951">
        <w:rPr>
          <w:lang w:bidi="en-US"/>
        </w:rPr>
        <w:t>Awakening</w:t>
      </w:r>
      <w:proofErr w:type="spellEnd"/>
      <w:r w:rsidR="00BA3951">
        <w:rPr>
          <w:lang w:bidi="en-US"/>
        </w:rPr>
        <w:t xml:space="preserve"> </w:t>
      </w:r>
      <w:sdt>
        <w:sdtPr>
          <w:rPr>
            <w:lang w:bidi="en-US"/>
          </w:rPr>
          <w:id w:val="-739641954"/>
          <w:citation/>
        </w:sdtPr>
        <w:sdtEndPr/>
        <w:sdtContent>
          <w:r w:rsidR="00BA3951">
            <w:rPr>
              <w:lang w:bidi="en-US"/>
            </w:rPr>
            <w:fldChar w:fldCharType="begin"/>
          </w:r>
          <w:r w:rsidR="00EF37C3">
            <w:rPr>
              <w:lang w:bidi="en-US"/>
            </w:rPr>
            <w:instrText xml:space="preserve">CITATION Nin93 \l 22538 </w:instrText>
          </w:r>
          <w:r w:rsidR="00BA3951">
            <w:rPr>
              <w:lang w:bidi="en-US"/>
            </w:rPr>
            <w:fldChar w:fldCharType="separate"/>
          </w:r>
          <w:r w:rsidR="00EF37C3">
            <w:rPr>
              <w:noProof/>
              <w:lang w:bidi="en-US"/>
            </w:rPr>
            <w:t>(Zelda, 2019)</w:t>
          </w:r>
          <w:r w:rsidR="00BA3951">
            <w:rPr>
              <w:lang w:bidi="en-US"/>
            </w:rPr>
            <w:fldChar w:fldCharType="end"/>
          </w:r>
        </w:sdtContent>
      </w:sdt>
      <w:r w:rsidR="00BA3951" w:rsidRPr="00BA3951">
        <w:rPr>
          <w:lang w:bidi="en-US"/>
        </w:rPr>
        <w:t xml:space="preserve"> han demostrado que este segmento valora la exploración no lineal y los secretos ocultos. Además, el mercado de juegos de aventura ha experimentado un crecimiento significativo, alcanzando un valor de 16,2 mil millones de dólares en 2023 y proyectando llegar a 33,9 mil millones de dólares para 2030, con una tasa de crecimiento anual compuesta del 9% </w:t>
      </w:r>
      <w:sdt>
        <w:sdtPr>
          <w:rPr>
            <w:lang w:bidi="en-US"/>
          </w:rPr>
          <w:id w:val="-40059976"/>
          <w:citation/>
        </w:sdtPr>
        <w:sdtEndPr/>
        <w:sdtContent>
          <w:r w:rsidR="00574C4E">
            <w:rPr>
              <w:lang w:bidi="en-US"/>
            </w:rPr>
            <w:fldChar w:fldCharType="begin"/>
          </w:r>
          <w:r w:rsidR="00EF37C3">
            <w:rPr>
              <w:lang w:bidi="en-US"/>
            </w:rPr>
            <w:instrText xml:space="preserve">CITATION Ver23 \l 22538 </w:instrText>
          </w:r>
          <w:r w:rsidR="00574C4E">
            <w:rPr>
              <w:lang w:bidi="en-US"/>
            </w:rPr>
            <w:fldChar w:fldCharType="separate"/>
          </w:r>
          <w:r w:rsidR="00EF37C3">
            <w:rPr>
              <w:noProof/>
              <w:lang w:bidi="en-US"/>
            </w:rPr>
            <w:t>(Verified Market Reports, Insights del mercado de juegos de aventura, 2023)</w:t>
          </w:r>
          <w:r w:rsidR="00574C4E">
            <w:rPr>
              <w:lang w:bidi="en-US"/>
            </w:rPr>
            <w:fldChar w:fldCharType="end"/>
          </w:r>
        </w:sdtContent>
      </w:sdt>
      <w:r w:rsidR="00BA3951" w:rsidRPr="00BA3951">
        <w:rPr>
          <w:lang w:bidi="en-US"/>
        </w:rPr>
        <w:t>. Esto confirma el interés sostenido de los jugadores en este tipo de propuestas y su potencial dentro de la industria del videojuego.</w:t>
      </w:r>
    </w:p>
    <w:p w14:paraId="7B658AE4" w14:textId="77777777" w:rsidR="00F816BA" w:rsidRPr="00F816BA" w:rsidRDefault="00F816BA" w:rsidP="00AD5FCE">
      <w:pPr>
        <w:rPr>
          <w:lang w:bidi="en-US"/>
        </w:rPr>
      </w:pPr>
    </w:p>
    <w:p w14:paraId="4CF7092A" w14:textId="3D60BECF" w:rsidR="00F816BA" w:rsidRDefault="00AF2E98" w:rsidP="00AD5FCE">
      <w:pPr>
        <w:rPr>
          <w:lang w:bidi="en-US"/>
        </w:rPr>
      </w:pPr>
      <w:r w:rsidRPr="00AF2E98">
        <w:rPr>
          <w:lang w:bidi="en-US"/>
        </w:rPr>
        <w:t xml:space="preserve">Otro segmento clave es el de los amantes de la historia y la cultura, conformado por personas con interés en mitología, historia y arquitectura ancestral. Estos jugadores buscan experiencias interactivas que presenten una base cultural auténtica y enriquecedora. Juegos como </w:t>
      </w:r>
      <w:proofErr w:type="spellStart"/>
      <w:r w:rsidRPr="00AF2E98">
        <w:rPr>
          <w:lang w:bidi="en-US"/>
        </w:rPr>
        <w:t>Raji</w:t>
      </w:r>
      <w:proofErr w:type="spellEnd"/>
      <w:r w:rsidRPr="00AF2E98">
        <w:rPr>
          <w:lang w:bidi="en-US"/>
        </w:rPr>
        <w:t xml:space="preserve">: </w:t>
      </w:r>
      <w:proofErr w:type="spellStart"/>
      <w:r w:rsidRPr="00AF2E98">
        <w:rPr>
          <w:lang w:bidi="en-US"/>
        </w:rPr>
        <w:t>An</w:t>
      </w:r>
      <w:proofErr w:type="spellEnd"/>
      <w:r w:rsidRPr="00AF2E98">
        <w:rPr>
          <w:lang w:bidi="en-US"/>
        </w:rPr>
        <w:t xml:space="preserve"> </w:t>
      </w:r>
      <w:proofErr w:type="spellStart"/>
      <w:r w:rsidRPr="00AF2E98">
        <w:rPr>
          <w:lang w:bidi="en-US"/>
        </w:rPr>
        <w:t>Ancient</w:t>
      </w:r>
      <w:proofErr w:type="spellEnd"/>
      <w:r w:rsidRPr="00AF2E98">
        <w:rPr>
          <w:lang w:bidi="en-US"/>
        </w:rPr>
        <w:t xml:space="preserve"> </w:t>
      </w:r>
      <w:proofErr w:type="spellStart"/>
      <w:r w:rsidRPr="00AF2E98">
        <w:rPr>
          <w:lang w:bidi="en-US"/>
        </w:rPr>
        <w:t>Epic</w:t>
      </w:r>
      <w:proofErr w:type="spellEnd"/>
      <w:r w:rsidRPr="00AF2E98">
        <w:rPr>
          <w:lang w:bidi="en-US"/>
        </w:rPr>
        <w:t xml:space="preserve"> </w:t>
      </w:r>
      <w:sdt>
        <w:sdtPr>
          <w:rPr>
            <w:lang w:bidi="en-US"/>
          </w:rPr>
          <w:id w:val="-216825090"/>
          <w:citation/>
        </w:sdtPr>
        <w:sdtEndPr/>
        <w:sdtContent>
          <w:r w:rsidR="00BC66DB">
            <w:rPr>
              <w:lang w:bidi="en-US"/>
            </w:rPr>
            <w:fldChar w:fldCharType="begin"/>
          </w:r>
          <w:r w:rsidR="00EF37C3">
            <w:rPr>
              <w:lang w:bidi="en-US"/>
            </w:rPr>
            <w:instrText xml:space="preserve">CITATION Raj20 \l 22538 </w:instrText>
          </w:r>
          <w:r w:rsidR="00BC66DB">
            <w:rPr>
              <w:lang w:bidi="en-US"/>
            </w:rPr>
            <w:fldChar w:fldCharType="separate"/>
          </w:r>
          <w:r w:rsidR="00EF37C3">
            <w:rPr>
              <w:noProof/>
              <w:lang w:bidi="en-US"/>
            </w:rPr>
            <w:t>(Raji: An Ancient Epic, 2020)</w:t>
          </w:r>
          <w:r w:rsidR="00BC66DB">
            <w:rPr>
              <w:lang w:bidi="en-US"/>
            </w:rPr>
            <w:fldChar w:fldCharType="end"/>
          </w:r>
        </w:sdtContent>
      </w:sdt>
      <w:r w:rsidRPr="00AF2E98">
        <w:rPr>
          <w:lang w:bidi="en-US"/>
        </w:rPr>
        <w:t xml:space="preserve"> </w:t>
      </w:r>
      <w:r w:rsidR="00BC713F" w:rsidRPr="00AF2E98">
        <w:rPr>
          <w:lang w:bidi="en-US"/>
        </w:rPr>
        <w:t xml:space="preserve">y </w:t>
      </w:r>
      <w:proofErr w:type="spellStart"/>
      <w:r w:rsidR="00BC713F" w:rsidRPr="00AF2E98">
        <w:rPr>
          <w:lang w:bidi="en-US"/>
        </w:rPr>
        <w:t>Never</w:t>
      </w:r>
      <w:proofErr w:type="spellEnd"/>
      <w:r w:rsidR="00BC713F" w:rsidRPr="00AF2E98">
        <w:rPr>
          <w:lang w:bidi="en-US"/>
        </w:rPr>
        <w:t xml:space="preserve"> Alone</w:t>
      </w:r>
      <w:r w:rsidR="00BC713F">
        <w:rPr>
          <w:lang w:bidi="en-US"/>
        </w:rPr>
        <w:t xml:space="preserve"> </w:t>
      </w:r>
      <w:sdt>
        <w:sdtPr>
          <w:rPr>
            <w:lang w:bidi="en-US"/>
          </w:rPr>
          <w:id w:val="-1700773603"/>
          <w:citation/>
        </w:sdtPr>
        <w:sdtEndPr/>
        <w:sdtContent>
          <w:r w:rsidR="00BC713F">
            <w:rPr>
              <w:lang w:bidi="en-US"/>
            </w:rPr>
            <w:fldChar w:fldCharType="begin"/>
          </w:r>
          <w:r w:rsidR="00EF37C3">
            <w:rPr>
              <w:lang w:bidi="en-US"/>
            </w:rPr>
            <w:instrText xml:space="preserve">CITATION Nev14 \l 22538 </w:instrText>
          </w:r>
          <w:r w:rsidR="00BC713F">
            <w:rPr>
              <w:lang w:bidi="en-US"/>
            </w:rPr>
            <w:fldChar w:fldCharType="separate"/>
          </w:r>
          <w:r w:rsidR="00EF37C3">
            <w:rPr>
              <w:noProof/>
              <w:lang w:bidi="en-US"/>
            </w:rPr>
            <w:t>(Alone, 2014)</w:t>
          </w:r>
          <w:r w:rsidR="00BC713F">
            <w:rPr>
              <w:lang w:bidi="en-US"/>
            </w:rPr>
            <w:fldChar w:fldCharType="end"/>
          </w:r>
        </w:sdtContent>
      </w:sdt>
      <w:r w:rsidR="00BC713F">
        <w:rPr>
          <w:lang w:bidi="en-US"/>
        </w:rPr>
        <w:t xml:space="preserve"> </w:t>
      </w:r>
      <w:r w:rsidRPr="00AF2E98">
        <w:rPr>
          <w:lang w:bidi="en-US"/>
        </w:rPr>
        <w:t xml:space="preserve">han demostrado que existe una demanda creciente por títulos que representen culturas autóctonas </w:t>
      </w:r>
      <w:sdt>
        <w:sdtPr>
          <w:rPr>
            <w:lang w:bidi="en-US"/>
          </w:rPr>
          <w:id w:val="-1374693376"/>
          <w:citation/>
        </w:sdtPr>
        <w:sdtEndPr/>
        <w:sdtContent>
          <w:r w:rsidR="00E245B6">
            <w:rPr>
              <w:lang w:bidi="en-US"/>
            </w:rPr>
            <w:fldChar w:fldCharType="begin"/>
          </w:r>
          <w:r w:rsidR="00EF37C3">
            <w:rPr>
              <w:lang w:bidi="en-US"/>
            </w:rPr>
            <w:instrText xml:space="preserve">CITATION Ala25 \l 22538 </w:instrText>
          </w:r>
          <w:r w:rsidR="00E245B6">
            <w:rPr>
              <w:lang w:bidi="en-US"/>
            </w:rPr>
            <w:fldChar w:fldCharType="separate"/>
          </w:r>
          <w:r w:rsidR="00EF37C3">
            <w:rPr>
              <w:noProof/>
              <w:lang w:bidi="en-US"/>
            </w:rPr>
            <w:t>(Alan Gershenfeld, Gloria O'Neill, 2025)</w:t>
          </w:r>
          <w:r w:rsidR="00E245B6">
            <w:rPr>
              <w:lang w:bidi="en-US"/>
            </w:rPr>
            <w:fldChar w:fldCharType="end"/>
          </w:r>
        </w:sdtContent>
      </w:sdt>
      <w:r w:rsidRPr="00AF2E98">
        <w:rPr>
          <w:lang w:bidi="en-US"/>
        </w:rPr>
        <w:t xml:space="preserve">. Además, diversos estudios han señalado que los videojuegos pueden ser herramientas poderosas para la preservación cultural y el aprendizaje interactivo. Según Ensenarte </w:t>
      </w:r>
      <w:sdt>
        <w:sdtPr>
          <w:rPr>
            <w:lang w:bidi="en-US"/>
          </w:rPr>
          <w:id w:val="-1110887178"/>
          <w:citation/>
        </w:sdtPr>
        <w:sdtEndPr/>
        <w:sdtContent>
          <w:r w:rsidR="00D22657">
            <w:rPr>
              <w:lang w:bidi="en-US"/>
            </w:rPr>
            <w:fldChar w:fldCharType="begin"/>
          </w:r>
          <w:r w:rsidR="00EF37C3">
            <w:rPr>
              <w:lang w:bidi="en-US"/>
            </w:rPr>
            <w:instrText xml:space="preserve">CITATION Mar22 \l 22538 </w:instrText>
          </w:r>
          <w:r w:rsidR="00D22657">
            <w:rPr>
              <w:lang w:bidi="en-US"/>
            </w:rPr>
            <w:fldChar w:fldCharType="separate"/>
          </w:r>
          <w:r w:rsidR="00EF37C3">
            <w:rPr>
              <w:noProof/>
              <w:lang w:bidi="en-US"/>
            </w:rPr>
            <w:t>(Perez, 2022)</w:t>
          </w:r>
          <w:r w:rsidR="00D22657">
            <w:rPr>
              <w:lang w:bidi="en-US"/>
            </w:rPr>
            <w:fldChar w:fldCharType="end"/>
          </w:r>
        </w:sdtContent>
      </w:sdt>
      <w:r w:rsidRPr="00AF2E98">
        <w:rPr>
          <w:lang w:bidi="en-US"/>
        </w:rPr>
        <w:t xml:space="preserve">, los videojuegos transmiten la cultura e ideas de una sociedad, lo que sugiere su potencial para la conservación del patrimonio. Asimismo, Todas </w:t>
      </w:r>
      <w:proofErr w:type="spellStart"/>
      <w:r w:rsidRPr="00AF2E98">
        <w:rPr>
          <w:lang w:bidi="en-US"/>
        </w:rPr>
        <w:t>Gamers</w:t>
      </w:r>
      <w:proofErr w:type="spellEnd"/>
      <w:r w:rsidRPr="00AF2E98">
        <w:rPr>
          <w:lang w:bidi="en-US"/>
        </w:rPr>
        <w:t xml:space="preserve"> </w:t>
      </w:r>
      <w:sdt>
        <w:sdtPr>
          <w:rPr>
            <w:lang w:bidi="en-US"/>
          </w:rPr>
          <w:id w:val="-1690364314"/>
          <w:citation/>
        </w:sdtPr>
        <w:sdtEndPr/>
        <w:sdtContent>
          <w:r w:rsidR="003451DE">
            <w:rPr>
              <w:lang w:bidi="en-US"/>
            </w:rPr>
            <w:fldChar w:fldCharType="begin"/>
          </w:r>
          <w:r w:rsidR="00EF37C3">
            <w:rPr>
              <w:lang w:bidi="en-US"/>
            </w:rPr>
            <w:instrText xml:space="preserve">CITATION ixo18 \l 22538 </w:instrText>
          </w:r>
          <w:r w:rsidR="003451DE">
            <w:rPr>
              <w:lang w:bidi="en-US"/>
            </w:rPr>
            <w:fldChar w:fldCharType="separate"/>
          </w:r>
          <w:r w:rsidR="00EF37C3">
            <w:rPr>
              <w:noProof/>
              <w:lang w:bidi="en-US"/>
            </w:rPr>
            <w:t>(Ixoneztia, 2018)</w:t>
          </w:r>
          <w:r w:rsidR="003451DE">
            <w:rPr>
              <w:lang w:bidi="en-US"/>
            </w:rPr>
            <w:fldChar w:fldCharType="end"/>
          </w:r>
        </w:sdtContent>
      </w:sdt>
      <w:r w:rsidRPr="00AF2E98">
        <w:rPr>
          <w:lang w:bidi="en-US"/>
        </w:rPr>
        <w:t xml:space="preserve"> menciona que los videojuegos contienen información clave sobre los siglos XX y XXI, convirtiéndose en parte de nuestra historia e identidad cultural. Esto refuerza la relevancia de Chincana en este contexto, al ofrecer una experiencia que rescata y difunde elementos de la cultura andina.</w:t>
      </w:r>
    </w:p>
    <w:p w14:paraId="4C232B4C" w14:textId="77777777" w:rsidR="00AF2E98" w:rsidRPr="00F816BA" w:rsidRDefault="00AF2E98" w:rsidP="00AD5FCE">
      <w:pPr>
        <w:rPr>
          <w:lang w:bidi="en-US"/>
        </w:rPr>
      </w:pPr>
    </w:p>
    <w:p w14:paraId="50ADAC3E" w14:textId="6CD696B8" w:rsidR="00F816BA" w:rsidRDefault="00D66001" w:rsidP="00AD5FCE">
      <w:pPr>
        <w:rPr>
          <w:lang w:bidi="en-US"/>
        </w:rPr>
      </w:pPr>
      <w:r w:rsidRPr="00D66001">
        <w:rPr>
          <w:lang w:bidi="en-US"/>
        </w:rPr>
        <w:t xml:space="preserve">Un tercer perfil lo constituyen los jugadores de rompecabezas y estrategia, quienes prefieren mecánicas centradas en la resolución de acertijos y desafíos mentales dentro de entornos estilizados. Según el informe "Juegos de rompecabezas Tamaño del mercado, información y pronóstico del mercado" </w:t>
      </w:r>
      <w:sdt>
        <w:sdtPr>
          <w:rPr>
            <w:lang w:bidi="en-US"/>
          </w:rPr>
          <w:id w:val="-693539650"/>
          <w:citation/>
        </w:sdtPr>
        <w:sdtEndPr/>
        <w:sdtContent>
          <w:r w:rsidR="00E82168">
            <w:rPr>
              <w:lang w:bidi="en-US"/>
            </w:rPr>
            <w:fldChar w:fldCharType="begin"/>
          </w:r>
          <w:r w:rsidR="00EF37C3">
            <w:rPr>
              <w:lang w:bidi="en-US"/>
            </w:rPr>
            <w:instrText xml:space="preserve">CITATION Ver25 \l 22538 </w:instrText>
          </w:r>
          <w:r w:rsidR="00E82168">
            <w:rPr>
              <w:lang w:bidi="en-US"/>
            </w:rPr>
            <w:fldChar w:fldCharType="separate"/>
          </w:r>
          <w:r w:rsidR="00EF37C3">
            <w:rPr>
              <w:noProof/>
              <w:lang w:bidi="en-US"/>
            </w:rPr>
            <w:t>(Verified Market Reports, Insights del mercado de juegos de rompecabezas, 2025)</w:t>
          </w:r>
          <w:r w:rsidR="00E82168">
            <w:rPr>
              <w:lang w:bidi="en-US"/>
            </w:rPr>
            <w:fldChar w:fldCharType="end"/>
          </w:r>
        </w:sdtContent>
      </w:sdt>
      <w:r w:rsidRPr="00D66001">
        <w:rPr>
          <w:lang w:bidi="en-US"/>
        </w:rPr>
        <w:t xml:space="preserve">, el mercado de juegos de rompecabezas se valoró en USD 12.3 mil millones en 2022 y se proyecta que alcanzará los USD 19.2 mil millones para 2030, creciendo a una tasa compuesta anual de 6.1% de 2024 a 2030. Títulos como </w:t>
      </w:r>
      <w:proofErr w:type="spellStart"/>
      <w:r w:rsidRPr="00D66001">
        <w:rPr>
          <w:lang w:bidi="en-US"/>
        </w:rPr>
        <w:t>Monument</w:t>
      </w:r>
      <w:proofErr w:type="spellEnd"/>
      <w:r w:rsidRPr="00D66001">
        <w:rPr>
          <w:lang w:bidi="en-US"/>
        </w:rPr>
        <w:t xml:space="preserve"> Valley</w:t>
      </w:r>
      <w:r w:rsidR="00925D54">
        <w:rPr>
          <w:lang w:bidi="en-US"/>
        </w:rPr>
        <w:t xml:space="preserve"> </w:t>
      </w:r>
      <w:sdt>
        <w:sdtPr>
          <w:rPr>
            <w:lang w:bidi="en-US"/>
          </w:rPr>
          <w:id w:val="2123492232"/>
          <w:citation/>
        </w:sdtPr>
        <w:sdtEndPr/>
        <w:sdtContent>
          <w:r w:rsidR="00925D54">
            <w:rPr>
              <w:lang w:bidi="en-US"/>
            </w:rPr>
            <w:fldChar w:fldCharType="begin"/>
          </w:r>
          <w:r w:rsidR="00925D54">
            <w:rPr>
              <w:lang w:bidi="en-US"/>
            </w:rPr>
            <w:instrText xml:space="preserve">CITATION Mon14 \l 22538 </w:instrText>
          </w:r>
          <w:r w:rsidR="00925D54">
            <w:rPr>
              <w:lang w:bidi="en-US"/>
            </w:rPr>
            <w:fldChar w:fldCharType="separate"/>
          </w:r>
          <w:r w:rsidR="00EF37C3">
            <w:rPr>
              <w:noProof/>
              <w:lang w:bidi="en-US"/>
            </w:rPr>
            <w:t>(Game &amp; Game, Monumental Valley, 2014)</w:t>
          </w:r>
          <w:r w:rsidR="00925D54">
            <w:rPr>
              <w:lang w:bidi="en-US"/>
            </w:rPr>
            <w:fldChar w:fldCharType="end"/>
          </w:r>
        </w:sdtContent>
      </w:sdt>
      <w:r w:rsidRPr="00D66001">
        <w:rPr>
          <w:lang w:bidi="en-US"/>
        </w:rPr>
        <w:t xml:space="preserve"> y </w:t>
      </w:r>
      <w:proofErr w:type="spellStart"/>
      <w:r w:rsidRPr="00D66001">
        <w:rPr>
          <w:lang w:bidi="en-US"/>
        </w:rPr>
        <w:t>The</w:t>
      </w:r>
      <w:proofErr w:type="spellEnd"/>
      <w:r w:rsidRPr="00D66001">
        <w:rPr>
          <w:lang w:bidi="en-US"/>
        </w:rPr>
        <w:t xml:space="preserve"> </w:t>
      </w:r>
      <w:proofErr w:type="spellStart"/>
      <w:r w:rsidRPr="00D66001">
        <w:rPr>
          <w:lang w:bidi="en-US"/>
        </w:rPr>
        <w:t>Witness</w:t>
      </w:r>
      <w:proofErr w:type="spellEnd"/>
      <w:r w:rsidRPr="00D66001">
        <w:rPr>
          <w:lang w:bidi="en-US"/>
        </w:rPr>
        <w:t xml:space="preserve"> </w:t>
      </w:r>
      <w:sdt>
        <w:sdtPr>
          <w:rPr>
            <w:lang w:bidi="en-US"/>
          </w:rPr>
          <w:id w:val="-750586162"/>
          <w:citation/>
        </w:sdtPr>
        <w:sdtEndPr/>
        <w:sdtContent>
          <w:r w:rsidR="00EA671A">
            <w:rPr>
              <w:lang w:bidi="en-US"/>
            </w:rPr>
            <w:fldChar w:fldCharType="begin"/>
          </w:r>
          <w:r w:rsidR="00EF37C3">
            <w:rPr>
              <w:lang w:bidi="en-US"/>
            </w:rPr>
            <w:instrText xml:space="preserve">CITATION The16 \l 22538 </w:instrText>
          </w:r>
          <w:r w:rsidR="00EA671A">
            <w:rPr>
              <w:lang w:bidi="en-US"/>
            </w:rPr>
            <w:fldChar w:fldCharType="separate"/>
          </w:r>
          <w:r w:rsidR="00EF37C3">
            <w:rPr>
              <w:noProof/>
              <w:lang w:bidi="en-US"/>
            </w:rPr>
            <w:t>(Witness, 2016)</w:t>
          </w:r>
          <w:r w:rsidR="00EA671A">
            <w:rPr>
              <w:lang w:bidi="en-US"/>
            </w:rPr>
            <w:fldChar w:fldCharType="end"/>
          </w:r>
        </w:sdtContent>
      </w:sdt>
      <w:r w:rsidR="00EA671A">
        <w:rPr>
          <w:lang w:bidi="en-US"/>
        </w:rPr>
        <w:t xml:space="preserve"> </w:t>
      </w:r>
      <w:r w:rsidRPr="00D66001">
        <w:rPr>
          <w:lang w:bidi="en-US"/>
        </w:rPr>
        <w:t xml:space="preserve">han sido </w:t>
      </w:r>
      <w:r w:rsidRPr="00D66001">
        <w:rPr>
          <w:lang w:bidi="en-US"/>
        </w:rPr>
        <w:lastRenderedPageBreak/>
        <w:t xml:space="preserve">destacados como ejemplos de éxito en este género. Además, el informe "Juegos y rompecabezas Tamaño del mercado, investigación, DAFO y </w:t>
      </w:r>
      <w:proofErr w:type="spellStart"/>
      <w:r w:rsidRPr="00D66001">
        <w:rPr>
          <w:lang w:bidi="en-US"/>
        </w:rPr>
        <w:t>Insights</w:t>
      </w:r>
      <w:proofErr w:type="spellEnd"/>
      <w:r w:rsidRPr="00D66001">
        <w:rPr>
          <w:lang w:bidi="en-US"/>
        </w:rPr>
        <w:t xml:space="preserve"> &amp; </w:t>
      </w:r>
      <w:proofErr w:type="spellStart"/>
      <w:r w:rsidRPr="00D66001">
        <w:rPr>
          <w:lang w:bidi="en-US"/>
        </w:rPr>
        <w:t>Forecast</w:t>
      </w:r>
      <w:proofErr w:type="spellEnd"/>
      <w:r w:rsidRPr="00D66001">
        <w:rPr>
          <w:lang w:bidi="en-US"/>
        </w:rPr>
        <w:t xml:space="preserve"> 2032" señala que los adultos dominan el mercado de juegos y rompecabezas con un 55%, debido a la demanda de rompecabezas más sofisticados y desafiantes</w:t>
      </w:r>
      <w:r w:rsidR="00D068AB" w:rsidRPr="00D068AB">
        <w:rPr>
          <w:lang w:bidi="en-US"/>
        </w:rPr>
        <w:t xml:space="preserve"> </w:t>
      </w:r>
      <w:sdt>
        <w:sdtPr>
          <w:rPr>
            <w:lang w:bidi="en-US"/>
          </w:rPr>
          <w:id w:val="531539732"/>
          <w:citation/>
        </w:sdtPr>
        <w:sdtEndPr/>
        <w:sdtContent>
          <w:r w:rsidR="00D068AB">
            <w:rPr>
              <w:lang w:bidi="en-US"/>
            </w:rPr>
            <w:fldChar w:fldCharType="begin"/>
          </w:r>
          <w:r w:rsidR="00D068AB">
            <w:rPr>
              <w:lang w:bidi="en-US"/>
            </w:rPr>
            <w:instrText xml:space="preserve">CITATION Ver251 \l 22538 </w:instrText>
          </w:r>
          <w:r w:rsidR="00D068AB">
            <w:rPr>
              <w:lang w:bidi="en-US"/>
            </w:rPr>
            <w:fldChar w:fldCharType="separate"/>
          </w:r>
          <w:r w:rsidR="00EF37C3">
            <w:rPr>
              <w:noProof/>
              <w:lang w:bidi="en-US"/>
            </w:rPr>
            <w:t>(Reports, Verified Market, 2025)</w:t>
          </w:r>
          <w:r w:rsidR="00D068AB">
            <w:rPr>
              <w:lang w:bidi="en-US"/>
            </w:rPr>
            <w:fldChar w:fldCharType="end"/>
          </w:r>
        </w:sdtContent>
      </w:sdt>
      <w:r w:rsidRPr="00D66001">
        <w:rPr>
          <w:lang w:bidi="en-US"/>
        </w:rPr>
        <w:t>. Estos elementos son fundamentales en Chincana, que incorpora una dirección artística inspirada en la cultura inca, ofreciendo una experiencia estética distintiva y una narrativa envolvente.​</w:t>
      </w:r>
    </w:p>
    <w:p w14:paraId="6CB916AE" w14:textId="77777777" w:rsidR="00D66001" w:rsidRPr="00F816BA" w:rsidRDefault="00D66001" w:rsidP="00AD5FCE">
      <w:pPr>
        <w:rPr>
          <w:lang w:bidi="en-US"/>
        </w:rPr>
      </w:pPr>
    </w:p>
    <w:p w14:paraId="78502739" w14:textId="6E534F46" w:rsidR="00F816BA" w:rsidRDefault="007016E5" w:rsidP="00AD5FCE">
      <w:pPr>
        <w:rPr>
          <w:lang w:bidi="en-US"/>
        </w:rPr>
      </w:pPr>
      <w:r w:rsidRPr="007016E5">
        <w:rPr>
          <w:lang w:bidi="en-US"/>
        </w:rPr>
        <w:t xml:space="preserve">El segmento de los usuarios de juegos indie busca propuestas originales con estilos gráficos llamativos y mecánicas innovadoras. El auge de plataformas digitales como </w:t>
      </w:r>
      <w:proofErr w:type="spellStart"/>
      <w:r w:rsidRPr="007016E5">
        <w:rPr>
          <w:lang w:bidi="en-US"/>
        </w:rPr>
        <w:t>Steam</w:t>
      </w:r>
      <w:proofErr w:type="spellEnd"/>
      <w:r w:rsidRPr="007016E5">
        <w:rPr>
          <w:lang w:bidi="en-US"/>
        </w:rPr>
        <w:t xml:space="preserve">, Itch.io y Nintendo Switch ha permitido que juegos indie con identidad cultural alcancen audiencias globales. Por ejemplo, en 2021, los juegos indie representaron el 40% de todas las unidades vendidas en </w:t>
      </w:r>
      <w:proofErr w:type="spellStart"/>
      <w:r w:rsidRPr="007016E5">
        <w:rPr>
          <w:lang w:bidi="en-US"/>
        </w:rPr>
        <w:t>Steam</w:t>
      </w:r>
      <w:proofErr w:type="spellEnd"/>
      <w:r w:rsidRPr="007016E5">
        <w:rPr>
          <w:lang w:bidi="en-US"/>
        </w:rPr>
        <w:t>, demostrando su relevancia en el mercado actual</w:t>
      </w:r>
      <w:r w:rsidR="00D40625">
        <w:rPr>
          <w:lang w:bidi="en-US"/>
        </w:rPr>
        <w:t xml:space="preserve"> </w:t>
      </w:r>
      <w:sdt>
        <w:sdtPr>
          <w:rPr>
            <w:lang w:bidi="en-US"/>
          </w:rPr>
          <w:id w:val="162513582"/>
          <w:citation/>
        </w:sdtPr>
        <w:sdtEndPr/>
        <w:sdtContent>
          <w:r w:rsidR="00D40625">
            <w:rPr>
              <w:lang w:bidi="en-US"/>
            </w:rPr>
            <w:fldChar w:fldCharType="begin"/>
          </w:r>
          <w:r w:rsidR="00EF37C3">
            <w:rPr>
              <w:lang w:bidi="en-US"/>
            </w:rPr>
            <w:instrText xml:space="preserve">CITATION Ioa23 \l 22538 </w:instrText>
          </w:r>
          <w:r w:rsidR="00D40625">
            <w:rPr>
              <w:lang w:bidi="en-US"/>
            </w:rPr>
            <w:fldChar w:fldCharType="separate"/>
          </w:r>
          <w:r w:rsidR="00EF37C3">
            <w:rPr>
              <w:noProof/>
              <w:lang w:bidi="en-US"/>
            </w:rPr>
            <w:t>(Grigorescu, 2023)</w:t>
          </w:r>
          <w:r w:rsidR="00D40625">
            <w:rPr>
              <w:lang w:bidi="en-US"/>
            </w:rPr>
            <w:fldChar w:fldCharType="end"/>
          </w:r>
        </w:sdtContent>
      </w:sdt>
      <w:r w:rsidRPr="007016E5">
        <w:rPr>
          <w:lang w:bidi="en-US"/>
        </w:rPr>
        <w:t>. Además, se proyecta que el mercado global de videojuegos crezca a una tasa compuesta anual del 12,8% entre 2024 y 2032, alcanzando un valor de 712.724,67 millones de dólares para 2032</w:t>
      </w:r>
      <w:r w:rsidR="0069037E">
        <w:rPr>
          <w:lang w:bidi="en-US"/>
        </w:rPr>
        <w:t xml:space="preserve"> </w:t>
      </w:r>
      <w:sdt>
        <w:sdtPr>
          <w:rPr>
            <w:lang w:bidi="en-US"/>
          </w:rPr>
          <w:id w:val="-884490943"/>
          <w:citation/>
        </w:sdtPr>
        <w:sdtEndPr/>
        <w:sdtContent>
          <w:r w:rsidR="0069037E">
            <w:rPr>
              <w:lang w:bidi="en-US"/>
            </w:rPr>
            <w:fldChar w:fldCharType="begin"/>
          </w:r>
          <w:r w:rsidR="00EF37C3">
            <w:rPr>
              <w:lang w:bidi="en-US"/>
            </w:rPr>
            <w:instrText xml:space="preserve">CITATION Glo24 \l 22538 </w:instrText>
          </w:r>
          <w:r w:rsidR="0069037E">
            <w:rPr>
              <w:lang w:bidi="en-US"/>
            </w:rPr>
            <w:fldChar w:fldCharType="separate"/>
          </w:r>
          <w:r w:rsidR="00EF37C3">
            <w:rPr>
              <w:noProof/>
              <w:lang w:bidi="en-US"/>
            </w:rPr>
            <w:t>(Global Growth Insights, 2024)</w:t>
          </w:r>
          <w:r w:rsidR="0069037E">
            <w:rPr>
              <w:lang w:bidi="en-US"/>
            </w:rPr>
            <w:fldChar w:fldCharType="end"/>
          </w:r>
        </w:sdtContent>
      </w:sdt>
      <w:r w:rsidRPr="007016E5">
        <w:rPr>
          <w:lang w:bidi="en-US"/>
        </w:rPr>
        <w:t>. Este crecimiento refuerza el potencial comercial de Chincana dentro del ecosistema independiente.</w:t>
      </w:r>
    </w:p>
    <w:p w14:paraId="3C8FB311" w14:textId="77777777" w:rsidR="007016E5" w:rsidRPr="00005A01" w:rsidRDefault="007016E5" w:rsidP="00AD5FCE">
      <w:pPr>
        <w:rPr>
          <w:lang w:val="es-ES" w:bidi="en-US"/>
        </w:rPr>
      </w:pPr>
    </w:p>
    <w:p w14:paraId="6C42BBA9" w14:textId="1F002310" w:rsidR="00F82777" w:rsidRPr="00F82777" w:rsidRDefault="00FC06C9" w:rsidP="008F1628">
      <w:pPr>
        <w:pStyle w:val="Heading2"/>
      </w:pPr>
      <w:bookmarkStart w:id="64" w:name="_Toc194693077"/>
      <w:r>
        <w:t>Estado del Arte</w:t>
      </w:r>
      <w:bookmarkEnd w:id="64"/>
    </w:p>
    <w:p w14:paraId="5A31265A" w14:textId="6F12989B" w:rsidR="00520D0C" w:rsidRDefault="00DD7262" w:rsidP="00AD5FCE">
      <w:r w:rsidRPr="00DD7262">
        <w:t>El análisis del estado del arte permite contextualizar Chincana dentro del panorama de los videojuegos actuales, estableciendo comparaciones con otros títulos relevantes en términos de mecánicas, dinámicas y estética</w:t>
      </w:r>
      <w:r w:rsidR="00520D0C" w:rsidRPr="00520D0C">
        <w:t>.</w:t>
      </w:r>
    </w:p>
    <w:p w14:paraId="305AB5E4" w14:textId="77777777" w:rsidR="00DD7262" w:rsidRDefault="00DD7262" w:rsidP="00AD5FCE"/>
    <w:p w14:paraId="640EE4D3" w14:textId="2A6D4C0B" w:rsidR="00476909" w:rsidRDefault="00DE0C6F" w:rsidP="008F1628">
      <w:pPr>
        <w:pStyle w:val="Heading3"/>
      </w:pPr>
      <w:bookmarkStart w:id="65" w:name="_Toc194693078"/>
      <w:proofErr w:type="spellStart"/>
      <w:r>
        <w:t>Tuni</w:t>
      </w:r>
      <w:r w:rsidR="00476909">
        <w:t>c</w:t>
      </w:r>
      <w:bookmarkEnd w:id="65"/>
      <w:proofErr w:type="spellEnd"/>
    </w:p>
    <w:p w14:paraId="6B6DBEF9" w14:textId="41F85901" w:rsidR="00A7085C" w:rsidRPr="00476909" w:rsidRDefault="00A7085C" w:rsidP="00AD5FCE">
      <w:pPr>
        <w:rPr>
          <w:lang w:val="es-ES" w:bidi="en-US"/>
        </w:rPr>
      </w:pPr>
      <w:proofErr w:type="spellStart"/>
      <w:r w:rsidRPr="00476909">
        <w:rPr>
          <w:lang w:val="es-ES" w:bidi="en-US"/>
        </w:rPr>
        <w:t>Tunic</w:t>
      </w:r>
      <w:proofErr w:type="spellEnd"/>
      <w:r w:rsidRPr="00476909">
        <w:rPr>
          <w:lang w:val="es-ES" w:bidi="en-US"/>
        </w:rPr>
        <w:t xml:space="preserve"> es un videojuego de aventuras y exploración desarrollado por Andrew Shouldice y lanzado en 2022. Su jugabilidad está inspirada en títulos clásicos como </w:t>
      </w:r>
      <w:proofErr w:type="spellStart"/>
      <w:r w:rsidRPr="00476909">
        <w:rPr>
          <w:lang w:val="es-ES" w:bidi="en-US"/>
        </w:rPr>
        <w:t>The</w:t>
      </w:r>
      <w:proofErr w:type="spellEnd"/>
      <w:r w:rsidRPr="00476909">
        <w:rPr>
          <w:lang w:val="es-ES" w:bidi="en-US"/>
        </w:rPr>
        <w:t xml:space="preserve"> </w:t>
      </w:r>
      <w:proofErr w:type="spellStart"/>
      <w:r w:rsidRPr="00476909">
        <w:rPr>
          <w:lang w:val="es-ES" w:bidi="en-US"/>
        </w:rPr>
        <w:t>Legend</w:t>
      </w:r>
      <w:proofErr w:type="spellEnd"/>
      <w:r w:rsidRPr="00476909">
        <w:rPr>
          <w:lang w:val="es-ES" w:bidi="en-US"/>
        </w:rPr>
        <w:t xml:space="preserve"> </w:t>
      </w:r>
      <w:proofErr w:type="spellStart"/>
      <w:r w:rsidRPr="00476909">
        <w:rPr>
          <w:lang w:val="es-ES" w:bidi="en-US"/>
        </w:rPr>
        <w:t>of</w:t>
      </w:r>
      <w:proofErr w:type="spellEnd"/>
      <w:r w:rsidRPr="00476909">
        <w:rPr>
          <w:lang w:val="es-ES" w:bidi="en-US"/>
        </w:rPr>
        <w:t xml:space="preserve"> Zelda</w:t>
      </w:r>
      <w:r w:rsidR="00DF7F0C">
        <w:rPr>
          <w:lang w:val="es-ES" w:bidi="en-US"/>
        </w:rPr>
        <w:t xml:space="preserve"> </w:t>
      </w:r>
      <w:sdt>
        <w:sdtPr>
          <w:rPr>
            <w:lang w:val="es-ES" w:bidi="en-US"/>
          </w:rPr>
          <w:id w:val="1945729335"/>
          <w:citation/>
        </w:sdtPr>
        <w:sdtEndPr/>
        <w:sdtContent>
          <w:r w:rsidR="00DF7F0C">
            <w:rPr>
              <w:lang w:val="es-ES" w:bidi="en-US"/>
            </w:rPr>
            <w:fldChar w:fldCharType="begin"/>
          </w:r>
          <w:r w:rsidR="00EF37C3">
            <w:rPr>
              <w:lang w:bidi="en-US"/>
            </w:rPr>
            <w:instrText xml:space="preserve">CITATION Nin93 \l 22538 </w:instrText>
          </w:r>
          <w:r w:rsidR="00DF7F0C">
            <w:rPr>
              <w:lang w:val="es-ES" w:bidi="en-US"/>
            </w:rPr>
            <w:fldChar w:fldCharType="separate"/>
          </w:r>
          <w:r w:rsidR="00EF37C3">
            <w:rPr>
              <w:noProof/>
              <w:lang w:bidi="en-US"/>
            </w:rPr>
            <w:t>(Zelda, 2019)</w:t>
          </w:r>
          <w:r w:rsidR="00DF7F0C">
            <w:rPr>
              <w:lang w:val="es-ES" w:bidi="en-US"/>
            </w:rPr>
            <w:fldChar w:fldCharType="end"/>
          </w:r>
        </w:sdtContent>
      </w:sdt>
      <w:r w:rsidRPr="00476909">
        <w:rPr>
          <w:lang w:val="es-ES" w:bidi="en-US"/>
        </w:rPr>
        <w:t>, combinando combate, resolución de acertijos y exploración en un mundo isométrico lleno de secretos. Una de sus características más distintivas es la presencia de un lenguaje enigmático que el jugador debe descifrar progresivamente, añadiendo una capa adicional de misterio e inmersión.</w:t>
      </w:r>
    </w:p>
    <w:p w14:paraId="6C44584E" w14:textId="77777777" w:rsidR="00A7085C" w:rsidRPr="00476909" w:rsidRDefault="00A7085C" w:rsidP="00AD5FCE">
      <w:pPr>
        <w:rPr>
          <w:lang w:val="es-ES" w:bidi="en-US"/>
        </w:rPr>
      </w:pPr>
    </w:p>
    <w:p w14:paraId="14FCA04D" w14:textId="77777777" w:rsidR="00A7085C" w:rsidRPr="00476909" w:rsidRDefault="00A7085C" w:rsidP="00AD5FCE">
      <w:pPr>
        <w:rPr>
          <w:lang w:val="es-ES" w:bidi="en-US"/>
        </w:rPr>
      </w:pPr>
      <w:r w:rsidRPr="00476909">
        <w:rPr>
          <w:lang w:val="es-ES" w:bidi="en-US"/>
        </w:rPr>
        <w:t xml:space="preserve">En términos de mecánicas, </w:t>
      </w:r>
      <w:proofErr w:type="spellStart"/>
      <w:r w:rsidRPr="00476909">
        <w:rPr>
          <w:lang w:val="es-ES" w:bidi="en-US"/>
        </w:rPr>
        <w:t>Tunic</w:t>
      </w:r>
      <w:proofErr w:type="spellEnd"/>
      <w:r w:rsidRPr="00476909">
        <w:rPr>
          <w:lang w:val="es-ES" w:bidi="en-US"/>
        </w:rPr>
        <w:t xml:space="preserve"> presenta un sistema de combate en tiempo real con esquivas, bloqueos y ataques ligeros o cargados. La exploración es no lineal, permitiendo al jugador descubrir rutas ocultas y secretos sin necesidad de indicaciones explícitas. Además, los acertijos juegan un papel clave en la progresión, requiriendo observación y análisis del entorno para avanzar. Una mecánica innovadora es la recopilación de páginas de un manual virtual dentro del juego, que sirve como guía para comprender tanto las mecánicas como el lore del mundo.</w:t>
      </w:r>
    </w:p>
    <w:p w14:paraId="3A9E561B" w14:textId="77777777" w:rsidR="00A7085C" w:rsidRPr="00476909" w:rsidRDefault="00A7085C" w:rsidP="00AD5FCE">
      <w:pPr>
        <w:rPr>
          <w:lang w:val="es-ES" w:bidi="en-US"/>
        </w:rPr>
      </w:pPr>
    </w:p>
    <w:p w14:paraId="675A231F" w14:textId="12DEC357" w:rsidR="00A7085C" w:rsidRPr="00476909" w:rsidRDefault="00A7085C" w:rsidP="00AD5FCE">
      <w:pPr>
        <w:rPr>
          <w:lang w:val="es-ES" w:bidi="en-US"/>
        </w:rPr>
      </w:pPr>
      <w:r w:rsidRPr="00476909">
        <w:rPr>
          <w:lang w:val="es-ES" w:bidi="en-US"/>
        </w:rPr>
        <w:t xml:space="preserve">Las dinámicas de </w:t>
      </w:r>
      <w:proofErr w:type="spellStart"/>
      <w:r w:rsidRPr="00476909">
        <w:rPr>
          <w:lang w:val="es-ES" w:bidi="en-US"/>
        </w:rPr>
        <w:t>Tunic</w:t>
      </w:r>
      <w:proofErr w:type="spellEnd"/>
      <w:r w:rsidRPr="00476909">
        <w:rPr>
          <w:lang w:val="es-ES" w:bidi="en-US"/>
        </w:rPr>
        <w:t xml:space="preserve"> giran en torno al descubrimiento y la autonomía del jugador. La ausencia de un tutorial tradicional fomenta la experimentación, haciendo que los jugadores aprendan por ensayo y error. </w:t>
      </w:r>
      <w:r w:rsidRPr="00476909">
        <w:rPr>
          <w:lang w:val="es-ES" w:bidi="en-US"/>
        </w:rPr>
        <w:lastRenderedPageBreak/>
        <w:t>La resolución de acertijos y la exploración se entrelazan con la narrativa implícita, generando una sensación constante de descubrimiento. La dificultad del combate y la falta de instrucciones directas refuerzan la sensación de estar explorando un mundo antiguo y desconocido</w:t>
      </w:r>
      <w:r w:rsidR="00371FE0">
        <w:rPr>
          <w:lang w:val="es-ES" w:bidi="en-US"/>
        </w:rPr>
        <w:t xml:space="preserve"> </w:t>
      </w:r>
      <w:sdt>
        <w:sdtPr>
          <w:rPr>
            <w:lang w:val="es-ES" w:bidi="en-US"/>
          </w:rPr>
          <w:id w:val="-16853249"/>
          <w:citation/>
        </w:sdtPr>
        <w:sdtEndPr/>
        <w:sdtContent>
          <w:r w:rsidR="00E97CF3">
            <w:rPr>
              <w:lang w:val="es-ES" w:bidi="en-US"/>
            </w:rPr>
            <w:fldChar w:fldCharType="begin"/>
          </w:r>
          <w:r w:rsidR="00EF37C3">
            <w:rPr>
              <w:lang w:bidi="en-US"/>
            </w:rPr>
            <w:instrText xml:space="preserve">CITATION Mac25 \l 22538 </w:instrText>
          </w:r>
          <w:r w:rsidR="00E97CF3">
            <w:rPr>
              <w:lang w:val="es-ES" w:bidi="en-US"/>
            </w:rPr>
            <w:fldChar w:fldCharType="separate"/>
          </w:r>
          <w:r w:rsidR="00EF37C3">
            <w:rPr>
              <w:noProof/>
              <w:lang w:bidi="en-US"/>
            </w:rPr>
            <w:t>(MacDonald, 2022)</w:t>
          </w:r>
          <w:r w:rsidR="00E97CF3">
            <w:rPr>
              <w:lang w:val="es-ES" w:bidi="en-US"/>
            </w:rPr>
            <w:fldChar w:fldCharType="end"/>
          </w:r>
        </w:sdtContent>
      </w:sdt>
      <w:r w:rsidRPr="00476909">
        <w:rPr>
          <w:lang w:val="es-ES" w:bidi="en-US"/>
        </w:rPr>
        <w:t>.</w:t>
      </w:r>
    </w:p>
    <w:p w14:paraId="080249E3" w14:textId="77777777" w:rsidR="00A7085C" w:rsidRPr="00476909" w:rsidRDefault="00A7085C" w:rsidP="00AD5FCE">
      <w:pPr>
        <w:rPr>
          <w:lang w:val="es-ES" w:bidi="en-US"/>
        </w:rPr>
      </w:pPr>
    </w:p>
    <w:p w14:paraId="5AD932F9" w14:textId="77777777" w:rsidR="00A7085C" w:rsidRDefault="00A7085C" w:rsidP="00AD5FCE">
      <w:pPr>
        <w:rPr>
          <w:lang w:val="es-ES" w:bidi="en-US"/>
        </w:rPr>
      </w:pPr>
      <w:r w:rsidRPr="00476909">
        <w:rPr>
          <w:lang w:val="es-ES" w:bidi="en-US"/>
        </w:rPr>
        <w:t xml:space="preserve">En cuanto a su estética, </w:t>
      </w:r>
      <w:proofErr w:type="spellStart"/>
      <w:r w:rsidRPr="00476909">
        <w:rPr>
          <w:lang w:val="es-ES" w:bidi="en-US"/>
        </w:rPr>
        <w:t>Tunic</w:t>
      </w:r>
      <w:proofErr w:type="spellEnd"/>
      <w:r w:rsidRPr="00476909">
        <w:rPr>
          <w:lang w:val="es-ES" w:bidi="en-US"/>
        </w:rPr>
        <w:t xml:space="preserve"> adopta una dirección artística minimalista con colores vibrantes y una iluminación detallada que realza la sensación de fantasía y misterio. Su perspectiva isométrica contribuye a la exploración del entorno, ocultando pasadizos y secretos a simple vista. La música, con tonos melancólicos y ambientales, refuerza la atmósfera de soledad y aventura, sumergiendo al jugador en un mundo que se siente vivo y lleno de historia oculta.</w:t>
      </w:r>
    </w:p>
    <w:p w14:paraId="59856C6C" w14:textId="77777777" w:rsidR="00A7085C" w:rsidRDefault="00A7085C" w:rsidP="00AD5FCE">
      <w:pPr>
        <w:rPr>
          <w:lang w:val="es-ES" w:bidi="en-US"/>
        </w:rPr>
      </w:pPr>
    </w:p>
    <w:p w14:paraId="4DC3CBC9" w14:textId="6E9D4FA3" w:rsidR="00A7085C" w:rsidRDefault="00A7085C" w:rsidP="00AD5FCE">
      <w:pPr>
        <w:rPr>
          <w:lang w:val="es-ES" w:bidi="en-US"/>
        </w:rPr>
      </w:pPr>
      <w:r w:rsidRPr="00476909">
        <w:rPr>
          <w:lang w:val="es-ES" w:bidi="en-US"/>
        </w:rPr>
        <w:t xml:space="preserve">En comparación con Chincana, </w:t>
      </w:r>
      <w:proofErr w:type="spellStart"/>
      <w:r w:rsidRPr="00476909">
        <w:rPr>
          <w:lang w:val="es-ES" w:bidi="en-US"/>
        </w:rPr>
        <w:t>Tunic</w:t>
      </w:r>
      <w:proofErr w:type="spellEnd"/>
      <w:r w:rsidRPr="00476909">
        <w:rPr>
          <w:lang w:val="es-ES" w:bidi="en-US"/>
        </w:rPr>
        <w:t xml:space="preserve"> comparte la exploración isométrica y la resolución de acertijos como pilares centrales de su jugabilidad. Sin embargo, mientras </w:t>
      </w:r>
      <w:proofErr w:type="spellStart"/>
      <w:r w:rsidRPr="00476909">
        <w:rPr>
          <w:lang w:val="es-ES" w:bidi="en-US"/>
        </w:rPr>
        <w:t>Tunic</w:t>
      </w:r>
      <w:proofErr w:type="spellEnd"/>
      <w:r w:rsidRPr="00476909">
        <w:rPr>
          <w:lang w:val="es-ES" w:bidi="en-US"/>
        </w:rPr>
        <w:t xml:space="preserve"> se apoya en un lenguaje enigmático y una narrativa implícita para generar misterio, Chincana toma inspiración en la cultura andina, utilizando referencias arquitectónicas y mitológicas reales para construir su mundo. Además, Chincana enfatiza la interacción con estructuras y mecanismos propios de la ingeniería inca, mientras que </w:t>
      </w:r>
      <w:proofErr w:type="spellStart"/>
      <w:r w:rsidRPr="00476909">
        <w:rPr>
          <w:lang w:val="es-ES" w:bidi="en-US"/>
        </w:rPr>
        <w:t>Tunic</w:t>
      </w:r>
      <w:proofErr w:type="spellEnd"/>
      <w:r w:rsidRPr="00476909">
        <w:rPr>
          <w:lang w:val="es-ES" w:bidi="en-US"/>
        </w:rPr>
        <w:t xml:space="preserve"> se enfoca en la interpretación de símbolos y la recopilación de información fragmentada para la progresión.</w:t>
      </w:r>
    </w:p>
    <w:p w14:paraId="57B7C3EC" w14:textId="77777777" w:rsidR="00A7085C" w:rsidRPr="00A7085C" w:rsidRDefault="00A7085C" w:rsidP="00AD5FCE">
      <w:pPr>
        <w:rPr>
          <w:lang w:val="es-ES" w:bidi="en-US"/>
        </w:rPr>
      </w:pPr>
    </w:p>
    <w:p w14:paraId="3451675A" w14:textId="5F3E0EBB" w:rsidR="00476909" w:rsidRDefault="00A7085C" w:rsidP="008F1628">
      <w:pPr>
        <w:pStyle w:val="Heading3"/>
      </w:pPr>
      <w:bookmarkStart w:id="66" w:name="_Toc194693079"/>
      <w:proofErr w:type="spellStart"/>
      <w:r w:rsidRPr="00A7085C">
        <w:t>Raji</w:t>
      </w:r>
      <w:proofErr w:type="spellEnd"/>
      <w:r w:rsidRPr="00A7085C">
        <w:t xml:space="preserve">: </w:t>
      </w:r>
      <w:proofErr w:type="spellStart"/>
      <w:r w:rsidRPr="00A7085C">
        <w:t>An</w:t>
      </w:r>
      <w:proofErr w:type="spellEnd"/>
      <w:r w:rsidRPr="00A7085C">
        <w:t xml:space="preserve"> </w:t>
      </w:r>
      <w:proofErr w:type="spellStart"/>
      <w:r w:rsidRPr="00A7085C">
        <w:t>Ancient</w:t>
      </w:r>
      <w:proofErr w:type="spellEnd"/>
      <w:r w:rsidRPr="00A7085C">
        <w:t xml:space="preserve"> </w:t>
      </w:r>
      <w:proofErr w:type="spellStart"/>
      <w:r w:rsidRPr="00A7085C">
        <w:t>Epic</w:t>
      </w:r>
      <w:bookmarkEnd w:id="66"/>
      <w:proofErr w:type="spellEnd"/>
    </w:p>
    <w:p w14:paraId="20B49B19" w14:textId="77777777" w:rsidR="00DE76B2" w:rsidRPr="00DE76B2" w:rsidRDefault="00DE76B2" w:rsidP="00AD5FCE">
      <w:pPr>
        <w:rPr>
          <w:lang w:val="es-ES" w:bidi="en-US"/>
        </w:rPr>
      </w:pPr>
      <w:proofErr w:type="spellStart"/>
      <w:r w:rsidRPr="00DE76B2">
        <w:rPr>
          <w:lang w:val="es-ES" w:bidi="en-US"/>
        </w:rPr>
        <w:t>Raji</w:t>
      </w:r>
      <w:proofErr w:type="spellEnd"/>
      <w:r w:rsidRPr="00DE76B2">
        <w:rPr>
          <w:lang w:val="es-ES" w:bidi="en-US"/>
        </w:rPr>
        <w:t xml:space="preserve">: </w:t>
      </w:r>
      <w:proofErr w:type="spellStart"/>
      <w:r w:rsidRPr="00DE76B2">
        <w:rPr>
          <w:lang w:val="es-ES" w:bidi="en-US"/>
        </w:rPr>
        <w:t>An</w:t>
      </w:r>
      <w:proofErr w:type="spellEnd"/>
      <w:r w:rsidRPr="00DE76B2">
        <w:rPr>
          <w:lang w:val="es-ES" w:bidi="en-US"/>
        </w:rPr>
        <w:t xml:space="preserve"> </w:t>
      </w:r>
      <w:proofErr w:type="spellStart"/>
      <w:r w:rsidRPr="00DE76B2">
        <w:rPr>
          <w:lang w:val="es-ES" w:bidi="en-US"/>
        </w:rPr>
        <w:t>Ancient</w:t>
      </w:r>
      <w:proofErr w:type="spellEnd"/>
      <w:r w:rsidRPr="00DE76B2">
        <w:rPr>
          <w:lang w:val="es-ES" w:bidi="en-US"/>
        </w:rPr>
        <w:t xml:space="preserve"> </w:t>
      </w:r>
      <w:proofErr w:type="spellStart"/>
      <w:r w:rsidRPr="00DE76B2">
        <w:rPr>
          <w:lang w:val="es-ES" w:bidi="en-US"/>
        </w:rPr>
        <w:t>Epic</w:t>
      </w:r>
      <w:proofErr w:type="spellEnd"/>
      <w:r w:rsidRPr="00DE76B2">
        <w:rPr>
          <w:lang w:val="es-ES" w:bidi="en-US"/>
        </w:rPr>
        <w:t xml:space="preserve"> es un juego de acción y plataformas con una fuerte presencia de la mitología y cultura hindú. La historia sigue a </w:t>
      </w:r>
      <w:proofErr w:type="spellStart"/>
      <w:r w:rsidRPr="00DE76B2">
        <w:rPr>
          <w:lang w:val="es-ES" w:bidi="en-US"/>
        </w:rPr>
        <w:t>Raji</w:t>
      </w:r>
      <w:proofErr w:type="spellEnd"/>
      <w:r w:rsidRPr="00DE76B2">
        <w:rPr>
          <w:lang w:val="es-ES" w:bidi="en-US"/>
        </w:rPr>
        <w:t>, una joven elegida por los dioses para enfrentarse a un ejército demoníaco y rescatar a su hermano. A través de esta narrativa, el juego combina exploración, combate y acertijos ambientales, proporcionando una experiencia inmersiva basada en la cultura india.</w:t>
      </w:r>
    </w:p>
    <w:p w14:paraId="4BAEC9CD" w14:textId="77777777" w:rsidR="00DE76B2" w:rsidRPr="00DE76B2" w:rsidRDefault="00DE76B2" w:rsidP="00AD5FCE">
      <w:pPr>
        <w:rPr>
          <w:lang w:val="es-ES" w:bidi="en-US"/>
        </w:rPr>
      </w:pPr>
    </w:p>
    <w:p w14:paraId="0B808E66" w14:textId="5B889CA4" w:rsidR="00DE76B2" w:rsidRPr="00DE76B2" w:rsidRDefault="00DE76B2" w:rsidP="00AD5FCE">
      <w:pPr>
        <w:rPr>
          <w:lang w:val="es-ES" w:bidi="en-US"/>
        </w:rPr>
      </w:pPr>
      <w:r w:rsidRPr="00DE76B2">
        <w:rPr>
          <w:lang w:val="es-ES" w:bidi="en-US"/>
        </w:rPr>
        <w:t xml:space="preserve">Las mecánicas del juego se centran en el combate dinámico y el uso estratégico del entorno. </w:t>
      </w:r>
      <w:proofErr w:type="spellStart"/>
      <w:r w:rsidRPr="00DE76B2">
        <w:rPr>
          <w:lang w:val="es-ES" w:bidi="en-US"/>
        </w:rPr>
        <w:t>Raji</w:t>
      </w:r>
      <w:proofErr w:type="spellEnd"/>
      <w:r w:rsidRPr="00DE76B2">
        <w:rPr>
          <w:lang w:val="es-ES" w:bidi="en-US"/>
        </w:rPr>
        <w:t xml:space="preserve"> puede realizar movimientos acrobáticos como esquivar, trepar y correr por las paredes para esquivar ataques enemigos. Además, el juego permite el uso de armas divinas otorgadas por los dioses, cada una con habilidades únicas que pueden mejorar a lo largo de la partida. Los acertijos ambientales requieren que el jugador interactúe con elementos del entorno para avanzar en la historia</w:t>
      </w:r>
      <w:r w:rsidR="0014336C">
        <w:rPr>
          <w:lang w:val="es-ES" w:bidi="en-US"/>
        </w:rPr>
        <w:t xml:space="preserve"> </w:t>
      </w:r>
      <w:sdt>
        <w:sdtPr>
          <w:rPr>
            <w:lang w:val="es-ES" w:bidi="en-US"/>
          </w:rPr>
          <w:id w:val="1929851983"/>
          <w:citation/>
        </w:sdtPr>
        <w:sdtEndPr/>
        <w:sdtContent>
          <w:r w:rsidR="0014336C">
            <w:rPr>
              <w:lang w:val="es-ES" w:bidi="en-US"/>
            </w:rPr>
            <w:fldChar w:fldCharType="begin"/>
          </w:r>
          <w:r w:rsidR="00EF37C3">
            <w:rPr>
              <w:lang w:bidi="en-US"/>
            </w:rPr>
            <w:instrText xml:space="preserve">CITATION Ste25 \l 22538 </w:instrText>
          </w:r>
          <w:r w:rsidR="0014336C">
            <w:rPr>
              <w:lang w:val="es-ES" w:bidi="en-US"/>
            </w:rPr>
            <w:fldChar w:fldCharType="separate"/>
          </w:r>
          <w:r w:rsidR="00EF37C3">
            <w:rPr>
              <w:noProof/>
              <w:lang w:bidi="en-US"/>
            </w:rPr>
            <w:t>(Steam, 2020)</w:t>
          </w:r>
          <w:r w:rsidR="0014336C">
            <w:rPr>
              <w:lang w:val="es-ES" w:bidi="en-US"/>
            </w:rPr>
            <w:fldChar w:fldCharType="end"/>
          </w:r>
        </w:sdtContent>
      </w:sdt>
      <w:r w:rsidRPr="00DE76B2">
        <w:rPr>
          <w:lang w:val="es-ES" w:bidi="en-US"/>
        </w:rPr>
        <w:t>.</w:t>
      </w:r>
    </w:p>
    <w:p w14:paraId="5DE3991F" w14:textId="77777777" w:rsidR="00DE76B2" w:rsidRPr="00DE76B2" w:rsidRDefault="00DE76B2" w:rsidP="00AD5FCE">
      <w:pPr>
        <w:rPr>
          <w:lang w:val="es-ES" w:bidi="en-US"/>
        </w:rPr>
      </w:pPr>
    </w:p>
    <w:p w14:paraId="7F7631B2" w14:textId="18C6FE3A" w:rsidR="00DE76B2" w:rsidRPr="00DE76B2" w:rsidRDefault="00DE76B2" w:rsidP="00AD5FCE">
      <w:pPr>
        <w:rPr>
          <w:lang w:val="es-ES" w:bidi="en-US"/>
        </w:rPr>
      </w:pPr>
      <w:r w:rsidRPr="00DE76B2">
        <w:rPr>
          <w:lang w:val="es-ES" w:bidi="en-US"/>
        </w:rPr>
        <w:t xml:space="preserve">En cuanto a la dinámica, </w:t>
      </w:r>
      <w:proofErr w:type="spellStart"/>
      <w:r w:rsidRPr="00DE76B2">
        <w:rPr>
          <w:lang w:val="es-ES" w:bidi="en-US"/>
        </w:rPr>
        <w:t>Raji</w:t>
      </w:r>
      <w:proofErr w:type="spellEnd"/>
      <w:r w:rsidRPr="00DE76B2">
        <w:rPr>
          <w:lang w:val="es-ES" w:bidi="en-US"/>
        </w:rPr>
        <w:t xml:space="preserve"> ofrece un equilibrio entre exploración, combates fluidos y narrativa. El juego presenta una progresión lineal, donde el jugador viaja a través de distintos escenarios mitológicos, enfrentando oleadas de enemigos y resolviendo desafíos ambientales. La alternancia entre secciones de acción y momentos de exploración permite mantener el ritmo del juego sin volverse monótono</w:t>
      </w:r>
      <w:r w:rsidR="00E631EE">
        <w:rPr>
          <w:lang w:val="es-ES" w:bidi="en-US"/>
        </w:rPr>
        <w:t xml:space="preserve"> </w:t>
      </w:r>
      <w:sdt>
        <w:sdtPr>
          <w:rPr>
            <w:lang w:val="es-ES" w:bidi="en-US"/>
          </w:rPr>
          <w:id w:val="-1380470342"/>
          <w:citation/>
        </w:sdtPr>
        <w:sdtEndPr/>
        <w:sdtContent>
          <w:r w:rsidR="00E631EE">
            <w:rPr>
              <w:lang w:val="es-ES" w:bidi="en-US"/>
            </w:rPr>
            <w:fldChar w:fldCharType="begin"/>
          </w:r>
          <w:r w:rsidR="00EF37C3">
            <w:rPr>
              <w:lang w:bidi="en-US"/>
            </w:rPr>
            <w:instrText xml:space="preserve">CITATION Ste25 \l 22538 </w:instrText>
          </w:r>
          <w:r w:rsidR="00E631EE">
            <w:rPr>
              <w:lang w:val="es-ES" w:bidi="en-US"/>
            </w:rPr>
            <w:fldChar w:fldCharType="separate"/>
          </w:r>
          <w:r w:rsidR="00EF37C3">
            <w:rPr>
              <w:noProof/>
              <w:lang w:bidi="en-US"/>
            </w:rPr>
            <w:t>(Steam, 2020)</w:t>
          </w:r>
          <w:r w:rsidR="00E631EE">
            <w:rPr>
              <w:lang w:val="es-ES" w:bidi="en-US"/>
            </w:rPr>
            <w:fldChar w:fldCharType="end"/>
          </w:r>
        </w:sdtContent>
      </w:sdt>
      <w:r w:rsidRPr="00DE76B2">
        <w:rPr>
          <w:lang w:val="es-ES" w:bidi="en-US"/>
        </w:rPr>
        <w:t>.</w:t>
      </w:r>
    </w:p>
    <w:p w14:paraId="745D6808" w14:textId="77777777" w:rsidR="00DE76B2" w:rsidRPr="00DE76B2" w:rsidRDefault="00DE76B2" w:rsidP="00AD5FCE">
      <w:pPr>
        <w:rPr>
          <w:lang w:val="es-ES" w:bidi="en-US"/>
        </w:rPr>
      </w:pPr>
    </w:p>
    <w:p w14:paraId="3E6CEA2D" w14:textId="570C3BEF" w:rsidR="00DE76B2" w:rsidRPr="00DE76B2" w:rsidRDefault="00971700" w:rsidP="00AD5FCE">
      <w:pPr>
        <w:rPr>
          <w:lang w:val="es-ES" w:bidi="en-US"/>
        </w:rPr>
      </w:pPr>
      <w:r w:rsidRPr="00971700">
        <w:rPr>
          <w:lang w:bidi="en-US"/>
        </w:rPr>
        <w:t xml:space="preserve">La estética del juego está profundamente influenciada por el arte tradicional indio, en particular el estilo </w:t>
      </w:r>
      <w:proofErr w:type="spellStart"/>
      <w:r w:rsidRPr="00971700">
        <w:rPr>
          <w:lang w:bidi="en-US"/>
        </w:rPr>
        <w:t>Pahari</w:t>
      </w:r>
      <w:proofErr w:type="spellEnd"/>
      <w:r>
        <w:rPr>
          <w:lang w:bidi="en-US"/>
        </w:rPr>
        <w:t xml:space="preserve"> </w:t>
      </w:r>
      <w:sdt>
        <w:sdtPr>
          <w:rPr>
            <w:lang w:val="es-ES" w:bidi="en-US"/>
          </w:rPr>
          <w:id w:val="-1842766545"/>
          <w:citation/>
        </w:sdtPr>
        <w:sdtEndPr/>
        <w:sdtContent>
          <w:r w:rsidR="004A6329">
            <w:rPr>
              <w:lang w:val="es-ES" w:bidi="en-US"/>
            </w:rPr>
            <w:fldChar w:fldCharType="begin"/>
          </w:r>
          <w:r w:rsidR="00EF37C3">
            <w:rPr>
              <w:lang w:bidi="en-US"/>
            </w:rPr>
            <w:instrText xml:space="preserve">CITATION Mak25 \l 22538 </w:instrText>
          </w:r>
          <w:r w:rsidR="004A6329">
            <w:rPr>
              <w:lang w:val="es-ES" w:bidi="en-US"/>
            </w:rPr>
            <w:fldChar w:fldCharType="separate"/>
          </w:r>
          <w:r w:rsidR="00EF37C3">
            <w:rPr>
              <w:noProof/>
              <w:lang w:bidi="en-US"/>
            </w:rPr>
            <w:t>(Making it in Unreal, 2018)</w:t>
          </w:r>
          <w:r w:rsidR="004A6329">
            <w:rPr>
              <w:lang w:val="es-ES" w:bidi="en-US"/>
            </w:rPr>
            <w:fldChar w:fldCharType="end"/>
          </w:r>
        </w:sdtContent>
      </w:sdt>
      <w:r w:rsidR="00DE76B2" w:rsidRPr="00DE76B2">
        <w:rPr>
          <w:lang w:val="es-ES" w:bidi="en-US"/>
        </w:rPr>
        <w:t xml:space="preserve">. Sus escenarios evocan templos, palacios y paisajes mitológicos, con una arquitectura detallada y colores vibrantes. La música, los efectos de sonido y las animaciones </w:t>
      </w:r>
      <w:r w:rsidR="00DE76B2" w:rsidRPr="00DE76B2">
        <w:rPr>
          <w:lang w:val="es-ES" w:bidi="en-US"/>
        </w:rPr>
        <w:lastRenderedPageBreak/>
        <w:t>refuerzan la sensación de estar dentro de un cuento épico, transportando al jugador a un mundo de fantasía basado en la cultura hindú.</w:t>
      </w:r>
    </w:p>
    <w:p w14:paraId="73609025" w14:textId="77777777" w:rsidR="00DE76B2" w:rsidRPr="00DE76B2" w:rsidRDefault="00DE76B2" w:rsidP="00AD5FCE">
      <w:pPr>
        <w:rPr>
          <w:lang w:val="es-ES" w:bidi="en-US"/>
        </w:rPr>
      </w:pPr>
    </w:p>
    <w:p w14:paraId="2DCA7B1D" w14:textId="5A86C670" w:rsidR="00A7085C" w:rsidRDefault="00DE76B2" w:rsidP="00AD5FCE">
      <w:pPr>
        <w:rPr>
          <w:lang w:val="es-ES" w:bidi="en-US"/>
        </w:rPr>
      </w:pPr>
      <w:r w:rsidRPr="00DE76B2">
        <w:rPr>
          <w:lang w:val="es-ES" w:bidi="en-US"/>
        </w:rPr>
        <w:t xml:space="preserve">En comparación con Chincana, </w:t>
      </w:r>
      <w:proofErr w:type="spellStart"/>
      <w:r w:rsidRPr="00DE76B2">
        <w:rPr>
          <w:lang w:val="es-ES" w:bidi="en-US"/>
        </w:rPr>
        <w:t>Raji</w:t>
      </w:r>
      <w:proofErr w:type="spellEnd"/>
      <w:r w:rsidRPr="00DE76B2">
        <w:rPr>
          <w:lang w:val="es-ES" w:bidi="en-US"/>
        </w:rPr>
        <w:t xml:space="preserve"> comparte la exploración de un mundo inspirado en una cultura real, pero se diferencia en su enfoque en el combate. Mientras </w:t>
      </w:r>
      <w:proofErr w:type="spellStart"/>
      <w:r w:rsidRPr="00DE76B2">
        <w:rPr>
          <w:lang w:val="es-ES" w:bidi="en-US"/>
        </w:rPr>
        <w:t>Raji</w:t>
      </w:r>
      <w:proofErr w:type="spellEnd"/>
      <w:r w:rsidRPr="00DE76B2">
        <w:rPr>
          <w:lang w:val="es-ES" w:bidi="en-US"/>
        </w:rPr>
        <w:t xml:space="preserve"> incorpora batallas dinámicas y habilidades de combate como parte esencial de su jugabilidad, Chincana se centra en la resolución de acertijos y la exploración de estructuras inspiradas en la arquitectura inca. Además, la progresión de Chincana es más abierta, incentivando la exploración libre en lugar de una estructura lineal.</w:t>
      </w:r>
    </w:p>
    <w:p w14:paraId="756477F8" w14:textId="77777777" w:rsidR="00DE76B2" w:rsidRPr="00A7085C" w:rsidRDefault="00DE76B2" w:rsidP="00AD5FCE">
      <w:pPr>
        <w:rPr>
          <w:lang w:val="es-ES" w:bidi="en-US"/>
        </w:rPr>
      </w:pPr>
    </w:p>
    <w:p w14:paraId="6EE5ABB7" w14:textId="015578E7" w:rsidR="00DD7262" w:rsidRDefault="00AE1C12" w:rsidP="008F1628">
      <w:pPr>
        <w:pStyle w:val="Heading3"/>
      </w:pPr>
      <w:bookmarkStart w:id="67" w:name="_Toc194693080"/>
      <w:proofErr w:type="spellStart"/>
      <w:r w:rsidRPr="00AE1C12">
        <w:t>Monument</w:t>
      </w:r>
      <w:proofErr w:type="spellEnd"/>
      <w:r w:rsidRPr="00AE1C12">
        <w:t xml:space="preserve"> Valley</w:t>
      </w:r>
      <w:bookmarkEnd w:id="67"/>
    </w:p>
    <w:p w14:paraId="5F8F7166" w14:textId="2FFBB5AD" w:rsidR="00AE35C5" w:rsidRPr="00AE35C5" w:rsidRDefault="00D61BBF" w:rsidP="00AD5FCE">
      <w:pPr>
        <w:rPr>
          <w:lang w:val="es-ES" w:bidi="en-US"/>
        </w:rPr>
      </w:pPr>
      <w:proofErr w:type="spellStart"/>
      <w:r w:rsidRPr="00D61BBF">
        <w:rPr>
          <w:lang w:val="es-ES" w:bidi="en-US"/>
        </w:rPr>
        <w:t>Monument</w:t>
      </w:r>
      <w:proofErr w:type="spellEnd"/>
      <w:r w:rsidRPr="00D61BBF">
        <w:rPr>
          <w:lang w:val="es-ES" w:bidi="en-US"/>
        </w:rPr>
        <w:t xml:space="preserve"> Valley es un videojuego de rompecabezas desarrollado por </w:t>
      </w:r>
      <w:proofErr w:type="spellStart"/>
      <w:r w:rsidRPr="00D61BBF">
        <w:rPr>
          <w:lang w:val="es-ES" w:bidi="en-US"/>
        </w:rPr>
        <w:t>Ustwo</w:t>
      </w:r>
      <w:proofErr w:type="spellEnd"/>
      <w:r w:rsidRPr="00D61BBF">
        <w:rPr>
          <w:lang w:val="es-ES" w:bidi="en-US"/>
        </w:rPr>
        <w:t xml:space="preserve"> </w:t>
      </w:r>
      <w:proofErr w:type="spellStart"/>
      <w:r w:rsidRPr="00D61BBF">
        <w:rPr>
          <w:lang w:val="es-ES" w:bidi="en-US"/>
        </w:rPr>
        <w:t>Games</w:t>
      </w:r>
      <w:proofErr w:type="spellEnd"/>
      <w:r w:rsidRPr="00D61BBF">
        <w:rPr>
          <w:lang w:val="es-ES" w:bidi="en-US"/>
        </w:rPr>
        <w:t>, lanzado en 2014</w:t>
      </w:r>
      <w:r>
        <w:rPr>
          <w:lang w:val="es-ES" w:bidi="en-US"/>
        </w:rPr>
        <w:t xml:space="preserve"> </w:t>
      </w:r>
      <w:sdt>
        <w:sdtPr>
          <w:rPr>
            <w:lang w:val="es-ES" w:bidi="en-US"/>
          </w:rPr>
          <w:id w:val="-108213287"/>
          <w:citation/>
        </w:sdtPr>
        <w:sdtEndPr/>
        <w:sdtContent>
          <w:r>
            <w:rPr>
              <w:lang w:val="es-ES" w:bidi="en-US"/>
            </w:rPr>
            <w:fldChar w:fldCharType="begin"/>
          </w:r>
          <w:r w:rsidR="00EF37C3">
            <w:rPr>
              <w:lang w:bidi="en-US"/>
            </w:rPr>
            <w:instrText xml:space="preserve">CITATION Lew25 \l 22538 </w:instrText>
          </w:r>
          <w:r>
            <w:rPr>
              <w:lang w:val="es-ES" w:bidi="en-US"/>
            </w:rPr>
            <w:fldChar w:fldCharType="separate"/>
          </w:r>
          <w:r w:rsidR="00EF37C3">
            <w:rPr>
              <w:noProof/>
              <w:lang w:bidi="en-US"/>
            </w:rPr>
            <w:t>(Gordon, 2024)</w:t>
          </w:r>
          <w:r>
            <w:rPr>
              <w:lang w:val="es-ES" w:bidi="en-US"/>
            </w:rPr>
            <w:fldChar w:fldCharType="end"/>
          </w:r>
        </w:sdtContent>
      </w:sdt>
      <w:r w:rsidRPr="00D61BBF">
        <w:rPr>
          <w:lang w:val="es-ES" w:bidi="en-US"/>
        </w:rPr>
        <w:t>.</w:t>
      </w:r>
      <w:r>
        <w:rPr>
          <w:lang w:val="es-ES" w:bidi="en-US"/>
        </w:rPr>
        <w:t xml:space="preserve"> </w:t>
      </w:r>
      <w:r w:rsidR="00AE35C5" w:rsidRPr="00AE35C5">
        <w:rPr>
          <w:lang w:val="es-ES" w:bidi="en-US"/>
        </w:rPr>
        <w:t>El jugador controla a Ida, una princesa que debe recorrer escenarios surrealistas resolviendo acertijos basados en la manipulación del entorno. Su diseño minimalista y su atmósfera tranquila convierten la experiencia en un viaje contemplativo y enigmático</w:t>
      </w:r>
      <w:r w:rsidR="000D7DE4">
        <w:rPr>
          <w:lang w:val="es-ES" w:bidi="en-US"/>
        </w:rPr>
        <w:t xml:space="preserve"> </w:t>
      </w:r>
      <w:sdt>
        <w:sdtPr>
          <w:rPr>
            <w:lang w:val="es-ES" w:bidi="en-US"/>
          </w:rPr>
          <w:id w:val="-1523008866"/>
          <w:citation/>
        </w:sdtPr>
        <w:sdtEndPr/>
        <w:sdtContent>
          <w:r w:rsidR="000D7DE4">
            <w:rPr>
              <w:lang w:val="es-ES" w:bidi="en-US"/>
            </w:rPr>
            <w:fldChar w:fldCharType="begin"/>
          </w:r>
          <w:r w:rsidR="00EF37C3">
            <w:rPr>
              <w:lang w:bidi="en-US"/>
            </w:rPr>
            <w:instrText xml:space="preserve">CITATION Meg25 \l 22538 </w:instrText>
          </w:r>
          <w:r w:rsidR="000D7DE4">
            <w:rPr>
              <w:lang w:val="es-ES" w:bidi="en-US"/>
            </w:rPr>
            <w:fldChar w:fldCharType="separate"/>
          </w:r>
          <w:r w:rsidR="00EF37C3">
            <w:rPr>
              <w:noProof/>
              <w:lang w:bidi="en-US"/>
            </w:rPr>
            <w:t>(Farokhmanesh, 2014)</w:t>
          </w:r>
          <w:r w:rsidR="000D7DE4">
            <w:rPr>
              <w:lang w:val="es-ES" w:bidi="en-US"/>
            </w:rPr>
            <w:fldChar w:fldCharType="end"/>
          </w:r>
        </w:sdtContent>
      </w:sdt>
      <w:r w:rsidR="00AE35C5" w:rsidRPr="00AE35C5">
        <w:rPr>
          <w:lang w:val="es-ES" w:bidi="en-US"/>
        </w:rPr>
        <w:t>.</w:t>
      </w:r>
    </w:p>
    <w:p w14:paraId="1CFE33F1" w14:textId="77777777" w:rsidR="00AE35C5" w:rsidRPr="00AE35C5" w:rsidRDefault="00AE35C5" w:rsidP="00AD5FCE">
      <w:pPr>
        <w:rPr>
          <w:lang w:val="es-ES" w:bidi="en-US"/>
        </w:rPr>
      </w:pPr>
    </w:p>
    <w:p w14:paraId="5F1B6EE1" w14:textId="77777777" w:rsidR="00AE35C5" w:rsidRPr="00AE35C5" w:rsidRDefault="00AE35C5" w:rsidP="00AD5FCE">
      <w:pPr>
        <w:rPr>
          <w:lang w:val="es-ES" w:bidi="en-US"/>
        </w:rPr>
      </w:pPr>
      <w:r w:rsidRPr="00AE35C5">
        <w:rPr>
          <w:lang w:val="es-ES" w:bidi="en-US"/>
        </w:rPr>
        <w:t xml:space="preserve">Las mecánicas de </w:t>
      </w:r>
      <w:proofErr w:type="spellStart"/>
      <w:r w:rsidRPr="00AE35C5">
        <w:rPr>
          <w:lang w:val="es-ES" w:bidi="en-US"/>
        </w:rPr>
        <w:t>Monument</w:t>
      </w:r>
      <w:proofErr w:type="spellEnd"/>
      <w:r w:rsidRPr="00AE35C5">
        <w:rPr>
          <w:lang w:val="es-ES" w:bidi="en-US"/>
        </w:rPr>
        <w:t xml:space="preserve"> Valley giran en torno a la manipulación del escenario para crear caminos que permitan avanzar. El jugador interactúa con plataformas móviles, columnas giratorias y estructuras imposibles que cambian de perspectiva según la cámara. No hay un sistema de vidas o tiempo límite, lo que fomenta la experimentación sin presión.</w:t>
      </w:r>
    </w:p>
    <w:p w14:paraId="3A798EC5" w14:textId="77777777" w:rsidR="00AE35C5" w:rsidRPr="00AE35C5" w:rsidRDefault="00AE35C5" w:rsidP="00AD5FCE">
      <w:pPr>
        <w:rPr>
          <w:lang w:val="es-ES" w:bidi="en-US"/>
        </w:rPr>
      </w:pPr>
    </w:p>
    <w:p w14:paraId="6466FE05" w14:textId="77777777" w:rsidR="00AE35C5" w:rsidRPr="00AE35C5" w:rsidRDefault="00AE35C5" w:rsidP="00AD5FCE">
      <w:pPr>
        <w:rPr>
          <w:lang w:val="es-ES" w:bidi="en-US"/>
        </w:rPr>
      </w:pPr>
      <w:r w:rsidRPr="00AE35C5">
        <w:rPr>
          <w:lang w:val="es-ES" w:bidi="en-US"/>
        </w:rPr>
        <w:t>La dinámica del juego se basa en la exploración y la resolución de acertijos visuales. Cada nivel introduce nuevas formas de interacción con el entorno, manteniendo la experiencia fresca y desafiante. La ausencia de enemigos y la progresión pausada refuerzan una sensación de tranquilidad, convirtiendo cada acertijo en una experiencia meditativa.</w:t>
      </w:r>
    </w:p>
    <w:p w14:paraId="5E2BF994" w14:textId="77777777" w:rsidR="00AE35C5" w:rsidRPr="00AE35C5" w:rsidRDefault="00AE35C5" w:rsidP="00AD5FCE">
      <w:pPr>
        <w:rPr>
          <w:lang w:val="es-ES" w:bidi="en-US"/>
        </w:rPr>
      </w:pPr>
    </w:p>
    <w:p w14:paraId="581294F5" w14:textId="7A7119BA" w:rsidR="00AE35C5" w:rsidRPr="00AE35C5" w:rsidRDefault="00AE35C5" w:rsidP="00AD5FCE">
      <w:pPr>
        <w:rPr>
          <w:lang w:val="es-ES" w:bidi="en-US"/>
        </w:rPr>
      </w:pPr>
      <w:r w:rsidRPr="00AE35C5">
        <w:rPr>
          <w:lang w:val="es-ES" w:bidi="en-US"/>
        </w:rPr>
        <w:t xml:space="preserve">En términos estéticos, </w:t>
      </w:r>
      <w:proofErr w:type="spellStart"/>
      <w:r w:rsidRPr="00AE35C5">
        <w:rPr>
          <w:lang w:val="es-ES" w:bidi="en-US"/>
        </w:rPr>
        <w:t>Monument</w:t>
      </w:r>
      <w:proofErr w:type="spellEnd"/>
      <w:r w:rsidRPr="00AE35C5">
        <w:rPr>
          <w:lang w:val="es-ES" w:bidi="en-US"/>
        </w:rPr>
        <w:t xml:space="preserve"> Valley se inspira en el arte de M. C. Escher y en la arquitectura minimalista. Sus colores suaves, geometrías imposibles y animaciones fluidas crean una atmósfera onírica. La música ambiental y los efectos de sonido refuerzan la inmersión, generando una sensación de calma y asombro a medida que se avanza en los niveles</w:t>
      </w:r>
      <w:r w:rsidR="00594D9E">
        <w:rPr>
          <w:lang w:val="es-ES" w:bidi="en-US"/>
        </w:rPr>
        <w:t xml:space="preserve"> </w:t>
      </w:r>
      <w:sdt>
        <w:sdtPr>
          <w:rPr>
            <w:lang w:val="es-ES" w:bidi="en-US"/>
          </w:rPr>
          <w:id w:val="-5754621"/>
          <w:citation/>
        </w:sdtPr>
        <w:sdtEndPr/>
        <w:sdtContent>
          <w:r w:rsidR="00594D9E">
            <w:rPr>
              <w:lang w:val="es-ES" w:bidi="en-US"/>
            </w:rPr>
            <w:fldChar w:fldCharType="begin"/>
          </w:r>
          <w:r w:rsidR="00EF37C3">
            <w:rPr>
              <w:lang w:bidi="en-US"/>
            </w:rPr>
            <w:instrText xml:space="preserve">CITATION Rom25 \l 22538 </w:instrText>
          </w:r>
          <w:r w:rsidR="00594D9E">
            <w:rPr>
              <w:lang w:val="es-ES" w:bidi="en-US"/>
            </w:rPr>
            <w:fldChar w:fldCharType="separate"/>
          </w:r>
          <w:r w:rsidR="00EF37C3">
            <w:rPr>
              <w:noProof/>
              <w:lang w:bidi="en-US"/>
            </w:rPr>
            <w:t>(Baratto, 2014)</w:t>
          </w:r>
          <w:r w:rsidR="00594D9E">
            <w:rPr>
              <w:lang w:val="es-ES" w:bidi="en-US"/>
            </w:rPr>
            <w:fldChar w:fldCharType="end"/>
          </w:r>
        </w:sdtContent>
      </w:sdt>
      <w:r w:rsidRPr="00AE35C5">
        <w:rPr>
          <w:lang w:val="es-ES" w:bidi="en-US"/>
        </w:rPr>
        <w:t>.</w:t>
      </w:r>
    </w:p>
    <w:p w14:paraId="5BE94DF3" w14:textId="77777777" w:rsidR="00AE35C5" w:rsidRPr="00AE35C5" w:rsidRDefault="00AE35C5" w:rsidP="00AD5FCE">
      <w:pPr>
        <w:rPr>
          <w:lang w:val="es-ES" w:bidi="en-US"/>
        </w:rPr>
      </w:pPr>
    </w:p>
    <w:p w14:paraId="2C22DA9A" w14:textId="2060400A" w:rsidR="00AE1C12" w:rsidRDefault="00AE35C5" w:rsidP="00AD5FCE">
      <w:pPr>
        <w:rPr>
          <w:lang w:val="es-ES" w:bidi="en-US"/>
        </w:rPr>
      </w:pPr>
      <w:r w:rsidRPr="00AE35C5">
        <w:rPr>
          <w:lang w:val="es-ES" w:bidi="en-US"/>
        </w:rPr>
        <w:t xml:space="preserve">Comparado con Chincana, </w:t>
      </w:r>
      <w:proofErr w:type="spellStart"/>
      <w:r w:rsidRPr="00AE35C5">
        <w:rPr>
          <w:lang w:val="es-ES" w:bidi="en-US"/>
        </w:rPr>
        <w:t>Monument</w:t>
      </w:r>
      <w:proofErr w:type="spellEnd"/>
      <w:r w:rsidRPr="00AE35C5">
        <w:rPr>
          <w:lang w:val="es-ES" w:bidi="en-US"/>
        </w:rPr>
        <w:t xml:space="preserve"> Valley comparte el enfoque en la resolución de acertijos y la perspectiva isométrica, pero difiere en su ambientación y narrativa. Mientras que </w:t>
      </w:r>
      <w:proofErr w:type="spellStart"/>
      <w:r w:rsidRPr="00AE35C5">
        <w:rPr>
          <w:lang w:val="es-ES" w:bidi="en-US"/>
        </w:rPr>
        <w:t>Monument</w:t>
      </w:r>
      <w:proofErr w:type="spellEnd"/>
      <w:r w:rsidRPr="00AE35C5">
        <w:rPr>
          <w:lang w:val="es-ES" w:bidi="en-US"/>
        </w:rPr>
        <w:t xml:space="preserve"> Valley apuesta por un mundo abstracto con estructuras surrealistas, Chincana se basa en la cultura andina y la exploración de ruinas históricas. Además, Chincana incorpora una progresión más ligada a la historia y mecánicas de exploración más profundas.</w:t>
      </w:r>
    </w:p>
    <w:p w14:paraId="5F09C6A7" w14:textId="77777777" w:rsidR="00847F75" w:rsidRDefault="00847F75" w:rsidP="00AD5FCE">
      <w:pPr>
        <w:rPr>
          <w:lang w:val="es-ES" w:bidi="en-US"/>
        </w:rPr>
      </w:pPr>
    </w:p>
    <w:p w14:paraId="2A196A8A" w14:textId="178B04A8" w:rsidR="00847F75" w:rsidRDefault="00470C40" w:rsidP="008F1628">
      <w:pPr>
        <w:pStyle w:val="Heading2"/>
        <w:rPr>
          <w:lang w:val="es-419"/>
        </w:rPr>
      </w:pPr>
      <w:bookmarkStart w:id="68" w:name="_Toc194693081"/>
      <w:r w:rsidRPr="00470C40">
        <w:lastRenderedPageBreak/>
        <w:t>Análisis DAFO</w:t>
      </w:r>
      <w:bookmarkEnd w:id="68"/>
    </w:p>
    <w:p w14:paraId="12A74CE6" w14:textId="77777777" w:rsidR="00BE5628" w:rsidRPr="00BE5628" w:rsidRDefault="00BE5628" w:rsidP="00AD5FCE">
      <w:pPr>
        <w:rPr>
          <w:lang w:bidi="en-US"/>
        </w:rPr>
      </w:pPr>
      <w:r w:rsidRPr="00BE5628">
        <w:rPr>
          <w:lang w:bidi="en-US"/>
        </w:rPr>
        <w:t>Chincana presenta diversas fortalezas que lo diferencian dentro del género de exploración y rompecabezas. Su ambientación inspirada en la cultura andina le otorga una identidad única, permitiéndole destacar en un mercado donde la mayoría de títulos de este tipo están influenciados por mitologías más conocidas. Además, sus mecánicas de exploración y resolución de acertijos, basadas en la arquitectura y simbología incaica, enriquecen la jugabilidad y proporcionan una experiencia inmersiva. La estética isométrica contribuye a una presentación visual atractiva y clara, mientras que la narrativa, centrada en un explorador perdido, se integra de manera orgánica con el diseño de niveles y los desafíos del juego. Por último, su diseño intuitivo facilita que jugadores de distintos niveles de experiencia puedan disfrutarlo sin una curva de aprendizaje demasiado pronunciada.</w:t>
      </w:r>
    </w:p>
    <w:p w14:paraId="373DD7E4" w14:textId="77777777" w:rsidR="00BE5628" w:rsidRPr="00BE5628" w:rsidRDefault="00BE5628" w:rsidP="00AD5FCE">
      <w:pPr>
        <w:rPr>
          <w:lang w:bidi="en-US"/>
        </w:rPr>
      </w:pPr>
    </w:p>
    <w:p w14:paraId="5A90127A" w14:textId="77777777" w:rsidR="00BE5628" w:rsidRPr="00BE5628" w:rsidRDefault="00BE5628" w:rsidP="00AD5FCE">
      <w:pPr>
        <w:rPr>
          <w:lang w:bidi="en-US"/>
        </w:rPr>
      </w:pPr>
      <w:r w:rsidRPr="00BE5628">
        <w:rPr>
          <w:lang w:bidi="en-US"/>
        </w:rPr>
        <w:t>Sin embargo, el proyecto también enfrenta ciertas debilidades. La implementación de puzles en un entorno isométrico puede representar desafíos técnicos que requieran múltiples iteraciones para garantizar una experiencia fluida y satisfactoria. Además, al centrarse en una cultura específica, el público objetivo puede ser más limitado si no se diseña una estrategia de difusión que logre captar el interés de jugadores fuera del contexto andino. Asimismo, al tratarse de un desarrollo independiente, los recursos disponibles, tanto en términos de presupuesto como de personal, pueden afectar el ritmo de producción y la ambición del proyecto.</w:t>
      </w:r>
    </w:p>
    <w:p w14:paraId="6421CB8D" w14:textId="77777777" w:rsidR="00BE5628" w:rsidRPr="00BE5628" w:rsidRDefault="00BE5628" w:rsidP="00AD5FCE">
      <w:pPr>
        <w:rPr>
          <w:lang w:bidi="en-US"/>
        </w:rPr>
      </w:pPr>
    </w:p>
    <w:p w14:paraId="7F8ADC60" w14:textId="77777777" w:rsidR="00BE5628" w:rsidRPr="00BE5628" w:rsidRDefault="00BE5628" w:rsidP="00AD5FCE">
      <w:pPr>
        <w:rPr>
          <w:lang w:bidi="en-US"/>
        </w:rPr>
      </w:pPr>
      <w:r w:rsidRPr="00BE5628">
        <w:rPr>
          <w:lang w:bidi="en-US"/>
        </w:rPr>
        <w:t>A pesar de estos desafíos, Chincana cuenta con varias oportunidades para expandir su impacto. La creciente tendencia en juegos culturales y educativos le brinda un nicho de mercado en el que puede posicionarse como una alternativa innovadora y valiosa. Asimismo, la posibilidad de expandirse a otras plataformas, como dispositivos móviles o incluso experiencias en realidad virtual, abre nuevas puertas para su crecimiento. Existen también oportunidades de colaboración con instituciones culturales y educativas que podrían interesarse en el juego como una herramienta para la difusión del patrimonio andino. Finalmente, la combinación de exploración y acertijos basados en la arquitectura incaica permite la creación de mecánicas originales que podrían atraer tanto a jugadores casuales como a entusiastas de los puzles.</w:t>
      </w:r>
    </w:p>
    <w:p w14:paraId="0D354E42" w14:textId="77777777" w:rsidR="00BE5628" w:rsidRPr="00BE5628" w:rsidRDefault="00BE5628" w:rsidP="00AD5FCE">
      <w:pPr>
        <w:rPr>
          <w:lang w:bidi="en-US"/>
        </w:rPr>
      </w:pPr>
    </w:p>
    <w:p w14:paraId="5298DB76" w14:textId="603872DA" w:rsidR="00476909" w:rsidRPr="00476909" w:rsidRDefault="00BE5628" w:rsidP="00AD5FCE">
      <w:pPr>
        <w:rPr>
          <w:lang w:val="es-ES" w:bidi="en-US"/>
        </w:rPr>
      </w:pPr>
      <w:r w:rsidRPr="00BE5628">
        <w:rPr>
          <w:lang w:bidi="en-US"/>
        </w:rPr>
        <w:t xml:space="preserve">Por último, es importante considerar las amenazas que podrían afectar el éxito del juego. El mercado de los videojuegos independientes es altamente competitivo, con una gran cantidad de títulos de exploración y rompecabezas que pueden dificultar la visibilidad de Chincana. Además, la publicación en plataformas grandes, como consolas o </w:t>
      </w:r>
      <w:proofErr w:type="spellStart"/>
      <w:r w:rsidRPr="00BE5628">
        <w:rPr>
          <w:lang w:bidi="en-US"/>
        </w:rPr>
        <w:t>marketplaces</w:t>
      </w:r>
      <w:proofErr w:type="spellEnd"/>
      <w:r w:rsidRPr="00BE5628">
        <w:rPr>
          <w:lang w:bidi="en-US"/>
        </w:rPr>
        <w:t xml:space="preserve"> establecidos, puede presentar barreras de entrada que requieran financiamiento adicional. También es clave garantizar que la progresión del juego sea clara y equilibrada, ya que una dificultad mal ajustada en los acertijos podría generar frustración en los jugadores y afectar su retención.</w:t>
      </w:r>
    </w:p>
    <w:p w14:paraId="0A2E47A6" w14:textId="11F5AD99" w:rsidR="00476909" w:rsidRPr="00DE0C6F" w:rsidRDefault="00476909" w:rsidP="00AD5FCE">
      <w:pPr>
        <w:rPr>
          <w:lang w:val="es-ES" w:bidi="en-US"/>
        </w:rPr>
      </w:pPr>
    </w:p>
    <w:p w14:paraId="711B60D4" w14:textId="77777777" w:rsidR="00E87EE9" w:rsidRPr="00CA0297" w:rsidRDefault="00E87EE9" w:rsidP="00AD5FCE">
      <w:pPr>
        <w:rPr>
          <w:lang w:val="es-ES"/>
        </w:rPr>
      </w:pPr>
      <w:r w:rsidRPr="00CA0297">
        <w:rPr>
          <w:lang w:val="es-ES"/>
        </w:rPr>
        <w:br w:type="page"/>
      </w:r>
    </w:p>
    <w:p w14:paraId="425E9ED9" w14:textId="2CB76B24" w:rsidR="00E87EE9" w:rsidRDefault="5E0C6DC1" w:rsidP="008F1628">
      <w:pPr>
        <w:pStyle w:val="Titulo1sinnumeracion"/>
      </w:pPr>
      <w:bookmarkStart w:id="69" w:name="_Toc674884356"/>
      <w:bookmarkStart w:id="70" w:name="_Toc194693082"/>
      <w:r w:rsidRPr="008F1628">
        <w:lastRenderedPageBreak/>
        <w:t>Propuesta</w:t>
      </w:r>
      <w:bookmarkEnd w:id="69"/>
      <w:bookmarkEnd w:id="70"/>
    </w:p>
    <w:p w14:paraId="356A68FE" w14:textId="0C5D5771" w:rsidR="006F64AB" w:rsidRDefault="006F64AB" w:rsidP="00AD5FCE">
      <w:pPr>
        <w:rPr>
          <w:lang w:bidi="en-US"/>
        </w:rPr>
      </w:pPr>
      <w:r w:rsidRPr="006F64AB">
        <w:rPr>
          <w:lang w:bidi="en-US"/>
        </w:rPr>
        <w:t xml:space="preserve">Para el desarrollo de </w:t>
      </w:r>
      <w:r w:rsidRPr="004832CB">
        <w:rPr>
          <w:lang w:bidi="en-US"/>
        </w:rPr>
        <w:t>Chincana</w:t>
      </w:r>
      <w:r w:rsidRPr="006F64AB">
        <w:rPr>
          <w:lang w:bidi="en-US"/>
        </w:rPr>
        <w:t xml:space="preserve">, se han tomado referencias de juegos de exploración y puzles isométricos, adaptando mecánicas que permitan aprovechar la ambientación andina y su riqueza cultural. El juego ofrecerá una experiencia centrada en la resolución de acertijos basados en la arquitectura y simbología inca, incentivando la exploración y el pensamiento lógico. A través de su diseño artístico y mecánicas de juego, </w:t>
      </w:r>
      <w:r w:rsidRPr="004832CB">
        <w:rPr>
          <w:lang w:bidi="en-US"/>
        </w:rPr>
        <w:t>Chincana</w:t>
      </w:r>
      <w:r w:rsidRPr="006F64AB">
        <w:rPr>
          <w:lang w:bidi="en-US"/>
        </w:rPr>
        <w:t xml:space="preserve"> busca sumergir a los jugadores en un mundo inspirado en los antiguos templos y caminos ocultos de los incas.</w:t>
      </w:r>
    </w:p>
    <w:p w14:paraId="647A9E6F" w14:textId="77777777" w:rsidR="006F64AB" w:rsidRPr="006F64AB" w:rsidRDefault="006F64AB" w:rsidP="00AD5FCE">
      <w:pPr>
        <w:rPr>
          <w:lang w:bidi="en-US"/>
        </w:rPr>
      </w:pPr>
    </w:p>
    <w:p w14:paraId="57AD818A" w14:textId="7D7DC515" w:rsidR="00515E57" w:rsidRDefault="627CB9EA" w:rsidP="008F1628">
      <w:pPr>
        <w:pStyle w:val="Heading2"/>
      </w:pPr>
      <w:bookmarkStart w:id="71" w:name="_Toc256778853"/>
      <w:bookmarkStart w:id="72" w:name="_Toc256868703"/>
      <w:bookmarkStart w:id="73" w:name="_Toc257379211"/>
      <w:bookmarkStart w:id="74" w:name="_Toc258246737"/>
      <w:bookmarkStart w:id="75" w:name="_Toc258504209"/>
      <w:bookmarkStart w:id="76" w:name="_Toc202505126"/>
      <w:bookmarkStart w:id="77" w:name="_Toc194693083"/>
      <w:bookmarkStart w:id="78" w:name="_Toc258246731"/>
      <w:bookmarkStart w:id="79" w:name="_Toc258504203"/>
      <w:r w:rsidRPr="008F1628">
        <w:t>Definición</w:t>
      </w:r>
      <w:r>
        <w:t xml:space="preserve"> de objetivos/especificaciones del producto</w:t>
      </w:r>
      <w:bookmarkEnd w:id="71"/>
      <w:bookmarkEnd w:id="72"/>
      <w:bookmarkEnd w:id="73"/>
      <w:bookmarkEnd w:id="74"/>
      <w:bookmarkEnd w:id="75"/>
      <w:bookmarkEnd w:id="76"/>
      <w:bookmarkEnd w:id="77"/>
    </w:p>
    <w:p w14:paraId="41F5F450" w14:textId="7F09771A" w:rsidR="00A32392" w:rsidRDefault="00A32392" w:rsidP="008F1628">
      <w:pPr>
        <w:pStyle w:val="Heading3"/>
      </w:pPr>
      <w:bookmarkStart w:id="80" w:name="_Toc194693084"/>
      <w:r>
        <w:t>Objetivos principales</w:t>
      </w:r>
      <w:bookmarkEnd w:id="80"/>
    </w:p>
    <w:p w14:paraId="13A85C72" w14:textId="77777777" w:rsidR="00B67EC0" w:rsidRPr="00B67EC0" w:rsidRDefault="00B67EC0" w:rsidP="00B67EC0">
      <w:pPr>
        <w:rPr>
          <w:lang w:val="es-ES" w:bidi="en-US"/>
        </w:rPr>
      </w:pPr>
      <w:r w:rsidRPr="00B67EC0">
        <w:rPr>
          <w:lang w:val="es-ES" w:bidi="en-US"/>
        </w:rPr>
        <w:t>El objetivo principal de Chincana es ofrecer una experiencia de exploración y resolución de acertijos en un entorno subterráneo basado en la arquitectura incaica. El juego está diseñado para desafiar al jugador con un sistema de movimiento estratégico en perspectiva isométrica, donde debe recorrer pasadizos, activar mecanismos y superar desafíos espaciales para progresar.</w:t>
      </w:r>
    </w:p>
    <w:p w14:paraId="3CEF33C4" w14:textId="77777777" w:rsidR="00B67EC0" w:rsidRPr="00B67EC0" w:rsidRDefault="00B67EC0" w:rsidP="00B67EC0">
      <w:pPr>
        <w:rPr>
          <w:lang w:val="es-ES" w:bidi="en-US"/>
        </w:rPr>
      </w:pPr>
    </w:p>
    <w:p w14:paraId="3FA1C271" w14:textId="77777777" w:rsidR="00B67EC0" w:rsidRPr="00B67EC0" w:rsidRDefault="00B67EC0" w:rsidP="00B67EC0">
      <w:pPr>
        <w:rPr>
          <w:lang w:val="es-ES" w:bidi="en-US"/>
        </w:rPr>
      </w:pPr>
      <w:r w:rsidRPr="00B67EC0">
        <w:rPr>
          <w:lang w:val="es-ES" w:bidi="en-US"/>
        </w:rPr>
        <w:t xml:space="preserve">El juego se enfoca en la mecánica de movimiento ortogonal en cuatro direcciones, con animaciones basadas en </w:t>
      </w:r>
      <w:proofErr w:type="spellStart"/>
      <w:r w:rsidRPr="00B67EC0">
        <w:rPr>
          <w:lang w:val="es-ES" w:bidi="en-US"/>
        </w:rPr>
        <w:t>root</w:t>
      </w:r>
      <w:proofErr w:type="spellEnd"/>
      <w:r w:rsidRPr="00B67EC0">
        <w:rPr>
          <w:lang w:val="es-ES" w:bidi="en-US"/>
        </w:rPr>
        <w:t xml:space="preserve"> </w:t>
      </w:r>
      <w:proofErr w:type="spellStart"/>
      <w:r w:rsidRPr="00B67EC0">
        <w:rPr>
          <w:lang w:val="es-ES" w:bidi="en-US"/>
        </w:rPr>
        <w:t>motion</w:t>
      </w:r>
      <w:proofErr w:type="spellEnd"/>
      <w:r w:rsidRPr="00B67EC0">
        <w:rPr>
          <w:lang w:val="es-ES" w:bidi="en-US"/>
        </w:rPr>
        <w:t xml:space="preserve"> para lograr desplazamientos fluidos y naturales. El jugador deberá aprender a utilizar el entorno a su favor, observando los patrones de los obstáculos y tomando decisiones tácticas en cada nivel.</w:t>
      </w:r>
    </w:p>
    <w:p w14:paraId="3BAD3388" w14:textId="77777777" w:rsidR="00B67EC0" w:rsidRPr="00B67EC0" w:rsidRDefault="00B67EC0" w:rsidP="00B67EC0">
      <w:pPr>
        <w:rPr>
          <w:lang w:val="es-ES" w:bidi="en-US"/>
        </w:rPr>
      </w:pPr>
    </w:p>
    <w:p w14:paraId="3867BE06" w14:textId="7E9EB102" w:rsidR="006F64AB" w:rsidRDefault="00B67EC0" w:rsidP="00B67EC0">
      <w:pPr>
        <w:rPr>
          <w:lang w:val="es-ES" w:bidi="en-US"/>
        </w:rPr>
      </w:pPr>
      <w:r w:rsidRPr="00B67EC0">
        <w:rPr>
          <w:lang w:val="es-ES" w:bidi="en-US"/>
        </w:rPr>
        <w:t>Los acertijos incluyen la búsqueda de llaves ocultas para desbloquear puertas, la activación de mecanismos antiguos y la resolución de pruebas basadas en símbolos y patrones arquitectónicos incas. Además, habrá zonas donde la iluminación será clave, obligando al jugador a gestionar la visibilidad en áreas oscuras.</w:t>
      </w:r>
    </w:p>
    <w:p w14:paraId="2314B79D" w14:textId="77777777" w:rsidR="00B67EC0" w:rsidRPr="006F64AB" w:rsidRDefault="00B67EC0" w:rsidP="00B67EC0">
      <w:pPr>
        <w:rPr>
          <w:lang w:val="es-ES" w:bidi="en-US"/>
        </w:rPr>
      </w:pPr>
    </w:p>
    <w:p w14:paraId="0C952835" w14:textId="0EC6BE5D" w:rsidR="00515E57" w:rsidRDefault="00094169" w:rsidP="008F1628">
      <w:pPr>
        <w:pStyle w:val="Heading3"/>
      </w:pPr>
      <w:bookmarkStart w:id="81" w:name="_Toc194693085"/>
      <w:r>
        <w:t>Características</w:t>
      </w:r>
      <w:bookmarkEnd w:id="81"/>
    </w:p>
    <w:p w14:paraId="22DF6B9C" w14:textId="76CE01AE" w:rsidR="004B641B" w:rsidRPr="00F46500" w:rsidRDefault="00FB51FD" w:rsidP="00F46500">
      <w:pPr>
        <w:rPr>
          <w:b/>
          <w:bCs/>
          <w:lang w:bidi="en-US"/>
        </w:rPr>
      </w:pPr>
      <w:r w:rsidRPr="00F46500">
        <w:rPr>
          <w:b/>
          <w:bCs/>
          <w:lang w:bidi="en-US"/>
        </w:rPr>
        <w:t>Mecánicas y dinámicas</w:t>
      </w:r>
    </w:p>
    <w:p w14:paraId="6512F025" w14:textId="3DD3AB6F" w:rsidR="00531E20" w:rsidRDefault="009B0DE9" w:rsidP="00AD5FCE">
      <w:pPr>
        <w:rPr>
          <w:lang w:bidi="en-US"/>
        </w:rPr>
      </w:pPr>
      <w:bookmarkStart w:id="82" w:name="_Toc1058518510"/>
      <w:bookmarkStart w:id="83" w:name="_Toc258246734"/>
      <w:bookmarkStart w:id="84" w:name="_Toc258504206"/>
      <w:bookmarkEnd w:id="78"/>
      <w:bookmarkEnd w:id="79"/>
      <w:r w:rsidRPr="009B0DE9">
        <w:rPr>
          <w:lang w:bidi="en-US"/>
        </w:rPr>
        <w:t>El juego se basa en un sistema de exploración y resolución de acertijos, donde cada nivel representa un desafío diferente dentro de la chincana. El jugador podrá:</w:t>
      </w:r>
    </w:p>
    <w:p w14:paraId="489E77C3" w14:textId="01314DF3" w:rsidR="009B0DE9" w:rsidRDefault="009B0DE9" w:rsidP="009B0DE9">
      <w:pPr>
        <w:pStyle w:val="ListParagraph"/>
        <w:numPr>
          <w:ilvl w:val="0"/>
          <w:numId w:val="50"/>
        </w:numPr>
        <w:rPr>
          <w:lang w:val="es-ES" w:bidi="en-US"/>
        </w:rPr>
      </w:pPr>
      <w:r w:rsidRPr="009B0DE9">
        <w:rPr>
          <w:lang w:val="es-ES" w:bidi="en-US"/>
        </w:rPr>
        <w:t>Interactuar con objetos: recoger y colocar ítems como llaves o mecanismos para progresar en los niveles.</w:t>
      </w:r>
    </w:p>
    <w:p w14:paraId="0D9BCA46" w14:textId="2070445C" w:rsidR="009B0DE9" w:rsidRDefault="009B0DE9" w:rsidP="009B0DE9">
      <w:pPr>
        <w:pStyle w:val="ListParagraph"/>
        <w:numPr>
          <w:ilvl w:val="0"/>
          <w:numId w:val="50"/>
        </w:numPr>
        <w:rPr>
          <w:lang w:val="es-ES" w:bidi="en-US"/>
        </w:rPr>
      </w:pPr>
      <w:r w:rsidRPr="009B0DE9">
        <w:rPr>
          <w:lang w:val="es-ES" w:bidi="en-US"/>
        </w:rPr>
        <w:t>Manipular antorchas: aunque la antorcha tiene luz ilimitada, hay zonas donde el jugador deberá encender estructuras específicas para revelar pasajes ocultos o activar mecanismos.</w:t>
      </w:r>
    </w:p>
    <w:p w14:paraId="7878BA42" w14:textId="3D4AABF2" w:rsidR="009B0DE9" w:rsidRDefault="009B0DE9" w:rsidP="009B0DE9">
      <w:pPr>
        <w:pStyle w:val="ListParagraph"/>
        <w:numPr>
          <w:ilvl w:val="0"/>
          <w:numId w:val="50"/>
        </w:numPr>
        <w:rPr>
          <w:lang w:val="es-ES" w:bidi="en-US"/>
        </w:rPr>
      </w:pPr>
      <w:r w:rsidRPr="009B0DE9">
        <w:rPr>
          <w:lang w:val="es-ES" w:bidi="en-US"/>
        </w:rPr>
        <w:t>Activar mecanismos ocultos: algunos pasadizos requieren el uso de piedras o elementos que deben ser colocados en lugares estratégicos.</w:t>
      </w:r>
    </w:p>
    <w:p w14:paraId="1C2B7E68" w14:textId="55C50B85" w:rsidR="009B0DE9" w:rsidRDefault="009B0DE9" w:rsidP="009B0DE9">
      <w:pPr>
        <w:pStyle w:val="ListParagraph"/>
        <w:numPr>
          <w:ilvl w:val="0"/>
          <w:numId w:val="50"/>
        </w:numPr>
        <w:rPr>
          <w:lang w:val="es-ES" w:bidi="en-US"/>
        </w:rPr>
      </w:pPr>
      <w:r w:rsidRPr="009B0DE9">
        <w:rPr>
          <w:lang w:val="es-ES" w:bidi="en-US"/>
        </w:rPr>
        <w:lastRenderedPageBreak/>
        <w:t>Resolver acertijos basados en la simbología inca: esto puede incluir patrones de quipus, inscripciones en las paredes y alineaciones de objetos.</w:t>
      </w:r>
    </w:p>
    <w:p w14:paraId="5BECFF44" w14:textId="08B7C1A9" w:rsidR="009B0DE9" w:rsidRDefault="009B0DE9" w:rsidP="009B0DE9">
      <w:pPr>
        <w:pStyle w:val="ListParagraph"/>
        <w:numPr>
          <w:ilvl w:val="0"/>
          <w:numId w:val="50"/>
        </w:numPr>
        <w:rPr>
          <w:lang w:val="es-ES" w:bidi="en-US"/>
        </w:rPr>
      </w:pPr>
      <w:r w:rsidRPr="009B0DE9">
        <w:rPr>
          <w:lang w:val="es-ES" w:bidi="en-US"/>
        </w:rPr>
        <w:t>Esquivar trampas y obstáculos ambientales: como derrumbes, suelos inestables y caminos bloqueados.</w:t>
      </w:r>
    </w:p>
    <w:p w14:paraId="03BF9E64" w14:textId="77777777" w:rsidR="008F1628" w:rsidRPr="008F1628" w:rsidRDefault="008F1628" w:rsidP="008F1628">
      <w:pPr>
        <w:rPr>
          <w:lang w:val="es-ES" w:bidi="en-US"/>
        </w:rPr>
      </w:pPr>
    </w:p>
    <w:p w14:paraId="1D14CA38" w14:textId="3B086B0E" w:rsidR="009B0DE9" w:rsidRDefault="009B0DE9" w:rsidP="009B0DE9">
      <w:pPr>
        <w:rPr>
          <w:b/>
          <w:bCs/>
          <w:lang w:val="es-ES" w:bidi="en-US"/>
        </w:rPr>
      </w:pPr>
      <w:r w:rsidRPr="009B0DE9">
        <w:rPr>
          <w:b/>
          <w:bCs/>
          <w:lang w:val="es-ES" w:bidi="en-US"/>
        </w:rPr>
        <w:t>Estética y ambientación</w:t>
      </w:r>
    </w:p>
    <w:p w14:paraId="0FC0E14D" w14:textId="77777777" w:rsidR="00A1246B" w:rsidRPr="00A1246B" w:rsidRDefault="00A1246B" w:rsidP="00A1246B">
      <w:pPr>
        <w:rPr>
          <w:lang w:val="es-ES" w:bidi="en-US"/>
        </w:rPr>
      </w:pPr>
      <w:r w:rsidRPr="00A1246B">
        <w:rPr>
          <w:lang w:val="es-ES" w:bidi="en-US"/>
        </w:rPr>
        <w:t>El diseño visual de Chincana está inspirado en la arquitectura y mitología incaica, con templos, muros de piedra y pasadizos con inscripciones antiguas. La paleta de colores utilizará tonos terrosos y dorados para reflejar la antigüedad y el misticismo del lugar.</w:t>
      </w:r>
    </w:p>
    <w:p w14:paraId="75900217" w14:textId="77777777" w:rsidR="00A1246B" w:rsidRPr="00A1246B" w:rsidRDefault="00A1246B" w:rsidP="00A1246B">
      <w:pPr>
        <w:rPr>
          <w:lang w:val="es-ES" w:bidi="en-US"/>
        </w:rPr>
      </w:pPr>
    </w:p>
    <w:p w14:paraId="098A8C49" w14:textId="30AD1242" w:rsidR="009B0DE9" w:rsidRDefault="00A1246B" w:rsidP="00A1246B">
      <w:pPr>
        <w:rPr>
          <w:lang w:val="es-ES" w:bidi="en-US"/>
        </w:rPr>
      </w:pPr>
      <w:r w:rsidRPr="00A1246B">
        <w:rPr>
          <w:lang w:val="es-ES" w:bidi="en-US"/>
        </w:rPr>
        <w:t>El juego contará con efectos de iluminación dinámica, creando una atmósfera envolvente en la que la luz y la sombra juegan un papel clave en la exploración. El sonido incluirá efectos ambientales como ecos, goteos de agua y ruidos de piedra deslizándose, reforzando la sensación de estar dentro de un laberinto olvidado.</w:t>
      </w:r>
    </w:p>
    <w:p w14:paraId="362A2B56" w14:textId="77777777" w:rsidR="008F1628" w:rsidRDefault="008F1628" w:rsidP="00A1246B">
      <w:pPr>
        <w:rPr>
          <w:lang w:val="es-ES" w:bidi="en-US"/>
        </w:rPr>
      </w:pPr>
    </w:p>
    <w:p w14:paraId="00667C26" w14:textId="5D7E2E91" w:rsidR="00A1246B" w:rsidRDefault="00A1246B" w:rsidP="00A1246B">
      <w:pPr>
        <w:rPr>
          <w:lang w:val="es-ES" w:bidi="en-US"/>
        </w:rPr>
      </w:pPr>
      <w:r w:rsidRPr="00A1246B">
        <w:rPr>
          <w:b/>
          <w:bCs/>
          <w:lang w:val="es-ES" w:bidi="en-US"/>
        </w:rPr>
        <w:t>Narrativa</w:t>
      </w:r>
    </w:p>
    <w:p w14:paraId="34A277FA" w14:textId="77777777" w:rsidR="00A1246B" w:rsidRPr="00A1246B" w:rsidRDefault="00A1246B" w:rsidP="00A1246B">
      <w:pPr>
        <w:rPr>
          <w:lang w:val="es-ES" w:bidi="en-US"/>
        </w:rPr>
      </w:pPr>
      <w:r w:rsidRPr="00A1246B">
        <w:rPr>
          <w:lang w:val="es-ES" w:bidi="en-US"/>
        </w:rPr>
        <w:t>La historia sigue a un explorador que, motivado por leyendas sobre túneles incaicos, se adentra en una chincana con la esperanza de encontrar reliquias y conocimientos perdidos. Sin embargo, tras un derrumbe inesperado, se ve atrapado dentro de este laberinto subterráneo, sin otra opción que avanzar para descubrir un camino de salida.</w:t>
      </w:r>
    </w:p>
    <w:p w14:paraId="57E17D1F" w14:textId="77777777" w:rsidR="00A1246B" w:rsidRPr="00A1246B" w:rsidRDefault="00A1246B" w:rsidP="00A1246B">
      <w:pPr>
        <w:rPr>
          <w:lang w:val="es-ES" w:bidi="en-US"/>
        </w:rPr>
      </w:pPr>
    </w:p>
    <w:p w14:paraId="0089FD29" w14:textId="77777777" w:rsidR="00A1246B" w:rsidRPr="00A1246B" w:rsidRDefault="00A1246B" w:rsidP="00A1246B">
      <w:pPr>
        <w:rPr>
          <w:lang w:val="es-ES" w:bidi="en-US"/>
        </w:rPr>
      </w:pPr>
      <w:r w:rsidRPr="00A1246B">
        <w:rPr>
          <w:lang w:val="es-ES" w:bidi="en-US"/>
        </w:rPr>
        <w:t>A medida que avanza, el explorador encuentra inscripciones y símbolos que revelan que la chincana no era solo un pasaje secreto, sino una prueba utilizada por los sacerdotes incas para evaluar la sabiduría y la determinación de aquellos que se atrevían a recorrerla. Estas pruebas incluyen la interpretación de quipus, la activación de antiguos mecanismos y la superación de trampas diseñadas para desafiar la astucia del viajero.</w:t>
      </w:r>
    </w:p>
    <w:p w14:paraId="48C1BAC7" w14:textId="77777777" w:rsidR="00A1246B" w:rsidRPr="00A1246B" w:rsidRDefault="00A1246B" w:rsidP="00A1246B">
      <w:pPr>
        <w:rPr>
          <w:lang w:val="es-ES" w:bidi="en-US"/>
        </w:rPr>
      </w:pPr>
    </w:p>
    <w:p w14:paraId="7BFDEC9F" w14:textId="4B273691" w:rsidR="00A1246B" w:rsidRDefault="00A1246B" w:rsidP="00A1246B">
      <w:pPr>
        <w:rPr>
          <w:lang w:val="es-ES" w:bidi="en-US"/>
        </w:rPr>
      </w:pPr>
      <w:r w:rsidRPr="00A1246B">
        <w:rPr>
          <w:lang w:val="es-ES" w:bidi="en-US"/>
        </w:rPr>
        <w:t>En los niveles finales, el explorador descubre que la chincana es solo la entrada a algo mucho más grande: una ciudad perdida, oculta bajo la tierra durante siglos. Este hallazgo revela que una civilización inca desconocida pudo haber desarrollado conocimientos avanzados antes de desaparecer misteriosamente. El final del juego deja abierta la posibilidad de que aún queden secretos por descubrir, planteando preguntas sobre qué fue de aquella civilización y si realmente se extinguió o sigue oculta en las sombras.</w:t>
      </w:r>
    </w:p>
    <w:p w14:paraId="2B9653EA" w14:textId="77777777" w:rsidR="008F1628" w:rsidRPr="00A1246B" w:rsidRDefault="008F1628" w:rsidP="00A1246B">
      <w:pPr>
        <w:rPr>
          <w:lang w:val="es-ES" w:bidi="en-US"/>
        </w:rPr>
      </w:pPr>
    </w:p>
    <w:p w14:paraId="252E24F8" w14:textId="77777777" w:rsidR="00AD5FCE" w:rsidRDefault="008D564D" w:rsidP="008F1628">
      <w:pPr>
        <w:pStyle w:val="Heading2"/>
      </w:pPr>
      <w:bookmarkStart w:id="85" w:name="_Toc194693086"/>
      <w:r w:rsidRPr="4852A2AA">
        <w:t>Estrategia de marketing</w:t>
      </w:r>
      <w:bookmarkEnd w:id="82"/>
      <w:bookmarkEnd w:id="85"/>
      <w:r w:rsidRPr="4852A2AA">
        <w:t xml:space="preserve"> </w:t>
      </w:r>
      <w:bookmarkStart w:id="86" w:name="_Toc256778854"/>
      <w:bookmarkStart w:id="87" w:name="_Toc256868704"/>
      <w:bookmarkStart w:id="88" w:name="_Toc257379212"/>
      <w:bookmarkStart w:id="89" w:name="_Toc258246738"/>
      <w:bookmarkStart w:id="90" w:name="_Toc258504210"/>
      <w:bookmarkEnd w:id="62"/>
      <w:bookmarkEnd w:id="63"/>
      <w:bookmarkEnd w:id="83"/>
      <w:bookmarkEnd w:id="84"/>
    </w:p>
    <w:p w14:paraId="7D3D1F51" w14:textId="77777777" w:rsidR="00AD5FCE" w:rsidRPr="00AD5FCE" w:rsidRDefault="00AD5FCE" w:rsidP="00AD5FCE">
      <w:r w:rsidRPr="00AD5FCE">
        <w:t xml:space="preserve">Para posicionar Chincana en el mercado, se implementará una estrategia de marketing basada en la promoción digital, colaboraciones con creadores de contenido y participación en eventos de videojuegos. Se priorizarán las redes sociales como TikTok, Instagram, YouTube y </w:t>
      </w:r>
      <w:proofErr w:type="spellStart"/>
      <w:r w:rsidRPr="00AD5FCE">
        <w:t>Twitch</w:t>
      </w:r>
      <w:proofErr w:type="spellEnd"/>
      <w:r w:rsidRPr="00AD5FCE">
        <w:t xml:space="preserve">, donde se publicarán videos </w:t>
      </w:r>
      <w:r w:rsidRPr="00AD5FCE">
        <w:lastRenderedPageBreak/>
        <w:t>cortos destacando las mecánicas del juego y planteando desafíos que incentiven la interacción, como "¿Puedes resolver este enigma inca?".</w:t>
      </w:r>
    </w:p>
    <w:p w14:paraId="2CE7697A" w14:textId="77777777" w:rsidR="00AD5FCE" w:rsidRPr="00AD5FCE" w:rsidRDefault="00AD5FCE" w:rsidP="00AD5FCE"/>
    <w:p w14:paraId="44C63B52" w14:textId="77777777" w:rsidR="00AD5FCE" w:rsidRPr="00AD5FCE" w:rsidRDefault="00AD5FCE" w:rsidP="00AD5FCE">
      <w:r w:rsidRPr="00AD5FCE">
        <w:t xml:space="preserve">Además, se buscará colaborar con </w:t>
      </w:r>
      <w:proofErr w:type="spellStart"/>
      <w:r w:rsidRPr="00AD5FCE">
        <w:t>streamers</w:t>
      </w:r>
      <w:proofErr w:type="spellEnd"/>
      <w:r w:rsidRPr="00AD5FCE">
        <w:t xml:space="preserve"> e </w:t>
      </w:r>
      <w:proofErr w:type="spellStart"/>
      <w:r w:rsidRPr="00AD5FCE">
        <w:t>influencers</w:t>
      </w:r>
      <w:proofErr w:type="spellEnd"/>
      <w:r w:rsidRPr="00AD5FCE">
        <w:t xml:space="preserve"> de la comunidad de juegos de exploración y puzles para aumentar la visibilidad del proyecto. La participación en eventos y festivales de videojuegos será clave para presentar Chincana a un público más amplio, permitiendo que jugadores y expertos prueben el juego y brinden retroalimentación.</w:t>
      </w:r>
    </w:p>
    <w:p w14:paraId="03DE9601" w14:textId="77777777" w:rsidR="00AD5FCE" w:rsidRPr="00AD5FCE" w:rsidRDefault="00AD5FCE" w:rsidP="00AD5FCE"/>
    <w:p w14:paraId="0D2D5658" w14:textId="77777777" w:rsidR="00AD5FCE" w:rsidRPr="00AD5FCE" w:rsidRDefault="00AD5FCE" w:rsidP="00AD5FCE">
      <w:r w:rsidRPr="00AD5FCE">
        <w:t xml:space="preserve">Otra estrategia será el lanzamiento de una demo gratuita en plataformas como </w:t>
      </w:r>
      <w:proofErr w:type="spellStart"/>
      <w:r w:rsidRPr="00AD5FCE">
        <w:t>Steam</w:t>
      </w:r>
      <w:proofErr w:type="spellEnd"/>
      <w:r w:rsidRPr="00AD5FCE">
        <w:t>, lo que permitirá atraer jugadores interesados en juegos de exploración y acertijos antes del lanzamiento oficial. También se explorará la posibilidad de establecer alianzas con instituciones culturales y educativas, con el fin de integrar Chincana en iniciativas de divulgación del patrimonio andino.</w:t>
      </w:r>
    </w:p>
    <w:p w14:paraId="1F56275E" w14:textId="77777777" w:rsidR="00AD5FCE" w:rsidRPr="00AD5FCE" w:rsidRDefault="00AD5FCE" w:rsidP="00AD5FCE"/>
    <w:p w14:paraId="6841B446" w14:textId="3CEEA6BF" w:rsidR="00A17A21" w:rsidRPr="00AD5FCE" w:rsidRDefault="00AD5FCE" w:rsidP="00AD5FCE">
      <w:pPr>
        <w:rPr>
          <w:rFonts w:eastAsiaTheme="majorEastAsia"/>
          <w:color w:val="000000" w:themeColor="text1"/>
          <w:sz w:val="26"/>
          <w:szCs w:val="26"/>
          <w:lang w:bidi="en-US"/>
        </w:rPr>
      </w:pPr>
      <w:r w:rsidRPr="00AD5FCE">
        <w:t xml:space="preserve">Mediante estas estrategias, Chincana buscará posicionarse como una experiencia única dentro del género, ofreciendo un juego que no solo desafíe el ingenio del jugador, sino que también lo conecte con la historia y cultura de los antiguos incas. </w:t>
      </w:r>
      <w:r w:rsidR="00A17A21" w:rsidRPr="00AD5FCE">
        <w:br w:type="page"/>
      </w:r>
    </w:p>
    <w:p w14:paraId="3BADC2D6" w14:textId="2C3E0963" w:rsidR="00A17A21" w:rsidRPr="00CA0297" w:rsidRDefault="6E53A538" w:rsidP="00AD5FCE">
      <w:pPr>
        <w:pStyle w:val="Heading1"/>
      </w:pPr>
      <w:bookmarkStart w:id="91" w:name="_Toc1090620346"/>
      <w:bookmarkStart w:id="92" w:name="_Toc194693087"/>
      <w:r>
        <w:lastRenderedPageBreak/>
        <w:t>Diseño</w:t>
      </w:r>
      <w:bookmarkEnd w:id="91"/>
      <w:bookmarkEnd w:id="92"/>
    </w:p>
    <w:p w14:paraId="14186AAE" w14:textId="77777777" w:rsidR="00A17A21" w:rsidRDefault="00A17A21" w:rsidP="00AD5FCE">
      <w:pPr>
        <w:rPr>
          <w:lang w:val="es-ES"/>
        </w:rPr>
      </w:pPr>
      <w:r w:rsidRPr="00CA0297">
        <w:rPr>
          <w:lang w:val="es-ES"/>
        </w:rPr>
        <w:t>A partir de este capítulo</w:t>
      </w:r>
      <w:r w:rsidR="00A237B2" w:rsidRPr="00CA0297">
        <w:rPr>
          <w:lang w:val="es-ES"/>
        </w:rPr>
        <w:t xml:space="preserve"> (y en los sucesivos</w:t>
      </w:r>
      <w:r w:rsidR="00FA2D8A">
        <w:rPr>
          <w:lang w:val="es-ES"/>
        </w:rPr>
        <w:t>, ya que el contenido se puede dividir en más de un capítulo</w:t>
      </w:r>
      <w:r w:rsidR="00A237B2" w:rsidRPr="00CA0297">
        <w:rPr>
          <w:lang w:val="es-ES"/>
        </w:rPr>
        <w:t>)</w:t>
      </w:r>
      <w:r w:rsidRPr="00CA0297">
        <w:rPr>
          <w:lang w:val="es-ES"/>
        </w:rPr>
        <w:t xml:space="preserve"> se tiene que explicar todos los detalles del producto/servicio realizado.</w:t>
      </w:r>
    </w:p>
    <w:p w14:paraId="07C14E03" w14:textId="77777777" w:rsidR="006446F8" w:rsidRDefault="006446F8" w:rsidP="00AD5FCE">
      <w:pPr>
        <w:rPr>
          <w:lang w:val="es-ES"/>
        </w:rPr>
      </w:pPr>
    </w:p>
    <w:p w14:paraId="1DDA706E" w14:textId="77777777" w:rsidR="006446F8" w:rsidRPr="00CA0297" w:rsidRDefault="006446F8" w:rsidP="00AD5FCE">
      <w:pPr>
        <w:rPr>
          <w:lang w:val="es-ES"/>
        </w:rPr>
      </w:pPr>
      <w:r w:rsidRPr="00CA0297">
        <w:rPr>
          <w:lang w:val="es-ES"/>
        </w:rPr>
        <w:t xml:space="preserve">Nota: No todas las </w:t>
      </w:r>
      <w:proofErr w:type="spellStart"/>
      <w:r w:rsidRPr="00CA0297">
        <w:rPr>
          <w:lang w:val="es-ES"/>
        </w:rPr>
        <w:t>sub-secciones</w:t>
      </w:r>
      <w:proofErr w:type="spellEnd"/>
      <w:r w:rsidRPr="00CA0297">
        <w:rPr>
          <w:lang w:val="es-ES"/>
        </w:rPr>
        <w:t xml:space="preserve"> propuestas a continuación son aplicables a todos los tipos de TF, por lo cual hay que escoger las más apropiadas según cada caso. También se puede</w:t>
      </w:r>
      <w:r>
        <w:rPr>
          <w:lang w:val="es-ES"/>
        </w:rPr>
        <w:t>n</w:t>
      </w:r>
      <w:r w:rsidRPr="00CA0297">
        <w:rPr>
          <w:lang w:val="es-ES"/>
        </w:rPr>
        <w:t xml:space="preserve"> modificar sus títulos o resumir según se considere conveniente.</w:t>
      </w:r>
    </w:p>
    <w:p w14:paraId="6017ED4C" w14:textId="77777777" w:rsidR="00A17A21" w:rsidRPr="00CA0297" w:rsidRDefault="00A17A21" w:rsidP="00AD5FCE">
      <w:pPr>
        <w:rPr>
          <w:lang w:val="es-ES"/>
        </w:rPr>
      </w:pPr>
      <w:r w:rsidRPr="00CA0297">
        <w:rPr>
          <w:lang w:val="es-ES"/>
        </w:rPr>
        <w:t xml:space="preserve"> </w:t>
      </w:r>
    </w:p>
    <w:p w14:paraId="10F76570" w14:textId="05C6F8AD" w:rsidR="00762E55" w:rsidRPr="00CA0297" w:rsidRDefault="7A5D7189" w:rsidP="008F1628">
      <w:pPr>
        <w:pStyle w:val="Heading2"/>
      </w:pPr>
      <w:bookmarkStart w:id="93" w:name="_Toc256778855"/>
      <w:bookmarkStart w:id="94" w:name="_Toc256868705"/>
      <w:bookmarkStart w:id="95" w:name="_Toc257379213"/>
      <w:bookmarkStart w:id="96" w:name="_Toc258246739"/>
      <w:bookmarkStart w:id="97" w:name="_Toc258504211"/>
      <w:bookmarkStart w:id="98" w:name="_Toc75458785"/>
      <w:bookmarkStart w:id="99" w:name="_Toc194693088"/>
      <w:bookmarkEnd w:id="86"/>
      <w:bookmarkEnd w:id="87"/>
      <w:bookmarkEnd w:id="88"/>
      <w:bookmarkEnd w:id="89"/>
      <w:bookmarkEnd w:id="90"/>
      <w:r>
        <w:t>Arquitectura general de la aplicación/sistema/servicio</w:t>
      </w:r>
      <w:bookmarkEnd w:id="93"/>
      <w:bookmarkEnd w:id="94"/>
      <w:bookmarkEnd w:id="95"/>
      <w:bookmarkEnd w:id="96"/>
      <w:bookmarkEnd w:id="97"/>
      <w:bookmarkEnd w:id="98"/>
      <w:bookmarkEnd w:id="99"/>
    </w:p>
    <w:p w14:paraId="7DFB3195" w14:textId="77777777" w:rsidR="004F194D" w:rsidRPr="00CA0297" w:rsidRDefault="004F194D" w:rsidP="00AD5FCE">
      <w:pPr>
        <w:rPr>
          <w:lang w:val="es-ES"/>
        </w:rPr>
      </w:pPr>
      <w:r w:rsidRPr="00CA0297">
        <w:rPr>
          <w:lang w:val="es-ES"/>
        </w:rPr>
        <w:t>Descripción general de los elementos que compone</w:t>
      </w:r>
      <w:r w:rsidR="001E5F0A" w:rsidRPr="00CA0297">
        <w:rPr>
          <w:lang w:val="es-ES"/>
        </w:rPr>
        <w:t>n el producto desarrollado (p. ej.:</w:t>
      </w:r>
      <w:r w:rsidRPr="00CA0297">
        <w:rPr>
          <w:lang w:val="es-ES"/>
        </w:rPr>
        <w:t xml:space="preserve"> </w:t>
      </w:r>
      <w:proofErr w:type="spellStart"/>
      <w:r w:rsidRPr="00CA0297">
        <w:rPr>
          <w:lang w:val="es-ES"/>
        </w:rPr>
        <w:t>fr</w:t>
      </w:r>
      <w:r w:rsidR="006446F8">
        <w:rPr>
          <w:lang w:val="es-ES"/>
        </w:rPr>
        <w:t>o</w:t>
      </w:r>
      <w:r w:rsidRPr="00CA0297">
        <w:rPr>
          <w:lang w:val="es-ES"/>
        </w:rPr>
        <w:t>nt-end</w:t>
      </w:r>
      <w:proofErr w:type="spellEnd"/>
      <w:r w:rsidRPr="00CA0297">
        <w:rPr>
          <w:lang w:val="es-ES"/>
        </w:rPr>
        <w:t xml:space="preserve"> cliente, back-</w:t>
      </w:r>
      <w:proofErr w:type="spellStart"/>
      <w:r w:rsidRPr="00CA0297">
        <w:rPr>
          <w:lang w:val="es-ES"/>
        </w:rPr>
        <w:t>end</w:t>
      </w:r>
      <w:proofErr w:type="spellEnd"/>
      <w:r w:rsidRPr="00CA0297">
        <w:rPr>
          <w:lang w:val="es-ES"/>
        </w:rPr>
        <w:t xml:space="preserve"> servidor, almacenamiento en la nube, etc.) y la forma en que se relacionan entre sí. </w:t>
      </w:r>
    </w:p>
    <w:p w14:paraId="28AA0E4D" w14:textId="77777777" w:rsidR="004F194D" w:rsidRPr="00CA0297" w:rsidRDefault="004F194D" w:rsidP="00AD5FCE">
      <w:pPr>
        <w:rPr>
          <w:lang w:val="es-ES"/>
        </w:rPr>
      </w:pPr>
    </w:p>
    <w:p w14:paraId="1EF36C7A" w14:textId="77777777" w:rsidR="00762E55" w:rsidRPr="00CA0297" w:rsidRDefault="004F194D" w:rsidP="00AD5FCE">
      <w:pPr>
        <w:rPr>
          <w:lang w:val="es-ES"/>
        </w:rPr>
      </w:pPr>
      <w:r w:rsidRPr="00CA0297">
        <w:rPr>
          <w:lang w:val="es-ES"/>
        </w:rPr>
        <w:t>Se recomienda incluir diagramas generales; los diagramas de detalle se incluyen en el apartado siguiente.</w:t>
      </w:r>
    </w:p>
    <w:p w14:paraId="7B954940" w14:textId="77777777" w:rsidR="00762E55" w:rsidRPr="00CA0297" w:rsidRDefault="00762E55" w:rsidP="00D97B10">
      <w:pPr>
        <w:pStyle w:val="NoSpacing"/>
        <w:jc w:val="both"/>
        <w:rPr>
          <w:rFonts w:ascii="Arial" w:hAnsi="Arial"/>
          <w:sz w:val="20"/>
          <w:lang w:val="es-ES"/>
        </w:rPr>
      </w:pPr>
    </w:p>
    <w:p w14:paraId="292820A6" w14:textId="09A1C17A" w:rsidR="00762E55" w:rsidRPr="006446F8" w:rsidRDefault="7A5D7189" w:rsidP="008F1628">
      <w:pPr>
        <w:pStyle w:val="Heading2"/>
      </w:pPr>
      <w:bookmarkStart w:id="100" w:name="_Toc1877367596"/>
      <w:bookmarkStart w:id="101" w:name="_Toc1657810199"/>
      <w:bookmarkStart w:id="102" w:name="_Toc194693089"/>
      <w:bookmarkStart w:id="103" w:name="_Toc256778856"/>
      <w:bookmarkStart w:id="104" w:name="_Toc256868706"/>
      <w:bookmarkStart w:id="105" w:name="_Toc257379214"/>
      <w:bookmarkStart w:id="106" w:name="_Toc258246740"/>
      <w:bookmarkStart w:id="107" w:name="_Toc258504212"/>
      <w:r w:rsidRPr="4852A2AA">
        <w:t xml:space="preserve">Arquitectura de </w:t>
      </w:r>
      <w:bookmarkStart w:id="108" w:name="OLE_LINK17"/>
      <w:r w:rsidRPr="4852A2AA">
        <w:t>la información</w:t>
      </w:r>
      <w:bookmarkEnd w:id="108"/>
      <w:r w:rsidRPr="4852A2AA">
        <w:t xml:space="preserve"> y diagramas de navegación</w:t>
      </w:r>
      <w:bookmarkEnd w:id="100"/>
      <w:bookmarkEnd w:id="101"/>
      <w:bookmarkEnd w:id="102"/>
      <w:r w:rsidRPr="4852A2AA">
        <w:t xml:space="preserve"> </w:t>
      </w:r>
      <w:bookmarkEnd w:id="103"/>
      <w:bookmarkEnd w:id="104"/>
      <w:bookmarkEnd w:id="105"/>
      <w:bookmarkEnd w:id="106"/>
      <w:bookmarkEnd w:id="107"/>
    </w:p>
    <w:p w14:paraId="037958A6" w14:textId="77777777" w:rsidR="005946DC" w:rsidRPr="00CA0297" w:rsidRDefault="005946DC" w:rsidP="00AD5FCE">
      <w:pPr>
        <w:rPr>
          <w:lang w:val="es-ES"/>
        </w:rPr>
      </w:pPr>
      <w:r w:rsidRPr="00CA0297">
        <w:rPr>
          <w:lang w:val="es-ES"/>
        </w:rPr>
        <w:t xml:space="preserve">Descripción detallada mediante diagramas de los elementos principales que componen la aplicación. </w:t>
      </w:r>
    </w:p>
    <w:p w14:paraId="614A91B3" w14:textId="77777777" w:rsidR="005946DC" w:rsidRPr="00CA0297" w:rsidRDefault="005946DC" w:rsidP="00D97B10">
      <w:pPr>
        <w:pStyle w:val="NoSpacing"/>
        <w:jc w:val="both"/>
        <w:rPr>
          <w:rFonts w:ascii="Arial" w:hAnsi="Arial"/>
          <w:sz w:val="20"/>
          <w:lang w:val="es-ES"/>
        </w:rPr>
      </w:pPr>
    </w:p>
    <w:p w14:paraId="04C45F1E" w14:textId="77777777" w:rsidR="005946DC" w:rsidRPr="00CA0297" w:rsidRDefault="005946DC" w:rsidP="00AD5FCE">
      <w:pPr>
        <w:rPr>
          <w:lang w:val="es-ES"/>
        </w:rPr>
      </w:pPr>
      <w:r w:rsidRPr="00CA0297">
        <w:rPr>
          <w:lang w:val="es-ES"/>
        </w:rPr>
        <w:t>Se recomienda incluir:</w:t>
      </w:r>
    </w:p>
    <w:p w14:paraId="7C81A244" w14:textId="77777777" w:rsidR="00762E55" w:rsidRPr="00CA0297" w:rsidRDefault="00762E55" w:rsidP="00D97B10">
      <w:pPr>
        <w:pStyle w:val="NoSpacing"/>
        <w:jc w:val="both"/>
        <w:rPr>
          <w:rFonts w:ascii="Arial" w:hAnsi="Arial"/>
          <w:sz w:val="20"/>
          <w:lang w:val="es-ES"/>
        </w:rPr>
      </w:pPr>
    </w:p>
    <w:p w14:paraId="143AF687" w14:textId="77777777" w:rsidR="00A17A21" w:rsidRPr="00CA0297" w:rsidRDefault="00087691" w:rsidP="00AD5FCE">
      <w:pPr>
        <w:pStyle w:val="ListParagraph"/>
        <w:numPr>
          <w:ilvl w:val="0"/>
          <w:numId w:val="23"/>
        </w:numPr>
        <w:rPr>
          <w:lang w:val="es-ES"/>
        </w:rPr>
      </w:pPr>
      <w:r w:rsidRPr="00CA0297">
        <w:rPr>
          <w:lang w:val="es-ES"/>
        </w:rPr>
        <w:t xml:space="preserve">Diagramas de la arquitectura interna de la </w:t>
      </w:r>
      <w:r w:rsidR="005946DC" w:rsidRPr="00CA0297">
        <w:rPr>
          <w:lang w:val="es-ES"/>
        </w:rPr>
        <w:t>información</w:t>
      </w:r>
      <w:r w:rsidRPr="00CA0297">
        <w:rPr>
          <w:lang w:val="es-ES"/>
        </w:rPr>
        <w:t xml:space="preserve">, incluyendo </w:t>
      </w:r>
      <w:r w:rsidR="005946DC" w:rsidRPr="00CA0297">
        <w:rPr>
          <w:lang w:val="es-ES"/>
        </w:rPr>
        <w:t xml:space="preserve">bases de datos, </w:t>
      </w:r>
      <w:r w:rsidRPr="00CA0297">
        <w:rPr>
          <w:lang w:val="es-ES"/>
        </w:rPr>
        <w:t xml:space="preserve">procesos, </w:t>
      </w:r>
      <w:r w:rsidR="005946DC" w:rsidRPr="00CA0297">
        <w:rPr>
          <w:lang w:val="es-ES"/>
        </w:rPr>
        <w:t xml:space="preserve">clases, componentes, </w:t>
      </w:r>
      <w:r w:rsidRPr="00CA0297">
        <w:rPr>
          <w:lang w:val="es-ES"/>
        </w:rPr>
        <w:t>etc.</w:t>
      </w:r>
    </w:p>
    <w:p w14:paraId="35105B35" w14:textId="77777777" w:rsidR="00A17A21" w:rsidRPr="00CA0297" w:rsidRDefault="00087691" w:rsidP="00AD5FCE">
      <w:pPr>
        <w:pStyle w:val="ListParagraph"/>
        <w:numPr>
          <w:ilvl w:val="0"/>
          <w:numId w:val="23"/>
        </w:numPr>
        <w:rPr>
          <w:lang w:val="es-ES"/>
        </w:rPr>
      </w:pPr>
      <w:proofErr w:type="spellStart"/>
      <w:r w:rsidRPr="00CA0297">
        <w:rPr>
          <w:i/>
          <w:lang w:val="es-ES"/>
        </w:rPr>
        <w:t>Story-boards</w:t>
      </w:r>
      <w:proofErr w:type="spellEnd"/>
      <w:r w:rsidRPr="00CA0297">
        <w:rPr>
          <w:lang w:val="es-ES"/>
        </w:rPr>
        <w:t xml:space="preserve"> y guiones creados para el </w:t>
      </w:r>
      <w:r w:rsidR="005946DC" w:rsidRPr="00CA0297">
        <w:rPr>
          <w:lang w:val="es-ES"/>
        </w:rPr>
        <w:t>producto</w:t>
      </w:r>
      <w:r w:rsidRPr="00CA0297">
        <w:rPr>
          <w:lang w:val="es-ES"/>
        </w:rPr>
        <w:t xml:space="preserve"> y comentarios a los mismos.</w:t>
      </w:r>
    </w:p>
    <w:p w14:paraId="4F87C2A4" w14:textId="77777777" w:rsidR="00A17A21" w:rsidRPr="00CA0297" w:rsidRDefault="00087691" w:rsidP="00AD5FCE">
      <w:pPr>
        <w:pStyle w:val="ListParagraph"/>
        <w:numPr>
          <w:ilvl w:val="0"/>
          <w:numId w:val="23"/>
        </w:numPr>
        <w:rPr>
          <w:lang w:val="es-ES"/>
        </w:rPr>
      </w:pPr>
      <w:r w:rsidRPr="00CA0297">
        <w:rPr>
          <w:lang w:val="es-ES"/>
        </w:rPr>
        <w:t xml:space="preserve">Diagramas de navegación generales y </w:t>
      </w:r>
      <w:proofErr w:type="spellStart"/>
      <w:r w:rsidRPr="00CA0297">
        <w:rPr>
          <w:lang w:val="es-ES"/>
        </w:rPr>
        <w:t>sub-diagramas</w:t>
      </w:r>
      <w:proofErr w:type="spellEnd"/>
      <w:r w:rsidRPr="00CA0297">
        <w:rPr>
          <w:lang w:val="es-ES"/>
        </w:rPr>
        <w:t xml:space="preserve"> de detalle</w:t>
      </w:r>
      <w:r w:rsidR="009857DE" w:rsidRPr="00CA0297">
        <w:rPr>
          <w:lang w:val="es-ES"/>
        </w:rPr>
        <w:t>, si son necesarios</w:t>
      </w:r>
      <w:r w:rsidRPr="00CA0297">
        <w:rPr>
          <w:lang w:val="es-ES"/>
        </w:rPr>
        <w:t>.</w:t>
      </w:r>
    </w:p>
    <w:p w14:paraId="2642E4DF" w14:textId="77777777" w:rsidR="00617649" w:rsidRPr="00CA0297" w:rsidRDefault="00617649" w:rsidP="00AD5FCE">
      <w:pPr>
        <w:pStyle w:val="ListParagraph"/>
        <w:numPr>
          <w:ilvl w:val="0"/>
          <w:numId w:val="23"/>
        </w:numPr>
        <w:rPr>
          <w:lang w:val="es-ES"/>
        </w:rPr>
      </w:pPr>
      <w:r w:rsidRPr="00CA0297">
        <w:rPr>
          <w:lang w:val="es-ES"/>
        </w:rPr>
        <w:t>Contenidos incluidos en la aplicación, indicando tipo y formatos.</w:t>
      </w:r>
    </w:p>
    <w:p w14:paraId="6F5309F0" w14:textId="77777777" w:rsidR="00617649" w:rsidRPr="00CA0297" w:rsidRDefault="00617649" w:rsidP="00AD5FCE">
      <w:pPr>
        <w:rPr>
          <w:lang w:val="es-ES"/>
        </w:rPr>
      </w:pPr>
    </w:p>
    <w:p w14:paraId="5FB12E9A" w14:textId="77777777" w:rsidR="00D81BFF" w:rsidRPr="00CA0297" w:rsidRDefault="005946DC" w:rsidP="00AD5FCE">
      <w:pPr>
        <w:rPr>
          <w:lang w:val="es-ES"/>
        </w:rPr>
      </w:pPr>
      <w:r w:rsidRPr="00CA0297">
        <w:rPr>
          <w:lang w:val="es-ES"/>
        </w:rPr>
        <w:t>No todos los tipos de diagramas sugeridos se aplican a todas las aplicaciones. Escoger los que se ade</w:t>
      </w:r>
      <w:r w:rsidR="006446F8">
        <w:rPr>
          <w:lang w:val="es-ES"/>
        </w:rPr>
        <w:t>cu</w:t>
      </w:r>
      <w:r w:rsidRPr="00CA0297">
        <w:rPr>
          <w:lang w:val="es-ES"/>
        </w:rPr>
        <w:t>en mejor al tipo de aplicación desarrollada.</w:t>
      </w:r>
    </w:p>
    <w:p w14:paraId="2B55B1DF" w14:textId="77777777" w:rsidR="00D81BFF" w:rsidRPr="00CA0297" w:rsidRDefault="00D81BFF" w:rsidP="00AD5FCE">
      <w:pPr>
        <w:rPr>
          <w:lang w:val="es-ES"/>
        </w:rPr>
      </w:pPr>
    </w:p>
    <w:p w14:paraId="11958F62" w14:textId="77777777" w:rsidR="00957283" w:rsidRPr="00CA0297" w:rsidRDefault="005946DC" w:rsidP="00AD5FCE">
      <w:pPr>
        <w:rPr>
          <w:lang w:val="es-ES"/>
        </w:rPr>
      </w:pPr>
      <w:r w:rsidRPr="00CA0297">
        <w:rPr>
          <w:lang w:val="es-ES"/>
        </w:rPr>
        <w:t xml:space="preserve">En vez de formar un capítulo propio, los diagramas también se pueden integrar en otros capítulos de la memoria para ilustrar determinados temas o apartados. </w:t>
      </w:r>
    </w:p>
    <w:p w14:paraId="31AA4E23" w14:textId="77777777" w:rsidR="00A17A21" w:rsidRPr="00CA0297" w:rsidRDefault="00A17A21" w:rsidP="00A17A21">
      <w:pPr>
        <w:pStyle w:val="NoSpacing"/>
        <w:jc w:val="both"/>
        <w:rPr>
          <w:rFonts w:ascii="Arial" w:hAnsi="Arial"/>
          <w:sz w:val="20"/>
          <w:lang w:val="es-ES"/>
        </w:rPr>
      </w:pPr>
    </w:p>
    <w:p w14:paraId="6D845CA5" w14:textId="4894240B" w:rsidR="00762E55" w:rsidRPr="006446F8" w:rsidRDefault="62F74024" w:rsidP="008F1628">
      <w:pPr>
        <w:pStyle w:val="Heading2"/>
      </w:pPr>
      <w:bookmarkStart w:id="109" w:name="_Toc452413145"/>
      <w:bookmarkStart w:id="110" w:name="_Toc194693090"/>
      <w:bookmarkStart w:id="111" w:name="_Toc256778857"/>
      <w:bookmarkStart w:id="112" w:name="_Toc256868707"/>
      <w:bookmarkStart w:id="113" w:name="_Toc257379215"/>
      <w:bookmarkStart w:id="114" w:name="_Toc258246741"/>
      <w:bookmarkStart w:id="115" w:name="_Toc258504213"/>
      <w:r w:rsidRPr="4852A2AA">
        <w:t>Diseño gráfico e</w:t>
      </w:r>
      <w:r w:rsidR="5C3DED2F" w:rsidRPr="4852A2AA">
        <w:t xml:space="preserve"> </w:t>
      </w:r>
      <w:r w:rsidRPr="4852A2AA">
        <w:t>i</w:t>
      </w:r>
      <w:r w:rsidR="5C3DED2F" w:rsidRPr="4852A2AA">
        <w:t>nterf</w:t>
      </w:r>
      <w:r w:rsidRPr="4852A2AA">
        <w:t>a</w:t>
      </w:r>
      <w:r w:rsidR="5C3DED2F" w:rsidRPr="4852A2AA">
        <w:t>c</w:t>
      </w:r>
      <w:r w:rsidRPr="4852A2AA">
        <w:t>es</w:t>
      </w:r>
      <w:bookmarkEnd w:id="109"/>
      <w:bookmarkEnd w:id="110"/>
      <w:r w:rsidR="5C3DED2F" w:rsidRPr="4852A2AA">
        <w:t xml:space="preserve"> </w:t>
      </w:r>
      <w:bookmarkEnd w:id="111"/>
      <w:bookmarkEnd w:id="112"/>
      <w:bookmarkEnd w:id="113"/>
      <w:bookmarkEnd w:id="114"/>
      <w:bookmarkEnd w:id="115"/>
    </w:p>
    <w:p w14:paraId="09E30E2C" w14:textId="77777777" w:rsidR="00C50EC1" w:rsidRPr="00CA0297" w:rsidRDefault="00D81BFF" w:rsidP="00AD5FCE">
      <w:pPr>
        <w:rPr>
          <w:lang w:val="es-ES"/>
        </w:rPr>
      </w:pPr>
      <w:r w:rsidRPr="00CA0297">
        <w:rPr>
          <w:lang w:val="es-ES"/>
        </w:rPr>
        <w:t>Esbozos, croquis, modelos</w:t>
      </w:r>
      <w:r w:rsidR="00C50EC1" w:rsidRPr="00CA0297">
        <w:rPr>
          <w:lang w:val="es-ES"/>
        </w:rPr>
        <w:t>, etc., creados durante el proceso de trabajo, incluyendo especialmente:</w:t>
      </w:r>
    </w:p>
    <w:p w14:paraId="66A35492" w14:textId="77777777" w:rsidR="00C50EC1" w:rsidRPr="00CA0297" w:rsidRDefault="00C50EC1" w:rsidP="00AD5FCE">
      <w:pPr>
        <w:rPr>
          <w:lang w:val="es-ES"/>
        </w:rPr>
      </w:pPr>
    </w:p>
    <w:p w14:paraId="22F053C9" w14:textId="7D1B3826" w:rsidR="00762E55" w:rsidRPr="006446F8" w:rsidRDefault="3FAA582F" w:rsidP="008F1628">
      <w:pPr>
        <w:pStyle w:val="Heading3"/>
      </w:pPr>
      <w:bookmarkStart w:id="116" w:name="_Toc257379216"/>
      <w:bookmarkStart w:id="117" w:name="_Toc258246742"/>
      <w:bookmarkStart w:id="118" w:name="_Toc258504214"/>
      <w:bookmarkStart w:id="119" w:name="_Toc857955612"/>
      <w:bookmarkStart w:id="120" w:name="_Toc194693091"/>
      <w:r w:rsidRPr="4852A2AA">
        <w:lastRenderedPageBreak/>
        <w:t>Estilos</w:t>
      </w:r>
      <w:bookmarkEnd w:id="116"/>
      <w:bookmarkEnd w:id="117"/>
      <w:bookmarkEnd w:id="118"/>
      <w:bookmarkEnd w:id="119"/>
      <w:bookmarkEnd w:id="120"/>
    </w:p>
    <w:p w14:paraId="78CB0B53" w14:textId="77777777" w:rsidR="008F3AB7" w:rsidRDefault="008F3AB7" w:rsidP="00AD5FCE">
      <w:pPr>
        <w:rPr>
          <w:lang w:val="es-ES"/>
        </w:rPr>
      </w:pPr>
      <w:r w:rsidRPr="00CA0297">
        <w:rPr>
          <w:lang w:val="es-ES"/>
        </w:rPr>
        <w:t xml:space="preserve">Definición de la línea gráfica del trabajo. Es recomendable incluir, entre otros: </w:t>
      </w:r>
    </w:p>
    <w:p w14:paraId="207E7008" w14:textId="77777777" w:rsidR="006446F8" w:rsidRPr="00CA0297" w:rsidRDefault="006446F8" w:rsidP="00AD5FCE">
      <w:pPr>
        <w:rPr>
          <w:lang w:val="es-ES"/>
        </w:rPr>
      </w:pPr>
    </w:p>
    <w:p w14:paraId="2D9CA691" w14:textId="77777777" w:rsidR="008F3AB7" w:rsidRPr="00CA0297" w:rsidRDefault="008F3AB7" w:rsidP="00AD5FCE">
      <w:pPr>
        <w:pStyle w:val="ListParagraph"/>
        <w:numPr>
          <w:ilvl w:val="0"/>
          <w:numId w:val="7"/>
        </w:numPr>
        <w:rPr>
          <w:lang w:val="es-ES"/>
        </w:rPr>
      </w:pPr>
      <w:r w:rsidRPr="00CA0297">
        <w:rPr>
          <w:lang w:val="es-ES"/>
        </w:rPr>
        <w:t>Logotipos y anagramas</w:t>
      </w:r>
    </w:p>
    <w:p w14:paraId="6DAEE356" w14:textId="77777777" w:rsidR="008F3AB7" w:rsidRPr="00CA0297" w:rsidRDefault="008F3AB7" w:rsidP="00AD5FCE">
      <w:pPr>
        <w:pStyle w:val="ListParagraph"/>
        <w:numPr>
          <w:ilvl w:val="0"/>
          <w:numId w:val="7"/>
        </w:numPr>
        <w:rPr>
          <w:lang w:val="es-ES"/>
        </w:rPr>
      </w:pPr>
      <w:r w:rsidRPr="00CA0297">
        <w:rPr>
          <w:lang w:val="es-ES"/>
        </w:rPr>
        <w:t>Paleta de colores</w:t>
      </w:r>
    </w:p>
    <w:p w14:paraId="69545233" w14:textId="77777777" w:rsidR="008F3AB7" w:rsidRPr="00CA0297" w:rsidRDefault="006446F8" w:rsidP="00AD5FCE">
      <w:pPr>
        <w:pStyle w:val="ListParagraph"/>
        <w:numPr>
          <w:ilvl w:val="0"/>
          <w:numId w:val="7"/>
        </w:numPr>
        <w:rPr>
          <w:lang w:val="es-ES"/>
        </w:rPr>
      </w:pPr>
      <w:r>
        <w:rPr>
          <w:lang w:val="es-ES"/>
        </w:rPr>
        <w:t>Paleta</w:t>
      </w:r>
      <w:r w:rsidR="008F3AB7" w:rsidRPr="00CA0297">
        <w:rPr>
          <w:lang w:val="es-ES"/>
        </w:rPr>
        <w:t xml:space="preserve"> tipográfica, tamaño y estilo de fuentes</w:t>
      </w:r>
    </w:p>
    <w:p w14:paraId="62E26763" w14:textId="77777777" w:rsidR="008F3AB7" w:rsidRPr="00CA0297" w:rsidRDefault="008F3AB7" w:rsidP="00AD5FCE">
      <w:pPr>
        <w:pStyle w:val="ListParagraph"/>
        <w:numPr>
          <w:ilvl w:val="0"/>
          <w:numId w:val="7"/>
        </w:numPr>
        <w:rPr>
          <w:lang w:val="es-ES"/>
        </w:rPr>
      </w:pPr>
      <w:r w:rsidRPr="00CA0297">
        <w:rPr>
          <w:lang w:val="es-ES"/>
        </w:rPr>
        <w:t>F</w:t>
      </w:r>
      <w:r w:rsidR="006446F8">
        <w:rPr>
          <w:lang w:val="es-ES"/>
        </w:rPr>
        <w:t>ue</w:t>
      </w:r>
      <w:r w:rsidRPr="00CA0297">
        <w:rPr>
          <w:lang w:val="es-ES"/>
        </w:rPr>
        <w:t>n</w:t>
      </w:r>
      <w:r w:rsidR="006446F8">
        <w:rPr>
          <w:lang w:val="es-ES"/>
        </w:rPr>
        <w:t>te</w:t>
      </w:r>
      <w:r w:rsidRPr="00CA0297">
        <w:rPr>
          <w:lang w:val="es-ES"/>
        </w:rPr>
        <w:t>s, iconos, botones y otros elementos gráficos</w:t>
      </w:r>
    </w:p>
    <w:p w14:paraId="22A51A48" w14:textId="77777777" w:rsidR="00A237B2" w:rsidRPr="00CA0297" w:rsidRDefault="00A237B2" w:rsidP="00AD5FCE">
      <w:pPr>
        <w:pStyle w:val="ListParagraph"/>
        <w:rPr>
          <w:lang w:val="es-ES"/>
        </w:rPr>
      </w:pPr>
    </w:p>
    <w:p w14:paraId="32EE036A" w14:textId="2966E003" w:rsidR="00C50EC1" w:rsidRPr="006446F8" w:rsidRDefault="5C3DED2F" w:rsidP="008F1628">
      <w:pPr>
        <w:pStyle w:val="Heading3"/>
      </w:pPr>
      <w:bookmarkStart w:id="121" w:name="_Toc257379217"/>
      <w:bookmarkStart w:id="122" w:name="_Toc258246743"/>
      <w:bookmarkStart w:id="123" w:name="_Toc258504215"/>
      <w:bookmarkStart w:id="124" w:name="_Toc2026042580"/>
      <w:bookmarkStart w:id="125" w:name="_Toc194693092"/>
      <w:r w:rsidRPr="4852A2AA">
        <w:t>Usabili</w:t>
      </w:r>
      <w:r w:rsidR="62F74024" w:rsidRPr="4852A2AA">
        <w:t>d</w:t>
      </w:r>
      <w:r w:rsidR="176DD7F6" w:rsidRPr="4852A2AA">
        <w:t>a</w:t>
      </w:r>
      <w:r w:rsidR="62F74024" w:rsidRPr="4852A2AA">
        <w:t>d</w:t>
      </w:r>
      <w:r w:rsidR="176DD7F6" w:rsidRPr="4852A2AA">
        <w:t xml:space="preserve"> /UX</w:t>
      </w:r>
      <w:bookmarkEnd w:id="121"/>
      <w:bookmarkEnd w:id="122"/>
      <w:bookmarkEnd w:id="123"/>
      <w:bookmarkEnd w:id="124"/>
      <w:bookmarkEnd w:id="125"/>
    </w:p>
    <w:p w14:paraId="7005C961" w14:textId="77777777" w:rsidR="00D81BFF" w:rsidRPr="00CA0297" w:rsidRDefault="00D81BFF" w:rsidP="00AD5FCE">
      <w:pPr>
        <w:rPr>
          <w:lang w:val="es-ES"/>
        </w:rPr>
      </w:pPr>
      <w:r w:rsidRPr="00CA0297">
        <w:rPr>
          <w:lang w:val="es-ES"/>
        </w:rPr>
        <w:t xml:space="preserve">Información sobre cómo se han aplicado principios y técnicas </w:t>
      </w:r>
      <w:bookmarkStart w:id="126" w:name="OLE_LINK18"/>
      <w:r w:rsidR="00BD5141" w:rsidRPr="00CA0297">
        <w:rPr>
          <w:lang w:val="es-ES"/>
        </w:rPr>
        <w:t>de usabili</w:t>
      </w:r>
      <w:r w:rsidR="006446F8">
        <w:rPr>
          <w:lang w:val="es-ES"/>
        </w:rPr>
        <w:t>d</w:t>
      </w:r>
      <w:r w:rsidR="00BD5141" w:rsidRPr="00CA0297">
        <w:rPr>
          <w:lang w:val="es-ES"/>
        </w:rPr>
        <w:t>a</w:t>
      </w:r>
      <w:r w:rsidR="006446F8">
        <w:rPr>
          <w:lang w:val="es-ES"/>
        </w:rPr>
        <w:t>d</w:t>
      </w:r>
      <w:r w:rsidRPr="00CA0297">
        <w:rPr>
          <w:lang w:val="es-ES"/>
        </w:rPr>
        <w:t xml:space="preserve"> </w:t>
      </w:r>
      <w:bookmarkEnd w:id="126"/>
      <w:r w:rsidRPr="00CA0297">
        <w:rPr>
          <w:lang w:val="es-ES"/>
        </w:rPr>
        <w:t xml:space="preserve">y experiencia de usuario al trabajo realizado. Incluir, por ejemplo: </w:t>
      </w:r>
    </w:p>
    <w:p w14:paraId="290B8035" w14:textId="77777777" w:rsidR="00D81BFF" w:rsidRPr="00CA0297" w:rsidRDefault="00D81BFF" w:rsidP="00AD5FCE">
      <w:pPr>
        <w:rPr>
          <w:lang w:val="es-ES"/>
        </w:rPr>
      </w:pPr>
    </w:p>
    <w:p w14:paraId="39422F5F" w14:textId="77777777" w:rsidR="00D81BFF" w:rsidRPr="00CA0297" w:rsidRDefault="00D81BFF" w:rsidP="00AD5FCE">
      <w:pPr>
        <w:pStyle w:val="ListParagraph"/>
        <w:numPr>
          <w:ilvl w:val="0"/>
          <w:numId w:val="9"/>
        </w:numPr>
        <w:rPr>
          <w:lang w:val="es-ES"/>
        </w:rPr>
      </w:pPr>
      <w:r w:rsidRPr="00CA0297">
        <w:rPr>
          <w:lang w:val="es-ES"/>
        </w:rPr>
        <w:t>Formas de interacción</w:t>
      </w:r>
    </w:p>
    <w:p w14:paraId="3B20193E" w14:textId="77777777" w:rsidR="00D81BFF" w:rsidRPr="00CA0297" w:rsidRDefault="00D81BFF" w:rsidP="00AD5FCE">
      <w:pPr>
        <w:pStyle w:val="ListParagraph"/>
        <w:numPr>
          <w:ilvl w:val="0"/>
          <w:numId w:val="9"/>
        </w:numPr>
        <w:rPr>
          <w:lang w:val="es-ES"/>
        </w:rPr>
      </w:pPr>
      <w:r w:rsidRPr="00CA0297">
        <w:rPr>
          <w:lang w:val="es-ES"/>
        </w:rPr>
        <w:t>Navegación</w:t>
      </w:r>
    </w:p>
    <w:p w14:paraId="59752F2C" w14:textId="77777777" w:rsidR="00D81BFF" w:rsidRPr="00CA0297" w:rsidRDefault="00D81BFF" w:rsidP="00AD5FCE">
      <w:pPr>
        <w:pStyle w:val="ListParagraph"/>
        <w:numPr>
          <w:ilvl w:val="0"/>
          <w:numId w:val="9"/>
        </w:numPr>
        <w:rPr>
          <w:lang w:val="es-ES"/>
        </w:rPr>
      </w:pPr>
      <w:proofErr w:type="spellStart"/>
      <w:r w:rsidRPr="00CA0297">
        <w:rPr>
          <w:lang w:val="es-ES"/>
        </w:rPr>
        <w:t>Sitemap</w:t>
      </w:r>
      <w:proofErr w:type="spellEnd"/>
    </w:p>
    <w:p w14:paraId="7F9F880B" w14:textId="77777777" w:rsidR="00C50EC1" w:rsidRPr="00CA0297" w:rsidRDefault="00C50EC1" w:rsidP="00AD5FCE">
      <w:pPr>
        <w:rPr>
          <w:lang w:val="es-ES"/>
        </w:rPr>
      </w:pPr>
    </w:p>
    <w:p w14:paraId="2632FEC4" w14:textId="3D01AE0F" w:rsidR="00762E55" w:rsidRPr="006446F8" w:rsidRDefault="7A5D7189" w:rsidP="008F1628">
      <w:pPr>
        <w:pStyle w:val="Heading2"/>
      </w:pPr>
      <w:bookmarkStart w:id="127" w:name="_Toc256778858"/>
      <w:bookmarkStart w:id="128" w:name="_Toc256868708"/>
      <w:bookmarkStart w:id="129" w:name="_Toc257379218"/>
      <w:bookmarkStart w:id="130" w:name="_Toc258246744"/>
      <w:bookmarkStart w:id="131" w:name="_Toc258504216"/>
      <w:bookmarkStart w:id="132" w:name="_Toc1576308457"/>
      <w:bookmarkStart w:id="133" w:name="_Toc194693093"/>
      <w:r w:rsidRPr="4852A2AA">
        <w:t xml:space="preserve">Lenguajes de programación </w:t>
      </w:r>
      <w:r w:rsidR="62F74024" w:rsidRPr="4852A2AA">
        <w:t xml:space="preserve">y </w:t>
      </w:r>
      <w:proofErr w:type="spellStart"/>
      <w:r w:rsidR="62F74024" w:rsidRPr="4852A2AA">
        <w:t>API</w:t>
      </w:r>
      <w:r w:rsidRPr="4852A2AA">
        <w:t>s</w:t>
      </w:r>
      <w:proofErr w:type="spellEnd"/>
      <w:r w:rsidRPr="4852A2AA">
        <w:t xml:space="preserve"> utilizad</w:t>
      </w:r>
      <w:r w:rsidR="62F74024" w:rsidRPr="4852A2AA">
        <w:t>o</w:t>
      </w:r>
      <w:r w:rsidRPr="4852A2AA">
        <w:t>s</w:t>
      </w:r>
      <w:bookmarkEnd w:id="127"/>
      <w:bookmarkEnd w:id="128"/>
      <w:bookmarkEnd w:id="129"/>
      <w:bookmarkEnd w:id="130"/>
      <w:bookmarkEnd w:id="131"/>
      <w:bookmarkEnd w:id="132"/>
      <w:bookmarkEnd w:id="133"/>
    </w:p>
    <w:p w14:paraId="0D6466EB" w14:textId="77777777" w:rsidR="00453E88" w:rsidRPr="00CA0297" w:rsidRDefault="00453E88" w:rsidP="00AD5FCE">
      <w:pPr>
        <w:rPr>
          <w:lang w:val="es-ES"/>
        </w:rPr>
      </w:pPr>
      <w:r w:rsidRPr="00CA0297">
        <w:rPr>
          <w:lang w:val="es-ES"/>
        </w:rPr>
        <w:t>Descripción del proceso realizado para elegir la plataforma de desarrollo (p.ej. CMS, sistema operativo, lenguaje de programación, herramientas a utilizar, etc.). Enumerar las principales plataformas</w:t>
      </w:r>
      <w:r w:rsidR="00BD5141" w:rsidRPr="00CA0297">
        <w:rPr>
          <w:lang w:val="es-ES"/>
        </w:rPr>
        <w:t xml:space="preserve"> y herramientas</w:t>
      </w:r>
      <w:r w:rsidRPr="00CA0297">
        <w:rPr>
          <w:lang w:val="es-ES"/>
        </w:rPr>
        <w:t xml:space="preserve"> existentes para realizar el producto/servicio y justificar la elección de la solución escogida.</w:t>
      </w:r>
    </w:p>
    <w:p w14:paraId="5FCD044F" w14:textId="77777777" w:rsidR="00453E88" w:rsidRPr="00CA0297" w:rsidRDefault="00453E88" w:rsidP="00AD5FCE">
      <w:pPr>
        <w:rPr>
          <w:lang w:val="es-ES"/>
        </w:rPr>
      </w:pPr>
    </w:p>
    <w:p w14:paraId="572B3AB7" w14:textId="77777777" w:rsidR="00617649" w:rsidRPr="00CA0297" w:rsidRDefault="00C50EC1" w:rsidP="00AD5FCE">
      <w:pPr>
        <w:rPr>
          <w:lang w:val="es-ES"/>
        </w:rPr>
      </w:pPr>
      <w:r w:rsidRPr="00CA0297">
        <w:rPr>
          <w:lang w:val="es-ES"/>
        </w:rPr>
        <w:t>Información detallada sobre los r</w:t>
      </w:r>
      <w:r w:rsidR="00A17A21" w:rsidRPr="00CA0297">
        <w:rPr>
          <w:lang w:val="es-ES"/>
        </w:rPr>
        <w:t xml:space="preserve">ecursos tecnológicos utilizados. </w:t>
      </w:r>
      <w:r w:rsidRPr="00CA0297">
        <w:rPr>
          <w:lang w:val="es-ES"/>
        </w:rPr>
        <w:t>Organizar por:</w:t>
      </w:r>
    </w:p>
    <w:p w14:paraId="30786D87" w14:textId="77777777" w:rsidR="00C50EC1" w:rsidRPr="00CA0297" w:rsidRDefault="00C50EC1" w:rsidP="00AD5FCE">
      <w:pPr>
        <w:rPr>
          <w:lang w:val="es-ES"/>
        </w:rPr>
      </w:pPr>
    </w:p>
    <w:p w14:paraId="170E8EDD" w14:textId="77777777" w:rsidR="00C50EC1" w:rsidRPr="00CA0297" w:rsidRDefault="00BD5141" w:rsidP="00AD5FCE">
      <w:pPr>
        <w:pStyle w:val="ListParagraph"/>
        <w:numPr>
          <w:ilvl w:val="0"/>
          <w:numId w:val="10"/>
        </w:numPr>
        <w:rPr>
          <w:lang w:val="es-ES"/>
        </w:rPr>
      </w:pPr>
      <w:r w:rsidRPr="00CA0297">
        <w:rPr>
          <w:lang w:val="es-ES"/>
        </w:rPr>
        <w:t>Software</w:t>
      </w:r>
    </w:p>
    <w:p w14:paraId="248B7E51" w14:textId="77777777" w:rsidR="00C50EC1" w:rsidRPr="00CA0297" w:rsidRDefault="00C50EC1" w:rsidP="00AD5FCE">
      <w:pPr>
        <w:pStyle w:val="ListParagraph"/>
        <w:numPr>
          <w:ilvl w:val="1"/>
          <w:numId w:val="10"/>
        </w:numPr>
        <w:rPr>
          <w:lang w:val="es-ES"/>
        </w:rPr>
      </w:pPr>
      <w:r w:rsidRPr="00CA0297">
        <w:rPr>
          <w:lang w:val="es-ES"/>
        </w:rPr>
        <w:t>Desarrollo</w:t>
      </w:r>
    </w:p>
    <w:p w14:paraId="1679AE96" w14:textId="77777777" w:rsidR="00C50EC1" w:rsidRPr="00CA0297" w:rsidRDefault="00C50EC1" w:rsidP="00AD5FCE">
      <w:pPr>
        <w:pStyle w:val="ListParagraph"/>
        <w:numPr>
          <w:ilvl w:val="1"/>
          <w:numId w:val="10"/>
        </w:numPr>
        <w:rPr>
          <w:lang w:val="es-ES"/>
        </w:rPr>
      </w:pPr>
      <w:r w:rsidRPr="00CA0297">
        <w:rPr>
          <w:lang w:val="es-ES"/>
        </w:rPr>
        <w:t>Diseño</w:t>
      </w:r>
    </w:p>
    <w:p w14:paraId="552B7D11" w14:textId="77777777" w:rsidR="00C50EC1" w:rsidRPr="00CA0297" w:rsidRDefault="00C50EC1" w:rsidP="00AD5FCE">
      <w:pPr>
        <w:pStyle w:val="ListParagraph"/>
        <w:numPr>
          <w:ilvl w:val="0"/>
          <w:numId w:val="10"/>
        </w:numPr>
        <w:rPr>
          <w:lang w:val="es-ES"/>
        </w:rPr>
      </w:pPr>
      <w:r w:rsidRPr="00CA0297">
        <w:rPr>
          <w:lang w:val="es-ES"/>
        </w:rPr>
        <w:t>Apios de terceros</w:t>
      </w:r>
      <w:r w:rsidR="00EE077A" w:rsidRPr="00CA0297">
        <w:rPr>
          <w:lang w:val="es-ES"/>
        </w:rPr>
        <w:t xml:space="preserve">, complementos, </w:t>
      </w:r>
      <w:proofErr w:type="spellStart"/>
      <w:r w:rsidR="00EE077A" w:rsidRPr="00CA0297">
        <w:rPr>
          <w:lang w:val="es-ES"/>
        </w:rPr>
        <w:t>plug-ins</w:t>
      </w:r>
      <w:proofErr w:type="spellEnd"/>
    </w:p>
    <w:p w14:paraId="0069E772" w14:textId="77777777" w:rsidR="00C50EC1" w:rsidRPr="00CA0297" w:rsidRDefault="00BD5141" w:rsidP="00AD5FCE">
      <w:pPr>
        <w:pStyle w:val="ListParagraph"/>
        <w:numPr>
          <w:ilvl w:val="0"/>
          <w:numId w:val="10"/>
        </w:numPr>
        <w:rPr>
          <w:lang w:val="es-ES"/>
        </w:rPr>
      </w:pPr>
      <w:r w:rsidRPr="00CA0297">
        <w:rPr>
          <w:lang w:val="es-ES"/>
        </w:rPr>
        <w:t>Hardware</w:t>
      </w:r>
    </w:p>
    <w:p w14:paraId="79E0B3F6" w14:textId="77777777" w:rsidR="00C50EC1" w:rsidRPr="00CA0297" w:rsidRDefault="006446F8" w:rsidP="00AD5FCE">
      <w:pPr>
        <w:pStyle w:val="ListParagraph"/>
        <w:numPr>
          <w:ilvl w:val="0"/>
          <w:numId w:val="10"/>
        </w:numPr>
        <w:rPr>
          <w:lang w:val="es-ES"/>
        </w:rPr>
      </w:pPr>
      <w:r>
        <w:rPr>
          <w:lang w:val="es-ES"/>
        </w:rPr>
        <w:t>Otros</w:t>
      </w:r>
    </w:p>
    <w:p w14:paraId="3C64E35F" w14:textId="77777777" w:rsidR="00762E55" w:rsidRPr="00CA0297" w:rsidRDefault="00762E55" w:rsidP="00AD5FCE">
      <w:pPr>
        <w:rPr>
          <w:lang w:val="es-ES"/>
        </w:rPr>
      </w:pPr>
    </w:p>
    <w:p w14:paraId="0573973F" w14:textId="77777777" w:rsidR="00762E55" w:rsidRPr="00CA0297" w:rsidRDefault="00762E55" w:rsidP="00AD5FCE">
      <w:pPr>
        <w:rPr>
          <w:lang w:val="es-ES"/>
        </w:rPr>
      </w:pPr>
    </w:p>
    <w:p w14:paraId="3E7DF64C" w14:textId="12A318E0" w:rsidR="00686B24" w:rsidRPr="00CA0297" w:rsidRDefault="00957283" w:rsidP="00AD5FCE">
      <w:pPr>
        <w:pStyle w:val="Heading1"/>
      </w:pPr>
      <w:bookmarkStart w:id="134" w:name="_Toc145017883"/>
      <w:r>
        <w:br w:type="page"/>
      </w:r>
      <w:bookmarkStart w:id="135" w:name="_Toc256778859"/>
      <w:bookmarkStart w:id="136" w:name="_Toc256868709"/>
      <w:bookmarkStart w:id="137" w:name="_Toc257379219"/>
      <w:bookmarkStart w:id="138" w:name="_Toc258246745"/>
      <w:bookmarkStart w:id="139" w:name="_Toc258504217"/>
      <w:r w:rsidR="133D9FF1">
        <w:lastRenderedPageBreak/>
        <w:t xml:space="preserve"> </w:t>
      </w:r>
      <w:bookmarkStart w:id="140" w:name="_Toc194693094"/>
      <w:r w:rsidR="133D9FF1">
        <w:t>Implementación</w:t>
      </w:r>
      <w:bookmarkEnd w:id="134"/>
      <w:bookmarkEnd w:id="135"/>
      <w:bookmarkEnd w:id="136"/>
      <w:bookmarkEnd w:id="137"/>
      <w:bookmarkEnd w:id="138"/>
      <w:bookmarkEnd w:id="139"/>
      <w:bookmarkEnd w:id="140"/>
    </w:p>
    <w:p w14:paraId="015E941C" w14:textId="77777777" w:rsidR="00FA2D8A" w:rsidRPr="00CA0297" w:rsidRDefault="00FA2D8A" w:rsidP="00AD5FCE">
      <w:pPr>
        <w:rPr>
          <w:lang w:val="es-ES"/>
        </w:rPr>
      </w:pPr>
      <w:bookmarkStart w:id="141" w:name="_Toc256778860"/>
      <w:bookmarkStart w:id="142" w:name="_Toc256868710"/>
      <w:bookmarkStart w:id="143" w:name="_Toc257379220"/>
      <w:bookmarkStart w:id="144" w:name="_Toc258246746"/>
      <w:bookmarkStart w:id="145" w:name="_Toc258504218"/>
      <w:r w:rsidRPr="00CA0297">
        <w:rPr>
          <w:lang w:val="es-ES"/>
        </w:rPr>
        <w:t xml:space="preserve">Nota: No todas las </w:t>
      </w:r>
      <w:proofErr w:type="spellStart"/>
      <w:r w:rsidRPr="00CA0297">
        <w:rPr>
          <w:lang w:val="es-ES"/>
        </w:rPr>
        <w:t>sub-secciones</w:t>
      </w:r>
      <w:proofErr w:type="spellEnd"/>
      <w:r w:rsidRPr="00CA0297">
        <w:rPr>
          <w:lang w:val="es-ES"/>
        </w:rPr>
        <w:t xml:space="preserve"> propuestas a continuación son aplicables a todos los tipos de TF, por lo cual hay que escoger las más apropiadas según cada caso. También se puede</w:t>
      </w:r>
      <w:r>
        <w:rPr>
          <w:lang w:val="es-ES"/>
        </w:rPr>
        <w:t>n</w:t>
      </w:r>
      <w:r w:rsidRPr="00CA0297">
        <w:rPr>
          <w:lang w:val="es-ES"/>
        </w:rPr>
        <w:t xml:space="preserve"> modificar sus títulos o resumir según se considere conveniente.</w:t>
      </w:r>
    </w:p>
    <w:p w14:paraId="2464A920" w14:textId="77777777" w:rsidR="00FA2D8A" w:rsidRPr="00FA2D8A" w:rsidRDefault="00FA2D8A" w:rsidP="00AD5FCE">
      <w:pPr>
        <w:rPr>
          <w:lang w:val="es-ES" w:bidi="en-US"/>
        </w:rPr>
      </w:pPr>
    </w:p>
    <w:p w14:paraId="44B8F7E2" w14:textId="56C1F6F4" w:rsidR="00686B24" w:rsidRPr="00FA2D8A" w:rsidRDefault="133D9FF1" w:rsidP="008F1628">
      <w:pPr>
        <w:pStyle w:val="Heading2"/>
      </w:pPr>
      <w:bookmarkStart w:id="146" w:name="_Toc700798424"/>
      <w:bookmarkStart w:id="147" w:name="_Toc194693095"/>
      <w:r w:rsidRPr="4852A2AA">
        <w:t>Requisitos de instalación</w:t>
      </w:r>
      <w:bookmarkEnd w:id="141"/>
      <w:bookmarkEnd w:id="142"/>
      <w:bookmarkEnd w:id="143"/>
      <w:bookmarkEnd w:id="144"/>
      <w:bookmarkEnd w:id="145"/>
      <w:bookmarkEnd w:id="146"/>
      <w:bookmarkEnd w:id="147"/>
    </w:p>
    <w:p w14:paraId="070A747B" w14:textId="77777777" w:rsidR="00F80AE6" w:rsidRPr="00CA0297" w:rsidRDefault="00EE077A" w:rsidP="00AD5FCE">
      <w:pPr>
        <w:rPr>
          <w:lang w:val="es-ES"/>
        </w:rPr>
      </w:pPr>
      <w:bookmarkStart w:id="148" w:name="OLE_LINK72"/>
      <w:r w:rsidRPr="00CA0297">
        <w:rPr>
          <w:lang w:val="es-ES"/>
        </w:rPr>
        <w:t>En el caso de ser necesaria una instalación, especificar</w:t>
      </w:r>
      <w:bookmarkEnd w:id="148"/>
      <w:r w:rsidRPr="00CA0297">
        <w:rPr>
          <w:lang w:val="es-ES"/>
        </w:rPr>
        <w:t xml:space="preserve"> la </w:t>
      </w:r>
      <w:r w:rsidR="00FA2D8A">
        <w:rPr>
          <w:lang w:val="es-ES"/>
        </w:rPr>
        <w:t>i</w:t>
      </w:r>
      <w:r w:rsidRPr="00CA0297">
        <w:rPr>
          <w:lang w:val="es-ES"/>
        </w:rPr>
        <w:t>nformació</w:t>
      </w:r>
      <w:r w:rsidR="00FA2D8A">
        <w:rPr>
          <w:lang w:val="es-ES"/>
        </w:rPr>
        <w:t>n</w:t>
      </w:r>
      <w:r w:rsidR="00BA3F04" w:rsidRPr="00CA0297">
        <w:rPr>
          <w:lang w:val="es-ES"/>
        </w:rPr>
        <w:t xml:space="preserve"> </w:t>
      </w:r>
      <w:r w:rsidR="00F80AE6" w:rsidRPr="00CA0297">
        <w:rPr>
          <w:lang w:val="es-ES"/>
        </w:rPr>
        <w:t xml:space="preserve">detallada </w:t>
      </w:r>
      <w:r w:rsidR="006C621F" w:rsidRPr="00CA0297">
        <w:rPr>
          <w:lang w:val="es-ES"/>
        </w:rPr>
        <w:t>de los recursos necesarios</w:t>
      </w:r>
      <w:r w:rsidR="00F80AE6" w:rsidRPr="00CA0297">
        <w:rPr>
          <w:lang w:val="es-ES"/>
        </w:rPr>
        <w:t>:</w:t>
      </w:r>
    </w:p>
    <w:p w14:paraId="37234689" w14:textId="77777777" w:rsidR="00F80AE6" w:rsidRPr="00CA0297" w:rsidRDefault="00F80AE6" w:rsidP="00AD5FCE">
      <w:pPr>
        <w:rPr>
          <w:lang w:val="es-ES"/>
        </w:rPr>
      </w:pPr>
    </w:p>
    <w:p w14:paraId="5F55C3EB" w14:textId="77777777" w:rsidR="00F80AE6" w:rsidRPr="00CA0297" w:rsidRDefault="007D09CC" w:rsidP="00AD5FCE">
      <w:pPr>
        <w:pStyle w:val="ListParagraph"/>
        <w:numPr>
          <w:ilvl w:val="0"/>
          <w:numId w:val="9"/>
        </w:numPr>
        <w:rPr>
          <w:lang w:val="es-ES"/>
        </w:rPr>
      </w:pPr>
      <w:r w:rsidRPr="00CA0297">
        <w:rPr>
          <w:lang w:val="es-ES"/>
        </w:rPr>
        <w:t>Software</w:t>
      </w:r>
    </w:p>
    <w:p w14:paraId="7849F984" w14:textId="77777777" w:rsidR="00F80AE6" w:rsidRPr="00CA0297" w:rsidRDefault="007D09CC" w:rsidP="00AD5FCE">
      <w:pPr>
        <w:pStyle w:val="ListParagraph"/>
        <w:numPr>
          <w:ilvl w:val="0"/>
          <w:numId w:val="9"/>
        </w:numPr>
        <w:rPr>
          <w:lang w:val="es-ES"/>
        </w:rPr>
      </w:pPr>
      <w:r w:rsidRPr="00CA0297">
        <w:rPr>
          <w:lang w:val="es-ES"/>
        </w:rPr>
        <w:t>Hardware</w:t>
      </w:r>
    </w:p>
    <w:p w14:paraId="48F6336A" w14:textId="77777777" w:rsidR="00F80AE6" w:rsidRPr="00CA0297" w:rsidRDefault="00F80AE6" w:rsidP="00AD5FCE">
      <w:pPr>
        <w:pStyle w:val="ListParagraph"/>
        <w:numPr>
          <w:ilvl w:val="0"/>
          <w:numId w:val="9"/>
        </w:numPr>
        <w:rPr>
          <w:lang w:val="es-ES"/>
        </w:rPr>
      </w:pPr>
      <w:r w:rsidRPr="00CA0297">
        <w:rPr>
          <w:lang w:val="es-ES"/>
        </w:rPr>
        <w:t>Formación/Conocimientos</w:t>
      </w:r>
    </w:p>
    <w:p w14:paraId="281F4A18" w14:textId="77777777" w:rsidR="00F80AE6" w:rsidRPr="00CA0297" w:rsidRDefault="00F80AE6" w:rsidP="00AD5FCE">
      <w:pPr>
        <w:pStyle w:val="ListParagraph"/>
        <w:numPr>
          <w:ilvl w:val="0"/>
          <w:numId w:val="9"/>
        </w:numPr>
        <w:rPr>
          <w:lang w:val="es-ES"/>
        </w:rPr>
      </w:pPr>
      <w:r w:rsidRPr="00CA0297">
        <w:rPr>
          <w:lang w:val="es-ES"/>
        </w:rPr>
        <w:t>Otros requisitos</w:t>
      </w:r>
    </w:p>
    <w:p w14:paraId="536A335D" w14:textId="77777777" w:rsidR="00F80AE6" w:rsidRPr="00CA0297" w:rsidRDefault="00F80AE6" w:rsidP="00AD5FCE">
      <w:pPr>
        <w:rPr>
          <w:lang w:val="es-ES"/>
        </w:rPr>
      </w:pPr>
    </w:p>
    <w:p w14:paraId="2C415CEA" w14:textId="77777777" w:rsidR="00F80AE6" w:rsidRPr="00CA0297" w:rsidRDefault="006C621F" w:rsidP="00AD5FCE">
      <w:pPr>
        <w:rPr>
          <w:lang w:val="es-ES"/>
        </w:rPr>
      </w:pPr>
      <w:r w:rsidRPr="00CA0297">
        <w:rPr>
          <w:lang w:val="es-ES"/>
        </w:rPr>
        <w:t>Detallar p</w:t>
      </w:r>
      <w:r w:rsidR="00FA2D8A">
        <w:rPr>
          <w:lang w:val="es-ES"/>
        </w:rPr>
        <w:t>ara</w:t>
      </w:r>
      <w:r w:rsidRPr="00CA0297">
        <w:rPr>
          <w:lang w:val="es-ES"/>
        </w:rPr>
        <w:t xml:space="preserve"> cliente y servidor, si se utiliza.</w:t>
      </w:r>
    </w:p>
    <w:p w14:paraId="62964696" w14:textId="77777777" w:rsidR="00686B24" w:rsidRPr="00CA0297" w:rsidRDefault="00686B24" w:rsidP="00D97B10">
      <w:pPr>
        <w:pStyle w:val="NoSpacing"/>
        <w:jc w:val="both"/>
        <w:rPr>
          <w:rFonts w:ascii="Arial" w:hAnsi="Arial"/>
          <w:sz w:val="20"/>
          <w:lang w:val="es-ES"/>
        </w:rPr>
      </w:pPr>
    </w:p>
    <w:p w14:paraId="3A1ED091" w14:textId="545AE4C7" w:rsidR="00686B24" w:rsidRPr="00FA2D8A" w:rsidRDefault="133D9FF1" w:rsidP="008F1628">
      <w:pPr>
        <w:pStyle w:val="Heading2"/>
      </w:pPr>
      <w:bookmarkStart w:id="149" w:name="_Toc256778861"/>
      <w:bookmarkStart w:id="150" w:name="_Toc256868711"/>
      <w:bookmarkStart w:id="151" w:name="_Toc257379221"/>
      <w:bookmarkStart w:id="152" w:name="_Toc258246747"/>
      <w:bookmarkStart w:id="153" w:name="_Toc258504219"/>
      <w:bookmarkStart w:id="154" w:name="_Toc1994732602"/>
      <w:bookmarkStart w:id="155" w:name="_Toc194693096"/>
      <w:r w:rsidRPr="4852A2AA">
        <w:t>Instrucciones de instalación</w:t>
      </w:r>
      <w:bookmarkEnd w:id="149"/>
      <w:bookmarkEnd w:id="150"/>
      <w:bookmarkEnd w:id="151"/>
      <w:bookmarkEnd w:id="152"/>
      <w:bookmarkEnd w:id="153"/>
      <w:bookmarkEnd w:id="154"/>
      <w:bookmarkEnd w:id="155"/>
    </w:p>
    <w:p w14:paraId="4B342FFA" w14:textId="77777777" w:rsidR="00F80AE6" w:rsidRPr="00CA0297" w:rsidRDefault="00EE077A" w:rsidP="00AD5FCE">
      <w:pPr>
        <w:rPr>
          <w:lang w:val="es-ES"/>
        </w:rPr>
      </w:pPr>
      <w:r w:rsidRPr="00CA0297">
        <w:rPr>
          <w:lang w:val="es-ES"/>
        </w:rPr>
        <w:t>En el caso de ser necesaria una instalación, especificar los</w:t>
      </w:r>
      <w:r w:rsidR="00F80AE6" w:rsidRPr="00CA0297">
        <w:rPr>
          <w:lang w:val="es-ES"/>
        </w:rPr>
        <w:t xml:space="preserve"> pasos detallados sobre cómo se tiene que instalar/implantar </w:t>
      </w:r>
      <w:r w:rsidR="003C1397" w:rsidRPr="00CA0297">
        <w:rPr>
          <w:lang w:val="es-ES"/>
        </w:rPr>
        <w:t>la aplicación.</w:t>
      </w:r>
      <w:r w:rsidR="00F80AE6" w:rsidRPr="00CA0297">
        <w:rPr>
          <w:lang w:val="es-ES"/>
        </w:rPr>
        <w:t xml:space="preserve"> </w:t>
      </w:r>
    </w:p>
    <w:p w14:paraId="2C2179D7" w14:textId="77777777" w:rsidR="0073067A" w:rsidRPr="00CA0297" w:rsidRDefault="0073067A" w:rsidP="00AD5FCE">
      <w:pPr>
        <w:rPr>
          <w:lang w:val="es-ES"/>
        </w:rPr>
      </w:pPr>
    </w:p>
    <w:p w14:paraId="1B4BF5CA" w14:textId="77777777" w:rsidR="00F80AE6" w:rsidRPr="00CA0297" w:rsidRDefault="00F80AE6" w:rsidP="00D97B10">
      <w:pPr>
        <w:pStyle w:val="NoSpacing"/>
        <w:jc w:val="both"/>
        <w:rPr>
          <w:rFonts w:ascii="Arial" w:hAnsi="Arial"/>
          <w:sz w:val="20"/>
          <w:lang w:val="es-ES"/>
        </w:rPr>
      </w:pPr>
    </w:p>
    <w:p w14:paraId="4C210133" w14:textId="7B6A29E3" w:rsidR="00686B24" w:rsidRPr="00CA0297" w:rsidRDefault="00EF1523" w:rsidP="00AD5FCE">
      <w:pPr>
        <w:pStyle w:val="Heading1"/>
      </w:pPr>
      <w:bookmarkStart w:id="156" w:name="_Toc195639965"/>
      <w:r>
        <w:br w:type="page"/>
      </w:r>
      <w:bookmarkStart w:id="157" w:name="_Toc256778862"/>
      <w:bookmarkStart w:id="158" w:name="_Toc256868712"/>
      <w:bookmarkStart w:id="159" w:name="_Toc257379222"/>
      <w:bookmarkStart w:id="160" w:name="_Toc258246748"/>
      <w:bookmarkStart w:id="161" w:name="_Toc258504220"/>
      <w:bookmarkStart w:id="162" w:name="_Toc194693097"/>
      <w:r w:rsidR="133D9FF1">
        <w:lastRenderedPageBreak/>
        <w:t>Demostración</w:t>
      </w:r>
      <w:bookmarkEnd w:id="156"/>
      <w:bookmarkEnd w:id="157"/>
      <w:bookmarkEnd w:id="158"/>
      <w:bookmarkEnd w:id="159"/>
      <w:bookmarkEnd w:id="160"/>
      <w:bookmarkEnd w:id="161"/>
      <w:bookmarkEnd w:id="162"/>
    </w:p>
    <w:p w14:paraId="2937F1EC" w14:textId="10AF512F" w:rsidR="00686B24" w:rsidRPr="00973713" w:rsidRDefault="133D9FF1" w:rsidP="008F1628">
      <w:pPr>
        <w:pStyle w:val="Heading2"/>
      </w:pPr>
      <w:bookmarkStart w:id="163" w:name="_Toc256778863"/>
      <w:bookmarkStart w:id="164" w:name="_Toc256868713"/>
      <w:bookmarkStart w:id="165" w:name="_Toc257379223"/>
      <w:bookmarkStart w:id="166" w:name="_Toc258246749"/>
      <w:bookmarkStart w:id="167" w:name="_Toc258504221"/>
      <w:bookmarkStart w:id="168" w:name="_Toc1775493391"/>
      <w:bookmarkStart w:id="169" w:name="_Toc194693098"/>
      <w:r w:rsidRPr="4852A2AA">
        <w:t>Instrucciones de uso</w:t>
      </w:r>
      <w:bookmarkEnd w:id="163"/>
      <w:bookmarkEnd w:id="164"/>
      <w:bookmarkEnd w:id="165"/>
      <w:bookmarkEnd w:id="166"/>
      <w:bookmarkEnd w:id="167"/>
      <w:bookmarkEnd w:id="168"/>
      <w:bookmarkEnd w:id="169"/>
    </w:p>
    <w:p w14:paraId="6248AFE4" w14:textId="77777777" w:rsidR="006C621F" w:rsidRPr="00CA0297" w:rsidRDefault="008B614E" w:rsidP="00AD5FCE">
      <w:pPr>
        <w:rPr>
          <w:lang w:val="es-ES"/>
        </w:rPr>
      </w:pPr>
      <w:bookmarkStart w:id="170" w:name="OLE_LINK15"/>
      <w:r w:rsidRPr="00CA0297">
        <w:rPr>
          <w:lang w:val="es-ES"/>
        </w:rPr>
        <w:t xml:space="preserve">En el supuesto de que la utilización de la aplicación sea de gran complejidad o que se requiera realizar procesos específicos, </w:t>
      </w:r>
      <w:r w:rsidR="001E5F0A" w:rsidRPr="00CA0297">
        <w:rPr>
          <w:lang w:val="es-ES"/>
        </w:rPr>
        <w:t xml:space="preserve">hay que </w:t>
      </w:r>
      <w:r w:rsidRPr="00CA0297">
        <w:rPr>
          <w:lang w:val="es-ES"/>
        </w:rPr>
        <w:t>incluir los</w:t>
      </w:r>
      <w:r w:rsidR="00F80AE6" w:rsidRPr="00CA0297">
        <w:rPr>
          <w:lang w:val="es-ES"/>
        </w:rPr>
        <w:t xml:space="preserve"> pasos detallados sobre cómo </w:t>
      </w:r>
      <w:r w:rsidR="003C1397" w:rsidRPr="00CA0297">
        <w:rPr>
          <w:lang w:val="es-ES"/>
        </w:rPr>
        <w:t>se tienen que</w:t>
      </w:r>
      <w:r w:rsidR="00F80AE6" w:rsidRPr="00CA0297">
        <w:rPr>
          <w:lang w:val="es-ES"/>
        </w:rPr>
        <w:t xml:space="preserve"> </w:t>
      </w:r>
      <w:bookmarkEnd w:id="170"/>
      <w:r w:rsidR="00E70323" w:rsidRPr="00CA0297">
        <w:rPr>
          <w:lang w:val="es-ES"/>
        </w:rPr>
        <w:t>realizar</w:t>
      </w:r>
      <w:r w:rsidRPr="00CA0297">
        <w:rPr>
          <w:lang w:val="es-ES"/>
        </w:rPr>
        <w:t>.</w:t>
      </w:r>
    </w:p>
    <w:p w14:paraId="1990B0C5" w14:textId="77777777" w:rsidR="006C621F" w:rsidRPr="00CA0297" w:rsidRDefault="006C621F" w:rsidP="00AD5FCE">
      <w:pPr>
        <w:rPr>
          <w:lang w:val="es-ES"/>
        </w:rPr>
      </w:pPr>
    </w:p>
    <w:p w14:paraId="5EDA4178" w14:textId="77777777" w:rsidR="00F80AE6" w:rsidRPr="00CA0297" w:rsidRDefault="00F80AE6" w:rsidP="00AD5FCE">
      <w:pPr>
        <w:rPr>
          <w:lang w:val="es-ES"/>
        </w:rPr>
      </w:pPr>
      <w:r w:rsidRPr="00CA0297">
        <w:rPr>
          <w:lang w:val="es-ES"/>
        </w:rPr>
        <w:t xml:space="preserve">En caso de ser necesario, </w:t>
      </w:r>
      <w:r w:rsidR="006C621F" w:rsidRPr="00CA0297">
        <w:rPr>
          <w:lang w:val="es-ES"/>
        </w:rPr>
        <w:t>indicar</w:t>
      </w:r>
      <w:r w:rsidR="004B3814" w:rsidRPr="00CA0297">
        <w:rPr>
          <w:lang w:val="es-ES"/>
        </w:rPr>
        <w:t xml:space="preserve"> </w:t>
      </w:r>
      <w:proofErr w:type="spellStart"/>
      <w:r w:rsidRPr="00CA0297">
        <w:rPr>
          <w:lang w:val="es-ES"/>
        </w:rPr>
        <w:t>URLs</w:t>
      </w:r>
      <w:proofErr w:type="spellEnd"/>
      <w:r w:rsidRPr="00CA0297">
        <w:rPr>
          <w:lang w:val="es-ES"/>
        </w:rPr>
        <w:t>, datos de acceso, etc.</w:t>
      </w:r>
    </w:p>
    <w:p w14:paraId="760E7281" w14:textId="77777777" w:rsidR="006C621F" w:rsidRPr="00CA0297" w:rsidRDefault="006C621F" w:rsidP="00D97B10">
      <w:pPr>
        <w:pStyle w:val="NoSpacing"/>
        <w:jc w:val="both"/>
        <w:rPr>
          <w:rFonts w:ascii="Arial" w:hAnsi="Arial"/>
          <w:sz w:val="20"/>
          <w:lang w:val="es-ES"/>
        </w:rPr>
      </w:pPr>
    </w:p>
    <w:p w14:paraId="234BBDDE" w14:textId="45E83DB6" w:rsidR="00686B24" w:rsidRPr="00973713" w:rsidRDefault="133D9FF1" w:rsidP="008F1628">
      <w:pPr>
        <w:pStyle w:val="Heading2"/>
      </w:pPr>
      <w:bookmarkStart w:id="171" w:name="_Toc256778864"/>
      <w:bookmarkStart w:id="172" w:name="_Toc256868714"/>
      <w:bookmarkStart w:id="173" w:name="_Toc257379224"/>
      <w:bookmarkStart w:id="174" w:name="_Toc258246750"/>
      <w:bookmarkStart w:id="175" w:name="_Toc258504222"/>
      <w:bookmarkStart w:id="176" w:name="_Toc1753564963"/>
      <w:bookmarkStart w:id="177" w:name="_Toc194693099"/>
      <w:r w:rsidRPr="4852A2AA">
        <w:t>Prototipos</w:t>
      </w:r>
      <w:bookmarkEnd w:id="171"/>
      <w:bookmarkEnd w:id="172"/>
      <w:bookmarkEnd w:id="173"/>
      <w:bookmarkEnd w:id="174"/>
      <w:bookmarkEnd w:id="175"/>
      <w:bookmarkEnd w:id="176"/>
      <w:bookmarkEnd w:id="177"/>
    </w:p>
    <w:p w14:paraId="2BBFC2FE" w14:textId="77777777" w:rsidR="006C621F" w:rsidRPr="00CA0297" w:rsidRDefault="006C621F" w:rsidP="00D97B10">
      <w:pPr>
        <w:pStyle w:val="NoSpacing"/>
        <w:jc w:val="both"/>
        <w:rPr>
          <w:rFonts w:ascii="Arial" w:hAnsi="Arial"/>
          <w:sz w:val="20"/>
          <w:lang w:val="es-ES"/>
        </w:rPr>
      </w:pPr>
      <w:r w:rsidRPr="00CA0297">
        <w:rPr>
          <w:rFonts w:ascii="Arial" w:hAnsi="Arial"/>
          <w:sz w:val="20"/>
          <w:lang w:val="es-ES"/>
        </w:rPr>
        <w:t>Prototipos creados a lo largo del proceso de desarrollo.</w:t>
      </w:r>
    </w:p>
    <w:p w14:paraId="76A85FD7" w14:textId="77777777" w:rsidR="00686B24" w:rsidRPr="00CA0297" w:rsidRDefault="00686B24" w:rsidP="00D97B10">
      <w:pPr>
        <w:pStyle w:val="NoSpacing"/>
        <w:jc w:val="both"/>
        <w:rPr>
          <w:rFonts w:ascii="Arial" w:hAnsi="Arial"/>
          <w:sz w:val="20"/>
          <w:lang w:val="es-ES"/>
        </w:rPr>
      </w:pPr>
    </w:p>
    <w:p w14:paraId="3471A594" w14:textId="43D71A77" w:rsidR="00D81BFF" w:rsidRPr="00973713" w:rsidRDefault="176DD7F6" w:rsidP="008F1628">
      <w:pPr>
        <w:pStyle w:val="Heading3"/>
      </w:pPr>
      <w:bookmarkStart w:id="178" w:name="_Toc257379225"/>
      <w:bookmarkStart w:id="179" w:name="_Toc258246751"/>
      <w:bookmarkStart w:id="180" w:name="_Toc258504223"/>
      <w:bookmarkStart w:id="181" w:name="_Toc1249389394"/>
      <w:bookmarkStart w:id="182" w:name="_Toc194693100"/>
      <w:r w:rsidRPr="4852A2AA">
        <w:t xml:space="preserve">Prototipos </w:t>
      </w:r>
      <w:r w:rsidR="39802485" w:rsidRPr="4852A2AA">
        <w:t>Lo</w:t>
      </w:r>
      <w:r w:rsidRPr="4852A2AA">
        <w:t>-Fi</w:t>
      </w:r>
      <w:bookmarkEnd w:id="178"/>
      <w:bookmarkEnd w:id="179"/>
      <w:bookmarkEnd w:id="180"/>
      <w:bookmarkEnd w:id="181"/>
      <w:bookmarkEnd w:id="182"/>
    </w:p>
    <w:p w14:paraId="06E9FCF4" w14:textId="77777777" w:rsidR="00D81BFF" w:rsidRPr="00CA0297" w:rsidRDefault="00D81BFF" w:rsidP="00AD5FCE">
      <w:pPr>
        <w:pStyle w:val="ListParagraph"/>
        <w:numPr>
          <w:ilvl w:val="0"/>
          <w:numId w:val="9"/>
        </w:numPr>
        <w:rPr>
          <w:lang w:val="es-ES"/>
        </w:rPr>
      </w:pPr>
      <w:r w:rsidRPr="00CA0297">
        <w:rPr>
          <w:lang w:val="es-ES"/>
        </w:rPr>
        <w:t>Sketches</w:t>
      </w:r>
    </w:p>
    <w:p w14:paraId="5999DC7A" w14:textId="77777777" w:rsidR="00D81BFF" w:rsidRPr="00CA0297" w:rsidRDefault="00D81BFF" w:rsidP="00AD5FCE">
      <w:pPr>
        <w:pStyle w:val="ListParagraph"/>
        <w:numPr>
          <w:ilvl w:val="0"/>
          <w:numId w:val="9"/>
        </w:numPr>
        <w:rPr>
          <w:lang w:val="es-ES"/>
        </w:rPr>
      </w:pPr>
      <w:proofErr w:type="spellStart"/>
      <w:r w:rsidRPr="00CA0297">
        <w:rPr>
          <w:lang w:val="es-ES"/>
        </w:rPr>
        <w:t>Wireframes</w:t>
      </w:r>
      <w:proofErr w:type="spellEnd"/>
    </w:p>
    <w:p w14:paraId="7EAC2B3A" w14:textId="77777777" w:rsidR="00D81BFF" w:rsidRPr="00CA0297" w:rsidRDefault="00D81BFF" w:rsidP="00AD5FCE">
      <w:pPr>
        <w:pStyle w:val="ListParagraph"/>
        <w:numPr>
          <w:ilvl w:val="0"/>
          <w:numId w:val="9"/>
        </w:numPr>
        <w:rPr>
          <w:lang w:val="es-ES"/>
        </w:rPr>
      </w:pPr>
      <w:proofErr w:type="spellStart"/>
      <w:r w:rsidRPr="00CA0297">
        <w:rPr>
          <w:lang w:val="es-ES"/>
        </w:rPr>
        <w:t>Story</w:t>
      </w:r>
      <w:r w:rsidR="003C1397" w:rsidRPr="00CA0297">
        <w:rPr>
          <w:lang w:val="es-ES"/>
        </w:rPr>
        <w:t>-</w:t>
      </w:r>
      <w:r w:rsidRPr="00CA0297">
        <w:rPr>
          <w:lang w:val="es-ES"/>
        </w:rPr>
        <w:t>boards</w:t>
      </w:r>
      <w:proofErr w:type="spellEnd"/>
    </w:p>
    <w:p w14:paraId="2E035A64" w14:textId="77777777" w:rsidR="00D81BFF" w:rsidRPr="00CA0297" w:rsidRDefault="00D81BFF" w:rsidP="00AD5FCE">
      <w:pPr>
        <w:rPr>
          <w:lang w:val="es-ES"/>
        </w:rPr>
      </w:pPr>
    </w:p>
    <w:p w14:paraId="51AF6DCB" w14:textId="14D1E949" w:rsidR="00D81BFF" w:rsidRPr="00973713" w:rsidRDefault="176DD7F6" w:rsidP="008F1628">
      <w:pPr>
        <w:pStyle w:val="Heading3"/>
      </w:pPr>
      <w:bookmarkStart w:id="183" w:name="_Toc257379226"/>
      <w:bookmarkStart w:id="184" w:name="_Toc258246752"/>
      <w:bookmarkStart w:id="185" w:name="_Toc258504224"/>
      <w:bookmarkStart w:id="186" w:name="_Toc1846951804"/>
      <w:bookmarkStart w:id="187" w:name="_Toc194693101"/>
      <w:r w:rsidRPr="4852A2AA">
        <w:t xml:space="preserve">Prototipos </w:t>
      </w:r>
      <w:r w:rsidR="36E114EC" w:rsidRPr="4852A2AA">
        <w:t>Hi</w:t>
      </w:r>
      <w:r w:rsidRPr="4852A2AA">
        <w:t>-Fi</w:t>
      </w:r>
      <w:bookmarkEnd w:id="183"/>
      <w:bookmarkEnd w:id="184"/>
      <w:bookmarkEnd w:id="185"/>
      <w:bookmarkEnd w:id="186"/>
      <w:bookmarkEnd w:id="187"/>
    </w:p>
    <w:p w14:paraId="5213D8D1" w14:textId="77777777" w:rsidR="00D81BFF" w:rsidRPr="00CA0297" w:rsidRDefault="00D81BFF" w:rsidP="00AD5FCE">
      <w:pPr>
        <w:pStyle w:val="ListParagraph"/>
        <w:numPr>
          <w:ilvl w:val="0"/>
          <w:numId w:val="9"/>
        </w:numPr>
        <w:rPr>
          <w:lang w:val="es-ES"/>
        </w:rPr>
      </w:pPr>
      <w:proofErr w:type="spellStart"/>
      <w:r w:rsidRPr="00CA0297">
        <w:rPr>
          <w:lang w:val="es-ES"/>
        </w:rPr>
        <w:t>Mock</w:t>
      </w:r>
      <w:proofErr w:type="spellEnd"/>
      <w:r w:rsidR="003C1397" w:rsidRPr="00CA0297">
        <w:rPr>
          <w:lang w:val="es-ES"/>
        </w:rPr>
        <w:t>-</w:t>
      </w:r>
      <w:r w:rsidRPr="00CA0297">
        <w:rPr>
          <w:lang w:val="es-ES"/>
        </w:rPr>
        <w:t>ups</w:t>
      </w:r>
    </w:p>
    <w:p w14:paraId="5E719C1F" w14:textId="77777777" w:rsidR="00D81BFF" w:rsidRPr="00CA0297" w:rsidRDefault="00D81BFF" w:rsidP="00AD5FCE">
      <w:pPr>
        <w:pStyle w:val="ListParagraph"/>
        <w:numPr>
          <w:ilvl w:val="0"/>
          <w:numId w:val="9"/>
        </w:numPr>
        <w:rPr>
          <w:lang w:val="es-ES"/>
        </w:rPr>
      </w:pPr>
      <w:r w:rsidRPr="00CA0297">
        <w:rPr>
          <w:lang w:val="es-ES"/>
        </w:rPr>
        <w:t>Maquetas funcionales</w:t>
      </w:r>
    </w:p>
    <w:p w14:paraId="477F3511" w14:textId="77777777" w:rsidR="00686B24" w:rsidRPr="00CA0297" w:rsidRDefault="00686B24" w:rsidP="00D97B10">
      <w:pPr>
        <w:pStyle w:val="NoSpacing"/>
        <w:jc w:val="both"/>
        <w:rPr>
          <w:rFonts w:ascii="Arial" w:hAnsi="Arial"/>
          <w:sz w:val="20"/>
          <w:lang w:val="es-ES"/>
        </w:rPr>
      </w:pPr>
    </w:p>
    <w:p w14:paraId="7623A4EA" w14:textId="77777777" w:rsidR="00F3272A" w:rsidRPr="00CA0297" w:rsidRDefault="006C621F" w:rsidP="00AD5FCE">
      <w:pPr>
        <w:rPr>
          <w:lang w:val="es-ES"/>
        </w:rPr>
      </w:pPr>
      <w:r w:rsidRPr="00CA0297">
        <w:rPr>
          <w:lang w:val="es-ES"/>
        </w:rPr>
        <w:t xml:space="preserve">Incluir imágenes con una resolución legible para el formato de este documento. </w:t>
      </w:r>
      <w:r w:rsidR="00F3272A" w:rsidRPr="00CA0297">
        <w:rPr>
          <w:lang w:val="es-ES"/>
        </w:rPr>
        <w:t>Para cada imagen, indi</w:t>
      </w:r>
      <w:r w:rsidR="001E5F0A" w:rsidRPr="00CA0297">
        <w:rPr>
          <w:lang w:val="es-ES"/>
        </w:rPr>
        <w:t>car su título o función (p. ej.</w:t>
      </w:r>
      <w:r w:rsidR="00F3272A" w:rsidRPr="00CA0297">
        <w:rPr>
          <w:lang w:val="es-ES"/>
        </w:rPr>
        <w:t xml:space="preserve">: </w:t>
      </w:r>
      <w:r w:rsidR="00973713">
        <w:rPr>
          <w:lang w:val="es-ES"/>
        </w:rPr>
        <w:t>p</w:t>
      </w:r>
      <w:r w:rsidR="00F3272A" w:rsidRPr="00CA0297">
        <w:rPr>
          <w:lang w:val="es-ES"/>
        </w:rPr>
        <w:t xml:space="preserve">ágina </w:t>
      </w:r>
      <w:r w:rsidR="00973713" w:rsidRPr="00973713">
        <w:rPr>
          <w:i/>
          <w:lang w:val="es-ES"/>
        </w:rPr>
        <w:t>h</w:t>
      </w:r>
      <w:r w:rsidR="00F3272A" w:rsidRPr="00973713">
        <w:rPr>
          <w:i/>
          <w:lang w:val="es-ES"/>
        </w:rPr>
        <w:t>ome</w:t>
      </w:r>
      <w:r w:rsidR="00F3272A" w:rsidRPr="00CA0297">
        <w:rPr>
          <w:lang w:val="es-ES"/>
        </w:rPr>
        <w:t xml:space="preserve">, </w:t>
      </w:r>
      <w:r w:rsidR="00973713">
        <w:rPr>
          <w:lang w:val="es-ES"/>
        </w:rPr>
        <w:t>f</w:t>
      </w:r>
      <w:r w:rsidR="00F3272A" w:rsidRPr="00CA0297">
        <w:rPr>
          <w:lang w:val="es-ES"/>
        </w:rPr>
        <w:t>ormulario de registro de usuario</w:t>
      </w:r>
      <w:r w:rsidR="00270B1D" w:rsidRPr="00CA0297">
        <w:rPr>
          <w:lang w:val="es-ES"/>
        </w:rPr>
        <w:t>, etc.</w:t>
      </w:r>
      <w:r w:rsidR="00F3272A" w:rsidRPr="00CA0297">
        <w:rPr>
          <w:lang w:val="es-ES"/>
        </w:rPr>
        <w:t xml:space="preserve">). </w:t>
      </w:r>
    </w:p>
    <w:p w14:paraId="507A99BF" w14:textId="77777777" w:rsidR="00F3272A" w:rsidRPr="00CA0297" w:rsidRDefault="00F3272A" w:rsidP="006C621F">
      <w:pPr>
        <w:pStyle w:val="NoSpacing"/>
        <w:jc w:val="both"/>
        <w:rPr>
          <w:rFonts w:ascii="Arial" w:hAnsi="Arial"/>
          <w:sz w:val="20"/>
          <w:lang w:val="es-ES"/>
        </w:rPr>
      </w:pPr>
    </w:p>
    <w:p w14:paraId="0A690E3B" w14:textId="77777777" w:rsidR="006C621F" w:rsidRPr="00CA0297" w:rsidRDefault="006C621F" w:rsidP="00AD5FCE">
      <w:pPr>
        <w:rPr>
          <w:lang w:val="es-ES"/>
        </w:rPr>
      </w:pPr>
      <w:r w:rsidRPr="00CA0297">
        <w:rPr>
          <w:lang w:val="es-ES"/>
        </w:rPr>
        <w:t xml:space="preserve">En el supuesto de que el volumen de imágenes sea muy elevado </w:t>
      </w:r>
      <w:r w:rsidR="00270B1D" w:rsidRPr="00CA0297">
        <w:rPr>
          <w:lang w:val="es-ES"/>
        </w:rPr>
        <w:t>y/</w:t>
      </w:r>
      <w:r w:rsidRPr="00CA0297">
        <w:rPr>
          <w:lang w:val="es-ES"/>
        </w:rPr>
        <w:t xml:space="preserve">o que la resolución de este documento no resulte suficiente para una buena legibilidad, se puede realizar un documento </w:t>
      </w:r>
      <w:r w:rsidR="003C1397" w:rsidRPr="00CA0297">
        <w:rPr>
          <w:lang w:val="es-ES"/>
        </w:rPr>
        <w:t>separado</w:t>
      </w:r>
      <w:r w:rsidR="004B3814" w:rsidRPr="00CA0297">
        <w:rPr>
          <w:lang w:val="es-ES"/>
        </w:rPr>
        <w:t xml:space="preserve"> </w:t>
      </w:r>
      <w:r w:rsidRPr="00CA0297">
        <w:rPr>
          <w:lang w:val="es-ES"/>
        </w:rPr>
        <w:t xml:space="preserve">con los requisitos adecuados, por </w:t>
      </w:r>
      <w:proofErr w:type="gramStart"/>
      <w:r w:rsidRPr="00CA0297">
        <w:rPr>
          <w:lang w:val="es-ES"/>
        </w:rPr>
        <w:t>ejemplo</w:t>
      </w:r>
      <w:proofErr w:type="gramEnd"/>
      <w:r w:rsidRPr="00CA0297">
        <w:rPr>
          <w:lang w:val="es-ES"/>
        </w:rPr>
        <w:t xml:space="preserve"> en PowerPoint</w:t>
      </w:r>
      <w:r w:rsidR="00550AA1" w:rsidRPr="00CA0297">
        <w:rPr>
          <w:lang w:val="es-ES"/>
        </w:rPr>
        <w:t xml:space="preserve"> u otra</w:t>
      </w:r>
      <w:r w:rsidR="004B3814" w:rsidRPr="00CA0297">
        <w:rPr>
          <w:lang w:val="es-ES"/>
        </w:rPr>
        <w:t xml:space="preserve"> </w:t>
      </w:r>
      <w:r w:rsidR="00550AA1" w:rsidRPr="00CA0297">
        <w:rPr>
          <w:lang w:val="es-ES"/>
        </w:rPr>
        <w:t>herramienta</w:t>
      </w:r>
      <w:r w:rsidRPr="00CA0297">
        <w:rPr>
          <w:lang w:val="es-ES"/>
        </w:rPr>
        <w:t xml:space="preserve"> de presentación. Mencionar el documento </w:t>
      </w:r>
      <w:r w:rsidR="00F3272A" w:rsidRPr="00CA0297">
        <w:rPr>
          <w:lang w:val="es-ES"/>
        </w:rPr>
        <w:t xml:space="preserve">resultante </w:t>
      </w:r>
      <w:r w:rsidRPr="00CA0297">
        <w:rPr>
          <w:lang w:val="es-ES"/>
        </w:rPr>
        <w:t>en el anexo de “</w:t>
      </w:r>
      <w:proofErr w:type="spellStart"/>
      <w:r w:rsidR="00973713">
        <w:rPr>
          <w:lang w:val="es-ES"/>
        </w:rPr>
        <w:t>Entregabkes</w:t>
      </w:r>
      <w:proofErr w:type="spellEnd"/>
      <w:r w:rsidRPr="00CA0297">
        <w:rPr>
          <w:lang w:val="es-ES"/>
        </w:rPr>
        <w:t xml:space="preserve"> del proyecto”.</w:t>
      </w:r>
    </w:p>
    <w:p w14:paraId="7B5398BD" w14:textId="77777777" w:rsidR="006C621F" w:rsidRPr="00CA0297" w:rsidRDefault="006C621F" w:rsidP="006C621F">
      <w:pPr>
        <w:pStyle w:val="NoSpacing"/>
        <w:jc w:val="both"/>
        <w:rPr>
          <w:rFonts w:ascii="Arial" w:hAnsi="Arial"/>
          <w:sz w:val="20"/>
          <w:lang w:val="es-ES"/>
        </w:rPr>
      </w:pPr>
    </w:p>
    <w:p w14:paraId="51178A6A" w14:textId="0759F60C" w:rsidR="00686B24" w:rsidRPr="00973713" w:rsidRDefault="133D9FF1" w:rsidP="008F1628">
      <w:pPr>
        <w:pStyle w:val="Heading2"/>
      </w:pPr>
      <w:bookmarkStart w:id="188" w:name="_Toc256778865"/>
      <w:bookmarkStart w:id="189" w:name="_Toc256868715"/>
      <w:bookmarkStart w:id="190" w:name="_Toc257379227"/>
      <w:bookmarkStart w:id="191" w:name="_Toc258246753"/>
      <w:bookmarkStart w:id="192" w:name="_Toc258504225"/>
      <w:bookmarkStart w:id="193" w:name="_Toc1297881586"/>
      <w:bookmarkStart w:id="194" w:name="_Toc194693102"/>
      <w:proofErr w:type="spellStart"/>
      <w:r w:rsidRPr="4852A2AA">
        <w:t>Tests</w:t>
      </w:r>
      <w:bookmarkEnd w:id="188"/>
      <w:bookmarkEnd w:id="189"/>
      <w:bookmarkEnd w:id="190"/>
      <w:bookmarkEnd w:id="191"/>
      <w:bookmarkEnd w:id="192"/>
      <w:bookmarkEnd w:id="193"/>
      <w:bookmarkEnd w:id="194"/>
      <w:proofErr w:type="spellEnd"/>
    </w:p>
    <w:p w14:paraId="0F25D2D0" w14:textId="77777777" w:rsidR="00811EFE" w:rsidRPr="00CA0297" w:rsidRDefault="00D81BFF" w:rsidP="00AD5FCE">
      <w:pPr>
        <w:rPr>
          <w:lang w:val="es-ES"/>
        </w:rPr>
      </w:pPr>
      <w:r w:rsidRPr="00CA0297">
        <w:rPr>
          <w:lang w:val="es-ES"/>
        </w:rPr>
        <w:t xml:space="preserve">Descripción de los </w:t>
      </w:r>
      <w:proofErr w:type="spellStart"/>
      <w:r w:rsidRPr="00CA0297">
        <w:rPr>
          <w:lang w:val="es-ES"/>
        </w:rPr>
        <w:t>tests</w:t>
      </w:r>
      <w:proofErr w:type="spellEnd"/>
      <w:r w:rsidRPr="00CA0297">
        <w:rPr>
          <w:lang w:val="es-ES"/>
        </w:rPr>
        <w:t xml:space="preserve"> y pruebas realizadas para poner a prueba el trabajo respecto a su funcionalidad, rendimiento, utilidad, etc., indicando, si </w:t>
      </w:r>
      <w:r w:rsidR="00973713">
        <w:rPr>
          <w:lang w:val="es-ES"/>
        </w:rPr>
        <w:t>es necesario</w:t>
      </w:r>
      <w:r w:rsidRPr="00CA0297">
        <w:rPr>
          <w:lang w:val="es-ES"/>
        </w:rPr>
        <w:t xml:space="preserve">, qué herramientas, personas y procedimientos/protocolos se han aplicado. </w:t>
      </w:r>
      <w:r w:rsidR="00811EFE" w:rsidRPr="00CA0297">
        <w:rPr>
          <w:lang w:val="es-ES"/>
        </w:rPr>
        <w:t xml:space="preserve">Incluir, por ejemplo, </w:t>
      </w:r>
      <w:proofErr w:type="spellStart"/>
      <w:r w:rsidR="00811EFE" w:rsidRPr="00CA0297">
        <w:rPr>
          <w:lang w:val="es-ES"/>
        </w:rPr>
        <w:t>tests</w:t>
      </w:r>
      <w:proofErr w:type="spellEnd"/>
      <w:r w:rsidR="00811EFE" w:rsidRPr="00CA0297">
        <w:rPr>
          <w:lang w:val="es-ES"/>
        </w:rPr>
        <w:t xml:space="preserve"> de:</w:t>
      </w:r>
    </w:p>
    <w:p w14:paraId="391521EC" w14:textId="77777777" w:rsidR="00D81BFF" w:rsidRPr="00CA0297" w:rsidRDefault="00D81BFF" w:rsidP="00AD5FCE">
      <w:pPr>
        <w:rPr>
          <w:lang w:val="es-ES"/>
        </w:rPr>
      </w:pPr>
    </w:p>
    <w:p w14:paraId="7AC32296" w14:textId="77777777" w:rsidR="00D81BFF" w:rsidRPr="00CA0297" w:rsidRDefault="00D81BFF" w:rsidP="00AD5FCE">
      <w:pPr>
        <w:pStyle w:val="ListParagraph"/>
        <w:numPr>
          <w:ilvl w:val="0"/>
          <w:numId w:val="9"/>
        </w:numPr>
        <w:rPr>
          <w:lang w:val="es-ES"/>
        </w:rPr>
      </w:pPr>
      <w:r w:rsidRPr="00CA0297">
        <w:rPr>
          <w:lang w:val="es-ES"/>
        </w:rPr>
        <w:t>Usuario</w:t>
      </w:r>
    </w:p>
    <w:p w14:paraId="2B12DC1D" w14:textId="77777777" w:rsidR="00D81BFF" w:rsidRPr="00CA0297" w:rsidRDefault="003C1397" w:rsidP="00AD5FCE">
      <w:pPr>
        <w:pStyle w:val="ListParagraph"/>
        <w:numPr>
          <w:ilvl w:val="0"/>
          <w:numId w:val="9"/>
        </w:numPr>
        <w:rPr>
          <w:lang w:val="es-ES"/>
        </w:rPr>
      </w:pPr>
      <w:r w:rsidRPr="00CA0297">
        <w:rPr>
          <w:lang w:val="es-ES"/>
        </w:rPr>
        <w:t>Usabili</w:t>
      </w:r>
      <w:r w:rsidR="00973713">
        <w:rPr>
          <w:lang w:val="es-ES"/>
        </w:rPr>
        <w:t>d</w:t>
      </w:r>
      <w:r w:rsidRPr="00CA0297">
        <w:rPr>
          <w:lang w:val="es-ES"/>
        </w:rPr>
        <w:t>a</w:t>
      </w:r>
      <w:r w:rsidR="00973713">
        <w:rPr>
          <w:lang w:val="es-ES"/>
        </w:rPr>
        <w:t>d</w:t>
      </w:r>
    </w:p>
    <w:p w14:paraId="0D9315B0" w14:textId="77777777" w:rsidR="00D81BFF" w:rsidRPr="00CA0297" w:rsidRDefault="00D81BFF" w:rsidP="00AD5FCE">
      <w:pPr>
        <w:pStyle w:val="ListParagraph"/>
        <w:numPr>
          <w:ilvl w:val="0"/>
          <w:numId w:val="9"/>
        </w:numPr>
        <w:rPr>
          <w:lang w:val="es-ES"/>
        </w:rPr>
      </w:pPr>
      <w:r w:rsidRPr="00CA0297">
        <w:rPr>
          <w:lang w:val="es-ES"/>
        </w:rPr>
        <w:t>Seguridad</w:t>
      </w:r>
    </w:p>
    <w:p w14:paraId="5EB3A98C" w14:textId="77777777" w:rsidR="00D81BFF" w:rsidRPr="00CA0297" w:rsidRDefault="00D81BFF" w:rsidP="00AD5FCE">
      <w:pPr>
        <w:rPr>
          <w:lang w:val="es-ES"/>
        </w:rPr>
      </w:pPr>
    </w:p>
    <w:p w14:paraId="2D7C4AEF" w14:textId="77777777" w:rsidR="00A17A21" w:rsidRPr="00CA0297" w:rsidRDefault="001C55AA" w:rsidP="00AD5FCE">
      <w:pPr>
        <w:rPr>
          <w:lang w:val="es-ES"/>
        </w:rPr>
      </w:pPr>
      <w:r w:rsidRPr="00CA0297">
        <w:rPr>
          <w:lang w:val="es-ES"/>
        </w:rPr>
        <w:t xml:space="preserve">Así como cualquiera otro recurso utilizado para obtener información: entrevistas, encuestas, etnografía, análisis de </w:t>
      </w:r>
      <w:proofErr w:type="gramStart"/>
      <w:r w:rsidRPr="00973713">
        <w:rPr>
          <w:i/>
          <w:lang w:val="es-ES"/>
        </w:rPr>
        <w:t>logs</w:t>
      </w:r>
      <w:r w:rsidRPr="00CA0297">
        <w:rPr>
          <w:lang w:val="es-ES"/>
        </w:rPr>
        <w:t xml:space="preserve"> ,</w:t>
      </w:r>
      <w:proofErr w:type="gramEnd"/>
      <w:r w:rsidRPr="00CA0297">
        <w:rPr>
          <w:lang w:val="es-ES"/>
        </w:rPr>
        <w:t xml:space="preserve"> etc.</w:t>
      </w:r>
    </w:p>
    <w:p w14:paraId="14537BF5" w14:textId="77777777" w:rsidR="00A17A21" w:rsidRPr="00CA0297" w:rsidRDefault="00A17A21" w:rsidP="00AD5FCE">
      <w:pPr>
        <w:rPr>
          <w:rStyle w:val="Heading2Char"/>
          <w:color w:val="808080" w:themeColor="background1" w:themeShade="80"/>
        </w:rPr>
      </w:pPr>
      <w:bookmarkStart w:id="195" w:name="_Toc256778866"/>
      <w:bookmarkStart w:id="196" w:name="_Toc256868716"/>
      <w:bookmarkStart w:id="197" w:name="_Toc257379228"/>
      <w:bookmarkStart w:id="198" w:name="_Toc258246754"/>
      <w:bookmarkStart w:id="199" w:name="_Toc258504226"/>
    </w:p>
    <w:p w14:paraId="61C72445" w14:textId="0ECC55C7" w:rsidR="00686B24" w:rsidRPr="00CA0297" w:rsidRDefault="133D9FF1" w:rsidP="008F1628">
      <w:pPr>
        <w:pStyle w:val="Heading2"/>
      </w:pPr>
      <w:bookmarkStart w:id="200" w:name="_Toc2112240904"/>
      <w:bookmarkStart w:id="201" w:name="_Toc194693103"/>
      <w:r>
        <w:t>Ejemplos de uso del producto (o guía de usuario)</w:t>
      </w:r>
      <w:bookmarkEnd w:id="195"/>
      <w:bookmarkEnd w:id="196"/>
      <w:bookmarkEnd w:id="197"/>
      <w:bookmarkEnd w:id="198"/>
      <w:bookmarkEnd w:id="199"/>
      <w:bookmarkEnd w:id="200"/>
      <w:bookmarkEnd w:id="201"/>
    </w:p>
    <w:p w14:paraId="2FC742BC" w14:textId="77777777" w:rsidR="00686B24" w:rsidRPr="00CA0297" w:rsidRDefault="00811EFE" w:rsidP="00AD5FCE">
      <w:pPr>
        <w:rPr>
          <w:lang w:val="es-ES"/>
        </w:rPr>
      </w:pPr>
      <w:r w:rsidRPr="00CA0297">
        <w:rPr>
          <w:lang w:val="es-ES"/>
        </w:rPr>
        <w:t>Ejemplificar mediante diagramas o listas de pasos los procesos más importantes para obtener los resultados objetivo</w:t>
      </w:r>
      <w:r w:rsidR="008E7CF4">
        <w:rPr>
          <w:lang w:val="es-ES"/>
        </w:rPr>
        <w:t>s</w:t>
      </w:r>
      <w:r w:rsidRPr="00CA0297">
        <w:rPr>
          <w:lang w:val="es-ES"/>
        </w:rPr>
        <w:t xml:space="preserve"> </w:t>
      </w:r>
      <w:r w:rsidR="00270B1D" w:rsidRPr="00CA0297">
        <w:rPr>
          <w:lang w:val="es-ES"/>
        </w:rPr>
        <w:t xml:space="preserve">principales </w:t>
      </w:r>
      <w:r w:rsidRPr="00CA0297">
        <w:rPr>
          <w:lang w:val="es-ES"/>
        </w:rPr>
        <w:t>de la aplicación.</w:t>
      </w:r>
    </w:p>
    <w:p w14:paraId="0A57EDB5" w14:textId="77777777" w:rsidR="00A17A21" w:rsidRPr="00CA0297" w:rsidRDefault="00A17A21" w:rsidP="00AD5FCE">
      <w:pPr>
        <w:rPr>
          <w:lang w:val="es-ES"/>
        </w:rPr>
      </w:pPr>
    </w:p>
    <w:p w14:paraId="6A46F033" w14:textId="77777777" w:rsidR="00811EFE" w:rsidRPr="00CA0297" w:rsidRDefault="00811EFE" w:rsidP="00AD5FCE">
      <w:pPr>
        <w:rPr>
          <w:lang w:val="es-ES"/>
        </w:rPr>
      </w:pPr>
      <w:bookmarkStart w:id="202" w:name="OLE_LINK59"/>
      <w:r w:rsidRPr="00CA0297">
        <w:rPr>
          <w:lang w:val="es-ES"/>
        </w:rPr>
        <w:t xml:space="preserve">En el caso de haber realizado una Guía de Usuario, si no es extensa (menos de dos páginas) se puede incluir en </w:t>
      </w:r>
      <w:r w:rsidR="008E7CF4">
        <w:rPr>
          <w:lang w:val="es-ES"/>
        </w:rPr>
        <w:t>esta</w:t>
      </w:r>
      <w:r w:rsidR="00270B1D" w:rsidRPr="00CA0297">
        <w:rPr>
          <w:lang w:val="es-ES"/>
        </w:rPr>
        <w:t xml:space="preserve"> sección</w:t>
      </w:r>
      <w:r w:rsidRPr="00CA0297">
        <w:rPr>
          <w:lang w:val="es-ES"/>
        </w:rPr>
        <w:t xml:space="preserve">. </w:t>
      </w:r>
      <w:bookmarkStart w:id="203" w:name="OLE_LINK76"/>
      <w:r w:rsidRPr="00CA0297">
        <w:rPr>
          <w:lang w:val="es-ES"/>
        </w:rPr>
        <w:t xml:space="preserve">En caso de ser más extensa, incluirla como un documento </w:t>
      </w:r>
      <w:r w:rsidR="003C1397" w:rsidRPr="00CA0297">
        <w:rPr>
          <w:lang w:val="es-ES"/>
        </w:rPr>
        <w:t>separado</w:t>
      </w:r>
      <w:r w:rsidRPr="00CA0297">
        <w:rPr>
          <w:lang w:val="es-ES"/>
        </w:rPr>
        <w:t xml:space="preserve"> y mencionarla en el anexo de “</w:t>
      </w:r>
      <w:r w:rsidR="008E7CF4">
        <w:rPr>
          <w:lang w:val="es-ES"/>
        </w:rPr>
        <w:t>Entregables</w:t>
      </w:r>
      <w:r w:rsidRPr="00CA0297">
        <w:rPr>
          <w:lang w:val="es-ES"/>
        </w:rPr>
        <w:t xml:space="preserve"> del proyecto”.</w:t>
      </w:r>
      <w:bookmarkEnd w:id="203"/>
    </w:p>
    <w:bookmarkEnd w:id="202"/>
    <w:p w14:paraId="3E79BE40" w14:textId="77777777" w:rsidR="00957283" w:rsidRPr="00CA0297" w:rsidRDefault="00957283" w:rsidP="00AD5FCE">
      <w:pPr>
        <w:rPr>
          <w:lang w:val="es-ES"/>
        </w:rPr>
      </w:pPr>
    </w:p>
    <w:p w14:paraId="5F848267" w14:textId="7E9C35CC" w:rsidR="00EF1523" w:rsidRPr="00CA0297" w:rsidRDefault="00957283" w:rsidP="00AD5FCE">
      <w:pPr>
        <w:pStyle w:val="Heading1"/>
      </w:pPr>
      <w:bookmarkStart w:id="204" w:name="_Toc1761312634"/>
      <w:r>
        <w:br w:type="page"/>
      </w:r>
      <w:bookmarkStart w:id="205" w:name="_Toc256778867"/>
      <w:bookmarkStart w:id="206" w:name="_Toc256868717"/>
      <w:bookmarkStart w:id="207" w:name="_Toc257379229"/>
      <w:bookmarkStart w:id="208" w:name="_Toc258246755"/>
      <w:bookmarkStart w:id="209" w:name="_Toc258504227"/>
      <w:r w:rsidR="52E8BC3A">
        <w:lastRenderedPageBreak/>
        <w:t xml:space="preserve"> </w:t>
      </w:r>
      <w:bookmarkStart w:id="210" w:name="OLE_LINK26"/>
      <w:bookmarkStart w:id="211" w:name="OLE_LINK22"/>
      <w:bookmarkStart w:id="212" w:name="_Toc194693104"/>
      <w:r w:rsidR="52E8BC3A">
        <w:t>Conclusi</w:t>
      </w:r>
      <w:bookmarkEnd w:id="210"/>
      <w:r w:rsidR="733D79D0">
        <w:t>on</w:t>
      </w:r>
      <w:r w:rsidR="39802485">
        <w:t>e</w:t>
      </w:r>
      <w:r w:rsidR="52E8BC3A">
        <w:t xml:space="preserve">s </w:t>
      </w:r>
      <w:bookmarkEnd w:id="211"/>
      <w:r w:rsidR="52E8BC3A">
        <w:t>y líneas</w:t>
      </w:r>
      <w:r w:rsidR="733D79D0">
        <w:t xml:space="preserve"> </w:t>
      </w:r>
      <w:r w:rsidR="52E8BC3A">
        <w:t>de</w:t>
      </w:r>
      <w:r w:rsidR="733D79D0">
        <w:t xml:space="preserve"> </w:t>
      </w:r>
      <w:r w:rsidR="52E8BC3A">
        <w:t>futuro</w:t>
      </w:r>
      <w:bookmarkStart w:id="213" w:name="OLE_LINK27"/>
      <w:bookmarkEnd w:id="204"/>
      <w:bookmarkEnd w:id="205"/>
      <w:bookmarkEnd w:id="206"/>
      <w:bookmarkEnd w:id="207"/>
      <w:bookmarkEnd w:id="208"/>
      <w:bookmarkEnd w:id="209"/>
      <w:bookmarkEnd w:id="212"/>
    </w:p>
    <w:p w14:paraId="798B8B7F" w14:textId="09D9BCF4" w:rsidR="00EF1523" w:rsidRPr="00CA0297" w:rsidRDefault="52E8BC3A" w:rsidP="008F1628">
      <w:pPr>
        <w:pStyle w:val="Heading2"/>
      </w:pPr>
      <w:bookmarkStart w:id="214" w:name="_Toc256778868"/>
      <w:bookmarkStart w:id="215" w:name="_Toc256868718"/>
      <w:bookmarkStart w:id="216" w:name="_Toc257379230"/>
      <w:bookmarkStart w:id="217" w:name="_Toc258246756"/>
      <w:bookmarkStart w:id="218" w:name="_Toc258504228"/>
      <w:bookmarkStart w:id="219" w:name="_Toc1504045534"/>
      <w:bookmarkStart w:id="220" w:name="_Toc194693105"/>
      <w:r>
        <w:t>Conclusion</w:t>
      </w:r>
      <w:bookmarkEnd w:id="213"/>
      <w:r w:rsidR="733D79D0">
        <w:t>e</w:t>
      </w:r>
      <w:r w:rsidR="0F4C0EC1">
        <w:t>s</w:t>
      </w:r>
      <w:bookmarkEnd w:id="214"/>
      <w:bookmarkEnd w:id="215"/>
      <w:bookmarkEnd w:id="216"/>
      <w:bookmarkEnd w:id="217"/>
      <w:bookmarkEnd w:id="218"/>
      <w:bookmarkEnd w:id="219"/>
      <w:bookmarkEnd w:id="220"/>
    </w:p>
    <w:p w14:paraId="79737E6B" w14:textId="77777777" w:rsidR="00606880" w:rsidRPr="00CA0297" w:rsidRDefault="00F80AE6" w:rsidP="00AD5FCE">
      <w:pPr>
        <w:rPr>
          <w:lang w:val="es-ES"/>
        </w:rPr>
      </w:pPr>
      <w:r w:rsidRPr="00CA0297">
        <w:rPr>
          <w:lang w:val="es-ES"/>
        </w:rPr>
        <w:t>Conclusiones personales sobre el proyecto realizado, el proceso de trabajo y los resultados obtenidos.</w:t>
      </w:r>
      <w:r w:rsidR="004B3814" w:rsidRPr="00CA0297">
        <w:rPr>
          <w:lang w:val="es-ES"/>
        </w:rPr>
        <w:t xml:space="preserve"> </w:t>
      </w:r>
      <w:r w:rsidR="00606880" w:rsidRPr="00CA0297">
        <w:rPr>
          <w:lang w:val="es-ES"/>
        </w:rPr>
        <w:t>Este capítulo tiene que incluir:</w:t>
      </w:r>
    </w:p>
    <w:p w14:paraId="5EC5D5AA" w14:textId="77777777" w:rsidR="00811EFE" w:rsidRPr="00CA0297" w:rsidRDefault="00811EFE" w:rsidP="00AD5FCE">
      <w:pPr>
        <w:rPr>
          <w:lang w:val="es-ES"/>
        </w:rPr>
      </w:pPr>
    </w:p>
    <w:p w14:paraId="66A2D244" w14:textId="77777777" w:rsidR="00270B1D" w:rsidRPr="00CA0297" w:rsidRDefault="00606880" w:rsidP="00AD5FCE">
      <w:pPr>
        <w:pStyle w:val="ListParagraph"/>
        <w:numPr>
          <w:ilvl w:val="0"/>
          <w:numId w:val="22"/>
        </w:numPr>
        <w:rPr>
          <w:lang w:val="es-ES"/>
        </w:rPr>
      </w:pPr>
      <w:bookmarkStart w:id="221" w:name="OLE_LINK35"/>
      <w:r w:rsidRPr="00CA0297">
        <w:rPr>
          <w:lang w:val="es-ES"/>
        </w:rPr>
        <w:t xml:space="preserve">Una descripción de las conclusiones del trabajo: </w:t>
      </w:r>
    </w:p>
    <w:p w14:paraId="0F69700B" w14:textId="77777777" w:rsidR="00606880" w:rsidRPr="00CA0297" w:rsidRDefault="008E7CF4" w:rsidP="00AD5FCE">
      <w:pPr>
        <w:pStyle w:val="ListParagraph"/>
        <w:numPr>
          <w:ilvl w:val="1"/>
          <w:numId w:val="22"/>
        </w:numPr>
        <w:rPr>
          <w:lang w:val="es-ES"/>
        </w:rPr>
      </w:pPr>
      <w:r>
        <w:rPr>
          <w:lang w:val="es-ES"/>
        </w:rPr>
        <w:t>¿</w:t>
      </w:r>
      <w:r w:rsidR="00606880" w:rsidRPr="00CA0297">
        <w:rPr>
          <w:lang w:val="es-ES"/>
        </w:rPr>
        <w:t>Qué lecciones se han aprendido del trabajo?</w:t>
      </w:r>
    </w:p>
    <w:p w14:paraId="5AFC1AB4" w14:textId="77777777" w:rsidR="000D2FF7" w:rsidRPr="00CA0297" w:rsidRDefault="000D2FF7" w:rsidP="00AD5FCE">
      <w:pPr>
        <w:rPr>
          <w:lang w:val="es-ES"/>
        </w:rPr>
      </w:pPr>
    </w:p>
    <w:p w14:paraId="14995AE3" w14:textId="77777777" w:rsidR="00270B1D" w:rsidRPr="00CA0297" w:rsidRDefault="00606880" w:rsidP="00AD5FCE">
      <w:pPr>
        <w:pStyle w:val="ListParagraph"/>
        <w:numPr>
          <w:ilvl w:val="0"/>
          <w:numId w:val="22"/>
        </w:numPr>
        <w:rPr>
          <w:lang w:val="es-ES"/>
        </w:rPr>
      </w:pPr>
      <w:r w:rsidRPr="00CA0297">
        <w:rPr>
          <w:lang w:val="es-ES"/>
        </w:rPr>
        <w:t xml:space="preserve">Una reflexión crítica sobre el logro de los objetivos planteados inicialmente: </w:t>
      </w:r>
    </w:p>
    <w:p w14:paraId="5A4074BB" w14:textId="77777777" w:rsidR="00270B1D" w:rsidRPr="00CA0297" w:rsidRDefault="008E7CF4" w:rsidP="00AD5FCE">
      <w:pPr>
        <w:pStyle w:val="ListParagraph"/>
        <w:numPr>
          <w:ilvl w:val="1"/>
          <w:numId w:val="22"/>
        </w:numPr>
        <w:rPr>
          <w:lang w:val="es-ES"/>
        </w:rPr>
      </w:pPr>
      <w:r>
        <w:rPr>
          <w:lang w:val="es-ES"/>
        </w:rPr>
        <w:t>¿</w:t>
      </w:r>
      <w:r w:rsidR="00606880" w:rsidRPr="00CA0297">
        <w:rPr>
          <w:lang w:val="es-ES"/>
        </w:rPr>
        <w:t xml:space="preserve">Hemos conseguido todos los objetivos? </w:t>
      </w:r>
    </w:p>
    <w:p w14:paraId="75CB0199" w14:textId="77777777" w:rsidR="00606880" w:rsidRPr="00CA0297" w:rsidRDefault="00606880" w:rsidP="00AD5FCE">
      <w:pPr>
        <w:pStyle w:val="ListParagraph"/>
        <w:numPr>
          <w:ilvl w:val="1"/>
          <w:numId w:val="22"/>
        </w:numPr>
        <w:rPr>
          <w:lang w:val="es-ES"/>
        </w:rPr>
      </w:pPr>
      <w:r w:rsidRPr="00CA0297">
        <w:rPr>
          <w:lang w:val="es-ES"/>
        </w:rPr>
        <w:t xml:space="preserve">Si la respuesta </w:t>
      </w:r>
      <w:r w:rsidR="00270B1D" w:rsidRPr="00CA0297">
        <w:rPr>
          <w:lang w:val="es-ES"/>
        </w:rPr>
        <w:t xml:space="preserve">a la pregunta anterior </w:t>
      </w:r>
      <w:r w:rsidR="005334D0" w:rsidRPr="00CA0297">
        <w:rPr>
          <w:lang w:val="es-ES"/>
        </w:rPr>
        <w:t xml:space="preserve">es negativa, </w:t>
      </w:r>
      <w:r w:rsidR="008E7CF4">
        <w:rPr>
          <w:lang w:val="es-ES"/>
        </w:rPr>
        <w:t>¿</w:t>
      </w:r>
      <w:r w:rsidR="005334D0" w:rsidRPr="00CA0297">
        <w:rPr>
          <w:lang w:val="es-ES"/>
        </w:rPr>
        <w:t xml:space="preserve">por </w:t>
      </w:r>
      <w:r w:rsidR="001E5F0A" w:rsidRPr="00CA0297">
        <w:rPr>
          <w:lang w:val="es-ES"/>
        </w:rPr>
        <w:t>qué</w:t>
      </w:r>
      <w:r w:rsidR="005334D0" w:rsidRPr="00CA0297">
        <w:rPr>
          <w:lang w:val="es-ES"/>
        </w:rPr>
        <w:t xml:space="preserve"> motivo</w:t>
      </w:r>
      <w:r w:rsidR="00811EFE" w:rsidRPr="00CA0297">
        <w:rPr>
          <w:lang w:val="es-ES"/>
        </w:rPr>
        <w:t>s</w:t>
      </w:r>
      <w:r w:rsidRPr="00CA0297">
        <w:rPr>
          <w:lang w:val="es-ES"/>
        </w:rPr>
        <w:t xml:space="preserve">? </w:t>
      </w:r>
    </w:p>
    <w:p w14:paraId="0809385B" w14:textId="77777777" w:rsidR="000D2FF7" w:rsidRPr="00CA0297" w:rsidRDefault="000D2FF7" w:rsidP="00AD5FCE">
      <w:pPr>
        <w:rPr>
          <w:lang w:val="es-ES"/>
        </w:rPr>
      </w:pPr>
    </w:p>
    <w:p w14:paraId="64C3B294" w14:textId="77777777" w:rsidR="00270B1D" w:rsidRPr="00CA0297" w:rsidRDefault="00606880" w:rsidP="00AD5FCE">
      <w:pPr>
        <w:pStyle w:val="ListParagraph"/>
        <w:numPr>
          <w:ilvl w:val="0"/>
          <w:numId w:val="22"/>
        </w:numPr>
        <w:rPr>
          <w:lang w:val="es-ES"/>
        </w:rPr>
      </w:pPr>
      <w:r w:rsidRPr="00CA0297">
        <w:rPr>
          <w:lang w:val="es-ES"/>
        </w:rPr>
        <w:t>Un análisis crítico del seguimiento de la planificación y metodología a lo largo del pro</w:t>
      </w:r>
      <w:r w:rsidR="008E7CF4">
        <w:rPr>
          <w:lang w:val="es-ES"/>
        </w:rPr>
        <w:t>y</w:t>
      </w:r>
      <w:r w:rsidR="005334D0" w:rsidRPr="00CA0297">
        <w:rPr>
          <w:lang w:val="es-ES"/>
        </w:rPr>
        <w:t>e</w:t>
      </w:r>
      <w:r w:rsidRPr="00CA0297">
        <w:rPr>
          <w:lang w:val="es-ES"/>
        </w:rPr>
        <w:t>ct</w:t>
      </w:r>
      <w:r w:rsidR="008E7CF4">
        <w:rPr>
          <w:lang w:val="es-ES"/>
        </w:rPr>
        <w:t>o</w:t>
      </w:r>
      <w:r w:rsidRPr="00CA0297">
        <w:rPr>
          <w:lang w:val="es-ES"/>
        </w:rPr>
        <w:t xml:space="preserve">: </w:t>
      </w:r>
    </w:p>
    <w:p w14:paraId="42A6C875" w14:textId="77777777" w:rsidR="00270B1D" w:rsidRPr="00CA0297" w:rsidRDefault="008E7CF4" w:rsidP="00AD5FCE">
      <w:pPr>
        <w:pStyle w:val="ListParagraph"/>
        <w:numPr>
          <w:ilvl w:val="1"/>
          <w:numId w:val="22"/>
        </w:numPr>
        <w:rPr>
          <w:lang w:val="es-ES"/>
        </w:rPr>
      </w:pPr>
      <w:r>
        <w:rPr>
          <w:lang w:val="es-ES"/>
        </w:rPr>
        <w:t>¿</w:t>
      </w:r>
      <w:r w:rsidR="00606880" w:rsidRPr="00CA0297">
        <w:rPr>
          <w:lang w:val="es-ES"/>
        </w:rPr>
        <w:t xml:space="preserve">Se ha seguido la planificación? </w:t>
      </w:r>
    </w:p>
    <w:p w14:paraId="1365118A" w14:textId="77777777" w:rsidR="00270B1D" w:rsidRPr="00CA0297" w:rsidRDefault="008E7CF4" w:rsidP="00AD5FCE">
      <w:pPr>
        <w:pStyle w:val="ListParagraph"/>
        <w:numPr>
          <w:ilvl w:val="1"/>
          <w:numId w:val="22"/>
        </w:numPr>
        <w:rPr>
          <w:lang w:val="es-ES"/>
        </w:rPr>
      </w:pPr>
      <w:r>
        <w:rPr>
          <w:lang w:val="es-ES"/>
        </w:rPr>
        <w:t>¿</w:t>
      </w:r>
      <w:r w:rsidR="00606880" w:rsidRPr="00CA0297">
        <w:rPr>
          <w:lang w:val="es-ES"/>
        </w:rPr>
        <w:t xml:space="preserve">La metodología prevista ha sido la adecuada? </w:t>
      </w:r>
    </w:p>
    <w:p w14:paraId="275E973A" w14:textId="77777777" w:rsidR="00606880" w:rsidRPr="00CA0297" w:rsidRDefault="008E7CF4" w:rsidP="00AD5FCE">
      <w:pPr>
        <w:pStyle w:val="ListParagraph"/>
        <w:numPr>
          <w:ilvl w:val="1"/>
          <w:numId w:val="22"/>
        </w:numPr>
        <w:rPr>
          <w:lang w:val="es-ES"/>
        </w:rPr>
      </w:pPr>
      <w:r>
        <w:rPr>
          <w:lang w:val="es-ES"/>
        </w:rPr>
        <w:t>¿</w:t>
      </w:r>
      <w:r w:rsidR="001E5F0A" w:rsidRPr="00CA0297">
        <w:rPr>
          <w:lang w:val="es-ES"/>
        </w:rPr>
        <w:t>Se</w:t>
      </w:r>
      <w:r>
        <w:rPr>
          <w:lang w:val="es-ES"/>
        </w:rPr>
        <w:t xml:space="preserve"> </w:t>
      </w:r>
      <w:r w:rsidR="00606880" w:rsidRPr="00CA0297">
        <w:rPr>
          <w:lang w:val="es-ES"/>
        </w:rPr>
        <w:t>ha</w:t>
      </w:r>
      <w:r w:rsidR="001E5F0A" w:rsidRPr="00CA0297">
        <w:rPr>
          <w:lang w:val="es-ES"/>
        </w:rPr>
        <w:t>n</w:t>
      </w:r>
      <w:r w:rsidR="00606880" w:rsidRPr="00CA0297">
        <w:rPr>
          <w:lang w:val="es-ES"/>
        </w:rPr>
        <w:t xml:space="preserve"> tenido que introducir cambios para garantizar el éxito del trabajo? </w:t>
      </w:r>
      <w:r>
        <w:rPr>
          <w:lang w:val="es-ES"/>
        </w:rPr>
        <w:t>¿</w:t>
      </w:r>
      <w:r w:rsidR="00606880" w:rsidRPr="00CA0297">
        <w:rPr>
          <w:lang w:val="es-ES"/>
        </w:rPr>
        <w:t xml:space="preserve">Por qué? </w:t>
      </w:r>
    </w:p>
    <w:p w14:paraId="72DC5978" w14:textId="77777777" w:rsidR="0073067A" w:rsidRPr="00CA0297" w:rsidRDefault="0073067A" w:rsidP="008F1628">
      <w:pPr>
        <w:pStyle w:val="Heading2"/>
      </w:pPr>
      <w:bookmarkStart w:id="222" w:name="_Toc194693106"/>
      <w:bookmarkStart w:id="223" w:name="_Toc256778869"/>
      <w:bookmarkStart w:id="224" w:name="_Toc256868719"/>
      <w:bookmarkStart w:id="225" w:name="_Toc257379231"/>
      <w:bookmarkStart w:id="226" w:name="_Toc258246757"/>
      <w:bookmarkStart w:id="227" w:name="_Toc258504229"/>
      <w:bookmarkEnd w:id="221"/>
      <w:bookmarkEnd w:id="222"/>
    </w:p>
    <w:p w14:paraId="0A6142CA" w14:textId="30F1BFD9" w:rsidR="00EF1523" w:rsidRPr="00CA0297" w:rsidRDefault="52E8BC3A" w:rsidP="008F1628">
      <w:pPr>
        <w:pStyle w:val="Heading2"/>
      </w:pPr>
      <w:bookmarkStart w:id="228" w:name="_Toc1300112250"/>
      <w:bookmarkStart w:id="229" w:name="_Toc194693107"/>
      <w:r>
        <w:t>Líneas de futuro</w:t>
      </w:r>
      <w:bookmarkEnd w:id="223"/>
      <w:bookmarkEnd w:id="224"/>
      <w:bookmarkEnd w:id="225"/>
      <w:bookmarkEnd w:id="226"/>
      <w:bookmarkEnd w:id="227"/>
      <w:bookmarkEnd w:id="228"/>
      <w:bookmarkEnd w:id="229"/>
    </w:p>
    <w:p w14:paraId="504BEBF7" w14:textId="77777777" w:rsidR="00F80AE6" w:rsidRPr="00CA0297" w:rsidRDefault="00F80AE6" w:rsidP="00AD5FCE">
      <w:pPr>
        <w:rPr>
          <w:lang w:val="es-ES"/>
        </w:rPr>
      </w:pPr>
      <w:r w:rsidRPr="00CA0297">
        <w:rPr>
          <w:lang w:val="es-ES"/>
        </w:rPr>
        <w:t xml:space="preserve">Información, predicciones y sugerencias sobre </w:t>
      </w:r>
      <w:r w:rsidR="00811EFE" w:rsidRPr="00CA0297">
        <w:rPr>
          <w:lang w:val="es-ES"/>
        </w:rPr>
        <w:t xml:space="preserve">las posibles </w:t>
      </w:r>
      <w:r w:rsidRPr="00CA0297">
        <w:rPr>
          <w:lang w:val="es-ES"/>
        </w:rPr>
        <w:t xml:space="preserve">ampliaciones a futuro del trabajo, y/o lista de mejoras a realizar en hipotéticas futuras versiones del </w:t>
      </w:r>
      <w:r w:rsidR="00811EFE" w:rsidRPr="00CA0297">
        <w:rPr>
          <w:lang w:val="es-ES"/>
        </w:rPr>
        <w:t>producto/</w:t>
      </w:r>
      <w:r w:rsidRPr="00CA0297">
        <w:rPr>
          <w:lang w:val="es-ES"/>
        </w:rPr>
        <w:t>servicio.</w:t>
      </w:r>
    </w:p>
    <w:p w14:paraId="0BA83F7F" w14:textId="77777777" w:rsidR="00EF1523" w:rsidRPr="00CA0297" w:rsidRDefault="00EF1523" w:rsidP="00AD5FCE">
      <w:pPr>
        <w:rPr>
          <w:lang w:val="es-ES"/>
        </w:rPr>
      </w:pPr>
    </w:p>
    <w:p w14:paraId="509899AB" w14:textId="77777777" w:rsidR="00EF1523" w:rsidRPr="00CA0297" w:rsidRDefault="00EF1523" w:rsidP="00AD5FCE">
      <w:pPr>
        <w:rPr>
          <w:lang w:val="es-ES"/>
        </w:rPr>
      </w:pPr>
    </w:p>
    <w:p w14:paraId="094C073F" w14:textId="77777777" w:rsidR="00957283" w:rsidRPr="00CA0297" w:rsidRDefault="00957283" w:rsidP="00AD5FCE">
      <w:pPr>
        <w:rPr>
          <w:lang w:val="es-ES"/>
        </w:rPr>
      </w:pPr>
    </w:p>
    <w:p w14:paraId="44BEB25C" w14:textId="11FC13EF" w:rsidR="00903CD3" w:rsidRPr="00CA0297" w:rsidRDefault="00AD01C7" w:rsidP="008F1628">
      <w:pPr>
        <w:pStyle w:val="Titulo1sinnumeracion"/>
      </w:pPr>
      <w:bookmarkStart w:id="230" w:name="_Toc2122454124"/>
      <w:r w:rsidRPr="4852A2AA">
        <w:br w:type="page"/>
      </w:r>
      <w:bookmarkStart w:id="231" w:name="_Toc256778870"/>
      <w:bookmarkStart w:id="232" w:name="_Toc256868720"/>
      <w:bookmarkStart w:id="233" w:name="_Toc257379232"/>
      <w:bookmarkStart w:id="234" w:name="_Toc258246758"/>
      <w:bookmarkStart w:id="235" w:name="_Toc258504230"/>
      <w:bookmarkStart w:id="236" w:name="_Toc194693108"/>
      <w:r w:rsidR="0F4C0EC1" w:rsidRPr="4852A2AA">
        <w:lastRenderedPageBreak/>
        <w:t>Bibliografía</w:t>
      </w:r>
      <w:bookmarkEnd w:id="230"/>
      <w:bookmarkEnd w:id="231"/>
      <w:bookmarkEnd w:id="232"/>
      <w:bookmarkEnd w:id="233"/>
      <w:bookmarkEnd w:id="234"/>
      <w:bookmarkEnd w:id="235"/>
      <w:bookmarkEnd w:id="236"/>
    </w:p>
    <w:p w14:paraId="38010159" w14:textId="77777777" w:rsidR="00146C81" w:rsidRDefault="00146C81" w:rsidP="00AD5FCE">
      <w:pPr>
        <w:rPr>
          <w:lang w:val="es-ES"/>
        </w:rPr>
      </w:pPr>
    </w:p>
    <w:p w14:paraId="4BB688BC" w14:textId="77777777" w:rsidR="00146C81" w:rsidRDefault="00146C81" w:rsidP="00AD5FCE">
      <w:pPr>
        <w:rPr>
          <w:lang w:val="es-ES"/>
        </w:rPr>
      </w:pPr>
    </w:p>
    <w:p w14:paraId="62CD4F48" w14:textId="5F2F634A" w:rsidR="000A174A" w:rsidRPr="00CA0297" w:rsidRDefault="000A174A" w:rsidP="00AD5FCE">
      <w:pPr>
        <w:rPr>
          <w:lang w:val="es-ES"/>
        </w:rPr>
      </w:pPr>
      <w:r w:rsidRPr="00CA0297">
        <w:rPr>
          <w:lang w:val="es-ES"/>
        </w:rPr>
        <w:t xml:space="preserve">(estilo Titulo 1 sin </w:t>
      </w:r>
      <w:proofErr w:type="spellStart"/>
      <w:r w:rsidRPr="00CA0297">
        <w:rPr>
          <w:lang w:val="es-ES"/>
        </w:rPr>
        <w:t>numeracion</w:t>
      </w:r>
      <w:proofErr w:type="spellEnd"/>
      <w:r w:rsidRPr="00CA0297">
        <w:rPr>
          <w:lang w:val="es-ES"/>
        </w:rPr>
        <w:t>)</w:t>
      </w:r>
    </w:p>
    <w:p w14:paraId="79677184" w14:textId="77777777" w:rsidR="00384D68" w:rsidRPr="00CA0297" w:rsidRDefault="00384D68" w:rsidP="00AD5FCE">
      <w:pPr>
        <w:rPr>
          <w:lang w:val="es-ES"/>
        </w:rPr>
      </w:pPr>
      <w:r w:rsidRPr="00CA0297">
        <w:rPr>
          <w:lang w:val="es-ES"/>
        </w:rPr>
        <w:t xml:space="preserve">Bibliografía de aquellas publicaciones mencionadas en el documento. Las referencias en el texto pueden apuntar directamente a los ítems de este anexo. Si el </w:t>
      </w:r>
      <w:r w:rsidR="00087377">
        <w:rPr>
          <w:lang w:val="es-ES"/>
        </w:rPr>
        <w:t>estudiante</w:t>
      </w:r>
      <w:r w:rsidRPr="00CA0297">
        <w:rPr>
          <w:lang w:val="es-ES"/>
        </w:rPr>
        <w:t xml:space="preserve"> prefiere </w:t>
      </w:r>
      <w:r w:rsidR="00D51DA0" w:rsidRPr="00CA0297">
        <w:rPr>
          <w:lang w:val="es-ES"/>
        </w:rPr>
        <w:t>anotar</w:t>
      </w:r>
      <w:r w:rsidRPr="00CA0297">
        <w:rPr>
          <w:lang w:val="es-ES"/>
        </w:rPr>
        <w:t xml:space="preserve"> las referencias bibliográficas al pie de la página en</w:t>
      </w:r>
      <w:r w:rsidR="00087377">
        <w:rPr>
          <w:lang w:val="es-ES"/>
        </w:rPr>
        <w:t xml:space="preserve"> </w:t>
      </w:r>
      <w:r w:rsidR="007710AD" w:rsidRPr="00CA0297">
        <w:rPr>
          <w:lang w:val="es-ES"/>
        </w:rPr>
        <w:t>la cual</w:t>
      </w:r>
      <w:r w:rsidRPr="00CA0297">
        <w:rPr>
          <w:lang w:val="es-ES"/>
        </w:rPr>
        <w:t xml:space="preserve"> se usan, </w:t>
      </w:r>
      <w:r w:rsidR="00087377">
        <w:rPr>
          <w:lang w:val="es-ES"/>
        </w:rPr>
        <w:t>tend</w:t>
      </w:r>
      <w:r w:rsidR="007710AD" w:rsidRPr="00CA0297">
        <w:rPr>
          <w:lang w:val="es-ES"/>
        </w:rPr>
        <w:t>rá</w:t>
      </w:r>
      <w:r w:rsidRPr="00CA0297">
        <w:rPr>
          <w:lang w:val="es-ES"/>
        </w:rPr>
        <w:t xml:space="preserve"> igualmente </w:t>
      </w:r>
      <w:r w:rsidR="00087377">
        <w:rPr>
          <w:lang w:val="es-ES"/>
        </w:rPr>
        <w:t>qu</w:t>
      </w:r>
      <w:r w:rsidR="007710AD" w:rsidRPr="00CA0297">
        <w:rPr>
          <w:lang w:val="es-ES"/>
        </w:rPr>
        <w:t xml:space="preserve">e referenciar </w:t>
      </w:r>
      <w:r w:rsidRPr="00CA0297">
        <w:rPr>
          <w:lang w:val="es-ES"/>
        </w:rPr>
        <w:t>todas las publicaciones en este anexo.</w:t>
      </w:r>
    </w:p>
    <w:p w14:paraId="107AD888" w14:textId="77777777" w:rsidR="00384D68" w:rsidRPr="00CA0297" w:rsidRDefault="00384D68" w:rsidP="00AD5FCE">
      <w:pPr>
        <w:rPr>
          <w:lang w:val="es-ES"/>
        </w:rPr>
      </w:pPr>
    </w:p>
    <w:p w14:paraId="53D18B62" w14:textId="77777777" w:rsidR="00384D68" w:rsidRPr="00CA0297" w:rsidRDefault="00384D68" w:rsidP="00AD5FCE">
      <w:pPr>
        <w:rPr>
          <w:lang w:val="es-ES"/>
        </w:rPr>
      </w:pPr>
      <w:r w:rsidRPr="00CA0297">
        <w:rPr>
          <w:lang w:val="es-ES"/>
        </w:rPr>
        <w:t xml:space="preserve">A continuación, se ha añadido una base bibliográfica al documento y se han insertado </w:t>
      </w:r>
      <w:r w:rsidR="005334D0" w:rsidRPr="00CA0297">
        <w:rPr>
          <w:lang w:val="es-ES"/>
        </w:rPr>
        <w:t>tres registros, dos libros y un artículo online</w:t>
      </w:r>
      <w:r w:rsidRPr="00CA0297">
        <w:rPr>
          <w:lang w:val="es-ES"/>
        </w:rPr>
        <w:t xml:space="preserve">, como ejemplos. </w:t>
      </w:r>
      <w:r w:rsidR="005334D0" w:rsidRPr="00CA0297">
        <w:rPr>
          <w:lang w:val="es-ES"/>
        </w:rPr>
        <w:t>Los libros</w:t>
      </w:r>
      <w:r w:rsidRPr="00CA0297">
        <w:rPr>
          <w:lang w:val="es-ES"/>
        </w:rPr>
        <w:t xml:space="preserve"> están referenciados en el capítulo </w:t>
      </w:r>
      <w:r w:rsidR="00F33C05" w:rsidRPr="00CA0297">
        <w:rPr>
          <w:b/>
          <w:lang w:val="es-ES"/>
        </w:rPr>
        <w:t>Estado del arte</w:t>
      </w:r>
      <w:r w:rsidRPr="00CA0297">
        <w:rPr>
          <w:lang w:val="es-ES"/>
        </w:rPr>
        <w:t xml:space="preserve"> del presente documento. En caso de utilizar el editor Word de Microsoft, pueden </w:t>
      </w:r>
      <w:r w:rsidR="00811EFE" w:rsidRPr="00CA0297">
        <w:rPr>
          <w:lang w:val="es-ES"/>
        </w:rPr>
        <w:t>utilizarse</w:t>
      </w:r>
      <w:r w:rsidRPr="00CA0297">
        <w:rPr>
          <w:lang w:val="es-ES"/>
        </w:rPr>
        <w:t xml:space="preserve"> las funciones de Referencia </w:t>
      </w:r>
      <w:proofErr w:type="gramStart"/>
      <w:r w:rsidRPr="00CA0297">
        <w:rPr>
          <w:lang w:val="es-ES"/>
        </w:rPr>
        <w:t xml:space="preserve">del </w:t>
      </w:r>
      <w:r w:rsidR="004E7AE6" w:rsidRPr="00CA0297">
        <w:rPr>
          <w:lang w:val="es-ES"/>
        </w:rPr>
        <w:t>mismo</w:t>
      </w:r>
      <w:proofErr w:type="gramEnd"/>
      <w:r w:rsidR="004E7AE6" w:rsidRPr="00CA0297">
        <w:rPr>
          <w:lang w:val="es-ES"/>
        </w:rPr>
        <w:t xml:space="preserve"> (ver</w:t>
      </w:r>
      <w:r w:rsidRPr="00CA0297">
        <w:rPr>
          <w:lang w:val="es-ES"/>
        </w:rPr>
        <w:t xml:space="preserve"> la documentación de ayuda de este programa para conocer su uso</w:t>
      </w:r>
      <w:r w:rsidR="004E7AE6" w:rsidRPr="00CA0297">
        <w:rPr>
          <w:lang w:val="es-ES"/>
        </w:rPr>
        <w:t>)</w:t>
      </w:r>
      <w:r w:rsidRPr="00CA0297">
        <w:rPr>
          <w:lang w:val="es-ES"/>
        </w:rPr>
        <w:t>.</w:t>
      </w:r>
    </w:p>
    <w:p w14:paraId="28DD0E5D" w14:textId="77777777" w:rsidR="00384D68" w:rsidRPr="00CA0297" w:rsidRDefault="00384D68" w:rsidP="00AD5FCE">
      <w:pPr>
        <w:rPr>
          <w:lang w:val="es-ES"/>
        </w:rPr>
      </w:pPr>
    </w:p>
    <w:sdt>
      <w:sdtPr>
        <w:rPr>
          <w:lang w:val="es-ES"/>
        </w:rPr>
        <w:id w:val="268170295"/>
        <w:docPartObj>
          <w:docPartGallery w:val="Bibliographies"/>
          <w:docPartUnique/>
        </w:docPartObj>
      </w:sdtPr>
      <w:sdtEndPr/>
      <w:sdtContent>
        <w:sdt>
          <w:sdtPr>
            <w:rPr>
              <w:lang w:val="es-ES"/>
            </w:rPr>
            <w:id w:val="111145805"/>
            <w:bibliography/>
          </w:sdtPr>
          <w:sdtEndPr/>
          <w:sdtContent>
            <w:p w14:paraId="5E0B2620" w14:textId="77777777" w:rsidR="00EF37C3" w:rsidRDefault="00BC29A5" w:rsidP="00AD5FCE">
              <w:pPr>
                <w:pStyle w:val="Bibliography"/>
                <w:rPr>
                  <w:noProof/>
                  <w:sz w:val="24"/>
                  <w:szCs w:val="24"/>
                  <w:lang w:val="es-ES"/>
                </w:rPr>
              </w:pPr>
              <w:r w:rsidRPr="00CA0297">
                <w:rPr>
                  <w:szCs w:val="18"/>
                  <w:lang w:val="es-ES"/>
                </w:rPr>
                <w:fldChar w:fldCharType="begin"/>
              </w:r>
              <w:r w:rsidR="00384D68" w:rsidRPr="004832CB">
                <w:rPr>
                  <w:szCs w:val="18"/>
                  <w:lang w:val="en-US"/>
                </w:rPr>
                <w:instrText xml:space="preserve"> BIBLIOGRAPHY </w:instrText>
              </w:r>
              <w:r w:rsidRPr="00CA0297">
                <w:rPr>
                  <w:szCs w:val="18"/>
                  <w:lang w:val="es-ES"/>
                </w:rPr>
                <w:fldChar w:fldCharType="separate"/>
              </w:r>
              <w:r w:rsidR="00EF37C3" w:rsidRPr="004832CB">
                <w:rPr>
                  <w:noProof/>
                  <w:lang w:val="en-US"/>
                </w:rPr>
                <w:t xml:space="preserve">Alan Gershenfeld, Gloria O'Neill. (2025). </w:t>
              </w:r>
              <w:r w:rsidR="00EF37C3" w:rsidRPr="004832CB">
                <w:rPr>
                  <w:i/>
                  <w:iCs/>
                  <w:noProof/>
                  <w:lang w:val="en-US"/>
                </w:rPr>
                <w:t>GDC Vault</w:t>
              </w:r>
              <w:r w:rsidR="00EF37C3" w:rsidRPr="004832CB">
                <w:rPr>
                  <w:noProof/>
                  <w:lang w:val="en-US"/>
                </w:rPr>
                <w:t xml:space="preserve">. </w:t>
              </w:r>
              <w:r w:rsidR="00EF37C3">
                <w:rPr>
                  <w:noProof/>
                  <w:lang w:val="es-ES"/>
                </w:rPr>
                <w:t>Recuperado el 24 de Marzo de 2025, de GDC Vault: https://www.gdcvault.com/play/1021385/Adventures-in-Games-Based-Cultural</w:t>
              </w:r>
            </w:p>
            <w:p w14:paraId="6CC28D63" w14:textId="77777777" w:rsidR="00EF37C3" w:rsidRDefault="00EF37C3" w:rsidP="00AD5FCE">
              <w:pPr>
                <w:pStyle w:val="Bibliography"/>
                <w:rPr>
                  <w:noProof/>
                  <w:lang w:val="es-ES"/>
                </w:rPr>
              </w:pPr>
              <w:r>
                <w:rPr>
                  <w:noProof/>
                  <w:lang w:val="es-ES"/>
                </w:rPr>
                <w:t xml:space="preserve">Alone, N. (2014). </w:t>
              </w:r>
              <w:r>
                <w:rPr>
                  <w:i/>
                  <w:iCs/>
                  <w:noProof/>
                  <w:lang w:val="es-ES"/>
                </w:rPr>
                <w:t>Never Alone</w:t>
              </w:r>
              <w:r>
                <w:rPr>
                  <w:noProof/>
                  <w:lang w:val="es-ES"/>
                </w:rPr>
                <w:t>. Recuperado el 23 de Marzo de 2025, de https://www.neveralonegame.com/</w:t>
              </w:r>
            </w:p>
            <w:p w14:paraId="7EB70127" w14:textId="77777777" w:rsidR="00EF37C3" w:rsidRDefault="00EF37C3" w:rsidP="00AD5FCE">
              <w:pPr>
                <w:pStyle w:val="Bibliography"/>
                <w:rPr>
                  <w:noProof/>
                  <w:lang w:val="es-ES"/>
                </w:rPr>
              </w:pPr>
              <w:r w:rsidRPr="004832CB">
                <w:rPr>
                  <w:noProof/>
                  <w:lang w:val="en-US"/>
                </w:rPr>
                <w:t xml:space="preserve">Anderson, C. (24 de 4 de 2012). </w:t>
              </w:r>
              <w:r w:rsidRPr="004832CB">
                <w:rPr>
                  <w:i/>
                  <w:iCs/>
                  <w:noProof/>
                  <w:lang w:val="en-US"/>
                </w:rPr>
                <w:t>The Man Who Makes the Future: Wired Icon Marc Andreessen.</w:t>
              </w:r>
              <w:r w:rsidRPr="004832CB">
                <w:rPr>
                  <w:noProof/>
                  <w:lang w:val="en-US"/>
                </w:rPr>
                <w:t xml:space="preserve"> </w:t>
              </w:r>
              <w:r>
                <w:rPr>
                  <w:noProof/>
                  <w:lang w:val="es-ES"/>
                </w:rPr>
                <w:t>Obtenido de Wired: http://www.wired.com/epicenter/2012/04/ff_andreessen/</w:t>
              </w:r>
            </w:p>
            <w:p w14:paraId="4DB42E7A" w14:textId="77777777" w:rsidR="00EF37C3" w:rsidRDefault="00EF37C3" w:rsidP="00AD5FCE">
              <w:pPr>
                <w:pStyle w:val="Bibliography"/>
                <w:rPr>
                  <w:noProof/>
                  <w:lang w:val="es-ES"/>
                </w:rPr>
              </w:pPr>
              <w:r>
                <w:rPr>
                  <w:noProof/>
                  <w:lang w:val="es-ES"/>
                </w:rPr>
                <w:t xml:space="preserve">Baratto, R. (17 de Enero de 2014). </w:t>
              </w:r>
              <w:r>
                <w:rPr>
                  <w:i/>
                  <w:iCs/>
                  <w:noProof/>
                  <w:lang w:val="es-ES"/>
                </w:rPr>
                <w:t>Monument Valley: un juego de arquitectura e ilusiones ópticas</w:t>
              </w:r>
              <w:r>
                <w:rPr>
                  <w:noProof/>
                  <w:lang w:val="es-ES"/>
                </w:rPr>
                <w:t>. Recuperado el 25 de Marzo de 2025, de Arch Daily: https://www.archdaily.pe/pe/02-327413/monument-valley-un-juego-de-arquitectura-e-ilusiones-opticas</w:t>
              </w:r>
            </w:p>
            <w:p w14:paraId="1467DB29" w14:textId="77777777" w:rsidR="00EF37C3" w:rsidRDefault="00EF37C3" w:rsidP="00AD5FCE">
              <w:pPr>
                <w:pStyle w:val="Bibliography"/>
                <w:rPr>
                  <w:noProof/>
                  <w:lang w:val="es-ES"/>
                </w:rPr>
              </w:pPr>
              <w:r>
                <w:rPr>
                  <w:noProof/>
                  <w:lang w:val="es-ES"/>
                </w:rPr>
                <w:t xml:space="preserve">Farokhmanesh, M. (1 de Enero de 2014). </w:t>
              </w:r>
              <w:r w:rsidRPr="004832CB">
                <w:rPr>
                  <w:i/>
                  <w:iCs/>
                  <w:noProof/>
                  <w:lang w:val="en-US"/>
                </w:rPr>
                <w:t>Monument Valley and the art of visual trickery</w:t>
              </w:r>
              <w:r w:rsidRPr="004832CB">
                <w:rPr>
                  <w:noProof/>
                  <w:lang w:val="en-US"/>
                </w:rPr>
                <w:t xml:space="preserve">. </w:t>
              </w:r>
              <w:r>
                <w:rPr>
                  <w:noProof/>
                  <w:lang w:val="es-ES"/>
                </w:rPr>
                <w:t>Recuperado el 25 de Marzo de 2025, de Polygon: https://www.polygon.com/2014/1/1/5262086/monument-valley-and-the-art-of-visual-trickery</w:t>
              </w:r>
            </w:p>
            <w:p w14:paraId="6F4F6964" w14:textId="77777777" w:rsidR="00EF37C3" w:rsidRDefault="00EF37C3" w:rsidP="00AD5FCE">
              <w:pPr>
                <w:pStyle w:val="Bibliography"/>
                <w:rPr>
                  <w:noProof/>
                  <w:lang w:val="es-ES"/>
                </w:rPr>
              </w:pPr>
              <w:r w:rsidRPr="004832CB">
                <w:rPr>
                  <w:noProof/>
                  <w:lang w:val="en-US"/>
                </w:rPr>
                <w:t xml:space="preserve">Game, M. V., &amp; Game, Monumental Valley. </w:t>
              </w:r>
              <w:r>
                <w:rPr>
                  <w:noProof/>
                  <w:lang w:val="es-ES"/>
                </w:rPr>
                <w:t xml:space="preserve">(2014). </w:t>
              </w:r>
              <w:r>
                <w:rPr>
                  <w:i/>
                  <w:iCs/>
                  <w:noProof/>
                  <w:lang w:val="es-ES"/>
                </w:rPr>
                <w:t>Monumental Valley Game</w:t>
              </w:r>
              <w:r>
                <w:rPr>
                  <w:noProof/>
                  <w:lang w:val="es-ES"/>
                </w:rPr>
                <w:t>. Recuperado el 24 de 3 de 2025, de https://www.monumentvalleygame.com</w:t>
              </w:r>
            </w:p>
            <w:p w14:paraId="548B15B1" w14:textId="77777777" w:rsidR="00EF37C3" w:rsidRDefault="00EF37C3" w:rsidP="00AD5FCE">
              <w:pPr>
                <w:pStyle w:val="Bibliography"/>
                <w:rPr>
                  <w:noProof/>
                  <w:lang w:val="es-ES"/>
                </w:rPr>
              </w:pPr>
              <w:r>
                <w:rPr>
                  <w:noProof/>
                  <w:lang w:val="es-ES"/>
                </w:rPr>
                <w:t xml:space="preserve">Global Growth Insights. (6 de Noviembre de 2024). </w:t>
              </w:r>
              <w:r>
                <w:rPr>
                  <w:i/>
                  <w:iCs/>
                  <w:noProof/>
                  <w:lang w:val="es-ES"/>
                </w:rPr>
                <w:t>Tamaño del mercado de juegos</w:t>
              </w:r>
              <w:r>
                <w:rPr>
                  <w:noProof/>
                  <w:lang w:val="es-ES"/>
                </w:rPr>
                <w:t>. Recuperado el 24 de 3 de 2025, de Global Growth Insights: https://www.globalgrowthinsights.com/es/market-reports/gaming-market-102874</w:t>
              </w:r>
            </w:p>
            <w:p w14:paraId="76CC0495" w14:textId="77777777" w:rsidR="00EF37C3" w:rsidRDefault="00EF37C3" w:rsidP="00AD5FCE">
              <w:pPr>
                <w:pStyle w:val="Bibliography"/>
                <w:rPr>
                  <w:noProof/>
                  <w:lang w:val="es-ES"/>
                </w:rPr>
              </w:pPr>
              <w:r>
                <w:rPr>
                  <w:noProof/>
                  <w:lang w:val="es-ES"/>
                </w:rPr>
                <w:t xml:space="preserve">Gordon, L. (9 de Diciembre de 2024). </w:t>
              </w:r>
              <w:r w:rsidRPr="004832CB">
                <w:rPr>
                  <w:i/>
                  <w:iCs/>
                  <w:noProof/>
                  <w:lang w:val="en-US"/>
                </w:rPr>
                <w:t>Monument Valley 3 comes to Netflix with an iconoclastic edge</w:t>
              </w:r>
              <w:r w:rsidRPr="004832CB">
                <w:rPr>
                  <w:noProof/>
                  <w:lang w:val="en-US"/>
                </w:rPr>
                <w:t xml:space="preserve">. </w:t>
              </w:r>
              <w:r>
                <w:rPr>
                  <w:noProof/>
                  <w:lang w:val="es-ES"/>
                </w:rPr>
                <w:t>Recuperado el 25 de Marzo de 2025, de The Verge: https://www.theverge.com/2024/12/9/24317107/monument-valley-3-netflix-launch-ustwo-games-interview</w:t>
              </w:r>
            </w:p>
            <w:p w14:paraId="0BD8CDCE" w14:textId="77777777" w:rsidR="00EF37C3" w:rsidRDefault="00EF37C3" w:rsidP="00AD5FCE">
              <w:pPr>
                <w:pStyle w:val="Bibliography"/>
                <w:rPr>
                  <w:noProof/>
                  <w:lang w:val="es-ES"/>
                </w:rPr>
              </w:pPr>
              <w:r>
                <w:rPr>
                  <w:noProof/>
                  <w:lang w:val="es-ES"/>
                </w:rPr>
                <w:t xml:space="preserve">Grigorescu, I. (3 de Marzo de 2023). </w:t>
              </w:r>
              <w:r>
                <w:rPr>
                  <w:i/>
                  <w:iCs/>
                  <w:noProof/>
                  <w:lang w:val="es-ES"/>
                </w:rPr>
                <w:t>Paypro Global</w:t>
              </w:r>
              <w:r>
                <w:rPr>
                  <w:noProof/>
                  <w:lang w:val="es-ES"/>
                </w:rPr>
                <w:t>. Recuperado el 24 de 3 de 2025, de https://blog.payproglobal.com/es/selling-indie-game-online</w:t>
              </w:r>
            </w:p>
            <w:p w14:paraId="175C0D1D" w14:textId="77777777" w:rsidR="00EF37C3" w:rsidRDefault="00EF37C3" w:rsidP="00AD5FCE">
              <w:pPr>
                <w:pStyle w:val="Bibliography"/>
                <w:rPr>
                  <w:noProof/>
                  <w:lang w:val="es-ES"/>
                </w:rPr>
              </w:pPr>
              <w:r>
                <w:rPr>
                  <w:noProof/>
                  <w:lang w:val="es-ES"/>
                </w:rPr>
                <w:lastRenderedPageBreak/>
                <w:t xml:space="preserve">Ixoneztia. (20 de Mayo de 2018). </w:t>
              </w:r>
              <w:r>
                <w:rPr>
                  <w:i/>
                  <w:iCs/>
                  <w:noProof/>
                  <w:lang w:val="es-ES"/>
                </w:rPr>
                <w:t>Los videojuegos también son patrimonio</w:t>
              </w:r>
              <w:r>
                <w:rPr>
                  <w:noProof/>
                  <w:lang w:val="es-ES"/>
                </w:rPr>
                <w:t>. Recuperado el 23 de 3 de 2025, de Todas Gamers: https://todasgamers.com/2018/05/20/los-videojuegos-tambien-son-patrimonio/</w:t>
              </w:r>
            </w:p>
            <w:p w14:paraId="416FCAA1" w14:textId="77777777" w:rsidR="00EF37C3" w:rsidRDefault="00EF37C3" w:rsidP="00AD5FCE">
              <w:pPr>
                <w:pStyle w:val="Bibliography"/>
                <w:rPr>
                  <w:noProof/>
                  <w:lang w:val="es-ES"/>
                </w:rPr>
              </w:pPr>
              <w:r>
                <w:rPr>
                  <w:noProof/>
                  <w:lang w:val="es-ES"/>
                </w:rPr>
                <w:t xml:space="preserve">MacDonald, K. (17 de Marzo de 2022). </w:t>
              </w:r>
              <w:r w:rsidRPr="004832CB">
                <w:rPr>
                  <w:i/>
                  <w:iCs/>
                  <w:noProof/>
                  <w:lang w:val="en-US"/>
                </w:rPr>
                <w:t>Tunic review – recaptures the lost magic and mystery of video games</w:t>
              </w:r>
              <w:r w:rsidRPr="004832CB">
                <w:rPr>
                  <w:noProof/>
                  <w:lang w:val="en-US"/>
                </w:rPr>
                <w:t xml:space="preserve">. </w:t>
              </w:r>
              <w:r>
                <w:rPr>
                  <w:noProof/>
                  <w:lang w:val="es-ES"/>
                </w:rPr>
                <w:t>Recuperado el 25 de Marzo de 2025, de The Guardian: https://www.theguardian.com/games/2022/mar/17/tunic-review-finji-recaptures-ost-magic-and-mystery</w:t>
              </w:r>
            </w:p>
            <w:p w14:paraId="78BD6C0F" w14:textId="77777777" w:rsidR="00EF37C3" w:rsidRDefault="00EF37C3" w:rsidP="00AD5FCE">
              <w:pPr>
                <w:pStyle w:val="Bibliography"/>
                <w:rPr>
                  <w:noProof/>
                  <w:lang w:val="es-ES"/>
                </w:rPr>
              </w:pPr>
              <w:r w:rsidRPr="004832CB">
                <w:rPr>
                  <w:noProof/>
                  <w:lang w:val="en-US"/>
                </w:rPr>
                <w:t xml:space="preserve">Making it in Unreal. (17 de Diciembre de 2018). </w:t>
              </w:r>
              <w:r w:rsidRPr="004832CB">
                <w:rPr>
                  <w:i/>
                  <w:iCs/>
                  <w:noProof/>
                  <w:lang w:val="en-US"/>
                </w:rPr>
                <w:t>Making it in Unreal: action-adventure goes to India in Raji: An Ancient Epic</w:t>
              </w:r>
              <w:r w:rsidRPr="004832CB">
                <w:rPr>
                  <w:noProof/>
                  <w:lang w:val="en-US"/>
                </w:rPr>
                <w:t xml:space="preserve">. </w:t>
              </w:r>
              <w:r>
                <w:rPr>
                  <w:noProof/>
                  <w:lang w:val="es-ES"/>
                </w:rPr>
                <w:t>Recuperado el 25 de Marzo de 2025, de PCGames: https://www.pcgamesn.com/raji-an-ancient-epic/raji-an-ancient-epic-art-style</w:t>
              </w:r>
            </w:p>
            <w:p w14:paraId="15E77908" w14:textId="77777777" w:rsidR="00EF37C3" w:rsidRPr="004832CB" w:rsidRDefault="00EF37C3" w:rsidP="00AD5FCE">
              <w:pPr>
                <w:pStyle w:val="Bibliography"/>
                <w:rPr>
                  <w:noProof/>
                  <w:lang w:val="en-US"/>
                </w:rPr>
              </w:pPr>
              <w:r w:rsidRPr="004832CB">
                <w:rPr>
                  <w:noProof/>
                  <w:lang w:val="en-US"/>
                </w:rPr>
                <w:t xml:space="preserve">Manovich, L. (2011). </w:t>
              </w:r>
              <w:r w:rsidRPr="004832CB">
                <w:rPr>
                  <w:i/>
                  <w:iCs/>
                  <w:noProof/>
                  <w:lang w:val="en-US"/>
                </w:rPr>
                <w:t>The Language of New Media.</w:t>
              </w:r>
              <w:r w:rsidRPr="004832CB">
                <w:rPr>
                  <w:noProof/>
                  <w:lang w:val="en-US"/>
                </w:rPr>
                <w:t xml:space="preserve"> Cambridge: MIT Press.</w:t>
              </w:r>
            </w:p>
            <w:p w14:paraId="6C1AEBDD" w14:textId="77777777" w:rsidR="00EF37C3" w:rsidRPr="004832CB" w:rsidRDefault="00EF37C3" w:rsidP="00AD5FCE">
              <w:pPr>
                <w:pStyle w:val="Bibliography"/>
                <w:rPr>
                  <w:noProof/>
                  <w:lang w:val="en-US"/>
                </w:rPr>
              </w:pPr>
              <w:r w:rsidRPr="004832CB">
                <w:rPr>
                  <w:noProof/>
                  <w:lang w:val="en-US"/>
                </w:rPr>
                <w:t xml:space="preserve">Newzoo. (2025, Febrero 25). </w:t>
              </w:r>
              <w:r w:rsidRPr="004832CB">
                <w:rPr>
                  <w:i/>
                  <w:iCs/>
                  <w:noProof/>
                  <w:lang w:val="en-US"/>
                </w:rPr>
                <w:t>Most popular PC games by monthly active users (MAU) – 37 markets</w:t>
              </w:r>
              <w:r w:rsidRPr="004832CB">
                <w:rPr>
                  <w:noProof/>
                  <w:lang w:val="en-US"/>
                </w:rPr>
                <w:t>. Retrieved Marzo 25, 2025, from https://newzoo.com/resources/rankings/top-20-pc-games</w:t>
              </w:r>
            </w:p>
            <w:p w14:paraId="5FD773D2" w14:textId="77777777" w:rsidR="00EF37C3" w:rsidRDefault="00EF37C3" w:rsidP="00AD5FCE">
              <w:pPr>
                <w:pStyle w:val="Bibliography"/>
                <w:rPr>
                  <w:noProof/>
                  <w:lang w:val="es-ES"/>
                </w:rPr>
              </w:pPr>
              <w:r>
                <w:rPr>
                  <w:noProof/>
                  <w:lang w:val="es-ES"/>
                </w:rPr>
                <w:t xml:space="preserve">Perez, M. (18 de Febrero de 2022). </w:t>
              </w:r>
              <w:r>
                <w:rPr>
                  <w:i/>
                  <w:iCs/>
                  <w:noProof/>
                  <w:lang w:val="es-ES"/>
                </w:rPr>
                <w:t>Ensenarte</w:t>
              </w:r>
              <w:r>
                <w:rPr>
                  <w:noProof/>
                  <w:lang w:val="es-ES"/>
                </w:rPr>
                <w:t>. Recuperado el 23 de Marzo de 2025, de https://ensenarte.hypotheses.org/678</w:t>
              </w:r>
            </w:p>
            <w:p w14:paraId="678326EA" w14:textId="77777777" w:rsidR="00EF37C3" w:rsidRDefault="00EF37C3" w:rsidP="00AD5FCE">
              <w:pPr>
                <w:pStyle w:val="Bibliography"/>
                <w:rPr>
                  <w:noProof/>
                  <w:lang w:val="es-ES"/>
                </w:rPr>
              </w:pPr>
              <w:r>
                <w:rPr>
                  <w:noProof/>
                  <w:lang w:val="es-ES"/>
                </w:rPr>
                <w:t xml:space="preserve">Raji: An Ancient Epic. (18 de Agosto de 2020). </w:t>
              </w:r>
              <w:r>
                <w:rPr>
                  <w:i/>
                  <w:iCs/>
                  <w:noProof/>
                  <w:lang w:val="es-ES"/>
                </w:rPr>
                <w:t>Rajithegame</w:t>
              </w:r>
              <w:r>
                <w:rPr>
                  <w:noProof/>
                  <w:lang w:val="es-ES"/>
                </w:rPr>
                <w:t>. Recuperado el 23 de Marzo de 2025, de https://rajithegame.com/</w:t>
              </w:r>
            </w:p>
            <w:p w14:paraId="2D78C0DE" w14:textId="77777777" w:rsidR="00EF37C3" w:rsidRDefault="00EF37C3" w:rsidP="00AD5FCE">
              <w:pPr>
                <w:pStyle w:val="Bibliography"/>
                <w:rPr>
                  <w:noProof/>
                  <w:lang w:val="es-ES"/>
                </w:rPr>
              </w:pPr>
              <w:r>
                <w:rPr>
                  <w:noProof/>
                  <w:lang w:val="es-ES"/>
                </w:rPr>
                <w:t xml:space="preserve">Reports, Verified Market. (25 de Marzo de 2025). </w:t>
              </w:r>
              <w:r>
                <w:rPr>
                  <w:i/>
                  <w:iCs/>
                  <w:noProof/>
                  <w:lang w:val="es-ES"/>
                </w:rPr>
                <w:t>Insights del mercado de juegos y rompecabezas</w:t>
              </w:r>
              <w:r>
                <w:rPr>
                  <w:noProof/>
                  <w:lang w:val="es-ES"/>
                </w:rPr>
                <w:t>. Recuperado el 24 de 3 de 2025, de Verified Market Reports: https://www.verifiedmarketreports.com/es/product/games-and-puzzles-market/</w:t>
              </w:r>
            </w:p>
            <w:p w14:paraId="0C8BC0AB" w14:textId="77777777" w:rsidR="00EF37C3" w:rsidRDefault="00EF37C3" w:rsidP="00AD5FCE">
              <w:pPr>
                <w:pStyle w:val="Bibliography"/>
                <w:rPr>
                  <w:noProof/>
                  <w:lang w:val="es-ES"/>
                </w:rPr>
              </w:pPr>
              <w:r>
                <w:rPr>
                  <w:noProof/>
                  <w:lang w:val="es-ES"/>
                </w:rPr>
                <w:t xml:space="preserve">Steam. (15 de Octubre de 2020). </w:t>
              </w:r>
              <w:r>
                <w:rPr>
                  <w:i/>
                  <w:iCs/>
                  <w:noProof/>
                  <w:lang w:val="es-ES"/>
                </w:rPr>
                <w:t>Raji: An Ancient Epic</w:t>
              </w:r>
              <w:r>
                <w:rPr>
                  <w:noProof/>
                  <w:lang w:val="es-ES"/>
                </w:rPr>
                <w:t>. Recuperado el 25 de Marzo de 2025, de Steam: https://store.steampowered.com/app/730390/Raji_An_Ancient_Epic/</w:t>
              </w:r>
            </w:p>
            <w:p w14:paraId="686B268D" w14:textId="77777777" w:rsidR="00EF37C3" w:rsidRDefault="00EF37C3" w:rsidP="00AD5FCE">
              <w:pPr>
                <w:pStyle w:val="Bibliography"/>
                <w:rPr>
                  <w:noProof/>
                  <w:lang w:val="es-ES"/>
                </w:rPr>
              </w:pPr>
              <w:r>
                <w:rPr>
                  <w:noProof/>
                  <w:lang w:val="es-ES"/>
                </w:rPr>
                <w:t xml:space="preserve">Tunic. (16 de Marzo de 2022). </w:t>
              </w:r>
              <w:r>
                <w:rPr>
                  <w:i/>
                  <w:iCs/>
                  <w:noProof/>
                  <w:lang w:val="es-ES"/>
                </w:rPr>
                <w:t>Tunic</w:t>
              </w:r>
              <w:r>
                <w:rPr>
                  <w:noProof/>
                  <w:lang w:val="es-ES"/>
                </w:rPr>
                <w:t>. Recuperado el 23 de Marzo de 2025, de https://tunicgame.com/</w:t>
              </w:r>
            </w:p>
            <w:p w14:paraId="71B2E588" w14:textId="77777777" w:rsidR="00EF37C3" w:rsidRDefault="00EF37C3" w:rsidP="00AD5FCE">
              <w:pPr>
                <w:pStyle w:val="Bibliography"/>
                <w:rPr>
                  <w:noProof/>
                  <w:lang w:val="es-ES"/>
                </w:rPr>
              </w:pPr>
              <w:r>
                <w:rPr>
                  <w:noProof/>
                  <w:lang w:val="es-ES"/>
                </w:rPr>
                <w:t xml:space="preserve">Verified Market Reports. (2023). </w:t>
              </w:r>
              <w:r>
                <w:rPr>
                  <w:i/>
                  <w:iCs/>
                  <w:noProof/>
                  <w:lang w:val="es-ES"/>
                </w:rPr>
                <w:t>Insights del mercado de juegos de aventura</w:t>
              </w:r>
              <w:r>
                <w:rPr>
                  <w:noProof/>
                  <w:lang w:val="es-ES"/>
                </w:rPr>
                <w:t>. Recuperado el 23 de Marzo de 2025, de Verified Market Reports: https://www.verifiedmarketreports.com/es/product/adventure-games-market/</w:t>
              </w:r>
            </w:p>
            <w:p w14:paraId="771C8B56" w14:textId="77777777" w:rsidR="00EF37C3" w:rsidRDefault="00EF37C3" w:rsidP="00AD5FCE">
              <w:pPr>
                <w:pStyle w:val="Bibliography"/>
                <w:rPr>
                  <w:noProof/>
                  <w:lang w:val="es-ES"/>
                </w:rPr>
              </w:pPr>
              <w:r>
                <w:rPr>
                  <w:noProof/>
                  <w:lang w:val="es-ES"/>
                </w:rPr>
                <w:t xml:space="preserve">Verified Market Reports. (2025). </w:t>
              </w:r>
              <w:r>
                <w:rPr>
                  <w:i/>
                  <w:iCs/>
                  <w:noProof/>
                  <w:lang w:val="es-ES"/>
                </w:rPr>
                <w:t>Insights del mercado de juegos de rompecabezas</w:t>
              </w:r>
              <w:r>
                <w:rPr>
                  <w:noProof/>
                  <w:lang w:val="es-ES"/>
                </w:rPr>
                <w:t>. Recuperado el 24 de Marzo de 2025, de Verified Market Reports: https://www.verifiedmarketreports.com/es/product/puzzle-games-market/</w:t>
              </w:r>
            </w:p>
            <w:p w14:paraId="1D1A690A" w14:textId="77777777" w:rsidR="00EF37C3" w:rsidRPr="004832CB" w:rsidRDefault="00EF37C3" w:rsidP="00AD5FCE">
              <w:pPr>
                <w:pStyle w:val="Bibliography"/>
                <w:rPr>
                  <w:noProof/>
                  <w:lang w:val="en-US"/>
                </w:rPr>
              </w:pPr>
              <w:r w:rsidRPr="004832CB">
                <w:rPr>
                  <w:noProof/>
                  <w:lang w:val="en-US"/>
                </w:rPr>
                <w:t xml:space="preserve">Wijman, T. (2023, Setiembre 7). </w:t>
              </w:r>
              <w:r w:rsidRPr="004832CB">
                <w:rPr>
                  <w:i/>
                  <w:iCs/>
                  <w:noProof/>
                  <w:lang w:val="en-US"/>
                </w:rPr>
                <w:t>What are 2023’s top game genres?</w:t>
              </w:r>
              <w:r w:rsidRPr="004832CB">
                <w:rPr>
                  <w:noProof/>
                  <w:lang w:val="en-US"/>
                </w:rPr>
                <w:t xml:space="preserve"> Retrieved Marzo 16, 2025, from newzoo: https://newzoo.com/resources/blog/top-game-genres-2023</w:t>
              </w:r>
            </w:p>
            <w:p w14:paraId="193C75C8" w14:textId="77777777" w:rsidR="00EF37C3" w:rsidRDefault="00EF37C3" w:rsidP="00AD5FCE">
              <w:pPr>
                <w:pStyle w:val="Bibliography"/>
                <w:rPr>
                  <w:noProof/>
                  <w:lang w:val="es-ES"/>
                </w:rPr>
              </w:pPr>
              <w:r>
                <w:rPr>
                  <w:noProof/>
                  <w:lang w:val="es-ES"/>
                </w:rPr>
                <w:t xml:space="preserve">Witness, T. (26 de Enero de 2016). </w:t>
              </w:r>
              <w:r>
                <w:rPr>
                  <w:i/>
                  <w:iCs/>
                  <w:noProof/>
                  <w:lang w:val="es-ES"/>
                </w:rPr>
                <w:t>The Witness</w:t>
              </w:r>
              <w:r>
                <w:rPr>
                  <w:noProof/>
                  <w:lang w:val="es-ES"/>
                </w:rPr>
                <w:t>. Recuperado el 24 de Marzo de 2025, de https://store.steampowered.com/app/210970/The_Witness/</w:t>
              </w:r>
            </w:p>
            <w:p w14:paraId="3F7F48A2" w14:textId="77777777" w:rsidR="00EF37C3" w:rsidRDefault="00EF37C3" w:rsidP="00AD5FCE">
              <w:pPr>
                <w:pStyle w:val="Bibliography"/>
                <w:rPr>
                  <w:noProof/>
                  <w:lang w:val="es-ES"/>
                </w:rPr>
              </w:pPr>
              <w:r>
                <w:rPr>
                  <w:noProof/>
                  <w:lang w:val="es-ES"/>
                </w:rPr>
                <w:t xml:space="preserve">Zelda. (20 de Setiembre de 2019). </w:t>
              </w:r>
              <w:r>
                <w:rPr>
                  <w:i/>
                  <w:iCs/>
                  <w:noProof/>
                  <w:lang w:val="es-ES"/>
                </w:rPr>
                <w:t>Zelda</w:t>
              </w:r>
              <w:r>
                <w:rPr>
                  <w:noProof/>
                  <w:lang w:val="es-ES"/>
                </w:rPr>
                <w:t>. Recuperado el 23 de Marzo de 2025, de Nintendo: https://zelda.nintendo.com/links-awakening/</w:t>
              </w:r>
            </w:p>
            <w:p w14:paraId="16C66DD4" w14:textId="5D870313" w:rsidR="00384D68" w:rsidRPr="00D12303" w:rsidRDefault="00BC29A5" w:rsidP="00AD5FCE">
              <w:pPr>
                <w:pStyle w:val="Bibliography"/>
                <w:rPr>
                  <w:lang w:val="en-GB"/>
                </w:rPr>
              </w:pPr>
              <w:r w:rsidRPr="00CA0297">
                <w:rPr>
                  <w:lang w:val="es-ES"/>
                </w:rPr>
                <w:fldChar w:fldCharType="end"/>
              </w:r>
            </w:p>
          </w:sdtContent>
        </w:sdt>
      </w:sdtContent>
    </w:sdt>
    <w:p w14:paraId="5570201A" w14:textId="77777777" w:rsidR="00903CD3" w:rsidRPr="00D12303" w:rsidRDefault="00903CD3" w:rsidP="00AD5FCE">
      <w:pPr>
        <w:rPr>
          <w:lang w:val="en-GB"/>
        </w:rPr>
      </w:pPr>
    </w:p>
    <w:p w14:paraId="498C673A" w14:textId="77777777" w:rsidR="006B5F9F" w:rsidRPr="00CA0297" w:rsidRDefault="006B5F9F" w:rsidP="00AD5FCE">
      <w:pPr>
        <w:rPr>
          <w:lang w:val="es-ES"/>
        </w:rPr>
      </w:pPr>
      <w:r w:rsidRPr="00CA0297">
        <w:rPr>
          <w:lang w:val="es-ES"/>
        </w:rPr>
        <w:t>Es muy importante incluir todas las referencias utilizadas y citarlas apropiadamente, es decir, incluyendo toda la información necesaria para identificar la referencia. La información mínima que hay que incluir según el tipo de referencia es:</w:t>
      </w:r>
    </w:p>
    <w:p w14:paraId="2A60F77C" w14:textId="77777777" w:rsidR="006B5F9F" w:rsidRPr="00CA0297" w:rsidRDefault="006B5F9F" w:rsidP="00AD5FCE">
      <w:pPr>
        <w:rPr>
          <w:lang w:val="es-ES"/>
        </w:rPr>
      </w:pPr>
    </w:p>
    <w:p w14:paraId="65031A99" w14:textId="77777777" w:rsidR="006B5F9F" w:rsidRPr="00CA0297" w:rsidRDefault="006B5F9F" w:rsidP="00AD5FCE">
      <w:pPr>
        <w:rPr>
          <w:lang w:val="es-ES"/>
        </w:rPr>
      </w:pPr>
      <w:r w:rsidRPr="00CA0297">
        <w:rPr>
          <w:lang w:val="es-ES"/>
        </w:rPr>
        <w:t xml:space="preserve">• </w:t>
      </w:r>
      <w:r w:rsidRPr="00CA0297">
        <w:rPr>
          <w:b/>
          <w:lang w:val="es-ES"/>
        </w:rPr>
        <w:t>Libro</w:t>
      </w:r>
      <w:r w:rsidRPr="00CA0297">
        <w:rPr>
          <w:lang w:val="es-ES"/>
        </w:rPr>
        <w:t>: Autores, Título, Edición (si se tercia)</w:t>
      </w:r>
      <w:r w:rsidR="004E7AE6" w:rsidRPr="00CA0297">
        <w:rPr>
          <w:lang w:val="es-ES"/>
        </w:rPr>
        <w:t>,</w:t>
      </w:r>
      <w:r w:rsidR="00087377">
        <w:rPr>
          <w:lang w:val="es-ES"/>
        </w:rPr>
        <w:t xml:space="preserve"> Editorial, Ciud</w:t>
      </w:r>
      <w:r w:rsidRPr="00CA0297">
        <w:rPr>
          <w:lang w:val="es-ES"/>
        </w:rPr>
        <w:t>a</w:t>
      </w:r>
      <w:r w:rsidR="00087377">
        <w:rPr>
          <w:lang w:val="es-ES"/>
        </w:rPr>
        <w:t>d</w:t>
      </w:r>
      <w:r w:rsidRPr="00CA0297">
        <w:rPr>
          <w:lang w:val="es-ES"/>
        </w:rPr>
        <w:t>, Año.</w:t>
      </w:r>
    </w:p>
    <w:p w14:paraId="43205585" w14:textId="77777777" w:rsidR="006B5F9F" w:rsidRPr="00CA0297" w:rsidRDefault="006B5F9F" w:rsidP="00AD5FCE">
      <w:pPr>
        <w:rPr>
          <w:lang w:val="es-ES"/>
        </w:rPr>
      </w:pPr>
      <w:r w:rsidRPr="00CA0297">
        <w:rPr>
          <w:lang w:val="es-ES"/>
        </w:rPr>
        <w:t xml:space="preserve">• </w:t>
      </w:r>
      <w:r w:rsidRPr="00CA0297">
        <w:rPr>
          <w:b/>
          <w:lang w:val="es-ES"/>
        </w:rPr>
        <w:t>Artículo de revista</w:t>
      </w:r>
      <w:r w:rsidRPr="00CA0297">
        <w:rPr>
          <w:lang w:val="es-ES"/>
        </w:rPr>
        <w:t xml:space="preserve">: Autores, Título, Nombre de la Revista, Número de Página inicial y final, Número de la </w:t>
      </w:r>
      <w:r w:rsidR="005334D0" w:rsidRPr="00CA0297">
        <w:rPr>
          <w:lang w:val="es-ES"/>
        </w:rPr>
        <w:t>revista</w:t>
      </w:r>
      <w:r w:rsidRPr="00CA0297">
        <w:rPr>
          <w:lang w:val="es-ES"/>
        </w:rPr>
        <w:t xml:space="preserve"> / Volumen, Año.</w:t>
      </w:r>
    </w:p>
    <w:p w14:paraId="4A7DA569" w14:textId="77777777" w:rsidR="006B5F9F" w:rsidRPr="00CA0297" w:rsidRDefault="006B5F9F" w:rsidP="00AD5FCE">
      <w:pPr>
        <w:rPr>
          <w:lang w:val="es-ES"/>
        </w:rPr>
      </w:pPr>
      <w:r w:rsidRPr="00CA0297">
        <w:rPr>
          <w:lang w:val="es-ES"/>
        </w:rPr>
        <w:t xml:space="preserve">• </w:t>
      </w:r>
      <w:r w:rsidRPr="00CA0297">
        <w:rPr>
          <w:b/>
          <w:lang w:val="es-ES"/>
        </w:rPr>
        <w:t>Web</w:t>
      </w:r>
      <w:r w:rsidRPr="00CA0297">
        <w:rPr>
          <w:lang w:val="es-ES"/>
        </w:rPr>
        <w:t xml:space="preserve">: </w:t>
      </w:r>
      <w:r w:rsidR="004E7AE6" w:rsidRPr="00CA0297">
        <w:rPr>
          <w:lang w:val="es-ES"/>
        </w:rPr>
        <w:t>Nombre o título de la web, URL,</w:t>
      </w:r>
      <w:r w:rsidRPr="00CA0297">
        <w:rPr>
          <w:lang w:val="es-ES"/>
        </w:rPr>
        <w:t xml:space="preserve"> fecha en que se ha visitado. </w:t>
      </w:r>
    </w:p>
    <w:p w14:paraId="513F7BAB" w14:textId="77777777" w:rsidR="00E31065" w:rsidRPr="00CA0297" w:rsidRDefault="00E31065" w:rsidP="00AD5FCE">
      <w:pPr>
        <w:rPr>
          <w:lang w:val="es-ES"/>
        </w:rPr>
      </w:pPr>
    </w:p>
    <w:p w14:paraId="0B7836C0" w14:textId="77777777" w:rsidR="00E31065" w:rsidRPr="00CA0297" w:rsidRDefault="00E31065" w:rsidP="00AD5FCE">
      <w:pPr>
        <w:rPr>
          <w:lang w:val="es-ES"/>
        </w:rPr>
      </w:pPr>
      <w:r w:rsidRPr="00CA0297">
        <w:rPr>
          <w:lang w:val="es-ES"/>
        </w:rPr>
        <w:t xml:space="preserve">Las citas bibliográficas se tienen que ordenar alfabéticamente, según </w:t>
      </w:r>
      <w:bookmarkStart w:id="237" w:name="OLE_LINK56"/>
      <w:r w:rsidRPr="00CA0297">
        <w:rPr>
          <w:lang w:val="es-ES"/>
        </w:rPr>
        <w:t xml:space="preserve">el apellido </w:t>
      </w:r>
      <w:bookmarkEnd w:id="237"/>
      <w:r w:rsidRPr="00CA0297">
        <w:rPr>
          <w:lang w:val="es-ES"/>
        </w:rPr>
        <w:t>del autor, o el apellido del primer autor en el caso de ser varios.</w:t>
      </w:r>
    </w:p>
    <w:p w14:paraId="1DD91F3F" w14:textId="77777777" w:rsidR="00903CD3" w:rsidRPr="00CA0297" w:rsidRDefault="00903CD3" w:rsidP="00AD5FCE">
      <w:pPr>
        <w:rPr>
          <w:lang w:val="es-ES"/>
        </w:rPr>
      </w:pPr>
    </w:p>
    <w:p w14:paraId="2D906FE8" w14:textId="7BACDD67" w:rsidR="00903CD3" w:rsidRPr="00CA0297" w:rsidRDefault="00903CD3" w:rsidP="008F1628">
      <w:pPr>
        <w:pStyle w:val="Titulo1sinnumeracion"/>
      </w:pPr>
      <w:bookmarkStart w:id="238" w:name="_Toc1006923972"/>
      <w:r w:rsidRPr="4852A2AA">
        <w:br w:type="page"/>
      </w:r>
      <w:bookmarkStart w:id="239" w:name="_Toc256778871"/>
      <w:bookmarkStart w:id="240" w:name="_Toc256868721"/>
      <w:bookmarkStart w:id="241" w:name="_Toc257379233"/>
      <w:bookmarkStart w:id="242" w:name="_Toc258246759"/>
      <w:bookmarkStart w:id="243" w:name="_Toc258504231"/>
      <w:bookmarkStart w:id="244" w:name="_Toc194693109"/>
      <w:r w:rsidR="0F4C0EC1" w:rsidRPr="4852A2AA">
        <w:lastRenderedPageBreak/>
        <w:t>Anexos</w:t>
      </w:r>
      <w:bookmarkEnd w:id="238"/>
      <w:bookmarkEnd w:id="239"/>
      <w:bookmarkEnd w:id="240"/>
      <w:bookmarkEnd w:id="241"/>
      <w:bookmarkEnd w:id="242"/>
      <w:bookmarkEnd w:id="243"/>
      <w:bookmarkEnd w:id="244"/>
    </w:p>
    <w:p w14:paraId="1921DDB7" w14:textId="77777777" w:rsidR="005B1192" w:rsidRPr="00CA0297" w:rsidRDefault="005B1192" w:rsidP="00AD5FCE">
      <w:pPr>
        <w:rPr>
          <w:lang w:val="es-ES"/>
        </w:rPr>
      </w:pPr>
      <w:bookmarkStart w:id="245" w:name="OLE_LINK25"/>
      <w:r w:rsidRPr="00CA0297">
        <w:rPr>
          <w:lang w:val="es-ES"/>
        </w:rPr>
        <w:t xml:space="preserve">Listado de apartados complementarios adicionales o que son demasiado extensos para incluir dentro de la memoria y tienen un carácter </w:t>
      </w:r>
      <w:proofErr w:type="spellStart"/>
      <w:proofErr w:type="gramStart"/>
      <w:r w:rsidRPr="00CA0297">
        <w:rPr>
          <w:lang w:val="es-ES"/>
        </w:rPr>
        <w:t>auto</w:t>
      </w:r>
      <w:r w:rsidR="006B7E64" w:rsidRPr="00CA0297">
        <w:rPr>
          <w:lang w:val="es-ES"/>
        </w:rPr>
        <w:t>-</w:t>
      </w:r>
      <w:r w:rsidRPr="00CA0297">
        <w:rPr>
          <w:lang w:val="es-ES"/>
        </w:rPr>
        <w:t>cont</w:t>
      </w:r>
      <w:r w:rsidR="00087377">
        <w:rPr>
          <w:lang w:val="es-ES"/>
        </w:rPr>
        <w:t>e</w:t>
      </w:r>
      <w:r w:rsidR="005334D0" w:rsidRPr="00CA0297">
        <w:rPr>
          <w:lang w:val="es-ES"/>
        </w:rPr>
        <w:t>n</w:t>
      </w:r>
      <w:r w:rsidR="00087377">
        <w:rPr>
          <w:lang w:val="es-ES"/>
        </w:rPr>
        <w:t>ido</w:t>
      </w:r>
      <w:proofErr w:type="spellEnd"/>
      <w:proofErr w:type="gramEnd"/>
      <w:r w:rsidRPr="00CA0297">
        <w:rPr>
          <w:lang w:val="es-ES"/>
        </w:rPr>
        <w:t>. Dependiendo del tipo de trabajo, es posible que no haya que añadir ningún anexo.</w:t>
      </w:r>
    </w:p>
    <w:p w14:paraId="4343856E" w14:textId="77777777" w:rsidR="00903CD3" w:rsidRPr="00CA0297" w:rsidRDefault="00903CD3" w:rsidP="00AD5FCE">
      <w:pPr>
        <w:rPr>
          <w:lang w:val="es-ES"/>
        </w:rPr>
      </w:pPr>
    </w:p>
    <w:p w14:paraId="10629F89" w14:textId="77777777" w:rsidR="00903CD3" w:rsidRPr="00087377" w:rsidRDefault="00903CD3" w:rsidP="00AD5FCE">
      <w:pPr>
        <w:rPr>
          <w:lang w:val="es-ES"/>
        </w:rPr>
      </w:pPr>
      <w:bookmarkStart w:id="246" w:name="_Toc256778872"/>
      <w:bookmarkStart w:id="247" w:name="_Toc256868722"/>
      <w:bookmarkStart w:id="248" w:name="_Toc257379234"/>
      <w:bookmarkStart w:id="249" w:name="_Toc258246760"/>
      <w:bookmarkStart w:id="250" w:name="_Toc258504232"/>
      <w:r w:rsidRPr="00087377">
        <w:rPr>
          <w:lang w:val="es-ES"/>
        </w:rPr>
        <w:t xml:space="preserve">Anexo A: </w:t>
      </w:r>
      <w:bookmarkEnd w:id="245"/>
      <w:r w:rsidRPr="00087377">
        <w:rPr>
          <w:lang w:val="es-ES"/>
        </w:rPr>
        <w:t>Glosario</w:t>
      </w:r>
      <w:bookmarkEnd w:id="246"/>
      <w:bookmarkEnd w:id="247"/>
      <w:bookmarkEnd w:id="248"/>
      <w:bookmarkEnd w:id="249"/>
      <w:bookmarkEnd w:id="250"/>
    </w:p>
    <w:p w14:paraId="328F04B1" w14:textId="77777777" w:rsidR="00BE5BBF" w:rsidRPr="00CA0297" w:rsidRDefault="00BE5BBF" w:rsidP="00AD5FCE">
      <w:pPr>
        <w:rPr>
          <w:lang w:val="es-ES"/>
        </w:rPr>
      </w:pPr>
      <w:r w:rsidRPr="00CA0297">
        <w:rPr>
          <w:lang w:val="es-ES"/>
        </w:rPr>
        <w:t>Glosario de termas y acrónimos utilizados en el trabajo (sólo aquellos mencionados en el presente documento) con breves definiciones de cada uno de ellos</w:t>
      </w:r>
      <w:r w:rsidR="006B5F9F" w:rsidRPr="00CA0297">
        <w:rPr>
          <w:lang w:val="es-ES"/>
        </w:rPr>
        <w:t>.</w:t>
      </w:r>
    </w:p>
    <w:p w14:paraId="33B3BD70" w14:textId="77777777" w:rsidR="00903CD3" w:rsidRPr="00CA0297" w:rsidRDefault="00903CD3" w:rsidP="00AD5FCE">
      <w:pPr>
        <w:rPr>
          <w:lang w:val="es-ES"/>
        </w:rPr>
      </w:pPr>
    </w:p>
    <w:p w14:paraId="117741F0" w14:textId="77777777" w:rsidR="00903CD3" w:rsidRPr="00087377" w:rsidRDefault="00903CD3" w:rsidP="00AD5FCE">
      <w:pPr>
        <w:rPr>
          <w:lang w:val="es-ES"/>
        </w:rPr>
      </w:pPr>
      <w:bookmarkStart w:id="251" w:name="_Toc256778873"/>
      <w:bookmarkStart w:id="252" w:name="_Toc256868723"/>
      <w:bookmarkStart w:id="253" w:name="_Toc257379235"/>
      <w:bookmarkStart w:id="254" w:name="_Toc258246761"/>
      <w:bookmarkStart w:id="255" w:name="_Toc258504233"/>
      <w:r w:rsidRPr="00087377">
        <w:rPr>
          <w:lang w:val="es-ES"/>
        </w:rPr>
        <w:t xml:space="preserve">Anexo B: </w:t>
      </w:r>
      <w:r w:rsidR="00087377">
        <w:rPr>
          <w:lang w:val="es-ES"/>
        </w:rPr>
        <w:t>Entregables</w:t>
      </w:r>
      <w:r w:rsidRPr="00087377">
        <w:rPr>
          <w:lang w:val="es-ES"/>
        </w:rPr>
        <w:t xml:space="preserve"> del proyecto</w:t>
      </w:r>
      <w:bookmarkEnd w:id="251"/>
      <w:bookmarkEnd w:id="252"/>
      <w:bookmarkEnd w:id="253"/>
      <w:bookmarkEnd w:id="254"/>
      <w:bookmarkEnd w:id="255"/>
    </w:p>
    <w:p w14:paraId="27295C45" w14:textId="77777777" w:rsidR="00F80AE6" w:rsidRPr="00CA0297" w:rsidRDefault="00F80AE6" w:rsidP="00AD5FCE">
      <w:pPr>
        <w:rPr>
          <w:lang w:val="es-ES"/>
        </w:rPr>
      </w:pPr>
      <w:r w:rsidRPr="00CA0297">
        <w:rPr>
          <w:lang w:val="es-ES"/>
        </w:rPr>
        <w:t>Lista de archivos entregados y su descripción.</w:t>
      </w:r>
    </w:p>
    <w:p w14:paraId="78C592DD" w14:textId="77777777" w:rsidR="00E13E6B" w:rsidRPr="00CA0297" w:rsidRDefault="00E13E6B" w:rsidP="00AD5FCE">
      <w:pPr>
        <w:rPr>
          <w:lang w:val="es-ES"/>
        </w:rPr>
      </w:pPr>
    </w:p>
    <w:p w14:paraId="4EA01348" w14:textId="77777777" w:rsidR="00E13E6B" w:rsidRPr="00087377" w:rsidRDefault="00E13E6B" w:rsidP="00AD5FCE">
      <w:pPr>
        <w:rPr>
          <w:lang w:val="es-ES"/>
        </w:rPr>
      </w:pPr>
      <w:bookmarkStart w:id="256" w:name="_Toc257379236"/>
      <w:bookmarkStart w:id="257" w:name="_Toc258246762"/>
      <w:bookmarkStart w:id="258" w:name="_Toc258504234"/>
      <w:r w:rsidRPr="00087377">
        <w:rPr>
          <w:lang w:val="es-ES"/>
        </w:rPr>
        <w:t>Ane</w:t>
      </w:r>
      <w:r w:rsidR="00087377">
        <w:rPr>
          <w:lang w:val="es-ES"/>
        </w:rPr>
        <w:t>x</w:t>
      </w:r>
      <w:r w:rsidRPr="00087377">
        <w:rPr>
          <w:lang w:val="es-ES"/>
        </w:rPr>
        <w:t>o C: Capturas de pantalla</w:t>
      </w:r>
      <w:bookmarkEnd w:id="256"/>
      <w:bookmarkEnd w:id="257"/>
      <w:bookmarkEnd w:id="258"/>
    </w:p>
    <w:p w14:paraId="6E1099AE" w14:textId="77777777" w:rsidR="00E13E6B" w:rsidRPr="00CA0297" w:rsidRDefault="00573404" w:rsidP="00AD5FCE">
      <w:pPr>
        <w:rPr>
          <w:lang w:val="es-ES"/>
        </w:rPr>
      </w:pPr>
      <w:r w:rsidRPr="00CA0297">
        <w:rPr>
          <w:lang w:val="es-ES"/>
        </w:rPr>
        <w:t xml:space="preserve">Capturas de pantalla tanto del producto/servicio/aplicación </w:t>
      </w:r>
      <w:proofErr w:type="gramStart"/>
      <w:r w:rsidRPr="00CA0297">
        <w:rPr>
          <w:lang w:val="es-ES"/>
        </w:rPr>
        <w:t>realizado</w:t>
      </w:r>
      <w:proofErr w:type="gramEnd"/>
      <w:r w:rsidRPr="00CA0297">
        <w:rPr>
          <w:lang w:val="es-ES"/>
        </w:rPr>
        <w:t xml:space="preserve"> así como del proceso de trabajo. </w:t>
      </w:r>
      <w:r w:rsidR="00E13E6B" w:rsidRPr="00CA0297">
        <w:rPr>
          <w:lang w:val="es-ES"/>
        </w:rPr>
        <w:t xml:space="preserve">Este anexo también puede utilizarse para recopilar las capturas mostradas en otras secciones, en mayor tamaño para su mejor visualización, o no ser necesario su uso por el tipo de trabajo realizado. </w:t>
      </w:r>
    </w:p>
    <w:p w14:paraId="0DE490F7" w14:textId="77777777" w:rsidR="00903CD3" w:rsidRPr="00CA0297" w:rsidRDefault="00903CD3" w:rsidP="00AD5FCE">
      <w:pPr>
        <w:rPr>
          <w:lang w:val="es-ES"/>
        </w:rPr>
      </w:pPr>
    </w:p>
    <w:p w14:paraId="149A04D0" w14:textId="77777777" w:rsidR="00903CD3" w:rsidRPr="00087377" w:rsidRDefault="00087377" w:rsidP="00AD5FCE">
      <w:pPr>
        <w:rPr>
          <w:lang w:val="es-ES"/>
        </w:rPr>
      </w:pPr>
      <w:bookmarkStart w:id="259" w:name="_Toc256778874"/>
      <w:bookmarkStart w:id="260" w:name="_Toc256868724"/>
      <w:bookmarkStart w:id="261" w:name="_Toc257379237"/>
      <w:bookmarkStart w:id="262" w:name="_Toc258246763"/>
      <w:bookmarkStart w:id="263" w:name="_Toc258504235"/>
      <w:bookmarkStart w:id="264" w:name="OLE_LINK20"/>
      <w:r>
        <w:rPr>
          <w:lang w:val="es-ES"/>
        </w:rPr>
        <w:t>Anex</w:t>
      </w:r>
      <w:r w:rsidR="00903CD3" w:rsidRPr="00087377">
        <w:rPr>
          <w:lang w:val="es-ES"/>
        </w:rPr>
        <w:t xml:space="preserve">o </w:t>
      </w:r>
      <w:r w:rsidR="00E13E6B" w:rsidRPr="00087377">
        <w:rPr>
          <w:lang w:val="es-ES"/>
        </w:rPr>
        <w:t>D</w:t>
      </w:r>
      <w:r w:rsidR="00C2352C">
        <w:rPr>
          <w:lang w:val="es-ES"/>
        </w:rPr>
        <w:t>: Currículum V</w:t>
      </w:r>
      <w:r w:rsidR="00903CD3" w:rsidRPr="00087377">
        <w:rPr>
          <w:lang w:val="es-ES"/>
        </w:rPr>
        <w:t>itae</w:t>
      </w:r>
      <w:bookmarkEnd w:id="259"/>
      <w:bookmarkEnd w:id="260"/>
      <w:bookmarkEnd w:id="261"/>
      <w:bookmarkEnd w:id="262"/>
      <w:bookmarkEnd w:id="263"/>
    </w:p>
    <w:bookmarkEnd w:id="264"/>
    <w:p w14:paraId="73B75210" w14:textId="77777777" w:rsidR="00BE5BBF" w:rsidRPr="00CA0297" w:rsidRDefault="00BE5BBF" w:rsidP="00AD5FCE">
      <w:pPr>
        <w:rPr>
          <w:lang w:val="es-ES"/>
        </w:rPr>
      </w:pPr>
      <w:r w:rsidRPr="00CA0297">
        <w:rPr>
          <w:lang w:val="es-ES"/>
        </w:rPr>
        <w:t xml:space="preserve">Sección </w:t>
      </w:r>
      <w:proofErr w:type="gramStart"/>
      <w:r w:rsidRPr="00CA0297">
        <w:rPr>
          <w:lang w:val="es-ES"/>
        </w:rPr>
        <w:t>opcional</w:t>
      </w:r>
      <w:proofErr w:type="gramEnd"/>
      <w:r w:rsidRPr="00CA0297">
        <w:rPr>
          <w:lang w:val="es-ES"/>
        </w:rPr>
        <w:t xml:space="preserve"> aunque recomendable.</w:t>
      </w:r>
    </w:p>
    <w:p w14:paraId="5AD419FC" w14:textId="77777777" w:rsidR="00BE5BBF" w:rsidRPr="00CA0297" w:rsidRDefault="00BE5BBF" w:rsidP="00AD5FCE">
      <w:pPr>
        <w:rPr>
          <w:lang w:val="es-ES"/>
        </w:rPr>
      </w:pPr>
      <w:r w:rsidRPr="00CA0297">
        <w:rPr>
          <w:lang w:val="es-ES"/>
        </w:rPr>
        <w:t>Breve nota biográfica del autor del TF. Máximo 700 caracteres.</w:t>
      </w:r>
    </w:p>
    <w:p w14:paraId="15F5C139" w14:textId="77777777" w:rsidR="00903CD3" w:rsidRPr="00CA0297" w:rsidRDefault="00903CD3" w:rsidP="00AD5FCE">
      <w:pPr>
        <w:rPr>
          <w:lang w:val="es-ES"/>
        </w:rPr>
      </w:pPr>
    </w:p>
    <w:p w14:paraId="10027809" w14:textId="77777777" w:rsidR="00903CD3" w:rsidRPr="00087377" w:rsidRDefault="00903CD3" w:rsidP="00AD5FCE">
      <w:pPr>
        <w:rPr>
          <w:lang w:val="es-ES"/>
        </w:rPr>
      </w:pPr>
      <w:bookmarkStart w:id="265" w:name="_Toc256778875"/>
      <w:bookmarkStart w:id="266" w:name="_Toc256868725"/>
      <w:bookmarkStart w:id="267" w:name="_Toc257379238"/>
      <w:bookmarkStart w:id="268" w:name="_Toc258246764"/>
      <w:bookmarkStart w:id="269" w:name="_Toc258504236"/>
      <w:r w:rsidRPr="00087377">
        <w:rPr>
          <w:lang w:val="es-ES"/>
        </w:rPr>
        <w:t xml:space="preserve">Anexo </w:t>
      </w:r>
      <w:r w:rsidR="00573404" w:rsidRPr="00087377">
        <w:rPr>
          <w:lang w:val="es-ES"/>
        </w:rPr>
        <w:t>E</w:t>
      </w:r>
      <w:r w:rsidRPr="00087377">
        <w:rPr>
          <w:lang w:val="es-ES"/>
        </w:rPr>
        <w:t>: Resultados detallados de una encuesta</w:t>
      </w:r>
      <w:bookmarkEnd w:id="265"/>
      <w:bookmarkEnd w:id="266"/>
      <w:bookmarkEnd w:id="267"/>
      <w:bookmarkEnd w:id="268"/>
      <w:bookmarkEnd w:id="269"/>
    </w:p>
    <w:p w14:paraId="49C399F5" w14:textId="77777777" w:rsidR="004E7AE6" w:rsidRPr="00CA0297" w:rsidRDefault="004E7AE6" w:rsidP="00AD5FCE">
      <w:pPr>
        <w:rPr>
          <w:lang w:val="es-ES"/>
        </w:rPr>
      </w:pPr>
      <w:bookmarkStart w:id="270" w:name="OLE_LINK60"/>
      <w:r w:rsidRPr="00CA0297">
        <w:rPr>
          <w:lang w:val="es-ES"/>
        </w:rPr>
        <w:t>En el caso de haber realizado encuestas, detallar aquí los resultados.</w:t>
      </w:r>
    </w:p>
    <w:bookmarkEnd w:id="270"/>
    <w:p w14:paraId="6FF617AE" w14:textId="77777777" w:rsidR="00903CD3" w:rsidRPr="00CA0297" w:rsidRDefault="00903CD3" w:rsidP="00AD5FCE">
      <w:pPr>
        <w:rPr>
          <w:lang w:val="es-ES"/>
        </w:rPr>
      </w:pPr>
    </w:p>
    <w:p w14:paraId="4EF75995" w14:textId="77777777" w:rsidR="00903CD3" w:rsidRPr="00087377" w:rsidRDefault="00903CD3" w:rsidP="00AD5FCE">
      <w:pPr>
        <w:rPr>
          <w:lang w:val="es-ES"/>
        </w:rPr>
      </w:pPr>
      <w:bookmarkStart w:id="271" w:name="_Toc256778876"/>
      <w:bookmarkStart w:id="272" w:name="_Toc256868726"/>
      <w:bookmarkStart w:id="273" w:name="_Toc257379239"/>
      <w:bookmarkStart w:id="274" w:name="_Toc258246765"/>
      <w:bookmarkStart w:id="275" w:name="_Toc258504237"/>
      <w:r w:rsidRPr="00087377">
        <w:rPr>
          <w:lang w:val="es-ES"/>
        </w:rPr>
        <w:t xml:space="preserve">Anexo </w:t>
      </w:r>
      <w:r w:rsidR="00E13E6B" w:rsidRPr="00087377">
        <w:rPr>
          <w:lang w:val="es-ES"/>
        </w:rPr>
        <w:t>F</w:t>
      </w:r>
      <w:r w:rsidRPr="00087377">
        <w:rPr>
          <w:lang w:val="es-ES"/>
        </w:rPr>
        <w:t>: Transcripción de una entrevista</w:t>
      </w:r>
      <w:bookmarkEnd w:id="271"/>
      <w:bookmarkEnd w:id="272"/>
      <w:bookmarkEnd w:id="273"/>
      <w:bookmarkEnd w:id="274"/>
      <w:bookmarkEnd w:id="275"/>
    </w:p>
    <w:p w14:paraId="02348E36" w14:textId="77777777" w:rsidR="004E7AE6" w:rsidRPr="00CA0297" w:rsidRDefault="004E7AE6" w:rsidP="00AD5FCE">
      <w:pPr>
        <w:rPr>
          <w:lang w:val="es-ES"/>
        </w:rPr>
      </w:pPr>
      <w:r w:rsidRPr="00CA0297">
        <w:rPr>
          <w:lang w:val="es-ES"/>
        </w:rPr>
        <w:t xml:space="preserve">En el caso de haber realizado entrevistas, transcribirlas en esta sección. En el supuesto de que el texto sea demasiado extenso se puede entregar en un documento </w:t>
      </w:r>
      <w:r w:rsidR="00573404" w:rsidRPr="00CA0297">
        <w:rPr>
          <w:lang w:val="es-ES"/>
        </w:rPr>
        <w:t>separado</w:t>
      </w:r>
      <w:r w:rsidRPr="00CA0297">
        <w:rPr>
          <w:lang w:val="es-ES"/>
        </w:rPr>
        <w:t>.</w:t>
      </w:r>
    </w:p>
    <w:p w14:paraId="3540625E" w14:textId="77777777" w:rsidR="004E7AE6" w:rsidRPr="00CA0297" w:rsidRDefault="004E7AE6" w:rsidP="00AD5FCE">
      <w:pPr>
        <w:rPr>
          <w:lang w:val="es-ES"/>
        </w:rPr>
      </w:pPr>
    </w:p>
    <w:p w14:paraId="020A8533" w14:textId="77777777" w:rsidR="00F46F09" w:rsidRPr="00CA0297" w:rsidRDefault="00F46F09" w:rsidP="00AD5FCE">
      <w:pPr>
        <w:rPr>
          <w:lang w:val="es-ES"/>
        </w:rPr>
      </w:pPr>
    </w:p>
    <w:sectPr w:rsidR="00F46F09" w:rsidRPr="00CA0297" w:rsidSect="00206973">
      <w:headerReference w:type="default" r:id="rId12"/>
      <w:footerReference w:type="default" r:id="rId13"/>
      <w:headerReference w:type="first" r:id="rId14"/>
      <w:footerReference w:type="first" r:id="rId15"/>
      <w:type w:val="continuous"/>
      <w:pgSz w:w="11900" w:h="16840"/>
      <w:pgMar w:top="1440" w:right="1440" w:bottom="1440" w:left="1170" w:header="794" w:footer="0"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D9545" w14:textId="77777777" w:rsidR="00B702B9" w:rsidRDefault="00B702B9" w:rsidP="00AD5FCE">
      <w:r>
        <w:separator/>
      </w:r>
    </w:p>
    <w:p w14:paraId="0E043B5B" w14:textId="77777777" w:rsidR="00B702B9" w:rsidRDefault="00B702B9" w:rsidP="00AD5FCE"/>
    <w:p w14:paraId="5365C9E1" w14:textId="77777777" w:rsidR="00B702B9" w:rsidRDefault="00B702B9" w:rsidP="00AD5FCE"/>
    <w:p w14:paraId="02FEA2F2" w14:textId="77777777" w:rsidR="00B702B9" w:rsidRDefault="00B702B9" w:rsidP="00AD5FCE"/>
    <w:p w14:paraId="7DBDC818" w14:textId="77777777" w:rsidR="00B702B9" w:rsidRDefault="00B702B9" w:rsidP="00AD5FCE"/>
    <w:p w14:paraId="74B24B09" w14:textId="77777777" w:rsidR="00B702B9" w:rsidRDefault="00B702B9" w:rsidP="00AD5FCE"/>
  </w:endnote>
  <w:endnote w:type="continuationSeparator" w:id="0">
    <w:p w14:paraId="4662F1A7" w14:textId="77777777" w:rsidR="00B702B9" w:rsidRDefault="00B702B9" w:rsidP="00AD5FCE">
      <w:r>
        <w:continuationSeparator/>
      </w:r>
    </w:p>
    <w:p w14:paraId="5CDD71DA" w14:textId="77777777" w:rsidR="00B702B9" w:rsidRDefault="00B702B9" w:rsidP="00AD5FCE"/>
    <w:p w14:paraId="36659E66" w14:textId="77777777" w:rsidR="00B702B9" w:rsidRDefault="00B702B9" w:rsidP="00AD5FCE"/>
    <w:p w14:paraId="737A7F9A" w14:textId="77777777" w:rsidR="00B702B9" w:rsidRDefault="00B702B9" w:rsidP="00AD5FCE"/>
    <w:p w14:paraId="3D7E1AE6" w14:textId="77777777" w:rsidR="00B702B9" w:rsidRDefault="00B702B9" w:rsidP="00AD5FCE"/>
    <w:p w14:paraId="29DACF62" w14:textId="77777777" w:rsidR="00B702B9" w:rsidRDefault="00B702B9" w:rsidP="00AD5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9142"/>
      <w:docPartObj>
        <w:docPartGallery w:val="Page Numbers (Bottom of Page)"/>
        <w:docPartUnique/>
      </w:docPartObj>
    </w:sdtPr>
    <w:sdtEndPr/>
    <w:sdtContent>
      <w:sdt>
        <w:sdtPr>
          <w:id w:val="10089143"/>
          <w:docPartObj>
            <w:docPartGallery w:val="Page Numbers (Top of Page)"/>
            <w:docPartUnique/>
          </w:docPartObj>
        </w:sdtPr>
        <w:sdtEndPr/>
        <w:sdtContent>
          <w:p w14:paraId="05398D42" w14:textId="77777777" w:rsidR="00327959" w:rsidRPr="00B2358E" w:rsidRDefault="00BC29A5" w:rsidP="00AD5FCE">
            <w:pPr>
              <w:pStyle w:val="Footer"/>
            </w:pPr>
            <w:r w:rsidRPr="00B2358E">
              <w:fldChar w:fldCharType="begin"/>
            </w:r>
            <w:r w:rsidR="00327959" w:rsidRPr="00B2358E">
              <w:instrText xml:space="preserve"> PAGE </w:instrText>
            </w:r>
            <w:r w:rsidRPr="00B2358E">
              <w:fldChar w:fldCharType="separate"/>
            </w:r>
            <w:r w:rsidR="00395EAA">
              <w:rPr>
                <w:noProof/>
              </w:rPr>
              <w:t>10</w:t>
            </w:r>
            <w:r w:rsidRPr="00B2358E">
              <w:fldChar w:fldCharType="end"/>
            </w:r>
          </w:p>
        </w:sdtContent>
      </w:sdt>
    </w:sdtContent>
  </w:sdt>
  <w:p w14:paraId="0BECDAA5" w14:textId="77777777" w:rsidR="00327959" w:rsidRPr="006B167D" w:rsidRDefault="00327959" w:rsidP="00AD5FCE">
    <w:pPr>
      <w:pStyle w:val="Footer"/>
    </w:pPr>
  </w:p>
  <w:p w14:paraId="188CB23A" w14:textId="77777777" w:rsidR="00327959" w:rsidRDefault="00327959" w:rsidP="00AD5FCE"/>
  <w:p w14:paraId="689E1D14" w14:textId="77777777" w:rsidR="00327959" w:rsidRDefault="00327959" w:rsidP="00AD5FCE"/>
  <w:p w14:paraId="14CE8972" w14:textId="77777777" w:rsidR="00327959" w:rsidRDefault="00327959" w:rsidP="00AD5FCE"/>
  <w:p w14:paraId="527B9395" w14:textId="77777777" w:rsidR="00327959" w:rsidRDefault="00327959" w:rsidP="00AD5FCE"/>
  <w:p w14:paraId="69D9ABAB" w14:textId="77777777" w:rsidR="00327959" w:rsidRDefault="00327959" w:rsidP="00AD5F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8C1CD35" w14:paraId="08770C18" w14:textId="77777777" w:rsidTr="68C1CD35">
      <w:trPr>
        <w:trHeight w:val="300"/>
      </w:trPr>
      <w:tc>
        <w:tcPr>
          <w:tcW w:w="3005" w:type="dxa"/>
        </w:tcPr>
        <w:p w14:paraId="7B0D15F0" w14:textId="6F748C47" w:rsidR="68C1CD35" w:rsidRDefault="68C1CD35" w:rsidP="00AD5FCE">
          <w:pPr>
            <w:pStyle w:val="Header"/>
          </w:pPr>
        </w:p>
      </w:tc>
      <w:tc>
        <w:tcPr>
          <w:tcW w:w="3005" w:type="dxa"/>
        </w:tcPr>
        <w:p w14:paraId="2FC57AA7" w14:textId="1C316864" w:rsidR="68C1CD35" w:rsidRDefault="68C1CD35" w:rsidP="00AD5FCE">
          <w:pPr>
            <w:pStyle w:val="Header"/>
          </w:pPr>
        </w:p>
      </w:tc>
      <w:tc>
        <w:tcPr>
          <w:tcW w:w="3005" w:type="dxa"/>
        </w:tcPr>
        <w:p w14:paraId="12D5C65A" w14:textId="6DEC3B67" w:rsidR="68C1CD35" w:rsidRDefault="68C1CD35" w:rsidP="00AD5FCE">
          <w:pPr>
            <w:pStyle w:val="Header"/>
          </w:pPr>
        </w:p>
      </w:tc>
    </w:tr>
  </w:tbl>
  <w:p w14:paraId="10626BB6" w14:textId="7C9DC3EC" w:rsidR="68C1CD35" w:rsidRDefault="68C1CD35" w:rsidP="00AD5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66DBC" w14:textId="77777777" w:rsidR="00B702B9" w:rsidRDefault="00B702B9" w:rsidP="00AD5FCE">
      <w:r>
        <w:separator/>
      </w:r>
    </w:p>
  </w:footnote>
  <w:footnote w:type="continuationSeparator" w:id="0">
    <w:p w14:paraId="16726CEC" w14:textId="77777777" w:rsidR="00B702B9" w:rsidRDefault="00B702B9" w:rsidP="00AD5FCE">
      <w:r>
        <w:continuationSeparator/>
      </w:r>
    </w:p>
    <w:p w14:paraId="3EC95DFF" w14:textId="77777777" w:rsidR="00B702B9" w:rsidRDefault="00B702B9" w:rsidP="00AD5FCE"/>
    <w:p w14:paraId="4E27C552" w14:textId="77777777" w:rsidR="00B702B9" w:rsidRDefault="00B702B9" w:rsidP="00AD5FCE"/>
    <w:p w14:paraId="66C9B1C7" w14:textId="77777777" w:rsidR="00B702B9" w:rsidRDefault="00B702B9" w:rsidP="00AD5FCE"/>
    <w:p w14:paraId="62B61B13" w14:textId="77777777" w:rsidR="00B702B9" w:rsidRDefault="00B702B9" w:rsidP="00AD5FCE"/>
    <w:p w14:paraId="7F39846F" w14:textId="77777777" w:rsidR="00B702B9" w:rsidRDefault="00B702B9" w:rsidP="00AD5F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571E6" w14:textId="615FB543" w:rsidR="68C1CD35" w:rsidRDefault="20494E0C" w:rsidP="00AD5FCE">
    <w:r w:rsidRPr="20494E0C">
      <w:rPr>
        <w:lang w:val="es-ES"/>
      </w:rPr>
      <w:t>Chincana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8C1CD35" w14:paraId="0875727B" w14:textId="77777777" w:rsidTr="68C1CD35">
      <w:trPr>
        <w:trHeight w:val="300"/>
      </w:trPr>
      <w:tc>
        <w:tcPr>
          <w:tcW w:w="3005" w:type="dxa"/>
        </w:tcPr>
        <w:p w14:paraId="55C5709C" w14:textId="0B129B0B" w:rsidR="68C1CD35" w:rsidRDefault="68C1CD35" w:rsidP="00AD5FCE">
          <w:pPr>
            <w:pStyle w:val="Header"/>
          </w:pPr>
        </w:p>
      </w:tc>
      <w:tc>
        <w:tcPr>
          <w:tcW w:w="3005" w:type="dxa"/>
        </w:tcPr>
        <w:p w14:paraId="6E4B5AA4" w14:textId="78AFCF9E" w:rsidR="68C1CD35" w:rsidRDefault="68C1CD35" w:rsidP="00AD5FCE">
          <w:pPr>
            <w:pStyle w:val="Header"/>
          </w:pPr>
        </w:p>
      </w:tc>
      <w:tc>
        <w:tcPr>
          <w:tcW w:w="3005" w:type="dxa"/>
        </w:tcPr>
        <w:p w14:paraId="707396CB" w14:textId="2A7635AF" w:rsidR="68C1CD35" w:rsidRDefault="68C1CD35" w:rsidP="00AD5FCE">
          <w:pPr>
            <w:pStyle w:val="Header"/>
          </w:pPr>
        </w:p>
      </w:tc>
    </w:tr>
  </w:tbl>
  <w:p w14:paraId="7F0A0503" w14:textId="690ADC16" w:rsidR="68C1CD35" w:rsidRDefault="68C1CD35" w:rsidP="00AD5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26188"/>
    <w:multiLevelType w:val="hybridMultilevel"/>
    <w:tmpl w:val="EC46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9795E"/>
    <w:multiLevelType w:val="hybridMultilevel"/>
    <w:tmpl w:val="C0C25CAC"/>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Arial"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Arial"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Arial" w:hint="default"/>
      </w:rPr>
    </w:lvl>
    <w:lvl w:ilvl="8" w:tplc="04090005" w:tentative="1">
      <w:start w:val="1"/>
      <w:numFmt w:val="bullet"/>
      <w:lvlText w:val=""/>
      <w:lvlJc w:val="left"/>
      <w:pPr>
        <w:ind w:left="7253" w:hanging="360"/>
      </w:pPr>
      <w:rPr>
        <w:rFonts w:ascii="Wingdings" w:hAnsi="Wingdings" w:hint="default"/>
      </w:rPr>
    </w:lvl>
  </w:abstractNum>
  <w:abstractNum w:abstractNumId="3" w15:restartNumberingAfterBreak="0">
    <w:nsid w:val="098E4F8C"/>
    <w:multiLevelType w:val="hybridMultilevel"/>
    <w:tmpl w:val="FDBE141A"/>
    <w:lvl w:ilvl="0" w:tplc="64EAC92A">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0EA5087D"/>
    <w:multiLevelType w:val="hybridMultilevel"/>
    <w:tmpl w:val="9FCCF1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90F7A72"/>
    <w:multiLevelType w:val="multilevel"/>
    <w:tmpl w:val="47CCAB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080" w:hanging="360"/>
      </w:pPr>
    </w:lvl>
    <w:lvl w:ilvl="2">
      <w:start w:val="1"/>
      <w:numFmt w:val="decimal"/>
      <w:pStyle w:val="Heading3"/>
      <w:lvlText w:val="%1.%2.%3."/>
      <w:lvlJc w:val="right"/>
      <w:pPr>
        <w:ind w:left="180" w:hanging="180"/>
      </w:p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9157718"/>
    <w:multiLevelType w:val="hybridMultilevel"/>
    <w:tmpl w:val="4288B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A6D8C"/>
    <w:multiLevelType w:val="hybridMultilevel"/>
    <w:tmpl w:val="C7B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408BC"/>
    <w:multiLevelType w:val="hybridMultilevel"/>
    <w:tmpl w:val="A7CCD8AE"/>
    <w:lvl w:ilvl="0" w:tplc="B2CE3DA0">
      <w:start w:val="1"/>
      <w:numFmt w:val="decimal"/>
      <w:lvlText w:val="%1.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9" w15:restartNumberingAfterBreak="0">
    <w:nsid w:val="224B5D14"/>
    <w:multiLevelType w:val="multilevel"/>
    <w:tmpl w:val="4B300698"/>
    <w:styleLink w:val="BulletedSymbol"/>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4DEFA5"/>
    <w:multiLevelType w:val="hybridMultilevel"/>
    <w:tmpl w:val="FFFFFFFF"/>
    <w:lvl w:ilvl="0" w:tplc="167AC982">
      <w:start w:val="1"/>
      <w:numFmt w:val="bullet"/>
      <w:lvlText w:val=""/>
      <w:lvlJc w:val="left"/>
      <w:pPr>
        <w:ind w:left="720" w:hanging="360"/>
      </w:pPr>
      <w:rPr>
        <w:rFonts w:ascii="Symbol" w:hAnsi="Symbol" w:hint="default"/>
      </w:rPr>
    </w:lvl>
    <w:lvl w:ilvl="1" w:tplc="13F87F9E">
      <w:start w:val="1"/>
      <w:numFmt w:val="bullet"/>
      <w:lvlText w:val="o"/>
      <w:lvlJc w:val="left"/>
      <w:pPr>
        <w:ind w:left="1440" w:hanging="360"/>
      </w:pPr>
      <w:rPr>
        <w:rFonts w:ascii="Courier New" w:hAnsi="Courier New" w:hint="default"/>
      </w:rPr>
    </w:lvl>
    <w:lvl w:ilvl="2" w:tplc="6B480BF2">
      <w:start w:val="1"/>
      <w:numFmt w:val="bullet"/>
      <w:lvlText w:val=""/>
      <w:lvlJc w:val="left"/>
      <w:pPr>
        <w:ind w:left="2160" w:hanging="360"/>
      </w:pPr>
      <w:rPr>
        <w:rFonts w:ascii="Wingdings" w:hAnsi="Wingdings" w:hint="default"/>
      </w:rPr>
    </w:lvl>
    <w:lvl w:ilvl="3" w:tplc="B3EE1EBE">
      <w:start w:val="1"/>
      <w:numFmt w:val="bullet"/>
      <w:lvlText w:val=""/>
      <w:lvlJc w:val="left"/>
      <w:pPr>
        <w:ind w:left="2880" w:hanging="360"/>
      </w:pPr>
      <w:rPr>
        <w:rFonts w:ascii="Symbol" w:hAnsi="Symbol" w:hint="default"/>
      </w:rPr>
    </w:lvl>
    <w:lvl w:ilvl="4" w:tplc="D9761988">
      <w:start w:val="1"/>
      <w:numFmt w:val="bullet"/>
      <w:lvlText w:val="o"/>
      <w:lvlJc w:val="left"/>
      <w:pPr>
        <w:ind w:left="3600" w:hanging="360"/>
      </w:pPr>
      <w:rPr>
        <w:rFonts w:ascii="Courier New" w:hAnsi="Courier New" w:hint="default"/>
      </w:rPr>
    </w:lvl>
    <w:lvl w:ilvl="5" w:tplc="BA783A92">
      <w:start w:val="1"/>
      <w:numFmt w:val="bullet"/>
      <w:lvlText w:val=""/>
      <w:lvlJc w:val="left"/>
      <w:pPr>
        <w:ind w:left="4320" w:hanging="360"/>
      </w:pPr>
      <w:rPr>
        <w:rFonts w:ascii="Wingdings" w:hAnsi="Wingdings" w:hint="default"/>
      </w:rPr>
    </w:lvl>
    <w:lvl w:ilvl="6" w:tplc="7C60FAF2">
      <w:start w:val="1"/>
      <w:numFmt w:val="bullet"/>
      <w:lvlText w:val=""/>
      <w:lvlJc w:val="left"/>
      <w:pPr>
        <w:ind w:left="5040" w:hanging="360"/>
      </w:pPr>
      <w:rPr>
        <w:rFonts w:ascii="Symbol" w:hAnsi="Symbol" w:hint="default"/>
      </w:rPr>
    </w:lvl>
    <w:lvl w:ilvl="7" w:tplc="A62217D2">
      <w:start w:val="1"/>
      <w:numFmt w:val="bullet"/>
      <w:lvlText w:val="o"/>
      <w:lvlJc w:val="left"/>
      <w:pPr>
        <w:ind w:left="5760" w:hanging="360"/>
      </w:pPr>
      <w:rPr>
        <w:rFonts w:ascii="Courier New" w:hAnsi="Courier New" w:hint="default"/>
      </w:rPr>
    </w:lvl>
    <w:lvl w:ilvl="8" w:tplc="2E5C0914">
      <w:start w:val="1"/>
      <w:numFmt w:val="bullet"/>
      <w:lvlText w:val=""/>
      <w:lvlJc w:val="left"/>
      <w:pPr>
        <w:ind w:left="6480" w:hanging="360"/>
      </w:pPr>
      <w:rPr>
        <w:rFonts w:ascii="Wingdings" w:hAnsi="Wingdings" w:hint="default"/>
      </w:rPr>
    </w:lvl>
  </w:abstractNum>
  <w:abstractNum w:abstractNumId="11" w15:restartNumberingAfterBreak="0">
    <w:nsid w:val="2481243A"/>
    <w:multiLevelType w:val="multilevel"/>
    <w:tmpl w:val="BCAC82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2537611B"/>
    <w:multiLevelType w:val="hybridMultilevel"/>
    <w:tmpl w:val="27DC9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30E29"/>
    <w:multiLevelType w:val="hybridMultilevel"/>
    <w:tmpl w:val="FFFFFFFF"/>
    <w:lvl w:ilvl="0" w:tplc="E3049336">
      <w:start w:val="1"/>
      <w:numFmt w:val="bullet"/>
      <w:lvlText w:val=""/>
      <w:lvlJc w:val="left"/>
      <w:pPr>
        <w:ind w:left="720" w:hanging="360"/>
      </w:pPr>
      <w:rPr>
        <w:rFonts w:ascii="Symbol" w:hAnsi="Symbol" w:hint="default"/>
      </w:rPr>
    </w:lvl>
    <w:lvl w:ilvl="1" w:tplc="259C19A2">
      <w:start w:val="1"/>
      <w:numFmt w:val="bullet"/>
      <w:lvlText w:val="o"/>
      <w:lvlJc w:val="left"/>
      <w:pPr>
        <w:ind w:left="1440" w:hanging="360"/>
      </w:pPr>
      <w:rPr>
        <w:rFonts w:ascii="Courier New" w:hAnsi="Courier New" w:hint="default"/>
      </w:rPr>
    </w:lvl>
    <w:lvl w:ilvl="2" w:tplc="E4B46376">
      <w:start w:val="1"/>
      <w:numFmt w:val="bullet"/>
      <w:lvlText w:val=""/>
      <w:lvlJc w:val="left"/>
      <w:pPr>
        <w:ind w:left="2160" w:hanging="360"/>
      </w:pPr>
      <w:rPr>
        <w:rFonts w:ascii="Wingdings" w:hAnsi="Wingdings" w:hint="default"/>
      </w:rPr>
    </w:lvl>
    <w:lvl w:ilvl="3" w:tplc="25BC0940">
      <w:start w:val="1"/>
      <w:numFmt w:val="bullet"/>
      <w:lvlText w:val=""/>
      <w:lvlJc w:val="left"/>
      <w:pPr>
        <w:ind w:left="2880" w:hanging="360"/>
      </w:pPr>
      <w:rPr>
        <w:rFonts w:ascii="Symbol" w:hAnsi="Symbol" w:hint="default"/>
      </w:rPr>
    </w:lvl>
    <w:lvl w:ilvl="4" w:tplc="3CD2C6DA">
      <w:start w:val="1"/>
      <w:numFmt w:val="bullet"/>
      <w:lvlText w:val="o"/>
      <w:lvlJc w:val="left"/>
      <w:pPr>
        <w:ind w:left="3600" w:hanging="360"/>
      </w:pPr>
      <w:rPr>
        <w:rFonts w:ascii="Courier New" w:hAnsi="Courier New" w:hint="default"/>
      </w:rPr>
    </w:lvl>
    <w:lvl w:ilvl="5" w:tplc="262839B2">
      <w:start w:val="1"/>
      <w:numFmt w:val="bullet"/>
      <w:lvlText w:val=""/>
      <w:lvlJc w:val="left"/>
      <w:pPr>
        <w:ind w:left="4320" w:hanging="360"/>
      </w:pPr>
      <w:rPr>
        <w:rFonts w:ascii="Wingdings" w:hAnsi="Wingdings" w:hint="default"/>
      </w:rPr>
    </w:lvl>
    <w:lvl w:ilvl="6" w:tplc="AB92A778">
      <w:start w:val="1"/>
      <w:numFmt w:val="bullet"/>
      <w:lvlText w:val=""/>
      <w:lvlJc w:val="left"/>
      <w:pPr>
        <w:ind w:left="5040" w:hanging="360"/>
      </w:pPr>
      <w:rPr>
        <w:rFonts w:ascii="Symbol" w:hAnsi="Symbol" w:hint="default"/>
      </w:rPr>
    </w:lvl>
    <w:lvl w:ilvl="7" w:tplc="22EAD0AE">
      <w:start w:val="1"/>
      <w:numFmt w:val="bullet"/>
      <w:lvlText w:val="o"/>
      <w:lvlJc w:val="left"/>
      <w:pPr>
        <w:ind w:left="5760" w:hanging="360"/>
      </w:pPr>
      <w:rPr>
        <w:rFonts w:ascii="Courier New" w:hAnsi="Courier New" w:hint="default"/>
      </w:rPr>
    </w:lvl>
    <w:lvl w:ilvl="8" w:tplc="3CCCB400">
      <w:start w:val="1"/>
      <w:numFmt w:val="bullet"/>
      <w:lvlText w:val=""/>
      <w:lvlJc w:val="left"/>
      <w:pPr>
        <w:ind w:left="6480" w:hanging="360"/>
      </w:pPr>
      <w:rPr>
        <w:rFonts w:ascii="Wingdings" w:hAnsi="Wingdings" w:hint="default"/>
      </w:rPr>
    </w:lvl>
  </w:abstractNum>
  <w:abstractNum w:abstractNumId="14" w15:restartNumberingAfterBreak="0">
    <w:nsid w:val="281B3C81"/>
    <w:multiLevelType w:val="hybridMultilevel"/>
    <w:tmpl w:val="D3A88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7A5964"/>
    <w:multiLevelType w:val="hybridMultilevel"/>
    <w:tmpl w:val="04A4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FE865"/>
    <w:multiLevelType w:val="hybridMultilevel"/>
    <w:tmpl w:val="FFFFFFFF"/>
    <w:lvl w:ilvl="0" w:tplc="6276C14C">
      <w:start w:val="1"/>
      <w:numFmt w:val="bullet"/>
      <w:lvlText w:val=""/>
      <w:lvlJc w:val="left"/>
      <w:pPr>
        <w:ind w:left="720" w:hanging="360"/>
      </w:pPr>
      <w:rPr>
        <w:rFonts w:ascii="Symbol" w:hAnsi="Symbol" w:hint="default"/>
      </w:rPr>
    </w:lvl>
    <w:lvl w:ilvl="1" w:tplc="04104D18">
      <w:start w:val="1"/>
      <w:numFmt w:val="bullet"/>
      <w:lvlText w:val="o"/>
      <w:lvlJc w:val="left"/>
      <w:pPr>
        <w:ind w:left="1440" w:hanging="360"/>
      </w:pPr>
      <w:rPr>
        <w:rFonts w:ascii="Courier New" w:hAnsi="Courier New" w:hint="default"/>
      </w:rPr>
    </w:lvl>
    <w:lvl w:ilvl="2" w:tplc="0D6643EA">
      <w:start w:val="1"/>
      <w:numFmt w:val="bullet"/>
      <w:lvlText w:val=""/>
      <w:lvlJc w:val="left"/>
      <w:pPr>
        <w:ind w:left="2160" w:hanging="360"/>
      </w:pPr>
      <w:rPr>
        <w:rFonts w:ascii="Wingdings" w:hAnsi="Wingdings" w:hint="default"/>
      </w:rPr>
    </w:lvl>
    <w:lvl w:ilvl="3" w:tplc="FBFEF240">
      <w:start w:val="1"/>
      <w:numFmt w:val="bullet"/>
      <w:lvlText w:val=""/>
      <w:lvlJc w:val="left"/>
      <w:pPr>
        <w:ind w:left="2880" w:hanging="360"/>
      </w:pPr>
      <w:rPr>
        <w:rFonts w:ascii="Symbol" w:hAnsi="Symbol" w:hint="default"/>
      </w:rPr>
    </w:lvl>
    <w:lvl w:ilvl="4" w:tplc="4892685A">
      <w:start w:val="1"/>
      <w:numFmt w:val="bullet"/>
      <w:lvlText w:val="o"/>
      <w:lvlJc w:val="left"/>
      <w:pPr>
        <w:ind w:left="3600" w:hanging="360"/>
      </w:pPr>
      <w:rPr>
        <w:rFonts w:ascii="Courier New" w:hAnsi="Courier New" w:hint="default"/>
      </w:rPr>
    </w:lvl>
    <w:lvl w:ilvl="5" w:tplc="BEB2326C">
      <w:start w:val="1"/>
      <w:numFmt w:val="bullet"/>
      <w:lvlText w:val=""/>
      <w:lvlJc w:val="left"/>
      <w:pPr>
        <w:ind w:left="4320" w:hanging="360"/>
      </w:pPr>
      <w:rPr>
        <w:rFonts w:ascii="Wingdings" w:hAnsi="Wingdings" w:hint="default"/>
      </w:rPr>
    </w:lvl>
    <w:lvl w:ilvl="6" w:tplc="B248151C">
      <w:start w:val="1"/>
      <w:numFmt w:val="bullet"/>
      <w:lvlText w:val=""/>
      <w:lvlJc w:val="left"/>
      <w:pPr>
        <w:ind w:left="5040" w:hanging="360"/>
      </w:pPr>
      <w:rPr>
        <w:rFonts w:ascii="Symbol" w:hAnsi="Symbol" w:hint="default"/>
      </w:rPr>
    </w:lvl>
    <w:lvl w:ilvl="7" w:tplc="3F842A4A">
      <w:start w:val="1"/>
      <w:numFmt w:val="bullet"/>
      <w:lvlText w:val="o"/>
      <w:lvlJc w:val="left"/>
      <w:pPr>
        <w:ind w:left="5760" w:hanging="360"/>
      </w:pPr>
      <w:rPr>
        <w:rFonts w:ascii="Courier New" w:hAnsi="Courier New" w:hint="default"/>
      </w:rPr>
    </w:lvl>
    <w:lvl w:ilvl="8" w:tplc="DC122CC2">
      <w:start w:val="1"/>
      <w:numFmt w:val="bullet"/>
      <w:lvlText w:val=""/>
      <w:lvlJc w:val="left"/>
      <w:pPr>
        <w:ind w:left="6480" w:hanging="360"/>
      </w:pPr>
      <w:rPr>
        <w:rFonts w:ascii="Wingdings" w:hAnsi="Wingdings" w:hint="default"/>
      </w:rPr>
    </w:lvl>
  </w:abstractNum>
  <w:abstractNum w:abstractNumId="17" w15:restartNumberingAfterBreak="0">
    <w:nsid w:val="2ED60FF0"/>
    <w:multiLevelType w:val="hybridMultilevel"/>
    <w:tmpl w:val="530A1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DDC1E"/>
    <w:multiLevelType w:val="hybridMultilevel"/>
    <w:tmpl w:val="FFFFFFFF"/>
    <w:lvl w:ilvl="0" w:tplc="983827F0">
      <w:start w:val="1"/>
      <w:numFmt w:val="decimal"/>
      <w:lvlText w:val="%1."/>
      <w:lvlJc w:val="left"/>
      <w:pPr>
        <w:ind w:left="720" w:hanging="360"/>
      </w:pPr>
    </w:lvl>
    <w:lvl w:ilvl="1" w:tplc="9934FC76">
      <w:start w:val="1"/>
      <w:numFmt w:val="lowerLetter"/>
      <w:lvlText w:val="%2."/>
      <w:lvlJc w:val="left"/>
      <w:pPr>
        <w:ind w:left="1440" w:hanging="360"/>
      </w:pPr>
    </w:lvl>
    <w:lvl w:ilvl="2" w:tplc="DB6A1F92">
      <w:start w:val="1"/>
      <w:numFmt w:val="lowerRoman"/>
      <w:lvlText w:val="%3."/>
      <w:lvlJc w:val="right"/>
      <w:pPr>
        <w:ind w:left="2160" w:hanging="180"/>
      </w:pPr>
    </w:lvl>
    <w:lvl w:ilvl="3" w:tplc="75444EF8">
      <w:start w:val="1"/>
      <w:numFmt w:val="decimal"/>
      <w:lvlText w:val="%4."/>
      <w:lvlJc w:val="left"/>
      <w:pPr>
        <w:ind w:left="2880" w:hanging="360"/>
      </w:pPr>
    </w:lvl>
    <w:lvl w:ilvl="4" w:tplc="0D5E52A2">
      <w:start w:val="1"/>
      <w:numFmt w:val="lowerLetter"/>
      <w:lvlText w:val="%5."/>
      <w:lvlJc w:val="left"/>
      <w:pPr>
        <w:ind w:left="3600" w:hanging="360"/>
      </w:pPr>
    </w:lvl>
    <w:lvl w:ilvl="5" w:tplc="6ABACD54">
      <w:start w:val="1"/>
      <w:numFmt w:val="lowerRoman"/>
      <w:lvlText w:val="%6."/>
      <w:lvlJc w:val="right"/>
      <w:pPr>
        <w:ind w:left="4320" w:hanging="180"/>
      </w:pPr>
    </w:lvl>
    <w:lvl w:ilvl="6" w:tplc="97F2B4E6">
      <w:start w:val="1"/>
      <w:numFmt w:val="decimal"/>
      <w:lvlText w:val="%7."/>
      <w:lvlJc w:val="left"/>
      <w:pPr>
        <w:ind w:left="5040" w:hanging="360"/>
      </w:pPr>
    </w:lvl>
    <w:lvl w:ilvl="7" w:tplc="918E751C">
      <w:start w:val="1"/>
      <w:numFmt w:val="lowerLetter"/>
      <w:lvlText w:val="%8."/>
      <w:lvlJc w:val="left"/>
      <w:pPr>
        <w:ind w:left="5760" w:hanging="360"/>
      </w:pPr>
    </w:lvl>
    <w:lvl w:ilvl="8" w:tplc="42FAEB14">
      <w:start w:val="1"/>
      <w:numFmt w:val="lowerRoman"/>
      <w:lvlText w:val="%9."/>
      <w:lvlJc w:val="right"/>
      <w:pPr>
        <w:ind w:left="6480" w:hanging="180"/>
      </w:pPr>
    </w:lvl>
  </w:abstractNum>
  <w:abstractNum w:abstractNumId="19" w15:restartNumberingAfterBreak="0">
    <w:nsid w:val="36E81B6D"/>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39C612AB"/>
    <w:multiLevelType w:val="multilevel"/>
    <w:tmpl w:val="AFB8D41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3F6C55B3"/>
    <w:multiLevelType w:val="hybridMultilevel"/>
    <w:tmpl w:val="173A7B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6A0C2E"/>
    <w:multiLevelType w:val="hybridMultilevel"/>
    <w:tmpl w:val="04C2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F93587"/>
    <w:multiLevelType w:val="hybridMultilevel"/>
    <w:tmpl w:val="6EFE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077B53"/>
    <w:multiLevelType w:val="hybridMultilevel"/>
    <w:tmpl w:val="E98AF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09B1D00"/>
    <w:multiLevelType w:val="multilevel"/>
    <w:tmpl w:val="AFB8D41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0B3960A"/>
    <w:multiLevelType w:val="hybridMultilevel"/>
    <w:tmpl w:val="FFFFFFFF"/>
    <w:lvl w:ilvl="0" w:tplc="4A4462C2">
      <w:start w:val="1"/>
      <w:numFmt w:val="bullet"/>
      <w:lvlText w:val=""/>
      <w:lvlJc w:val="left"/>
      <w:pPr>
        <w:ind w:left="720" w:hanging="360"/>
      </w:pPr>
      <w:rPr>
        <w:rFonts w:ascii="Symbol" w:hAnsi="Symbol" w:hint="default"/>
      </w:rPr>
    </w:lvl>
    <w:lvl w:ilvl="1" w:tplc="4A446768">
      <w:start w:val="1"/>
      <w:numFmt w:val="bullet"/>
      <w:lvlText w:val="o"/>
      <w:lvlJc w:val="left"/>
      <w:pPr>
        <w:ind w:left="1440" w:hanging="360"/>
      </w:pPr>
      <w:rPr>
        <w:rFonts w:ascii="Courier New" w:hAnsi="Courier New" w:hint="default"/>
      </w:rPr>
    </w:lvl>
    <w:lvl w:ilvl="2" w:tplc="5E5C558E">
      <w:start w:val="1"/>
      <w:numFmt w:val="bullet"/>
      <w:lvlText w:val=""/>
      <w:lvlJc w:val="left"/>
      <w:pPr>
        <w:ind w:left="2160" w:hanging="360"/>
      </w:pPr>
      <w:rPr>
        <w:rFonts w:ascii="Wingdings" w:hAnsi="Wingdings" w:hint="default"/>
      </w:rPr>
    </w:lvl>
    <w:lvl w:ilvl="3" w:tplc="9E34BE6E">
      <w:start w:val="1"/>
      <w:numFmt w:val="bullet"/>
      <w:lvlText w:val=""/>
      <w:lvlJc w:val="left"/>
      <w:pPr>
        <w:ind w:left="2880" w:hanging="360"/>
      </w:pPr>
      <w:rPr>
        <w:rFonts w:ascii="Symbol" w:hAnsi="Symbol" w:hint="default"/>
      </w:rPr>
    </w:lvl>
    <w:lvl w:ilvl="4" w:tplc="F5BCB0F2">
      <w:start w:val="1"/>
      <w:numFmt w:val="bullet"/>
      <w:lvlText w:val="o"/>
      <w:lvlJc w:val="left"/>
      <w:pPr>
        <w:ind w:left="3600" w:hanging="360"/>
      </w:pPr>
      <w:rPr>
        <w:rFonts w:ascii="Courier New" w:hAnsi="Courier New" w:hint="default"/>
      </w:rPr>
    </w:lvl>
    <w:lvl w:ilvl="5" w:tplc="BF4430A6">
      <w:start w:val="1"/>
      <w:numFmt w:val="bullet"/>
      <w:lvlText w:val=""/>
      <w:lvlJc w:val="left"/>
      <w:pPr>
        <w:ind w:left="4320" w:hanging="360"/>
      </w:pPr>
      <w:rPr>
        <w:rFonts w:ascii="Wingdings" w:hAnsi="Wingdings" w:hint="default"/>
      </w:rPr>
    </w:lvl>
    <w:lvl w:ilvl="6" w:tplc="98B259FC">
      <w:start w:val="1"/>
      <w:numFmt w:val="bullet"/>
      <w:lvlText w:val=""/>
      <w:lvlJc w:val="left"/>
      <w:pPr>
        <w:ind w:left="5040" w:hanging="360"/>
      </w:pPr>
      <w:rPr>
        <w:rFonts w:ascii="Symbol" w:hAnsi="Symbol" w:hint="default"/>
      </w:rPr>
    </w:lvl>
    <w:lvl w:ilvl="7" w:tplc="6C3C9B7C">
      <w:start w:val="1"/>
      <w:numFmt w:val="bullet"/>
      <w:lvlText w:val="o"/>
      <w:lvlJc w:val="left"/>
      <w:pPr>
        <w:ind w:left="5760" w:hanging="360"/>
      </w:pPr>
      <w:rPr>
        <w:rFonts w:ascii="Courier New" w:hAnsi="Courier New" w:hint="default"/>
      </w:rPr>
    </w:lvl>
    <w:lvl w:ilvl="8" w:tplc="569AD898">
      <w:start w:val="1"/>
      <w:numFmt w:val="bullet"/>
      <w:lvlText w:val=""/>
      <w:lvlJc w:val="left"/>
      <w:pPr>
        <w:ind w:left="6480" w:hanging="360"/>
      </w:pPr>
      <w:rPr>
        <w:rFonts w:ascii="Wingdings" w:hAnsi="Wingdings" w:hint="default"/>
      </w:rPr>
    </w:lvl>
  </w:abstractNum>
  <w:abstractNum w:abstractNumId="27" w15:restartNumberingAfterBreak="0">
    <w:nsid w:val="5B6A3009"/>
    <w:multiLevelType w:val="hybridMultilevel"/>
    <w:tmpl w:val="B17A337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604A47C0"/>
    <w:multiLevelType w:val="hybridMultilevel"/>
    <w:tmpl w:val="7A20B9A0"/>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Symbol"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Symbol"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Symbol" w:hint="default"/>
      </w:rPr>
    </w:lvl>
    <w:lvl w:ilvl="8" w:tplc="04030005" w:tentative="1">
      <w:start w:val="1"/>
      <w:numFmt w:val="bullet"/>
      <w:lvlText w:val=""/>
      <w:lvlJc w:val="left"/>
      <w:pPr>
        <w:ind w:left="6480" w:hanging="360"/>
      </w:pPr>
      <w:rPr>
        <w:rFonts w:ascii="Wingdings" w:hAnsi="Wingdings" w:hint="default"/>
      </w:rPr>
    </w:lvl>
  </w:abstractNum>
  <w:abstractNum w:abstractNumId="29" w15:restartNumberingAfterBreak="0">
    <w:nsid w:val="61246297"/>
    <w:multiLevelType w:val="hybridMultilevel"/>
    <w:tmpl w:val="FC8AF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9D0289"/>
    <w:multiLevelType w:val="hybridMultilevel"/>
    <w:tmpl w:val="52B67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0B61A9"/>
    <w:multiLevelType w:val="multilevel"/>
    <w:tmpl w:val="4B300698"/>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62B13D7"/>
    <w:multiLevelType w:val="multilevel"/>
    <w:tmpl w:val="BC0463CC"/>
    <w:lvl w:ilvl="0">
      <w:start w:val="1"/>
      <w:numFmt w:val="decimal"/>
      <w:lvlText w:val="%1"/>
      <w:lvlJc w:val="left"/>
      <w:pPr>
        <w:ind w:left="555" w:hanging="555"/>
      </w:pPr>
      <w:rPr>
        <w:rFonts w:hint="default"/>
      </w:rPr>
    </w:lvl>
    <w:lvl w:ilvl="1">
      <w:start w:val="3"/>
      <w:numFmt w:val="decimal"/>
      <w:lvlText w:val="%1.%2"/>
      <w:lvlJc w:val="left"/>
      <w:pPr>
        <w:ind w:left="915" w:hanging="555"/>
      </w:pPr>
      <w:rPr>
        <w:rFonts w:hint="default"/>
      </w:rPr>
    </w:lvl>
    <w:lvl w:ilvl="2">
      <w:start w:val="1"/>
      <w:numFmt w:val="decimal"/>
      <w:lvlText w:val="%1.%2.%3"/>
      <w:lvlJc w:val="left"/>
      <w:pPr>
        <w:ind w:left="1440" w:hanging="720"/>
      </w:p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6DFF9C1"/>
    <w:multiLevelType w:val="hybridMultilevel"/>
    <w:tmpl w:val="FFFFFFFF"/>
    <w:lvl w:ilvl="0" w:tplc="42F0854E">
      <w:start w:val="1"/>
      <w:numFmt w:val="bullet"/>
      <w:lvlText w:val=""/>
      <w:lvlJc w:val="left"/>
      <w:pPr>
        <w:ind w:left="720" w:hanging="360"/>
      </w:pPr>
      <w:rPr>
        <w:rFonts w:ascii="Symbol" w:hAnsi="Symbol" w:hint="default"/>
      </w:rPr>
    </w:lvl>
    <w:lvl w:ilvl="1" w:tplc="7034FA7E">
      <w:start w:val="1"/>
      <w:numFmt w:val="bullet"/>
      <w:lvlText w:val="o"/>
      <w:lvlJc w:val="left"/>
      <w:pPr>
        <w:ind w:left="1440" w:hanging="360"/>
      </w:pPr>
      <w:rPr>
        <w:rFonts w:ascii="Courier New" w:hAnsi="Courier New" w:hint="default"/>
      </w:rPr>
    </w:lvl>
    <w:lvl w:ilvl="2" w:tplc="704E03BE">
      <w:start w:val="1"/>
      <w:numFmt w:val="bullet"/>
      <w:lvlText w:val=""/>
      <w:lvlJc w:val="left"/>
      <w:pPr>
        <w:ind w:left="2160" w:hanging="360"/>
      </w:pPr>
      <w:rPr>
        <w:rFonts w:ascii="Wingdings" w:hAnsi="Wingdings" w:hint="default"/>
      </w:rPr>
    </w:lvl>
    <w:lvl w:ilvl="3" w:tplc="F2789F3E">
      <w:start w:val="1"/>
      <w:numFmt w:val="bullet"/>
      <w:lvlText w:val=""/>
      <w:lvlJc w:val="left"/>
      <w:pPr>
        <w:ind w:left="2880" w:hanging="360"/>
      </w:pPr>
      <w:rPr>
        <w:rFonts w:ascii="Symbol" w:hAnsi="Symbol" w:hint="default"/>
      </w:rPr>
    </w:lvl>
    <w:lvl w:ilvl="4" w:tplc="9294B06A">
      <w:start w:val="1"/>
      <w:numFmt w:val="bullet"/>
      <w:lvlText w:val="o"/>
      <w:lvlJc w:val="left"/>
      <w:pPr>
        <w:ind w:left="3600" w:hanging="360"/>
      </w:pPr>
      <w:rPr>
        <w:rFonts w:ascii="Courier New" w:hAnsi="Courier New" w:hint="default"/>
      </w:rPr>
    </w:lvl>
    <w:lvl w:ilvl="5" w:tplc="3EDCD98E">
      <w:start w:val="1"/>
      <w:numFmt w:val="bullet"/>
      <w:lvlText w:val=""/>
      <w:lvlJc w:val="left"/>
      <w:pPr>
        <w:ind w:left="4320" w:hanging="360"/>
      </w:pPr>
      <w:rPr>
        <w:rFonts w:ascii="Wingdings" w:hAnsi="Wingdings" w:hint="default"/>
      </w:rPr>
    </w:lvl>
    <w:lvl w:ilvl="6" w:tplc="D5A46CB0">
      <w:start w:val="1"/>
      <w:numFmt w:val="bullet"/>
      <w:lvlText w:val=""/>
      <w:lvlJc w:val="left"/>
      <w:pPr>
        <w:ind w:left="5040" w:hanging="360"/>
      </w:pPr>
      <w:rPr>
        <w:rFonts w:ascii="Symbol" w:hAnsi="Symbol" w:hint="default"/>
      </w:rPr>
    </w:lvl>
    <w:lvl w:ilvl="7" w:tplc="1E5ABC3C">
      <w:start w:val="1"/>
      <w:numFmt w:val="bullet"/>
      <w:lvlText w:val="o"/>
      <w:lvlJc w:val="left"/>
      <w:pPr>
        <w:ind w:left="5760" w:hanging="360"/>
      </w:pPr>
      <w:rPr>
        <w:rFonts w:ascii="Courier New" w:hAnsi="Courier New" w:hint="default"/>
      </w:rPr>
    </w:lvl>
    <w:lvl w:ilvl="8" w:tplc="E31E705C">
      <w:start w:val="1"/>
      <w:numFmt w:val="bullet"/>
      <w:lvlText w:val=""/>
      <w:lvlJc w:val="left"/>
      <w:pPr>
        <w:ind w:left="6480" w:hanging="360"/>
      </w:pPr>
      <w:rPr>
        <w:rFonts w:ascii="Wingdings" w:hAnsi="Wingdings" w:hint="default"/>
      </w:rPr>
    </w:lvl>
  </w:abstractNum>
  <w:abstractNum w:abstractNumId="34" w15:restartNumberingAfterBreak="0">
    <w:nsid w:val="76E620B4"/>
    <w:multiLevelType w:val="multilevel"/>
    <w:tmpl w:val="EC46C2FE"/>
    <w:styleLink w:val="StyleBulletedSymbol"/>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DEC2502"/>
    <w:multiLevelType w:val="hybridMultilevel"/>
    <w:tmpl w:val="DD96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460A82"/>
    <w:multiLevelType w:val="multilevel"/>
    <w:tmpl w:val="AFB8D41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388602429">
    <w:abstractNumId w:val="10"/>
  </w:num>
  <w:num w:numId="2" w16cid:durableId="1514538246">
    <w:abstractNumId w:val="18"/>
  </w:num>
  <w:num w:numId="3" w16cid:durableId="71239289">
    <w:abstractNumId w:val="26"/>
  </w:num>
  <w:num w:numId="4" w16cid:durableId="1097170087">
    <w:abstractNumId w:val="16"/>
  </w:num>
  <w:num w:numId="5" w16cid:durableId="1704869291">
    <w:abstractNumId w:val="33"/>
  </w:num>
  <w:num w:numId="6" w16cid:durableId="1189441842">
    <w:abstractNumId w:val="13"/>
  </w:num>
  <w:num w:numId="7" w16cid:durableId="8071744">
    <w:abstractNumId w:val="15"/>
  </w:num>
  <w:num w:numId="8" w16cid:durableId="718822514">
    <w:abstractNumId w:val="12"/>
  </w:num>
  <w:num w:numId="9" w16cid:durableId="98528606">
    <w:abstractNumId w:val="1"/>
  </w:num>
  <w:num w:numId="10" w16cid:durableId="790897717">
    <w:abstractNumId w:val="17"/>
  </w:num>
  <w:num w:numId="11" w16cid:durableId="158616532">
    <w:abstractNumId w:val="34"/>
  </w:num>
  <w:num w:numId="12" w16cid:durableId="867374389">
    <w:abstractNumId w:val="31"/>
  </w:num>
  <w:num w:numId="13" w16cid:durableId="1133867523">
    <w:abstractNumId w:val="9"/>
  </w:num>
  <w:num w:numId="14" w16cid:durableId="1085766300">
    <w:abstractNumId w:val="2"/>
  </w:num>
  <w:num w:numId="15" w16cid:durableId="1148520305">
    <w:abstractNumId w:val="19"/>
  </w:num>
  <w:num w:numId="16" w16cid:durableId="665786209">
    <w:abstractNumId w:val="20"/>
  </w:num>
  <w:num w:numId="17" w16cid:durableId="273950058">
    <w:abstractNumId w:val="24"/>
  </w:num>
  <w:num w:numId="18" w16cid:durableId="1640916859">
    <w:abstractNumId w:val="30"/>
  </w:num>
  <w:num w:numId="19" w16cid:durableId="687173565">
    <w:abstractNumId w:val="36"/>
  </w:num>
  <w:num w:numId="20" w16cid:durableId="1726296938">
    <w:abstractNumId w:val="25"/>
  </w:num>
  <w:num w:numId="21" w16cid:durableId="968165221">
    <w:abstractNumId w:val="0"/>
  </w:num>
  <w:num w:numId="22" w16cid:durableId="1908612079">
    <w:abstractNumId w:val="28"/>
  </w:num>
  <w:num w:numId="23" w16cid:durableId="1330015417">
    <w:abstractNumId w:val="4"/>
  </w:num>
  <w:num w:numId="24" w16cid:durableId="1680431166">
    <w:abstractNumId w:val="11"/>
  </w:num>
  <w:num w:numId="25" w16cid:durableId="1670676050">
    <w:abstractNumId w:val="8"/>
  </w:num>
  <w:num w:numId="26" w16cid:durableId="714349373">
    <w:abstractNumId w:val="3"/>
  </w:num>
  <w:num w:numId="27" w16cid:durableId="320737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23194499">
    <w:abstractNumId w:val="11"/>
  </w:num>
  <w:num w:numId="29" w16cid:durableId="455416213">
    <w:abstractNumId w:val="11"/>
  </w:num>
  <w:num w:numId="30" w16cid:durableId="7073359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34844571">
    <w:abstractNumId w:val="11"/>
  </w:num>
  <w:num w:numId="32" w16cid:durableId="21443431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71874590">
    <w:abstractNumId w:val="11"/>
  </w:num>
  <w:num w:numId="34" w16cid:durableId="1189416548">
    <w:abstractNumId w:val="11"/>
  </w:num>
  <w:num w:numId="35" w16cid:durableId="1599097592">
    <w:abstractNumId w:val="11"/>
  </w:num>
  <w:num w:numId="36" w16cid:durableId="12261422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39276981">
    <w:abstractNumId w:val="11"/>
  </w:num>
  <w:num w:numId="38" w16cid:durableId="1614167160">
    <w:abstractNumId w:val="11"/>
  </w:num>
  <w:num w:numId="39" w16cid:durableId="5469149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57650474">
    <w:abstractNumId w:val="5"/>
  </w:num>
  <w:num w:numId="41" w16cid:durableId="1848212038">
    <w:abstractNumId w:val="14"/>
  </w:num>
  <w:num w:numId="42" w16cid:durableId="1389525027">
    <w:abstractNumId w:val="7"/>
  </w:num>
  <w:num w:numId="43" w16cid:durableId="1713074038">
    <w:abstractNumId w:val="21"/>
  </w:num>
  <w:num w:numId="44" w16cid:durableId="225847150">
    <w:abstractNumId w:val="32"/>
  </w:num>
  <w:num w:numId="45" w16cid:durableId="75782378">
    <w:abstractNumId w:val="27"/>
  </w:num>
  <w:num w:numId="46" w16cid:durableId="797646602">
    <w:abstractNumId w:val="35"/>
  </w:num>
  <w:num w:numId="47" w16cid:durableId="34741441">
    <w:abstractNumId w:val="29"/>
  </w:num>
  <w:num w:numId="48" w16cid:durableId="259684800">
    <w:abstractNumId w:val="6"/>
  </w:num>
  <w:num w:numId="49" w16cid:durableId="1812552371">
    <w:abstractNumId w:val="22"/>
  </w:num>
  <w:num w:numId="50" w16cid:durableId="1471899416">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1501" w:allStyles="1" w:customStyles="0" w:latentStyles="0" w:stylesInUse="0" w:headingStyles="0" w:numberingStyles="0" w:tableStyles="0" w:directFormattingOnRuns="1" w:directFormattingOnParagraphs="0" w:directFormattingOnNumbering="1" w:directFormattingOnTables="0" w:clearFormatting="1" w:top3HeadingStyles="0" w:visibleStyles="0" w:alternateStyleNames="0"/>
  <w:defaultTabStop w:val="720"/>
  <w:hyphenationZone w:val="425"/>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1E"/>
    <w:rsid w:val="00000CE6"/>
    <w:rsid w:val="00001485"/>
    <w:rsid w:val="000022A8"/>
    <w:rsid w:val="00003B08"/>
    <w:rsid w:val="00005A01"/>
    <w:rsid w:val="00006007"/>
    <w:rsid w:val="00010012"/>
    <w:rsid w:val="00025444"/>
    <w:rsid w:val="0003067A"/>
    <w:rsid w:val="00032264"/>
    <w:rsid w:val="000361EF"/>
    <w:rsid w:val="00040F6A"/>
    <w:rsid w:val="00043D46"/>
    <w:rsid w:val="00044758"/>
    <w:rsid w:val="00046A40"/>
    <w:rsid w:val="000512B2"/>
    <w:rsid w:val="000538E8"/>
    <w:rsid w:val="00063DD1"/>
    <w:rsid w:val="00065311"/>
    <w:rsid w:val="000661A0"/>
    <w:rsid w:val="0006711D"/>
    <w:rsid w:val="0007111F"/>
    <w:rsid w:val="00083367"/>
    <w:rsid w:val="00083A8B"/>
    <w:rsid w:val="000847E7"/>
    <w:rsid w:val="00085A40"/>
    <w:rsid w:val="00087073"/>
    <w:rsid w:val="00087377"/>
    <w:rsid w:val="00087691"/>
    <w:rsid w:val="000879AD"/>
    <w:rsid w:val="00090419"/>
    <w:rsid w:val="000925F9"/>
    <w:rsid w:val="00094169"/>
    <w:rsid w:val="00096C39"/>
    <w:rsid w:val="000A174A"/>
    <w:rsid w:val="000A3CBC"/>
    <w:rsid w:val="000A53CA"/>
    <w:rsid w:val="000B0337"/>
    <w:rsid w:val="000B43CE"/>
    <w:rsid w:val="000B440C"/>
    <w:rsid w:val="000B4FF2"/>
    <w:rsid w:val="000B5DC4"/>
    <w:rsid w:val="000B6247"/>
    <w:rsid w:val="000B768F"/>
    <w:rsid w:val="000C14C3"/>
    <w:rsid w:val="000C2D9E"/>
    <w:rsid w:val="000C3D17"/>
    <w:rsid w:val="000C4474"/>
    <w:rsid w:val="000C4A2B"/>
    <w:rsid w:val="000C5DF0"/>
    <w:rsid w:val="000C79DF"/>
    <w:rsid w:val="000D1EE7"/>
    <w:rsid w:val="000D2453"/>
    <w:rsid w:val="000D2FF7"/>
    <w:rsid w:val="000D3017"/>
    <w:rsid w:val="000D562B"/>
    <w:rsid w:val="000D7DE4"/>
    <w:rsid w:val="000E05CD"/>
    <w:rsid w:val="000E1D18"/>
    <w:rsid w:val="000E2378"/>
    <w:rsid w:val="000E3720"/>
    <w:rsid w:val="000F129B"/>
    <w:rsid w:val="00101BE9"/>
    <w:rsid w:val="001024DA"/>
    <w:rsid w:val="00106CA7"/>
    <w:rsid w:val="00110BA1"/>
    <w:rsid w:val="001117FF"/>
    <w:rsid w:val="001124BE"/>
    <w:rsid w:val="00115749"/>
    <w:rsid w:val="00121468"/>
    <w:rsid w:val="0012192D"/>
    <w:rsid w:val="00122B69"/>
    <w:rsid w:val="0012534A"/>
    <w:rsid w:val="001254CB"/>
    <w:rsid w:val="001352D2"/>
    <w:rsid w:val="0014052E"/>
    <w:rsid w:val="00141F5B"/>
    <w:rsid w:val="00142E4C"/>
    <w:rsid w:val="0014336C"/>
    <w:rsid w:val="001455C0"/>
    <w:rsid w:val="00146C81"/>
    <w:rsid w:val="00147DC7"/>
    <w:rsid w:val="00151812"/>
    <w:rsid w:val="00151B67"/>
    <w:rsid w:val="00152CA7"/>
    <w:rsid w:val="00160BAF"/>
    <w:rsid w:val="001611CE"/>
    <w:rsid w:val="001648E1"/>
    <w:rsid w:val="0017153A"/>
    <w:rsid w:val="001725FD"/>
    <w:rsid w:val="00173353"/>
    <w:rsid w:val="00176D4E"/>
    <w:rsid w:val="0018017D"/>
    <w:rsid w:val="00190BA7"/>
    <w:rsid w:val="001A01A9"/>
    <w:rsid w:val="001A2212"/>
    <w:rsid w:val="001A4CD4"/>
    <w:rsid w:val="001A5915"/>
    <w:rsid w:val="001B0628"/>
    <w:rsid w:val="001B1051"/>
    <w:rsid w:val="001B1325"/>
    <w:rsid w:val="001B22B7"/>
    <w:rsid w:val="001B22CF"/>
    <w:rsid w:val="001B23AD"/>
    <w:rsid w:val="001B29F2"/>
    <w:rsid w:val="001B2A82"/>
    <w:rsid w:val="001B2C86"/>
    <w:rsid w:val="001B714A"/>
    <w:rsid w:val="001C0A1C"/>
    <w:rsid w:val="001C25B5"/>
    <w:rsid w:val="001C2A62"/>
    <w:rsid w:val="001C55AA"/>
    <w:rsid w:val="001C5B7E"/>
    <w:rsid w:val="001D1D52"/>
    <w:rsid w:val="001D69E5"/>
    <w:rsid w:val="001D6A7E"/>
    <w:rsid w:val="001D750F"/>
    <w:rsid w:val="001E2B05"/>
    <w:rsid w:val="001E2DB6"/>
    <w:rsid w:val="001E5F0A"/>
    <w:rsid w:val="001E7E8F"/>
    <w:rsid w:val="001F0306"/>
    <w:rsid w:val="001F2810"/>
    <w:rsid w:val="001F367B"/>
    <w:rsid w:val="001F40B0"/>
    <w:rsid w:val="001F7564"/>
    <w:rsid w:val="001F7693"/>
    <w:rsid w:val="002017B4"/>
    <w:rsid w:val="00204799"/>
    <w:rsid w:val="0020551C"/>
    <w:rsid w:val="00205A74"/>
    <w:rsid w:val="00206973"/>
    <w:rsid w:val="002069EA"/>
    <w:rsid w:val="00207DB6"/>
    <w:rsid w:val="00212368"/>
    <w:rsid w:val="0021490A"/>
    <w:rsid w:val="0021760D"/>
    <w:rsid w:val="00221683"/>
    <w:rsid w:val="00223BA6"/>
    <w:rsid w:val="0022483D"/>
    <w:rsid w:val="00225935"/>
    <w:rsid w:val="0022617B"/>
    <w:rsid w:val="00226527"/>
    <w:rsid w:val="002278A7"/>
    <w:rsid w:val="00231C89"/>
    <w:rsid w:val="0023282A"/>
    <w:rsid w:val="00233EB0"/>
    <w:rsid w:val="0023582E"/>
    <w:rsid w:val="0023668B"/>
    <w:rsid w:val="00236DCC"/>
    <w:rsid w:val="00241A1A"/>
    <w:rsid w:val="002423FB"/>
    <w:rsid w:val="002436F6"/>
    <w:rsid w:val="002459FE"/>
    <w:rsid w:val="00246A31"/>
    <w:rsid w:val="00246E23"/>
    <w:rsid w:val="00251BB0"/>
    <w:rsid w:val="00253DC8"/>
    <w:rsid w:val="00254E5C"/>
    <w:rsid w:val="00254EEF"/>
    <w:rsid w:val="00255292"/>
    <w:rsid w:val="002557C6"/>
    <w:rsid w:val="002569B2"/>
    <w:rsid w:val="002579F9"/>
    <w:rsid w:val="002607A7"/>
    <w:rsid w:val="00265382"/>
    <w:rsid w:val="00265E00"/>
    <w:rsid w:val="00270B1D"/>
    <w:rsid w:val="00273A21"/>
    <w:rsid w:val="00275043"/>
    <w:rsid w:val="0027650B"/>
    <w:rsid w:val="002778C7"/>
    <w:rsid w:val="002864DB"/>
    <w:rsid w:val="00286996"/>
    <w:rsid w:val="002870BF"/>
    <w:rsid w:val="00287C37"/>
    <w:rsid w:val="00287F63"/>
    <w:rsid w:val="00291D95"/>
    <w:rsid w:val="00294A67"/>
    <w:rsid w:val="0029739A"/>
    <w:rsid w:val="002B6343"/>
    <w:rsid w:val="002C0F40"/>
    <w:rsid w:val="002C12D9"/>
    <w:rsid w:val="002C4A7F"/>
    <w:rsid w:val="002C5062"/>
    <w:rsid w:val="002C52A0"/>
    <w:rsid w:val="002D02B4"/>
    <w:rsid w:val="002D2E0D"/>
    <w:rsid w:val="002D5A8F"/>
    <w:rsid w:val="002D7B7C"/>
    <w:rsid w:val="002E02A3"/>
    <w:rsid w:val="002E16A6"/>
    <w:rsid w:val="002E1F16"/>
    <w:rsid w:val="002E1FAB"/>
    <w:rsid w:val="002E6F37"/>
    <w:rsid w:val="002F2189"/>
    <w:rsid w:val="002F3226"/>
    <w:rsid w:val="002F3DC2"/>
    <w:rsid w:val="002F6C1C"/>
    <w:rsid w:val="003011CD"/>
    <w:rsid w:val="00303262"/>
    <w:rsid w:val="0030511D"/>
    <w:rsid w:val="00311CE4"/>
    <w:rsid w:val="003234ED"/>
    <w:rsid w:val="00325A17"/>
    <w:rsid w:val="00325F30"/>
    <w:rsid w:val="00327434"/>
    <w:rsid w:val="00327959"/>
    <w:rsid w:val="00330556"/>
    <w:rsid w:val="0033057E"/>
    <w:rsid w:val="00330C5C"/>
    <w:rsid w:val="00332F67"/>
    <w:rsid w:val="00334BE9"/>
    <w:rsid w:val="003350F6"/>
    <w:rsid w:val="003379A6"/>
    <w:rsid w:val="00340D65"/>
    <w:rsid w:val="00343217"/>
    <w:rsid w:val="003449F8"/>
    <w:rsid w:val="00344E9E"/>
    <w:rsid w:val="003451DE"/>
    <w:rsid w:val="0034551D"/>
    <w:rsid w:val="00351581"/>
    <w:rsid w:val="003524ED"/>
    <w:rsid w:val="00361F2B"/>
    <w:rsid w:val="00364B74"/>
    <w:rsid w:val="0036678E"/>
    <w:rsid w:val="00371FE0"/>
    <w:rsid w:val="00374604"/>
    <w:rsid w:val="00374FBF"/>
    <w:rsid w:val="00382972"/>
    <w:rsid w:val="00382E43"/>
    <w:rsid w:val="0038364C"/>
    <w:rsid w:val="00384D68"/>
    <w:rsid w:val="0038641D"/>
    <w:rsid w:val="0038775A"/>
    <w:rsid w:val="0039052E"/>
    <w:rsid w:val="00390EF4"/>
    <w:rsid w:val="00394C33"/>
    <w:rsid w:val="00395E5A"/>
    <w:rsid w:val="00395EAA"/>
    <w:rsid w:val="00396855"/>
    <w:rsid w:val="003A03E3"/>
    <w:rsid w:val="003A0ECE"/>
    <w:rsid w:val="003A110D"/>
    <w:rsid w:val="003A4659"/>
    <w:rsid w:val="003A507B"/>
    <w:rsid w:val="003A5511"/>
    <w:rsid w:val="003A6D34"/>
    <w:rsid w:val="003B09B3"/>
    <w:rsid w:val="003B144C"/>
    <w:rsid w:val="003B180E"/>
    <w:rsid w:val="003B3547"/>
    <w:rsid w:val="003B3EC6"/>
    <w:rsid w:val="003C1397"/>
    <w:rsid w:val="003C54E0"/>
    <w:rsid w:val="003D17B2"/>
    <w:rsid w:val="003D2BFF"/>
    <w:rsid w:val="003D304F"/>
    <w:rsid w:val="003D4476"/>
    <w:rsid w:val="003D74CF"/>
    <w:rsid w:val="003D7EB4"/>
    <w:rsid w:val="003E03BC"/>
    <w:rsid w:val="003E091C"/>
    <w:rsid w:val="003E451E"/>
    <w:rsid w:val="003E4548"/>
    <w:rsid w:val="003E5CFD"/>
    <w:rsid w:val="003E5DBD"/>
    <w:rsid w:val="003E6214"/>
    <w:rsid w:val="003E7D47"/>
    <w:rsid w:val="003F00AA"/>
    <w:rsid w:val="003F0DF6"/>
    <w:rsid w:val="003F2419"/>
    <w:rsid w:val="003F2BE5"/>
    <w:rsid w:val="003F323F"/>
    <w:rsid w:val="003F457A"/>
    <w:rsid w:val="003F6A29"/>
    <w:rsid w:val="003F6AF0"/>
    <w:rsid w:val="003F77BD"/>
    <w:rsid w:val="00402C18"/>
    <w:rsid w:val="00402F46"/>
    <w:rsid w:val="00403497"/>
    <w:rsid w:val="00406E1B"/>
    <w:rsid w:val="00411C7C"/>
    <w:rsid w:val="00411C93"/>
    <w:rsid w:val="004173B9"/>
    <w:rsid w:val="004176D0"/>
    <w:rsid w:val="0042476A"/>
    <w:rsid w:val="00424DF1"/>
    <w:rsid w:val="00427F58"/>
    <w:rsid w:val="00431381"/>
    <w:rsid w:val="00432FFF"/>
    <w:rsid w:val="00434728"/>
    <w:rsid w:val="00435010"/>
    <w:rsid w:val="004353AB"/>
    <w:rsid w:val="00436D5B"/>
    <w:rsid w:val="0043779E"/>
    <w:rsid w:val="004400D8"/>
    <w:rsid w:val="00440F76"/>
    <w:rsid w:val="0044612F"/>
    <w:rsid w:val="00450219"/>
    <w:rsid w:val="00451195"/>
    <w:rsid w:val="00451DC8"/>
    <w:rsid w:val="00453E88"/>
    <w:rsid w:val="004541FD"/>
    <w:rsid w:val="00454502"/>
    <w:rsid w:val="0046063C"/>
    <w:rsid w:val="004625D4"/>
    <w:rsid w:val="0046311A"/>
    <w:rsid w:val="00465395"/>
    <w:rsid w:val="0046604F"/>
    <w:rsid w:val="004660B5"/>
    <w:rsid w:val="00470C40"/>
    <w:rsid w:val="00473510"/>
    <w:rsid w:val="00474179"/>
    <w:rsid w:val="004745BE"/>
    <w:rsid w:val="00475D36"/>
    <w:rsid w:val="00476909"/>
    <w:rsid w:val="0048194A"/>
    <w:rsid w:val="004832CB"/>
    <w:rsid w:val="00485016"/>
    <w:rsid w:val="0048510A"/>
    <w:rsid w:val="00487110"/>
    <w:rsid w:val="004877B8"/>
    <w:rsid w:val="00487A3D"/>
    <w:rsid w:val="0049023D"/>
    <w:rsid w:val="00494C5F"/>
    <w:rsid w:val="00495DF0"/>
    <w:rsid w:val="004A0B0C"/>
    <w:rsid w:val="004A0C6F"/>
    <w:rsid w:val="004A1059"/>
    <w:rsid w:val="004A1071"/>
    <w:rsid w:val="004A21A4"/>
    <w:rsid w:val="004A43A9"/>
    <w:rsid w:val="004A6329"/>
    <w:rsid w:val="004A6C47"/>
    <w:rsid w:val="004B05EC"/>
    <w:rsid w:val="004B107E"/>
    <w:rsid w:val="004B19F2"/>
    <w:rsid w:val="004B2CD6"/>
    <w:rsid w:val="004B2D5A"/>
    <w:rsid w:val="004B3814"/>
    <w:rsid w:val="004B641B"/>
    <w:rsid w:val="004C2204"/>
    <w:rsid w:val="004D4E9D"/>
    <w:rsid w:val="004D5028"/>
    <w:rsid w:val="004D5CFF"/>
    <w:rsid w:val="004D6B23"/>
    <w:rsid w:val="004D6F35"/>
    <w:rsid w:val="004D71BA"/>
    <w:rsid w:val="004E1DC8"/>
    <w:rsid w:val="004E3DDF"/>
    <w:rsid w:val="004E57A2"/>
    <w:rsid w:val="004E7AE6"/>
    <w:rsid w:val="004F138C"/>
    <w:rsid w:val="004F194D"/>
    <w:rsid w:val="004F1DBE"/>
    <w:rsid w:val="004F396D"/>
    <w:rsid w:val="004F5362"/>
    <w:rsid w:val="004F6A92"/>
    <w:rsid w:val="0050074F"/>
    <w:rsid w:val="00500E91"/>
    <w:rsid w:val="00504B2E"/>
    <w:rsid w:val="00505BDE"/>
    <w:rsid w:val="00507521"/>
    <w:rsid w:val="0050777F"/>
    <w:rsid w:val="00512CB8"/>
    <w:rsid w:val="005136D0"/>
    <w:rsid w:val="00515E57"/>
    <w:rsid w:val="005203BF"/>
    <w:rsid w:val="00520464"/>
    <w:rsid w:val="00520D0C"/>
    <w:rsid w:val="00521BF6"/>
    <w:rsid w:val="0052245F"/>
    <w:rsid w:val="00522A54"/>
    <w:rsid w:val="00522C80"/>
    <w:rsid w:val="00525BEE"/>
    <w:rsid w:val="00525EF3"/>
    <w:rsid w:val="00526C81"/>
    <w:rsid w:val="00531E20"/>
    <w:rsid w:val="00532317"/>
    <w:rsid w:val="005334D0"/>
    <w:rsid w:val="005337EF"/>
    <w:rsid w:val="00533D3A"/>
    <w:rsid w:val="00541149"/>
    <w:rsid w:val="0054497D"/>
    <w:rsid w:val="00544B02"/>
    <w:rsid w:val="00550054"/>
    <w:rsid w:val="00550542"/>
    <w:rsid w:val="00550AA1"/>
    <w:rsid w:val="00553E67"/>
    <w:rsid w:val="00555871"/>
    <w:rsid w:val="00560436"/>
    <w:rsid w:val="00562629"/>
    <w:rsid w:val="00562EAD"/>
    <w:rsid w:val="005651DC"/>
    <w:rsid w:val="00565D8F"/>
    <w:rsid w:val="00566630"/>
    <w:rsid w:val="00566695"/>
    <w:rsid w:val="0057276C"/>
    <w:rsid w:val="00573404"/>
    <w:rsid w:val="00574C4E"/>
    <w:rsid w:val="005770C5"/>
    <w:rsid w:val="005830E1"/>
    <w:rsid w:val="00583F03"/>
    <w:rsid w:val="005946DC"/>
    <w:rsid w:val="00594D9E"/>
    <w:rsid w:val="005960CD"/>
    <w:rsid w:val="0059733F"/>
    <w:rsid w:val="00597CE0"/>
    <w:rsid w:val="005A2051"/>
    <w:rsid w:val="005A33CC"/>
    <w:rsid w:val="005A4FAB"/>
    <w:rsid w:val="005A6E83"/>
    <w:rsid w:val="005A776C"/>
    <w:rsid w:val="005B0EBA"/>
    <w:rsid w:val="005B1192"/>
    <w:rsid w:val="005B1FD3"/>
    <w:rsid w:val="005B4C7C"/>
    <w:rsid w:val="005B7076"/>
    <w:rsid w:val="005B720A"/>
    <w:rsid w:val="005C05CE"/>
    <w:rsid w:val="005C4978"/>
    <w:rsid w:val="005C7904"/>
    <w:rsid w:val="005C7FAC"/>
    <w:rsid w:val="005D22D5"/>
    <w:rsid w:val="005D268C"/>
    <w:rsid w:val="005D34DF"/>
    <w:rsid w:val="005D3F7D"/>
    <w:rsid w:val="005D787A"/>
    <w:rsid w:val="005D7CC2"/>
    <w:rsid w:val="005D7D3D"/>
    <w:rsid w:val="005E0404"/>
    <w:rsid w:val="005E140F"/>
    <w:rsid w:val="005E61B1"/>
    <w:rsid w:val="005F2C36"/>
    <w:rsid w:val="005F2D00"/>
    <w:rsid w:val="005F4E2B"/>
    <w:rsid w:val="005F503A"/>
    <w:rsid w:val="005F72E0"/>
    <w:rsid w:val="005F7A45"/>
    <w:rsid w:val="006009A1"/>
    <w:rsid w:val="00602096"/>
    <w:rsid w:val="00603044"/>
    <w:rsid w:val="00604825"/>
    <w:rsid w:val="00604972"/>
    <w:rsid w:val="00606880"/>
    <w:rsid w:val="00606C02"/>
    <w:rsid w:val="00610571"/>
    <w:rsid w:val="006105C5"/>
    <w:rsid w:val="00610E3C"/>
    <w:rsid w:val="006114DC"/>
    <w:rsid w:val="00611E4F"/>
    <w:rsid w:val="00613C05"/>
    <w:rsid w:val="006160F3"/>
    <w:rsid w:val="00616C08"/>
    <w:rsid w:val="00617649"/>
    <w:rsid w:val="006308DD"/>
    <w:rsid w:val="00632408"/>
    <w:rsid w:val="00632BCC"/>
    <w:rsid w:val="006371EB"/>
    <w:rsid w:val="006435E3"/>
    <w:rsid w:val="00643F0B"/>
    <w:rsid w:val="00643FFB"/>
    <w:rsid w:val="006446F8"/>
    <w:rsid w:val="006454A9"/>
    <w:rsid w:val="00646440"/>
    <w:rsid w:val="00651EB7"/>
    <w:rsid w:val="00653958"/>
    <w:rsid w:val="00654F1C"/>
    <w:rsid w:val="006571EA"/>
    <w:rsid w:val="00661191"/>
    <w:rsid w:val="00661AB2"/>
    <w:rsid w:val="00664F4B"/>
    <w:rsid w:val="00666BA6"/>
    <w:rsid w:val="006672DA"/>
    <w:rsid w:val="00671A5E"/>
    <w:rsid w:val="00672D88"/>
    <w:rsid w:val="006740DF"/>
    <w:rsid w:val="00675842"/>
    <w:rsid w:val="006758CF"/>
    <w:rsid w:val="00686065"/>
    <w:rsid w:val="006866B2"/>
    <w:rsid w:val="00686B24"/>
    <w:rsid w:val="0069037E"/>
    <w:rsid w:val="00690A71"/>
    <w:rsid w:val="00694788"/>
    <w:rsid w:val="006951D9"/>
    <w:rsid w:val="00696D08"/>
    <w:rsid w:val="006979C9"/>
    <w:rsid w:val="006A0AFB"/>
    <w:rsid w:val="006A2BA5"/>
    <w:rsid w:val="006A3C88"/>
    <w:rsid w:val="006A609D"/>
    <w:rsid w:val="006B167D"/>
    <w:rsid w:val="006B1B9C"/>
    <w:rsid w:val="006B2DED"/>
    <w:rsid w:val="006B3DA9"/>
    <w:rsid w:val="006B5E93"/>
    <w:rsid w:val="006B5F9F"/>
    <w:rsid w:val="006B68C0"/>
    <w:rsid w:val="006B71D5"/>
    <w:rsid w:val="006B78C7"/>
    <w:rsid w:val="006B7E64"/>
    <w:rsid w:val="006B7EAB"/>
    <w:rsid w:val="006C0370"/>
    <w:rsid w:val="006C1099"/>
    <w:rsid w:val="006C1742"/>
    <w:rsid w:val="006C621F"/>
    <w:rsid w:val="006C7651"/>
    <w:rsid w:val="006C7CBA"/>
    <w:rsid w:val="006D11E9"/>
    <w:rsid w:val="006D14F0"/>
    <w:rsid w:val="006D26A3"/>
    <w:rsid w:val="006D38CA"/>
    <w:rsid w:val="006D47AC"/>
    <w:rsid w:val="006D664F"/>
    <w:rsid w:val="006D6758"/>
    <w:rsid w:val="006D6AE3"/>
    <w:rsid w:val="006E3B6A"/>
    <w:rsid w:val="006E5FA6"/>
    <w:rsid w:val="006F64AB"/>
    <w:rsid w:val="0070153C"/>
    <w:rsid w:val="007016E5"/>
    <w:rsid w:val="007022F0"/>
    <w:rsid w:val="007023FA"/>
    <w:rsid w:val="00703A33"/>
    <w:rsid w:val="00704FF1"/>
    <w:rsid w:val="00705876"/>
    <w:rsid w:val="00705C58"/>
    <w:rsid w:val="00707977"/>
    <w:rsid w:val="0072123A"/>
    <w:rsid w:val="0072223C"/>
    <w:rsid w:val="007251BB"/>
    <w:rsid w:val="00725879"/>
    <w:rsid w:val="00726CE7"/>
    <w:rsid w:val="00726E92"/>
    <w:rsid w:val="0073067A"/>
    <w:rsid w:val="00732CAB"/>
    <w:rsid w:val="00733DF1"/>
    <w:rsid w:val="00734262"/>
    <w:rsid w:val="00734D7D"/>
    <w:rsid w:val="0073655A"/>
    <w:rsid w:val="007424BA"/>
    <w:rsid w:val="007429F5"/>
    <w:rsid w:val="0074318F"/>
    <w:rsid w:val="0074715F"/>
    <w:rsid w:val="007475AA"/>
    <w:rsid w:val="00750D12"/>
    <w:rsid w:val="00754918"/>
    <w:rsid w:val="00757A00"/>
    <w:rsid w:val="00761E35"/>
    <w:rsid w:val="00762E55"/>
    <w:rsid w:val="00764AB5"/>
    <w:rsid w:val="00765FDF"/>
    <w:rsid w:val="0076657F"/>
    <w:rsid w:val="00766FBD"/>
    <w:rsid w:val="00770A53"/>
    <w:rsid w:val="007710AD"/>
    <w:rsid w:val="00771F16"/>
    <w:rsid w:val="007745C5"/>
    <w:rsid w:val="00781B42"/>
    <w:rsid w:val="0078206A"/>
    <w:rsid w:val="00784B3F"/>
    <w:rsid w:val="00785233"/>
    <w:rsid w:val="00792E74"/>
    <w:rsid w:val="00793DB4"/>
    <w:rsid w:val="00793ECE"/>
    <w:rsid w:val="007955FB"/>
    <w:rsid w:val="0079658C"/>
    <w:rsid w:val="007A3E1D"/>
    <w:rsid w:val="007B0B2F"/>
    <w:rsid w:val="007B36A9"/>
    <w:rsid w:val="007C0F31"/>
    <w:rsid w:val="007C1915"/>
    <w:rsid w:val="007C3210"/>
    <w:rsid w:val="007C3E0A"/>
    <w:rsid w:val="007C47A5"/>
    <w:rsid w:val="007C67A4"/>
    <w:rsid w:val="007C67A9"/>
    <w:rsid w:val="007D09CC"/>
    <w:rsid w:val="007D14B9"/>
    <w:rsid w:val="007D3D61"/>
    <w:rsid w:val="007D5AA1"/>
    <w:rsid w:val="007E0719"/>
    <w:rsid w:val="007E228E"/>
    <w:rsid w:val="007E3DE7"/>
    <w:rsid w:val="007E4BCB"/>
    <w:rsid w:val="007E4C9F"/>
    <w:rsid w:val="007E5A22"/>
    <w:rsid w:val="007F1826"/>
    <w:rsid w:val="007F44A2"/>
    <w:rsid w:val="007F6CE5"/>
    <w:rsid w:val="007F7A18"/>
    <w:rsid w:val="00801F70"/>
    <w:rsid w:val="008028C1"/>
    <w:rsid w:val="00805914"/>
    <w:rsid w:val="00806387"/>
    <w:rsid w:val="00807D71"/>
    <w:rsid w:val="00811E20"/>
    <w:rsid w:val="00811EFE"/>
    <w:rsid w:val="008133EB"/>
    <w:rsid w:val="00813E88"/>
    <w:rsid w:val="0081417A"/>
    <w:rsid w:val="00814630"/>
    <w:rsid w:val="0081484B"/>
    <w:rsid w:val="0081587F"/>
    <w:rsid w:val="008161DC"/>
    <w:rsid w:val="00817E30"/>
    <w:rsid w:val="008216E7"/>
    <w:rsid w:val="008228D0"/>
    <w:rsid w:val="008239A4"/>
    <w:rsid w:val="00824CF7"/>
    <w:rsid w:val="008250AD"/>
    <w:rsid w:val="008257B9"/>
    <w:rsid w:val="00825C9A"/>
    <w:rsid w:val="00825CB0"/>
    <w:rsid w:val="008311B2"/>
    <w:rsid w:val="008311C6"/>
    <w:rsid w:val="00841E64"/>
    <w:rsid w:val="008440F4"/>
    <w:rsid w:val="00845DB8"/>
    <w:rsid w:val="00845DBF"/>
    <w:rsid w:val="00847673"/>
    <w:rsid w:val="00847F75"/>
    <w:rsid w:val="008551A1"/>
    <w:rsid w:val="00856894"/>
    <w:rsid w:val="008611D2"/>
    <w:rsid w:val="0086403A"/>
    <w:rsid w:val="00866230"/>
    <w:rsid w:val="00866523"/>
    <w:rsid w:val="00866EC3"/>
    <w:rsid w:val="00872B26"/>
    <w:rsid w:val="008748EA"/>
    <w:rsid w:val="008768EC"/>
    <w:rsid w:val="0088146E"/>
    <w:rsid w:val="0088449B"/>
    <w:rsid w:val="00884D81"/>
    <w:rsid w:val="0088744E"/>
    <w:rsid w:val="008927E5"/>
    <w:rsid w:val="00893554"/>
    <w:rsid w:val="00893BE9"/>
    <w:rsid w:val="00893C48"/>
    <w:rsid w:val="00894309"/>
    <w:rsid w:val="00894EB4"/>
    <w:rsid w:val="00896BE0"/>
    <w:rsid w:val="008A3CEA"/>
    <w:rsid w:val="008A7291"/>
    <w:rsid w:val="008B1B54"/>
    <w:rsid w:val="008B614E"/>
    <w:rsid w:val="008B65CE"/>
    <w:rsid w:val="008B6EA5"/>
    <w:rsid w:val="008B7590"/>
    <w:rsid w:val="008C0B5A"/>
    <w:rsid w:val="008D0FC7"/>
    <w:rsid w:val="008D3651"/>
    <w:rsid w:val="008D3729"/>
    <w:rsid w:val="008D4650"/>
    <w:rsid w:val="008D564D"/>
    <w:rsid w:val="008D5E88"/>
    <w:rsid w:val="008E12C0"/>
    <w:rsid w:val="008E4451"/>
    <w:rsid w:val="008E46C1"/>
    <w:rsid w:val="008E4AF7"/>
    <w:rsid w:val="008E595A"/>
    <w:rsid w:val="008E76CE"/>
    <w:rsid w:val="008E7CF4"/>
    <w:rsid w:val="008F1628"/>
    <w:rsid w:val="008F3AB7"/>
    <w:rsid w:val="00903CD3"/>
    <w:rsid w:val="00904383"/>
    <w:rsid w:val="00911FFC"/>
    <w:rsid w:val="00913023"/>
    <w:rsid w:val="00915182"/>
    <w:rsid w:val="009173FA"/>
    <w:rsid w:val="00923BF0"/>
    <w:rsid w:val="00925D54"/>
    <w:rsid w:val="00927817"/>
    <w:rsid w:val="00930E18"/>
    <w:rsid w:val="009343CE"/>
    <w:rsid w:val="009355FC"/>
    <w:rsid w:val="00936599"/>
    <w:rsid w:val="00941383"/>
    <w:rsid w:val="009457C3"/>
    <w:rsid w:val="00946B5A"/>
    <w:rsid w:val="009503D9"/>
    <w:rsid w:val="00950856"/>
    <w:rsid w:val="009524DD"/>
    <w:rsid w:val="009527B7"/>
    <w:rsid w:val="00952EC5"/>
    <w:rsid w:val="00954079"/>
    <w:rsid w:val="0095430A"/>
    <w:rsid w:val="0095493F"/>
    <w:rsid w:val="00956D9F"/>
    <w:rsid w:val="00957283"/>
    <w:rsid w:val="00961299"/>
    <w:rsid w:val="009615BA"/>
    <w:rsid w:val="00963CA3"/>
    <w:rsid w:val="00964C10"/>
    <w:rsid w:val="00971700"/>
    <w:rsid w:val="009726EF"/>
    <w:rsid w:val="009731B0"/>
    <w:rsid w:val="00973713"/>
    <w:rsid w:val="00974D4E"/>
    <w:rsid w:val="00974DE0"/>
    <w:rsid w:val="00976308"/>
    <w:rsid w:val="00980138"/>
    <w:rsid w:val="00980555"/>
    <w:rsid w:val="009857DE"/>
    <w:rsid w:val="0099072A"/>
    <w:rsid w:val="00992ADF"/>
    <w:rsid w:val="009A02EA"/>
    <w:rsid w:val="009A13DE"/>
    <w:rsid w:val="009A1F91"/>
    <w:rsid w:val="009A7DBF"/>
    <w:rsid w:val="009B03ED"/>
    <w:rsid w:val="009B0DE9"/>
    <w:rsid w:val="009B2F5F"/>
    <w:rsid w:val="009B32BB"/>
    <w:rsid w:val="009B4162"/>
    <w:rsid w:val="009B46FD"/>
    <w:rsid w:val="009B55C6"/>
    <w:rsid w:val="009C0537"/>
    <w:rsid w:val="009C2806"/>
    <w:rsid w:val="009C38FC"/>
    <w:rsid w:val="009D0E10"/>
    <w:rsid w:val="009E165D"/>
    <w:rsid w:val="009E25B3"/>
    <w:rsid w:val="009E3FF5"/>
    <w:rsid w:val="009E4775"/>
    <w:rsid w:val="009E4942"/>
    <w:rsid w:val="009E509C"/>
    <w:rsid w:val="009E5AC4"/>
    <w:rsid w:val="009F2EF5"/>
    <w:rsid w:val="009F4ABE"/>
    <w:rsid w:val="009F5F54"/>
    <w:rsid w:val="00A0095C"/>
    <w:rsid w:val="00A0647A"/>
    <w:rsid w:val="00A10899"/>
    <w:rsid w:val="00A10CEF"/>
    <w:rsid w:val="00A121E7"/>
    <w:rsid w:val="00A1246B"/>
    <w:rsid w:val="00A12D5D"/>
    <w:rsid w:val="00A135E8"/>
    <w:rsid w:val="00A17A21"/>
    <w:rsid w:val="00A20624"/>
    <w:rsid w:val="00A21F27"/>
    <w:rsid w:val="00A230F1"/>
    <w:rsid w:val="00A232FE"/>
    <w:rsid w:val="00A237B2"/>
    <w:rsid w:val="00A251B0"/>
    <w:rsid w:val="00A268E0"/>
    <w:rsid w:val="00A32392"/>
    <w:rsid w:val="00A35CFE"/>
    <w:rsid w:val="00A36535"/>
    <w:rsid w:val="00A36BEA"/>
    <w:rsid w:val="00A376AC"/>
    <w:rsid w:val="00A41616"/>
    <w:rsid w:val="00A42431"/>
    <w:rsid w:val="00A42F6B"/>
    <w:rsid w:val="00A4498E"/>
    <w:rsid w:val="00A458FB"/>
    <w:rsid w:val="00A45B5F"/>
    <w:rsid w:val="00A46CAF"/>
    <w:rsid w:val="00A54609"/>
    <w:rsid w:val="00A55D60"/>
    <w:rsid w:val="00A5683C"/>
    <w:rsid w:val="00A620E0"/>
    <w:rsid w:val="00A67D7D"/>
    <w:rsid w:val="00A7085C"/>
    <w:rsid w:val="00A75F65"/>
    <w:rsid w:val="00A8124F"/>
    <w:rsid w:val="00A8257B"/>
    <w:rsid w:val="00A82687"/>
    <w:rsid w:val="00A84663"/>
    <w:rsid w:val="00A95AF6"/>
    <w:rsid w:val="00A967B0"/>
    <w:rsid w:val="00A96F62"/>
    <w:rsid w:val="00A970E1"/>
    <w:rsid w:val="00A97629"/>
    <w:rsid w:val="00A97E9E"/>
    <w:rsid w:val="00AA0BC5"/>
    <w:rsid w:val="00AB3AA2"/>
    <w:rsid w:val="00AB4752"/>
    <w:rsid w:val="00AC0CEE"/>
    <w:rsid w:val="00AC1C63"/>
    <w:rsid w:val="00AC5345"/>
    <w:rsid w:val="00AC724A"/>
    <w:rsid w:val="00AD01C7"/>
    <w:rsid w:val="00AD37B2"/>
    <w:rsid w:val="00AD3BF7"/>
    <w:rsid w:val="00AD5FCE"/>
    <w:rsid w:val="00AD6373"/>
    <w:rsid w:val="00AD7341"/>
    <w:rsid w:val="00AE01DC"/>
    <w:rsid w:val="00AE0D57"/>
    <w:rsid w:val="00AE19DE"/>
    <w:rsid w:val="00AE1C12"/>
    <w:rsid w:val="00AE35C5"/>
    <w:rsid w:val="00AE6F6A"/>
    <w:rsid w:val="00AF253C"/>
    <w:rsid w:val="00AF294E"/>
    <w:rsid w:val="00AF2E98"/>
    <w:rsid w:val="00AF37DE"/>
    <w:rsid w:val="00AF6130"/>
    <w:rsid w:val="00AF689F"/>
    <w:rsid w:val="00B0190E"/>
    <w:rsid w:val="00B03239"/>
    <w:rsid w:val="00B0399B"/>
    <w:rsid w:val="00B0554B"/>
    <w:rsid w:val="00B05EF0"/>
    <w:rsid w:val="00B116B4"/>
    <w:rsid w:val="00B15BBD"/>
    <w:rsid w:val="00B16F6F"/>
    <w:rsid w:val="00B179A7"/>
    <w:rsid w:val="00B2104E"/>
    <w:rsid w:val="00B211F2"/>
    <w:rsid w:val="00B21B99"/>
    <w:rsid w:val="00B2358E"/>
    <w:rsid w:val="00B23A61"/>
    <w:rsid w:val="00B25A37"/>
    <w:rsid w:val="00B27603"/>
    <w:rsid w:val="00B30D46"/>
    <w:rsid w:val="00B32971"/>
    <w:rsid w:val="00B35770"/>
    <w:rsid w:val="00B37E3E"/>
    <w:rsid w:val="00B405CC"/>
    <w:rsid w:val="00B451E3"/>
    <w:rsid w:val="00B46465"/>
    <w:rsid w:val="00B4755A"/>
    <w:rsid w:val="00B4786A"/>
    <w:rsid w:val="00B5058B"/>
    <w:rsid w:val="00B51B6D"/>
    <w:rsid w:val="00B533D5"/>
    <w:rsid w:val="00B550E0"/>
    <w:rsid w:val="00B560FB"/>
    <w:rsid w:val="00B60033"/>
    <w:rsid w:val="00B61979"/>
    <w:rsid w:val="00B62CA8"/>
    <w:rsid w:val="00B633C3"/>
    <w:rsid w:val="00B63D76"/>
    <w:rsid w:val="00B6570B"/>
    <w:rsid w:val="00B6580B"/>
    <w:rsid w:val="00B66CEF"/>
    <w:rsid w:val="00B67EC0"/>
    <w:rsid w:val="00B702B9"/>
    <w:rsid w:val="00B72CC3"/>
    <w:rsid w:val="00B74FB3"/>
    <w:rsid w:val="00B76063"/>
    <w:rsid w:val="00B777C0"/>
    <w:rsid w:val="00B81189"/>
    <w:rsid w:val="00B83BE6"/>
    <w:rsid w:val="00B85A2F"/>
    <w:rsid w:val="00B87116"/>
    <w:rsid w:val="00B920A4"/>
    <w:rsid w:val="00B95920"/>
    <w:rsid w:val="00B95D82"/>
    <w:rsid w:val="00B95D8F"/>
    <w:rsid w:val="00B95F9B"/>
    <w:rsid w:val="00BA2D1F"/>
    <w:rsid w:val="00BA3951"/>
    <w:rsid w:val="00BA3F04"/>
    <w:rsid w:val="00BA6139"/>
    <w:rsid w:val="00BA6164"/>
    <w:rsid w:val="00BB1306"/>
    <w:rsid w:val="00BB3CEF"/>
    <w:rsid w:val="00BB3DBB"/>
    <w:rsid w:val="00BC29A5"/>
    <w:rsid w:val="00BC491E"/>
    <w:rsid w:val="00BC519A"/>
    <w:rsid w:val="00BC66DB"/>
    <w:rsid w:val="00BC713F"/>
    <w:rsid w:val="00BC78DF"/>
    <w:rsid w:val="00BD0C40"/>
    <w:rsid w:val="00BD4EAE"/>
    <w:rsid w:val="00BD5141"/>
    <w:rsid w:val="00BD6BBE"/>
    <w:rsid w:val="00BE5628"/>
    <w:rsid w:val="00BE5BBF"/>
    <w:rsid w:val="00BE6550"/>
    <w:rsid w:val="00BE69F1"/>
    <w:rsid w:val="00BE7D79"/>
    <w:rsid w:val="00BF2B39"/>
    <w:rsid w:val="00BF5837"/>
    <w:rsid w:val="00C013E3"/>
    <w:rsid w:val="00C02AFE"/>
    <w:rsid w:val="00C0385F"/>
    <w:rsid w:val="00C03B2F"/>
    <w:rsid w:val="00C136A5"/>
    <w:rsid w:val="00C15B75"/>
    <w:rsid w:val="00C2352C"/>
    <w:rsid w:val="00C23638"/>
    <w:rsid w:val="00C23A4E"/>
    <w:rsid w:val="00C26672"/>
    <w:rsid w:val="00C269FA"/>
    <w:rsid w:val="00C27335"/>
    <w:rsid w:val="00C277CA"/>
    <w:rsid w:val="00C301E1"/>
    <w:rsid w:val="00C310AE"/>
    <w:rsid w:val="00C31BC8"/>
    <w:rsid w:val="00C3604B"/>
    <w:rsid w:val="00C36846"/>
    <w:rsid w:val="00C371DF"/>
    <w:rsid w:val="00C404D2"/>
    <w:rsid w:val="00C50109"/>
    <w:rsid w:val="00C50EC1"/>
    <w:rsid w:val="00C524AD"/>
    <w:rsid w:val="00C52996"/>
    <w:rsid w:val="00C54B34"/>
    <w:rsid w:val="00C5708D"/>
    <w:rsid w:val="00C622A0"/>
    <w:rsid w:val="00C62C0F"/>
    <w:rsid w:val="00C643F8"/>
    <w:rsid w:val="00C677D4"/>
    <w:rsid w:val="00C70396"/>
    <w:rsid w:val="00C718AF"/>
    <w:rsid w:val="00C75286"/>
    <w:rsid w:val="00C7542C"/>
    <w:rsid w:val="00C756D6"/>
    <w:rsid w:val="00C77D3A"/>
    <w:rsid w:val="00C8162B"/>
    <w:rsid w:val="00C8671F"/>
    <w:rsid w:val="00C86D8D"/>
    <w:rsid w:val="00C92D13"/>
    <w:rsid w:val="00C93FEA"/>
    <w:rsid w:val="00C94EF0"/>
    <w:rsid w:val="00C95C53"/>
    <w:rsid w:val="00CA0297"/>
    <w:rsid w:val="00CA0523"/>
    <w:rsid w:val="00CA3167"/>
    <w:rsid w:val="00CA3BE1"/>
    <w:rsid w:val="00CB1166"/>
    <w:rsid w:val="00CB154A"/>
    <w:rsid w:val="00CB1A18"/>
    <w:rsid w:val="00CB21D4"/>
    <w:rsid w:val="00CB4357"/>
    <w:rsid w:val="00CB5088"/>
    <w:rsid w:val="00CB574E"/>
    <w:rsid w:val="00CC09CA"/>
    <w:rsid w:val="00CC3246"/>
    <w:rsid w:val="00CC3E68"/>
    <w:rsid w:val="00CC7B49"/>
    <w:rsid w:val="00CD5128"/>
    <w:rsid w:val="00CD5F29"/>
    <w:rsid w:val="00CE1943"/>
    <w:rsid w:val="00CE5565"/>
    <w:rsid w:val="00CE7C57"/>
    <w:rsid w:val="00CE7FE4"/>
    <w:rsid w:val="00CF08FE"/>
    <w:rsid w:val="00CF713B"/>
    <w:rsid w:val="00CF78A1"/>
    <w:rsid w:val="00D00AB9"/>
    <w:rsid w:val="00D0429C"/>
    <w:rsid w:val="00D05E20"/>
    <w:rsid w:val="00D068AB"/>
    <w:rsid w:val="00D07A2B"/>
    <w:rsid w:val="00D07D2F"/>
    <w:rsid w:val="00D106C5"/>
    <w:rsid w:val="00D12303"/>
    <w:rsid w:val="00D22657"/>
    <w:rsid w:val="00D24741"/>
    <w:rsid w:val="00D24D39"/>
    <w:rsid w:val="00D2536F"/>
    <w:rsid w:val="00D2621D"/>
    <w:rsid w:val="00D279DC"/>
    <w:rsid w:val="00D323A8"/>
    <w:rsid w:val="00D35C81"/>
    <w:rsid w:val="00D36BAC"/>
    <w:rsid w:val="00D40625"/>
    <w:rsid w:val="00D40B21"/>
    <w:rsid w:val="00D41331"/>
    <w:rsid w:val="00D43F7B"/>
    <w:rsid w:val="00D44CAA"/>
    <w:rsid w:val="00D45378"/>
    <w:rsid w:val="00D45929"/>
    <w:rsid w:val="00D475B5"/>
    <w:rsid w:val="00D50CA5"/>
    <w:rsid w:val="00D51BDD"/>
    <w:rsid w:val="00D51DA0"/>
    <w:rsid w:val="00D527D3"/>
    <w:rsid w:val="00D53145"/>
    <w:rsid w:val="00D53561"/>
    <w:rsid w:val="00D55874"/>
    <w:rsid w:val="00D609D6"/>
    <w:rsid w:val="00D6113D"/>
    <w:rsid w:val="00D61BBF"/>
    <w:rsid w:val="00D634F2"/>
    <w:rsid w:val="00D64309"/>
    <w:rsid w:val="00D6470E"/>
    <w:rsid w:val="00D64DC0"/>
    <w:rsid w:val="00D65BAD"/>
    <w:rsid w:val="00D66001"/>
    <w:rsid w:val="00D70912"/>
    <w:rsid w:val="00D716BB"/>
    <w:rsid w:val="00D71E31"/>
    <w:rsid w:val="00D71EB5"/>
    <w:rsid w:val="00D72035"/>
    <w:rsid w:val="00D72AAD"/>
    <w:rsid w:val="00D73534"/>
    <w:rsid w:val="00D737D6"/>
    <w:rsid w:val="00D77102"/>
    <w:rsid w:val="00D81BFF"/>
    <w:rsid w:val="00D82CE9"/>
    <w:rsid w:val="00D840DD"/>
    <w:rsid w:val="00D846A4"/>
    <w:rsid w:val="00D86857"/>
    <w:rsid w:val="00D87794"/>
    <w:rsid w:val="00D923A4"/>
    <w:rsid w:val="00D94699"/>
    <w:rsid w:val="00D97B10"/>
    <w:rsid w:val="00D97B4B"/>
    <w:rsid w:val="00DA3711"/>
    <w:rsid w:val="00DA46F5"/>
    <w:rsid w:val="00DA7C4C"/>
    <w:rsid w:val="00DA7DD4"/>
    <w:rsid w:val="00DB18F0"/>
    <w:rsid w:val="00DB28C1"/>
    <w:rsid w:val="00DB30F2"/>
    <w:rsid w:val="00DB52CF"/>
    <w:rsid w:val="00DB690A"/>
    <w:rsid w:val="00DB7E7A"/>
    <w:rsid w:val="00DC29EF"/>
    <w:rsid w:val="00DC3232"/>
    <w:rsid w:val="00DD0811"/>
    <w:rsid w:val="00DD3D83"/>
    <w:rsid w:val="00DD53B7"/>
    <w:rsid w:val="00DD7262"/>
    <w:rsid w:val="00DD7997"/>
    <w:rsid w:val="00DE0131"/>
    <w:rsid w:val="00DE0C6F"/>
    <w:rsid w:val="00DE309E"/>
    <w:rsid w:val="00DE42B1"/>
    <w:rsid w:val="00DE5275"/>
    <w:rsid w:val="00DE76B2"/>
    <w:rsid w:val="00DF2190"/>
    <w:rsid w:val="00DF532B"/>
    <w:rsid w:val="00DF7F0C"/>
    <w:rsid w:val="00E03E55"/>
    <w:rsid w:val="00E10747"/>
    <w:rsid w:val="00E11817"/>
    <w:rsid w:val="00E118E6"/>
    <w:rsid w:val="00E12BBE"/>
    <w:rsid w:val="00E13E6B"/>
    <w:rsid w:val="00E1674D"/>
    <w:rsid w:val="00E16A8F"/>
    <w:rsid w:val="00E17DB9"/>
    <w:rsid w:val="00E2108D"/>
    <w:rsid w:val="00E245B6"/>
    <w:rsid w:val="00E2538C"/>
    <w:rsid w:val="00E3090E"/>
    <w:rsid w:val="00E31065"/>
    <w:rsid w:val="00E3108C"/>
    <w:rsid w:val="00E31F5F"/>
    <w:rsid w:val="00E32A35"/>
    <w:rsid w:val="00E33ADE"/>
    <w:rsid w:val="00E33C73"/>
    <w:rsid w:val="00E42474"/>
    <w:rsid w:val="00E42E69"/>
    <w:rsid w:val="00E432B0"/>
    <w:rsid w:val="00E442EA"/>
    <w:rsid w:val="00E44335"/>
    <w:rsid w:val="00E45BFB"/>
    <w:rsid w:val="00E45DCF"/>
    <w:rsid w:val="00E462D1"/>
    <w:rsid w:val="00E50CF9"/>
    <w:rsid w:val="00E547CC"/>
    <w:rsid w:val="00E548E3"/>
    <w:rsid w:val="00E560A9"/>
    <w:rsid w:val="00E56BC6"/>
    <w:rsid w:val="00E5779D"/>
    <w:rsid w:val="00E57BF4"/>
    <w:rsid w:val="00E60168"/>
    <w:rsid w:val="00E607D1"/>
    <w:rsid w:val="00E62AA7"/>
    <w:rsid w:val="00E631EE"/>
    <w:rsid w:val="00E6569A"/>
    <w:rsid w:val="00E66067"/>
    <w:rsid w:val="00E660E5"/>
    <w:rsid w:val="00E70323"/>
    <w:rsid w:val="00E81744"/>
    <w:rsid w:val="00E82168"/>
    <w:rsid w:val="00E827B0"/>
    <w:rsid w:val="00E834BC"/>
    <w:rsid w:val="00E872A6"/>
    <w:rsid w:val="00E876A4"/>
    <w:rsid w:val="00E87EE9"/>
    <w:rsid w:val="00E97CF3"/>
    <w:rsid w:val="00EA06CF"/>
    <w:rsid w:val="00EA0F60"/>
    <w:rsid w:val="00EA436E"/>
    <w:rsid w:val="00EA592E"/>
    <w:rsid w:val="00EA6130"/>
    <w:rsid w:val="00EA671A"/>
    <w:rsid w:val="00EB0078"/>
    <w:rsid w:val="00EB1C24"/>
    <w:rsid w:val="00EB281E"/>
    <w:rsid w:val="00EB5CF8"/>
    <w:rsid w:val="00EB6DEF"/>
    <w:rsid w:val="00EB780F"/>
    <w:rsid w:val="00EC1C5B"/>
    <w:rsid w:val="00ED0E72"/>
    <w:rsid w:val="00ED29D4"/>
    <w:rsid w:val="00ED5AD1"/>
    <w:rsid w:val="00ED698F"/>
    <w:rsid w:val="00ED6C95"/>
    <w:rsid w:val="00ED6D55"/>
    <w:rsid w:val="00EE077A"/>
    <w:rsid w:val="00EE20C6"/>
    <w:rsid w:val="00EE36C0"/>
    <w:rsid w:val="00EE3A9C"/>
    <w:rsid w:val="00EE55E6"/>
    <w:rsid w:val="00EF1523"/>
    <w:rsid w:val="00EF1F57"/>
    <w:rsid w:val="00EF2231"/>
    <w:rsid w:val="00EF37C3"/>
    <w:rsid w:val="00EF3F2B"/>
    <w:rsid w:val="00F042D6"/>
    <w:rsid w:val="00F0535B"/>
    <w:rsid w:val="00F066AB"/>
    <w:rsid w:val="00F07696"/>
    <w:rsid w:val="00F10693"/>
    <w:rsid w:val="00F113A1"/>
    <w:rsid w:val="00F157BA"/>
    <w:rsid w:val="00F158CE"/>
    <w:rsid w:val="00F15A69"/>
    <w:rsid w:val="00F162BA"/>
    <w:rsid w:val="00F205A0"/>
    <w:rsid w:val="00F20A68"/>
    <w:rsid w:val="00F2468C"/>
    <w:rsid w:val="00F2470B"/>
    <w:rsid w:val="00F3015E"/>
    <w:rsid w:val="00F3272A"/>
    <w:rsid w:val="00F33C05"/>
    <w:rsid w:val="00F3574F"/>
    <w:rsid w:val="00F35A34"/>
    <w:rsid w:val="00F41BBA"/>
    <w:rsid w:val="00F42D5F"/>
    <w:rsid w:val="00F45B07"/>
    <w:rsid w:val="00F46500"/>
    <w:rsid w:val="00F46F09"/>
    <w:rsid w:val="00F50359"/>
    <w:rsid w:val="00F5236A"/>
    <w:rsid w:val="00F527D2"/>
    <w:rsid w:val="00F52DC4"/>
    <w:rsid w:val="00F5319D"/>
    <w:rsid w:val="00F54031"/>
    <w:rsid w:val="00F64F27"/>
    <w:rsid w:val="00F708D8"/>
    <w:rsid w:val="00F757B0"/>
    <w:rsid w:val="00F77422"/>
    <w:rsid w:val="00F80AE6"/>
    <w:rsid w:val="00F816BA"/>
    <w:rsid w:val="00F81ECE"/>
    <w:rsid w:val="00F823E5"/>
    <w:rsid w:val="00F82777"/>
    <w:rsid w:val="00F8537F"/>
    <w:rsid w:val="00F87F0A"/>
    <w:rsid w:val="00F90767"/>
    <w:rsid w:val="00F96F2F"/>
    <w:rsid w:val="00F97E46"/>
    <w:rsid w:val="00FA2D8A"/>
    <w:rsid w:val="00FA57AF"/>
    <w:rsid w:val="00FA788C"/>
    <w:rsid w:val="00FA7C8C"/>
    <w:rsid w:val="00FB51FD"/>
    <w:rsid w:val="00FB572A"/>
    <w:rsid w:val="00FB5877"/>
    <w:rsid w:val="00FB77C5"/>
    <w:rsid w:val="00FC06C9"/>
    <w:rsid w:val="00FC0B06"/>
    <w:rsid w:val="00FC28D4"/>
    <w:rsid w:val="00FC5F82"/>
    <w:rsid w:val="00FC78B2"/>
    <w:rsid w:val="00FD1492"/>
    <w:rsid w:val="00FD287C"/>
    <w:rsid w:val="00FE0BAB"/>
    <w:rsid w:val="00FE1512"/>
    <w:rsid w:val="00FE23AA"/>
    <w:rsid w:val="00FE33CE"/>
    <w:rsid w:val="00FF0D95"/>
    <w:rsid w:val="00FF28E6"/>
    <w:rsid w:val="01F99332"/>
    <w:rsid w:val="021A4F60"/>
    <w:rsid w:val="023F073B"/>
    <w:rsid w:val="02EC86C0"/>
    <w:rsid w:val="030A7311"/>
    <w:rsid w:val="0349E2EC"/>
    <w:rsid w:val="0476B4FA"/>
    <w:rsid w:val="04C39EED"/>
    <w:rsid w:val="04D2FB8C"/>
    <w:rsid w:val="053F1D07"/>
    <w:rsid w:val="05B988D2"/>
    <w:rsid w:val="0610560E"/>
    <w:rsid w:val="065D129C"/>
    <w:rsid w:val="0667C38B"/>
    <w:rsid w:val="067E9C63"/>
    <w:rsid w:val="06DBF702"/>
    <w:rsid w:val="079A1F9E"/>
    <w:rsid w:val="0805E6F3"/>
    <w:rsid w:val="0943FDA3"/>
    <w:rsid w:val="09D0C2BA"/>
    <w:rsid w:val="0A18FAAA"/>
    <w:rsid w:val="0AF5704E"/>
    <w:rsid w:val="0AFC3E11"/>
    <w:rsid w:val="0B5A0296"/>
    <w:rsid w:val="0BD60D1D"/>
    <w:rsid w:val="0C8166A1"/>
    <w:rsid w:val="0CD6FC59"/>
    <w:rsid w:val="0D7E06B9"/>
    <w:rsid w:val="0DD0BF3E"/>
    <w:rsid w:val="0E25C91C"/>
    <w:rsid w:val="0E6ACFDE"/>
    <w:rsid w:val="0E8B874B"/>
    <w:rsid w:val="0E94F388"/>
    <w:rsid w:val="0F4C0EC1"/>
    <w:rsid w:val="0FA7147C"/>
    <w:rsid w:val="0FCC36C6"/>
    <w:rsid w:val="10051FCF"/>
    <w:rsid w:val="11D58C03"/>
    <w:rsid w:val="133D9FF1"/>
    <w:rsid w:val="138C07F5"/>
    <w:rsid w:val="14443CCF"/>
    <w:rsid w:val="14AA0708"/>
    <w:rsid w:val="14B07541"/>
    <w:rsid w:val="15CBFC7D"/>
    <w:rsid w:val="16A151DC"/>
    <w:rsid w:val="17145521"/>
    <w:rsid w:val="1752E3FC"/>
    <w:rsid w:val="176778A1"/>
    <w:rsid w:val="176DD7F6"/>
    <w:rsid w:val="17E531F7"/>
    <w:rsid w:val="181D6B11"/>
    <w:rsid w:val="182D2B64"/>
    <w:rsid w:val="19655920"/>
    <w:rsid w:val="1B67B51E"/>
    <w:rsid w:val="1B810B43"/>
    <w:rsid w:val="1C2322BF"/>
    <w:rsid w:val="1CCB76D1"/>
    <w:rsid w:val="1DF70306"/>
    <w:rsid w:val="1E1AB739"/>
    <w:rsid w:val="1F1F1C17"/>
    <w:rsid w:val="1F3A749D"/>
    <w:rsid w:val="1F8D66D1"/>
    <w:rsid w:val="1FFF35AD"/>
    <w:rsid w:val="2036D9B2"/>
    <w:rsid w:val="20494E0C"/>
    <w:rsid w:val="207B9740"/>
    <w:rsid w:val="20DDE1FC"/>
    <w:rsid w:val="214000C5"/>
    <w:rsid w:val="2141873F"/>
    <w:rsid w:val="216C33A8"/>
    <w:rsid w:val="223A0B4C"/>
    <w:rsid w:val="22A70E32"/>
    <w:rsid w:val="22A7F7FC"/>
    <w:rsid w:val="2409200A"/>
    <w:rsid w:val="24765E11"/>
    <w:rsid w:val="249BBCDF"/>
    <w:rsid w:val="24EA7490"/>
    <w:rsid w:val="25047C36"/>
    <w:rsid w:val="25791A4F"/>
    <w:rsid w:val="25F283E3"/>
    <w:rsid w:val="267F9AE5"/>
    <w:rsid w:val="279DABCE"/>
    <w:rsid w:val="27EF6DE6"/>
    <w:rsid w:val="281918F4"/>
    <w:rsid w:val="28C07DE2"/>
    <w:rsid w:val="29649CD5"/>
    <w:rsid w:val="29928F8C"/>
    <w:rsid w:val="2A07A38B"/>
    <w:rsid w:val="2A29A90B"/>
    <w:rsid w:val="2A312ED2"/>
    <w:rsid w:val="2AAC31BD"/>
    <w:rsid w:val="2AE681ED"/>
    <w:rsid w:val="2B20BFAC"/>
    <w:rsid w:val="2BF9292B"/>
    <w:rsid w:val="2CC02112"/>
    <w:rsid w:val="2CDC03FB"/>
    <w:rsid w:val="2D6020CF"/>
    <w:rsid w:val="2EC0F86B"/>
    <w:rsid w:val="2F4ACDB0"/>
    <w:rsid w:val="2F75AED1"/>
    <w:rsid w:val="2FA4771C"/>
    <w:rsid w:val="30DCD171"/>
    <w:rsid w:val="314FFEBC"/>
    <w:rsid w:val="3266D840"/>
    <w:rsid w:val="345646DD"/>
    <w:rsid w:val="35106F05"/>
    <w:rsid w:val="3553D258"/>
    <w:rsid w:val="356C240E"/>
    <w:rsid w:val="35E3EF56"/>
    <w:rsid w:val="3664865A"/>
    <w:rsid w:val="36E114EC"/>
    <w:rsid w:val="377B6D2C"/>
    <w:rsid w:val="39464FC6"/>
    <w:rsid w:val="39802485"/>
    <w:rsid w:val="39FBE833"/>
    <w:rsid w:val="3A133623"/>
    <w:rsid w:val="3A68CCAB"/>
    <w:rsid w:val="3A71E189"/>
    <w:rsid w:val="3B28FF16"/>
    <w:rsid w:val="3B74DB4E"/>
    <w:rsid w:val="3BF9757D"/>
    <w:rsid w:val="3CD78777"/>
    <w:rsid w:val="3CDF693C"/>
    <w:rsid w:val="3D123F5B"/>
    <w:rsid w:val="3D1F5F22"/>
    <w:rsid w:val="3D34DF58"/>
    <w:rsid w:val="3D8DBF82"/>
    <w:rsid w:val="3DED3486"/>
    <w:rsid w:val="3E9C3DFB"/>
    <w:rsid w:val="3EDCE4F3"/>
    <w:rsid w:val="3FAA582F"/>
    <w:rsid w:val="3FBD7242"/>
    <w:rsid w:val="3FE73397"/>
    <w:rsid w:val="406F255F"/>
    <w:rsid w:val="426FD1C8"/>
    <w:rsid w:val="4311EEDF"/>
    <w:rsid w:val="43BE0D4E"/>
    <w:rsid w:val="44275573"/>
    <w:rsid w:val="4630A894"/>
    <w:rsid w:val="46322FD5"/>
    <w:rsid w:val="4746D8DC"/>
    <w:rsid w:val="484EAA96"/>
    <w:rsid w:val="4852A2AA"/>
    <w:rsid w:val="485348F6"/>
    <w:rsid w:val="48CA239B"/>
    <w:rsid w:val="4943F6B7"/>
    <w:rsid w:val="49AEAEDB"/>
    <w:rsid w:val="4A03CD17"/>
    <w:rsid w:val="4A338298"/>
    <w:rsid w:val="4A7A2754"/>
    <w:rsid w:val="4A8BFD41"/>
    <w:rsid w:val="4A9D047D"/>
    <w:rsid w:val="4AF424B0"/>
    <w:rsid w:val="4B51BA9D"/>
    <w:rsid w:val="4BA3D427"/>
    <w:rsid w:val="4CE68045"/>
    <w:rsid w:val="4DF396E9"/>
    <w:rsid w:val="4E116B52"/>
    <w:rsid w:val="4E7465F6"/>
    <w:rsid w:val="4E8A9451"/>
    <w:rsid w:val="4EA4E1E2"/>
    <w:rsid w:val="4EED150E"/>
    <w:rsid w:val="4F19C31D"/>
    <w:rsid w:val="4F231300"/>
    <w:rsid w:val="4F6DC390"/>
    <w:rsid w:val="4FD15F68"/>
    <w:rsid w:val="511DDA45"/>
    <w:rsid w:val="5154E4CC"/>
    <w:rsid w:val="51BB88C4"/>
    <w:rsid w:val="51ED83BC"/>
    <w:rsid w:val="520B44DF"/>
    <w:rsid w:val="524D0C0E"/>
    <w:rsid w:val="52E8BC3A"/>
    <w:rsid w:val="53A38C23"/>
    <w:rsid w:val="5479A0A1"/>
    <w:rsid w:val="5545DE13"/>
    <w:rsid w:val="557FB49B"/>
    <w:rsid w:val="55A48B34"/>
    <w:rsid w:val="56420CD7"/>
    <w:rsid w:val="58629EBC"/>
    <w:rsid w:val="58AF3C15"/>
    <w:rsid w:val="5976A8F1"/>
    <w:rsid w:val="5994FB01"/>
    <w:rsid w:val="5A4131A1"/>
    <w:rsid w:val="5A77FC06"/>
    <w:rsid w:val="5A88036B"/>
    <w:rsid w:val="5A90D941"/>
    <w:rsid w:val="5B5CFD7C"/>
    <w:rsid w:val="5C3DED2F"/>
    <w:rsid w:val="5E0C6DC1"/>
    <w:rsid w:val="5F41AB94"/>
    <w:rsid w:val="601C69C4"/>
    <w:rsid w:val="6175344E"/>
    <w:rsid w:val="627CB9EA"/>
    <w:rsid w:val="62C0DB08"/>
    <w:rsid w:val="62F74024"/>
    <w:rsid w:val="635A7701"/>
    <w:rsid w:val="639D51BB"/>
    <w:rsid w:val="63EB3694"/>
    <w:rsid w:val="642E21E6"/>
    <w:rsid w:val="647F7E55"/>
    <w:rsid w:val="64C309C5"/>
    <w:rsid w:val="64C54370"/>
    <w:rsid w:val="6631E2EA"/>
    <w:rsid w:val="666BE8BC"/>
    <w:rsid w:val="66C195DA"/>
    <w:rsid w:val="6760E7C8"/>
    <w:rsid w:val="677FA864"/>
    <w:rsid w:val="67ACD9EB"/>
    <w:rsid w:val="67FC3DC1"/>
    <w:rsid w:val="6877A93D"/>
    <w:rsid w:val="68C1CD35"/>
    <w:rsid w:val="69204121"/>
    <w:rsid w:val="69781077"/>
    <w:rsid w:val="6BF14996"/>
    <w:rsid w:val="6C157C95"/>
    <w:rsid w:val="6C52D119"/>
    <w:rsid w:val="6CE011C2"/>
    <w:rsid w:val="6E186032"/>
    <w:rsid w:val="6E3D06D8"/>
    <w:rsid w:val="6E53A538"/>
    <w:rsid w:val="6F047F18"/>
    <w:rsid w:val="6F79E18A"/>
    <w:rsid w:val="6FC72691"/>
    <w:rsid w:val="6FD62D01"/>
    <w:rsid w:val="6FF25F0A"/>
    <w:rsid w:val="7095ABB4"/>
    <w:rsid w:val="70D1A403"/>
    <w:rsid w:val="7100318A"/>
    <w:rsid w:val="71DFFCC8"/>
    <w:rsid w:val="723971C9"/>
    <w:rsid w:val="72835B52"/>
    <w:rsid w:val="72B78265"/>
    <w:rsid w:val="72C71263"/>
    <w:rsid w:val="732F7746"/>
    <w:rsid w:val="733D79D0"/>
    <w:rsid w:val="736DA053"/>
    <w:rsid w:val="7443A980"/>
    <w:rsid w:val="75F7C151"/>
    <w:rsid w:val="762AB745"/>
    <w:rsid w:val="76855A68"/>
    <w:rsid w:val="7761C69D"/>
    <w:rsid w:val="78736B48"/>
    <w:rsid w:val="789A1F48"/>
    <w:rsid w:val="79632373"/>
    <w:rsid w:val="79CD0E1A"/>
    <w:rsid w:val="7A5D7189"/>
    <w:rsid w:val="7A6CA20F"/>
    <w:rsid w:val="7A7DFE03"/>
    <w:rsid w:val="7B07A5B9"/>
    <w:rsid w:val="7C59BA97"/>
    <w:rsid w:val="7CB51466"/>
    <w:rsid w:val="7DD47106"/>
    <w:rsid w:val="7F2B444D"/>
    <w:rsid w:val="7F3A88BD"/>
    <w:rsid w:val="7FA050CE"/>
  </w:rsids>
  <m:mathPr>
    <m:mathFont m:val="Cambria Math"/>
    <m:brkBin m:val="before"/>
    <m:brkBinSub m:val="--"/>
    <m:smallFrac m:val="0"/>
    <m:dispDef/>
    <m:lMargin m:val="0"/>
    <m:rMargin m:val="0"/>
    <m:defJc m:val="centerGroup"/>
    <m:wrapIndent m:val="1440"/>
    <m:intLim m:val="subSup"/>
    <m:naryLim m:val="undOvr"/>
  </m:mathPr>
  <w:themeFontLang w:val="ca-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38343"/>
  <w15:docId w15:val="{7C1920A7-C14D-425E-BA8D-616BA79C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5FCE"/>
    <w:pPr>
      <w:spacing w:after="0" w:line="360" w:lineRule="auto"/>
      <w:contextualSpacing/>
      <w:jc w:val="both"/>
    </w:pPr>
    <w:rPr>
      <w:rFonts w:ascii="Arial" w:hAnsi="Arial"/>
      <w:sz w:val="20"/>
      <w:lang w:val="es-419"/>
    </w:rPr>
  </w:style>
  <w:style w:type="paragraph" w:styleId="Heading1">
    <w:name w:val="heading 1"/>
    <w:basedOn w:val="Normal"/>
    <w:next w:val="Normal"/>
    <w:link w:val="Heading1Char"/>
    <w:uiPriority w:val="9"/>
    <w:qFormat/>
    <w:rsid w:val="3A71E189"/>
    <w:pPr>
      <w:keepNext/>
      <w:keepLines/>
      <w:numPr>
        <w:numId w:val="40"/>
      </w:numPr>
      <w:spacing w:after="120"/>
      <w:outlineLvl w:val="0"/>
    </w:pPr>
    <w:rPr>
      <w:rFonts w:asciiTheme="minorHAnsi" w:eastAsiaTheme="majorEastAsia" w:hAnsiTheme="minorHAnsi"/>
      <w:b/>
      <w:bCs/>
      <w:color w:val="000000" w:themeColor="text1"/>
      <w:sz w:val="40"/>
      <w:szCs w:val="40"/>
      <w:lang w:val="es-ES" w:bidi="en-US"/>
    </w:rPr>
  </w:style>
  <w:style w:type="paragraph" w:styleId="Heading2">
    <w:name w:val="heading 2"/>
    <w:basedOn w:val="Heading1"/>
    <w:next w:val="Normal"/>
    <w:link w:val="Heading2Char"/>
    <w:uiPriority w:val="9"/>
    <w:unhideWhenUsed/>
    <w:qFormat/>
    <w:rsid w:val="008F1628"/>
    <w:pPr>
      <w:numPr>
        <w:ilvl w:val="1"/>
      </w:numPr>
      <w:ind w:left="540" w:hanging="540"/>
      <w:outlineLvl w:val="1"/>
    </w:pPr>
    <w:rPr>
      <w:rFonts w:ascii="Arial" w:hAnsi="Arial" w:cs="Arial"/>
      <w:sz w:val="26"/>
      <w:szCs w:val="26"/>
    </w:rPr>
  </w:style>
  <w:style w:type="paragraph" w:styleId="Heading3">
    <w:name w:val="heading 3"/>
    <w:basedOn w:val="Heading2"/>
    <w:next w:val="Normal"/>
    <w:link w:val="Heading3Char"/>
    <w:uiPriority w:val="9"/>
    <w:unhideWhenUsed/>
    <w:qFormat/>
    <w:rsid w:val="00DE0C6F"/>
    <w:pPr>
      <w:numPr>
        <w:ilvl w:val="2"/>
      </w:numPr>
      <w:ind w:left="720"/>
      <w:outlineLvl w:val="2"/>
    </w:pPr>
  </w:style>
  <w:style w:type="paragraph" w:styleId="Heading4">
    <w:name w:val="heading 4"/>
    <w:basedOn w:val="Normal"/>
    <w:next w:val="Normal"/>
    <w:link w:val="Heading4Char"/>
    <w:uiPriority w:val="9"/>
    <w:semiHidden/>
    <w:unhideWhenUsed/>
    <w:rsid w:val="00632BCC"/>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70C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D37B2"/>
    <w:pPr>
      <w:ind w:left="720"/>
    </w:pPr>
  </w:style>
  <w:style w:type="paragraph" w:styleId="Header">
    <w:name w:val="header"/>
    <w:basedOn w:val="Normal"/>
    <w:link w:val="HeaderChar"/>
    <w:uiPriority w:val="99"/>
    <w:unhideWhenUsed/>
    <w:rsid w:val="00C677D4"/>
    <w:pPr>
      <w:tabs>
        <w:tab w:val="center" w:pos="4680"/>
        <w:tab w:val="right" w:pos="9360"/>
      </w:tabs>
      <w:spacing w:line="240" w:lineRule="auto"/>
    </w:pPr>
  </w:style>
  <w:style w:type="character" w:customStyle="1" w:styleId="HeaderChar">
    <w:name w:val="Header Char"/>
    <w:basedOn w:val="DefaultParagraphFont"/>
    <w:link w:val="Header"/>
    <w:uiPriority w:val="99"/>
    <w:rsid w:val="00C677D4"/>
  </w:style>
  <w:style w:type="paragraph" w:styleId="Footer">
    <w:name w:val="footer"/>
    <w:basedOn w:val="Normal"/>
    <w:link w:val="FooterChar"/>
    <w:uiPriority w:val="99"/>
    <w:unhideWhenUsed/>
    <w:rsid w:val="00632BCC"/>
    <w:pPr>
      <w:tabs>
        <w:tab w:val="center" w:pos="4680"/>
        <w:tab w:val="right" w:pos="9360"/>
      </w:tabs>
      <w:spacing w:line="240" w:lineRule="auto"/>
    </w:pPr>
    <w:rPr>
      <w:sz w:val="18"/>
    </w:rPr>
  </w:style>
  <w:style w:type="character" w:customStyle="1" w:styleId="FooterChar">
    <w:name w:val="Footer Char"/>
    <w:basedOn w:val="DefaultParagraphFont"/>
    <w:link w:val="Footer"/>
    <w:uiPriority w:val="99"/>
    <w:rsid w:val="00632BCC"/>
    <w:rPr>
      <w:rFonts w:ascii="Arial" w:hAnsi="Arial"/>
      <w:sz w:val="18"/>
    </w:rPr>
  </w:style>
  <w:style w:type="paragraph" w:styleId="FootnoteText">
    <w:name w:val="footnote text"/>
    <w:basedOn w:val="Normal"/>
    <w:link w:val="FootnoteTextChar"/>
    <w:uiPriority w:val="99"/>
    <w:semiHidden/>
    <w:unhideWhenUsed/>
    <w:rsid w:val="00801F70"/>
    <w:pPr>
      <w:spacing w:line="240" w:lineRule="auto"/>
    </w:pPr>
    <w:rPr>
      <w:szCs w:val="20"/>
    </w:rPr>
  </w:style>
  <w:style w:type="character" w:customStyle="1" w:styleId="FootnoteTextChar">
    <w:name w:val="Footnote Text Char"/>
    <w:basedOn w:val="DefaultParagraphFont"/>
    <w:link w:val="FootnoteText"/>
    <w:uiPriority w:val="99"/>
    <w:semiHidden/>
    <w:rsid w:val="00801F70"/>
    <w:rPr>
      <w:sz w:val="20"/>
      <w:szCs w:val="20"/>
    </w:rPr>
  </w:style>
  <w:style w:type="character" w:styleId="FootnoteReference">
    <w:name w:val="footnote reference"/>
    <w:basedOn w:val="DefaultParagraphFont"/>
    <w:uiPriority w:val="99"/>
    <w:unhideWhenUsed/>
    <w:rsid w:val="00801F70"/>
    <w:rPr>
      <w:vertAlign w:val="superscript"/>
    </w:rPr>
  </w:style>
  <w:style w:type="character" w:customStyle="1" w:styleId="Heading1Char">
    <w:name w:val="Heading 1 Char"/>
    <w:basedOn w:val="DefaultParagraphFont"/>
    <w:link w:val="Heading1"/>
    <w:uiPriority w:val="9"/>
    <w:rsid w:val="3A71E189"/>
    <w:rPr>
      <w:rFonts w:asciiTheme="minorHAnsi" w:eastAsiaTheme="majorEastAsia" w:hAnsiTheme="minorHAnsi" w:cstheme="minorBidi"/>
      <w:b/>
      <w:bCs/>
      <w:color w:val="000000" w:themeColor="text1"/>
      <w:sz w:val="40"/>
      <w:szCs w:val="40"/>
      <w:lang w:val="es-ES" w:bidi="en-US"/>
    </w:rPr>
  </w:style>
  <w:style w:type="paragraph" w:styleId="BalloonText">
    <w:name w:val="Balloon Text"/>
    <w:basedOn w:val="Normal"/>
    <w:link w:val="BalloonTextChar"/>
    <w:uiPriority w:val="99"/>
    <w:semiHidden/>
    <w:unhideWhenUsed/>
    <w:rsid w:val="009B2F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F5F"/>
    <w:rPr>
      <w:rFonts w:ascii="Tahoma" w:hAnsi="Tahoma" w:cs="Tahoma"/>
      <w:sz w:val="16"/>
      <w:szCs w:val="16"/>
    </w:rPr>
  </w:style>
  <w:style w:type="paragraph" w:styleId="Bibliography">
    <w:name w:val="Bibliography"/>
    <w:basedOn w:val="Normal"/>
    <w:next w:val="Normal"/>
    <w:uiPriority w:val="37"/>
    <w:unhideWhenUsed/>
    <w:rsid w:val="009B2F5F"/>
  </w:style>
  <w:style w:type="character" w:styleId="CommentReference">
    <w:name w:val="annotation reference"/>
    <w:basedOn w:val="DefaultParagraphFont"/>
    <w:uiPriority w:val="99"/>
    <w:semiHidden/>
    <w:unhideWhenUsed/>
    <w:rsid w:val="003A507B"/>
    <w:rPr>
      <w:sz w:val="18"/>
      <w:szCs w:val="18"/>
    </w:rPr>
  </w:style>
  <w:style w:type="paragraph" w:styleId="CommentText">
    <w:name w:val="annotation text"/>
    <w:basedOn w:val="Normal"/>
    <w:link w:val="CommentTextChar"/>
    <w:uiPriority w:val="99"/>
    <w:unhideWhenUsed/>
    <w:rsid w:val="003A507B"/>
    <w:pPr>
      <w:spacing w:line="240" w:lineRule="auto"/>
    </w:pPr>
    <w:rPr>
      <w:sz w:val="24"/>
      <w:szCs w:val="24"/>
    </w:rPr>
  </w:style>
  <w:style w:type="character" w:customStyle="1" w:styleId="CommentTextChar">
    <w:name w:val="Comment Text Char"/>
    <w:basedOn w:val="DefaultParagraphFont"/>
    <w:link w:val="CommentText"/>
    <w:uiPriority w:val="99"/>
    <w:rsid w:val="003A507B"/>
    <w:rPr>
      <w:sz w:val="24"/>
      <w:szCs w:val="24"/>
    </w:rPr>
  </w:style>
  <w:style w:type="paragraph" w:styleId="CommentSubject">
    <w:name w:val="annotation subject"/>
    <w:basedOn w:val="CommentText"/>
    <w:next w:val="CommentText"/>
    <w:link w:val="CommentSubjectChar"/>
    <w:uiPriority w:val="99"/>
    <w:semiHidden/>
    <w:unhideWhenUsed/>
    <w:rsid w:val="003A507B"/>
    <w:rPr>
      <w:b/>
      <w:bCs/>
      <w:sz w:val="20"/>
      <w:szCs w:val="20"/>
    </w:rPr>
  </w:style>
  <w:style w:type="character" w:customStyle="1" w:styleId="CommentSubjectChar">
    <w:name w:val="Comment Subject Char"/>
    <w:basedOn w:val="CommentTextChar"/>
    <w:link w:val="CommentSubject"/>
    <w:uiPriority w:val="99"/>
    <w:semiHidden/>
    <w:rsid w:val="003A507B"/>
    <w:rPr>
      <w:b/>
      <w:bCs/>
      <w:sz w:val="20"/>
      <w:szCs w:val="20"/>
    </w:rPr>
  </w:style>
  <w:style w:type="character" w:customStyle="1" w:styleId="Heading2Char">
    <w:name w:val="Heading 2 Char"/>
    <w:basedOn w:val="DefaultParagraphFont"/>
    <w:link w:val="Heading2"/>
    <w:uiPriority w:val="9"/>
    <w:rsid w:val="008F1628"/>
    <w:rPr>
      <w:rFonts w:ascii="Arial" w:eastAsiaTheme="majorEastAsia" w:hAnsi="Arial" w:cs="Arial"/>
      <w:b/>
      <w:bCs/>
      <w:color w:val="000000" w:themeColor="text1"/>
      <w:sz w:val="26"/>
      <w:szCs w:val="26"/>
      <w:lang w:val="es-ES" w:bidi="en-US"/>
    </w:rPr>
  </w:style>
  <w:style w:type="character" w:customStyle="1" w:styleId="Heading3Char">
    <w:name w:val="Heading 3 Char"/>
    <w:basedOn w:val="DefaultParagraphFont"/>
    <w:link w:val="Heading3"/>
    <w:uiPriority w:val="9"/>
    <w:rsid w:val="00DE0C6F"/>
    <w:rPr>
      <w:rFonts w:eastAsiaTheme="majorEastAsia"/>
      <w:b/>
      <w:bCs/>
      <w:color w:val="000000" w:themeColor="text1"/>
      <w:sz w:val="26"/>
      <w:szCs w:val="26"/>
      <w:lang w:val="es-ES" w:bidi="en-US"/>
    </w:rPr>
  </w:style>
  <w:style w:type="character" w:customStyle="1" w:styleId="Heading4Char">
    <w:name w:val="Heading 4 Char"/>
    <w:basedOn w:val="DefaultParagraphFont"/>
    <w:link w:val="Heading4"/>
    <w:uiPriority w:val="9"/>
    <w:semiHidden/>
    <w:rsid w:val="00632BCC"/>
    <w:rPr>
      <w:rFonts w:ascii="Arial" w:eastAsiaTheme="majorEastAsia" w:hAnsi="Arial" w:cstheme="majorBidi"/>
      <w:b/>
      <w:bCs/>
      <w:i/>
      <w:iCs/>
      <w:color w:val="000000" w:themeColor="text1"/>
      <w:sz w:val="20"/>
    </w:rPr>
  </w:style>
  <w:style w:type="paragraph" w:styleId="Index1">
    <w:name w:val="index 1"/>
    <w:basedOn w:val="Normal"/>
    <w:next w:val="Normal"/>
    <w:autoRedefine/>
    <w:uiPriority w:val="99"/>
    <w:unhideWhenUsed/>
    <w:rsid w:val="001B29F2"/>
    <w:pPr>
      <w:tabs>
        <w:tab w:val="right" w:leader="dot" w:pos="8222"/>
      </w:tabs>
      <w:spacing w:line="240" w:lineRule="auto"/>
      <w:ind w:left="220" w:hanging="220"/>
    </w:pPr>
  </w:style>
  <w:style w:type="paragraph" w:styleId="Index2">
    <w:name w:val="index 2"/>
    <w:basedOn w:val="Normal"/>
    <w:next w:val="Normal"/>
    <w:autoRedefine/>
    <w:uiPriority w:val="99"/>
    <w:unhideWhenUsed/>
    <w:rsid w:val="00651EB7"/>
    <w:pPr>
      <w:tabs>
        <w:tab w:val="right" w:pos="8222"/>
      </w:tabs>
      <w:spacing w:line="240" w:lineRule="auto"/>
      <w:ind w:left="440" w:hanging="220"/>
    </w:pPr>
  </w:style>
  <w:style w:type="paragraph" w:styleId="TOC1">
    <w:name w:val="toc 1"/>
    <w:basedOn w:val="Normal"/>
    <w:next w:val="Normal"/>
    <w:autoRedefine/>
    <w:uiPriority w:val="39"/>
    <w:unhideWhenUsed/>
    <w:qFormat/>
    <w:rsid w:val="000C2D9E"/>
    <w:pPr>
      <w:spacing w:before="120"/>
    </w:pPr>
    <w:rPr>
      <w:rFonts w:asciiTheme="minorHAnsi" w:hAnsiTheme="minorHAnsi"/>
      <w:b/>
      <w:sz w:val="24"/>
      <w:szCs w:val="24"/>
    </w:rPr>
  </w:style>
  <w:style w:type="character" w:styleId="Hyperlink">
    <w:name w:val="Hyperlink"/>
    <w:basedOn w:val="DefaultParagraphFont"/>
    <w:uiPriority w:val="99"/>
    <w:unhideWhenUsed/>
    <w:rsid w:val="000C2D9E"/>
    <w:rPr>
      <w:rFonts w:ascii="Arial" w:hAnsi="Arial"/>
      <w:color w:val="0000FF" w:themeColor="hyperlink"/>
      <w:sz w:val="18"/>
      <w:u w:val="single"/>
    </w:rPr>
  </w:style>
  <w:style w:type="paragraph" w:styleId="TOCHeading">
    <w:name w:val="TOC Heading"/>
    <w:basedOn w:val="Heading1"/>
    <w:next w:val="Normal"/>
    <w:uiPriority w:val="39"/>
    <w:unhideWhenUsed/>
    <w:qFormat/>
    <w:rsid w:val="3A71E189"/>
    <w:rPr>
      <w:lang w:bidi="ar-SA"/>
    </w:rPr>
  </w:style>
  <w:style w:type="paragraph" w:styleId="TOC2">
    <w:name w:val="toc 2"/>
    <w:basedOn w:val="TOC1"/>
    <w:next w:val="Normal"/>
    <w:autoRedefine/>
    <w:uiPriority w:val="39"/>
    <w:unhideWhenUsed/>
    <w:qFormat/>
    <w:rsid w:val="00207DB6"/>
    <w:pPr>
      <w:spacing w:before="0"/>
      <w:ind w:left="200"/>
    </w:pPr>
    <w:rPr>
      <w:sz w:val="22"/>
      <w:szCs w:val="22"/>
    </w:rPr>
  </w:style>
  <w:style w:type="paragraph" w:styleId="Caption">
    <w:name w:val="caption"/>
    <w:basedOn w:val="Normal"/>
    <w:next w:val="Normal"/>
    <w:uiPriority w:val="35"/>
    <w:unhideWhenUsed/>
    <w:qFormat/>
    <w:rsid w:val="00616C08"/>
    <w:pPr>
      <w:spacing w:before="60" w:line="240" w:lineRule="auto"/>
      <w:contextualSpacing w:val="0"/>
      <w:jc w:val="center"/>
    </w:pPr>
    <w:rPr>
      <w:rFonts w:cs="Arial"/>
      <w:bCs/>
      <w:color w:val="000000" w:themeColor="text1"/>
      <w:sz w:val="16"/>
      <w:szCs w:val="16"/>
      <w:lang w:val="es-ES"/>
    </w:rPr>
  </w:style>
  <w:style w:type="paragraph" w:styleId="TableofFigures">
    <w:name w:val="table of figures"/>
    <w:basedOn w:val="Normal"/>
    <w:next w:val="Normal"/>
    <w:uiPriority w:val="99"/>
    <w:unhideWhenUsed/>
    <w:rsid w:val="00B4755A"/>
    <w:rPr>
      <w:sz w:val="18"/>
    </w:rPr>
  </w:style>
  <w:style w:type="paragraph" w:styleId="Title">
    <w:name w:val="Title"/>
    <w:basedOn w:val="Normal"/>
    <w:next w:val="Normal"/>
    <w:link w:val="TitleChar"/>
    <w:uiPriority w:val="10"/>
    <w:qFormat/>
    <w:rsid w:val="000C2D9E"/>
    <w:pPr>
      <w:spacing w:after="300" w:line="240" w:lineRule="auto"/>
      <w:jc w:val="center"/>
    </w:pPr>
    <w:rPr>
      <w:rFonts w:eastAsiaTheme="majorEastAsia" w:cstheme="majorBidi"/>
      <w:b/>
      <w:color w:val="000000" w:themeColor="text1"/>
      <w:spacing w:val="5"/>
      <w:kern w:val="28"/>
      <w:sz w:val="48"/>
      <w:szCs w:val="52"/>
    </w:rPr>
  </w:style>
  <w:style w:type="character" w:customStyle="1" w:styleId="Non-chapterpageheading">
    <w:name w:val="Non-chapter page heading"/>
    <w:basedOn w:val="DefaultParagraphFont"/>
    <w:rsid w:val="000A174A"/>
    <w:rPr>
      <w:b/>
      <w:bCs/>
      <w:sz w:val="40"/>
      <w:szCs w:val="40"/>
      <w:lang w:val="ca-ES"/>
    </w:rPr>
  </w:style>
  <w:style w:type="paragraph" w:customStyle="1" w:styleId="Heading1Optionalchapter">
    <w:name w:val="Heading 1 Optional chapter"/>
    <w:basedOn w:val="Heading1"/>
    <w:uiPriority w:val="1"/>
    <w:rsid w:val="3A71E189"/>
    <w:rPr>
      <w:color w:val="808080" w:themeColor="background1" w:themeShade="80"/>
    </w:rPr>
  </w:style>
  <w:style w:type="character" w:customStyle="1" w:styleId="Style">
    <w:name w:val="Style"/>
    <w:basedOn w:val="FootnoteReference"/>
    <w:rsid w:val="0079658C"/>
    <w:rPr>
      <w:rFonts w:ascii="Arial" w:hAnsi="Arial"/>
      <w:sz w:val="18"/>
      <w:vertAlign w:val="superscript"/>
    </w:rPr>
  </w:style>
  <w:style w:type="character" w:customStyle="1" w:styleId="TitleChar">
    <w:name w:val="Title Char"/>
    <w:basedOn w:val="DefaultParagraphFont"/>
    <w:link w:val="Title"/>
    <w:uiPriority w:val="10"/>
    <w:rsid w:val="000C2D9E"/>
    <w:rPr>
      <w:rFonts w:ascii="Arial" w:eastAsiaTheme="majorEastAsia" w:hAnsi="Arial" w:cstheme="majorBidi"/>
      <w:b/>
      <w:color w:val="000000" w:themeColor="text1"/>
      <w:spacing w:val="5"/>
      <w:kern w:val="28"/>
      <w:sz w:val="48"/>
      <w:szCs w:val="52"/>
    </w:rPr>
  </w:style>
  <w:style w:type="paragraph" w:customStyle="1" w:styleId="Non-chaptersectionheading">
    <w:name w:val="Non-chapter section heading"/>
    <w:basedOn w:val="Normal"/>
    <w:link w:val="Non-chaptersectionheadingChar"/>
    <w:qFormat/>
    <w:rsid w:val="0097630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pPr>
    <w:rPr>
      <w:rFonts w:cs="Arial"/>
      <w:b/>
      <w:sz w:val="24"/>
      <w:szCs w:val="24"/>
      <w:lang w:val="es-ES"/>
    </w:rPr>
  </w:style>
  <w:style w:type="numbering" w:customStyle="1" w:styleId="StyleBulletedSymbol">
    <w:name w:val="Style Bulleted Symbol"/>
    <w:basedOn w:val="NoList"/>
    <w:rsid w:val="008B7590"/>
    <w:pPr>
      <w:numPr>
        <w:numId w:val="11"/>
      </w:numPr>
    </w:pPr>
  </w:style>
  <w:style w:type="character" w:customStyle="1" w:styleId="Non-chaptersectionheadingChar">
    <w:name w:val="Non-chapter section heading Char"/>
    <w:basedOn w:val="DefaultParagraphFont"/>
    <w:link w:val="Non-chaptersectionheading"/>
    <w:rsid w:val="00976308"/>
    <w:rPr>
      <w:rFonts w:ascii="Arial" w:hAnsi="Arial" w:cs="Arial"/>
      <w:b/>
      <w:sz w:val="24"/>
      <w:szCs w:val="24"/>
      <w:lang w:val="es-ES"/>
    </w:rPr>
  </w:style>
  <w:style w:type="numbering" w:customStyle="1" w:styleId="BulletedSymbol">
    <w:name w:val="Bulleted Symbol"/>
    <w:basedOn w:val="NoList"/>
    <w:rsid w:val="008B7590"/>
    <w:pPr>
      <w:numPr>
        <w:numId w:val="13"/>
      </w:numPr>
    </w:pPr>
  </w:style>
  <w:style w:type="paragraph" w:styleId="NoSpacing">
    <w:name w:val="No Spacing"/>
    <w:rsid w:val="00330C5C"/>
    <w:pPr>
      <w:spacing w:after="0" w:line="240" w:lineRule="auto"/>
    </w:pPr>
    <w:rPr>
      <w:rFonts w:eastAsiaTheme="minorHAnsi"/>
      <w:sz w:val="24"/>
      <w:szCs w:val="24"/>
      <w:lang w:val="es-ES_tradnl"/>
    </w:rPr>
  </w:style>
  <w:style w:type="paragraph" w:styleId="TOC3">
    <w:name w:val="toc 3"/>
    <w:basedOn w:val="Normal"/>
    <w:next w:val="Normal"/>
    <w:autoRedefine/>
    <w:uiPriority w:val="39"/>
    <w:qFormat/>
    <w:rsid w:val="00246A31"/>
    <w:pPr>
      <w:ind w:left="400"/>
    </w:pPr>
    <w:rPr>
      <w:rFonts w:asciiTheme="minorHAnsi" w:hAnsiTheme="minorHAnsi"/>
      <w:sz w:val="22"/>
    </w:rPr>
  </w:style>
  <w:style w:type="paragraph" w:styleId="TOC4">
    <w:name w:val="toc 4"/>
    <w:basedOn w:val="Normal"/>
    <w:next w:val="Normal"/>
    <w:autoRedefine/>
    <w:uiPriority w:val="39"/>
    <w:unhideWhenUsed/>
    <w:rsid w:val="00246A31"/>
    <w:pPr>
      <w:ind w:left="600"/>
    </w:pPr>
    <w:rPr>
      <w:rFonts w:asciiTheme="minorHAnsi" w:hAnsiTheme="minorHAnsi"/>
      <w:szCs w:val="20"/>
    </w:rPr>
  </w:style>
  <w:style w:type="paragraph" w:styleId="TOC5">
    <w:name w:val="toc 5"/>
    <w:basedOn w:val="Normal"/>
    <w:next w:val="Normal"/>
    <w:autoRedefine/>
    <w:uiPriority w:val="39"/>
    <w:unhideWhenUsed/>
    <w:rsid w:val="00246A31"/>
    <w:pPr>
      <w:ind w:left="800"/>
    </w:pPr>
    <w:rPr>
      <w:rFonts w:asciiTheme="minorHAnsi" w:hAnsiTheme="minorHAnsi"/>
      <w:szCs w:val="20"/>
    </w:rPr>
  </w:style>
  <w:style w:type="paragraph" w:styleId="TOC6">
    <w:name w:val="toc 6"/>
    <w:basedOn w:val="Normal"/>
    <w:next w:val="Normal"/>
    <w:autoRedefine/>
    <w:uiPriority w:val="39"/>
    <w:unhideWhenUsed/>
    <w:rsid w:val="00246A31"/>
    <w:pPr>
      <w:ind w:left="1000"/>
    </w:pPr>
    <w:rPr>
      <w:rFonts w:asciiTheme="minorHAnsi" w:hAnsiTheme="minorHAnsi"/>
      <w:szCs w:val="20"/>
    </w:rPr>
  </w:style>
  <w:style w:type="paragraph" w:styleId="TOC7">
    <w:name w:val="toc 7"/>
    <w:basedOn w:val="Normal"/>
    <w:next w:val="Normal"/>
    <w:autoRedefine/>
    <w:uiPriority w:val="39"/>
    <w:unhideWhenUsed/>
    <w:rsid w:val="00246A31"/>
    <w:pPr>
      <w:ind w:left="1200"/>
    </w:pPr>
    <w:rPr>
      <w:rFonts w:asciiTheme="minorHAnsi" w:hAnsiTheme="minorHAnsi"/>
      <w:szCs w:val="20"/>
    </w:rPr>
  </w:style>
  <w:style w:type="paragraph" w:styleId="TOC8">
    <w:name w:val="toc 8"/>
    <w:basedOn w:val="Normal"/>
    <w:next w:val="Normal"/>
    <w:autoRedefine/>
    <w:uiPriority w:val="39"/>
    <w:unhideWhenUsed/>
    <w:rsid w:val="00246A31"/>
    <w:pPr>
      <w:ind w:left="1400"/>
    </w:pPr>
    <w:rPr>
      <w:rFonts w:asciiTheme="minorHAnsi" w:hAnsiTheme="minorHAnsi"/>
      <w:szCs w:val="20"/>
    </w:rPr>
  </w:style>
  <w:style w:type="paragraph" w:styleId="TOC9">
    <w:name w:val="toc 9"/>
    <w:basedOn w:val="Normal"/>
    <w:next w:val="Normal"/>
    <w:autoRedefine/>
    <w:uiPriority w:val="39"/>
    <w:unhideWhenUsed/>
    <w:rsid w:val="00246A31"/>
    <w:pPr>
      <w:ind w:left="1600"/>
    </w:pPr>
    <w:rPr>
      <w:rFonts w:asciiTheme="minorHAnsi" w:hAnsiTheme="minorHAnsi"/>
      <w:szCs w:val="20"/>
    </w:rPr>
  </w:style>
  <w:style w:type="character" w:customStyle="1" w:styleId="fnt112">
    <w:name w:val="fnt112"/>
    <w:basedOn w:val="DefaultParagraphFont"/>
    <w:rsid w:val="00732CAB"/>
  </w:style>
  <w:style w:type="paragraph" w:customStyle="1" w:styleId="HTMLconformatoprevio1">
    <w:name w:val="HTML con formato previo1"/>
    <w:basedOn w:val="Normal"/>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contextualSpacing w:val="0"/>
    </w:pPr>
    <w:rPr>
      <w:rFonts w:ascii="Courier New" w:eastAsia="MS Mincho" w:hAnsi="Courier New" w:cs="Courier New"/>
      <w:sz w:val="24"/>
      <w:szCs w:val="20"/>
      <w:lang w:val="es-ES_tradnl" w:eastAsia="ar-SA"/>
    </w:rPr>
  </w:style>
  <w:style w:type="paragraph" w:styleId="HTMLPreformatted">
    <w:name w:val="HTML Preformatted"/>
    <w:basedOn w:val="Normal"/>
    <w:link w:val="HTMLPreformattedChar"/>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MS Mincho" w:hAnsi="Courier New" w:cs="Courier New"/>
      <w:sz w:val="24"/>
      <w:szCs w:val="20"/>
      <w:lang w:val="es-ES" w:eastAsia="ja-JP"/>
    </w:rPr>
  </w:style>
  <w:style w:type="character" w:customStyle="1" w:styleId="HTMLPreformattedChar">
    <w:name w:val="HTML Preformatted Char"/>
    <w:basedOn w:val="DefaultParagraphFont"/>
    <w:link w:val="HTMLPreformatted"/>
    <w:rsid w:val="00732CAB"/>
    <w:rPr>
      <w:rFonts w:ascii="Courier New" w:eastAsia="MS Mincho" w:hAnsi="Courier New" w:cs="Courier New"/>
      <w:sz w:val="24"/>
      <w:szCs w:val="20"/>
      <w:lang w:val="es-ES" w:eastAsia="ja-JP"/>
    </w:rPr>
  </w:style>
  <w:style w:type="paragraph" w:styleId="EndnoteText">
    <w:name w:val="endnote text"/>
    <w:basedOn w:val="Normal"/>
    <w:link w:val="EndnoteTextChar"/>
    <w:rsid w:val="00206973"/>
    <w:pPr>
      <w:spacing w:line="240" w:lineRule="auto"/>
    </w:pPr>
    <w:rPr>
      <w:szCs w:val="20"/>
    </w:rPr>
  </w:style>
  <w:style w:type="character" w:customStyle="1" w:styleId="EndnoteTextChar">
    <w:name w:val="Endnote Text Char"/>
    <w:basedOn w:val="DefaultParagraphFont"/>
    <w:link w:val="EndnoteText"/>
    <w:rsid w:val="00206973"/>
    <w:rPr>
      <w:rFonts w:ascii="Arial" w:hAnsi="Arial"/>
      <w:sz w:val="20"/>
      <w:szCs w:val="20"/>
    </w:rPr>
  </w:style>
  <w:style w:type="character" w:styleId="EndnoteReference">
    <w:name w:val="endnote reference"/>
    <w:basedOn w:val="DefaultParagraphFont"/>
    <w:rsid w:val="00206973"/>
    <w:rPr>
      <w:vertAlign w:val="superscript"/>
    </w:rPr>
  </w:style>
  <w:style w:type="character" w:customStyle="1" w:styleId="EstiloNon-chapterpageheading20ptoFondo1">
    <w:name w:val="Estilo Non-chapter page heading + 20 pto Fondo 1"/>
    <w:basedOn w:val="Non-chapterpageheading"/>
    <w:rsid w:val="000A174A"/>
    <w:rPr>
      <w:b/>
      <w:bCs/>
      <w:color w:val="808080" w:themeColor="background1" w:themeShade="80"/>
      <w:sz w:val="40"/>
      <w:szCs w:val="40"/>
      <w:lang w:val="ca-ES"/>
    </w:rPr>
  </w:style>
  <w:style w:type="paragraph" w:customStyle="1" w:styleId="Titulo1sinnumeracion">
    <w:name w:val="Titulo 1 sin numeracion"/>
    <w:basedOn w:val="Heading1"/>
    <w:next w:val="Normal"/>
    <w:uiPriority w:val="1"/>
    <w:qFormat/>
    <w:rsid w:val="008F1628"/>
    <w:rPr>
      <w:rFonts w:ascii="Arial" w:hAnsi="Arial" w:cs="Arial"/>
    </w:rPr>
  </w:style>
  <w:style w:type="character" w:styleId="FollowedHyperlink">
    <w:name w:val="FollowedHyperlink"/>
    <w:basedOn w:val="DefaultParagraphFont"/>
    <w:semiHidden/>
    <w:unhideWhenUsed/>
    <w:rsid w:val="007222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7475">
      <w:bodyDiv w:val="1"/>
      <w:marLeft w:val="0"/>
      <w:marRight w:val="0"/>
      <w:marTop w:val="0"/>
      <w:marBottom w:val="0"/>
      <w:divBdr>
        <w:top w:val="none" w:sz="0" w:space="0" w:color="auto"/>
        <w:left w:val="none" w:sz="0" w:space="0" w:color="auto"/>
        <w:bottom w:val="none" w:sz="0" w:space="0" w:color="auto"/>
        <w:right w:val="none" w:sz="0" w:space="0" w:color="auto"/>
      </w:divBdr>
    </w:div>
    <w:div w:id="23484996">
      <w:bodyDiv w:val="1"/>
      <w:marLeft w:val="0"/>
      <w:marRight w:val="0"/>
      <w:marTop w:val="0"/>
      <w:marBottom w:val="0"/>
      <w:divBdr>
        <w:top w:val="none" w:sz="0" w:space="0" w:color="auto"/>
        <w:left w:val="none" w:sz="0" w:space="0" w:color="auto"/>
        <w:bottom w:val="none" w:sz="0" w:space="0" w:color="auto"/>
        <w:right w:val="none" w:sz="0" w:space="0" w:color="auto"/>
      </w:divBdr>
    </w:div>
    <w:div w:id="25984205">
      <w:bodyDiv w:val="1"/>
      <w:marLeft w:val="0"/>
      <w:marRight w:val="0"/>
      <w:marTop w:val="0"/>
      <w:marBottom w:val="0"/>
      <w:divBdr>
        <w:top w:val="none" w:sz="0" w:space="0" w:color="auto"/>
        <w:left w:val="none" w:sz="0" w:space="0" w:color="auto"/>
        <w:bottom w:val="none" w:sz="0" w:space="0" w:color="auto"/>
        <w:right w:val="none" w:sz="0" w:space="0" w:color="auto"/>
      </w:divBdr>
    </w:div>
    <w:div w:id="27416026">
      <w:bodyDiv w:val="1"/>
      <w:marLeft w:val="0"/>
      <w:marRight w:val="0"/>
      <w:marTop w:val="0"/>
      <w:marBottom w:val="0"/>
      <w:divBdr>
        <w:top w:val="none" w:sz="0" w:space="0" w:color="auto"/>
        <w:left w:val="none" w:sz="0" w:space="0" w:color="auto"/>
        <w:bottom w:val="none" w:sz="0" w:space="0" w:color="auto"/>
        <w:right w:val="none" w:sz="0" w:space="0" w:color="auto"/>
      </w:divBdr>
    </w:div>
    <w:div w:id="27999312">
      <w:bodyDiv w:val="1"/>
      <w:marLeft w:val="0"/>
      <w:marRight w:val="0"/>
      <w:marTop w:val="0"/>
      <w:marBottom w:val="0"/>
      <w:divBdr>
        <w:top w:val="none" w:sz="0" w:space="0" w:color="auto"/>
        <w:left w:val="none" w:sz="0" w:space="0" w:color="auto"/>
        <w:bottom w:val="none" w:sz="0" w:space="0" w:color="auto"/>
        <w:right w:val="none" w:sz="0" w:space="0" w:color="auto"/>
      </w:divBdr>
    </w:div>
    <w:div w:id="37242075">
      <w:bodyDiv w:val="1"/>
      <w:marLeft w:val="0"/>
      <w:marRight w:val="0"/>
      <w:marTop w:val="0"/>
      <w:marBottom w:val="0"/>
      <w:divBdr>
        <w:top w:val="none" w:sz="0" w:space="0" w:color="auto"/>
        <w:left w:val="none" w:sz="0" w:space="0" w:color="auto"/>
        <w:bottom w:val="none" w:sz="0" w:space="0" w:color="auto"/>
        <w:right w:val="none" w:sz="0" w:space="0" w:color="auto"/>
      </w:divBdr>
    </w:div>
    <w:div w:id="39326492">
      <w:bodyDiv w:val="1"/>
      <w:marLeft w:val="0"/>
      <w:marRight w:val="0"/>
      <w:marTop w:val="0"/>
      <w:marBottom w:val="0"/>
      <w:divBdr>
        <w:top w:val="none" w:sz="0" w:space="0" w:color="auto"/>
        <w:left w:val="none" w:sz="0" w:space="0" w:color="auto"/>
        <w:bottom w:val="none" w:sz="0" w:space="0" w:color="auto"/>
        <w:right w:val="none" w:sz="0" w:space="0" w:color="auto"/>
      </w:divBdr>
    </w:div>
    <w:div w:id="39670933">
      <w:bodyDiv w:val="1"/>
      <w:marLeft w:val="0"/>
      <w:marRight w:val="0"/>
      <w:marTop w:val="0"/>
      <w:marBottom w:val="0"/>
      <w:divBdr>
        <w:top w:val="none" w:sz="0" w:space="0" w:color="auto"/>
        <w:left w:val="none" w:sz="0" w:space="0" w:color="auto"/>
        <w:bottom w:val="none" w:sz="0" w:space="0" w:color="auto"/>
        <w:right w:val="none" w:sz="0" w:space="0" w:color="auto"/>
      </w:divBdr>
    </w:div>
    <w:div w:id="39791514">
      <w:bodyDiv w:val="1"/>
      <w:marLeft w:val="0"/>
      <w:marRight w:val="0"/>
      <w:marTop w:val="0"/>
      <w:marBottom w:val="0"/>
      <w:divBdr>
        <w:top w:val="none" w:sz="0" w:space="0" w:color="auto"/>
        <w:left w:val="none" w:sz="0" w:space="0" w:color="auto"/>
        <w:bottom w:val="none" w:sz="0" w:space="0" w:color="auto"/>
        <w:right w:val="none" w:sz="0" w:space="0" w:color="auto"/>
      </w:divBdr>
    </w:div>
    <w:div w:id="41633806">
      <w:bodyDiv w:val="1"/>
      <w:marLeft w:val="0"/>
      <w:marRight w:val="0"/>
      <w:marTop w:val="0"/>
      <w:marBottom w:val="0"/>
      <w:divBdr>
        <w:top w:val="none" w:sz="0" w:space="0" w:color="auto"/>
        <w:left w:val="none" w:sz="0" w:space="0" w:color="auto"/>
        <w:bottom w:val="none" w:sz="0" w:space="0" w:color="auto"/>
        <w:right w:val="none" w:sz="0" w:space="0" w:color="auto"/>
      </w:divBdr>
    </w:div>
    <w:div w:id="43138853">
      <w:bodyDiv w:val="1"/>
      <w:marLeft w:val="0"/>
      <w:marRight w:val="0"/>
      <w:marTop w:val="0"/>
      <w:marBottom w:val="0"/>
      <w:divBdr>
        <w:top w:val="none" w:sz="0" w:space="0" w:color="auto"/>
        <w:left w:val="none" w:sz="0" w:space="0" w:color="auto"/>
        <w:bottom w:val="none" w:sz="0" w:space="0" w:color="auto"/>
        <w:right w:val="none" w:sz="0" w:space="0" w:color="auto"/>
      </w:divBdr>
    </w:div>
    <w:div w:id="44762806">
      <w:bodyDiv w:val="1"/>
      <w:marLeft w:val="0"/>
      <w:marRight w:val="0"/>
      <w:marTop w:val="0"/>
      <w:marBottom w:val="0"/>
      <w:divBdr>
        <w:top w:val="none" w:sz="0" w:space="0" w:color="auto"/>
        <w:left w:val="none" w:sz="0" w:space="0" w:color="auto"/>
        <w:bottom w:val="none" w:sz="0" w:space="0" w:color="auto"/>
        <w:right w:val="none" w:sz="0" w:space="0" w:color="auto"/>
      </w:divBdr>
    </w:div>
    <w:div w:id="45108114">
      <w:bodyDiv w:val="1"/>
      <w:marLeft w:val="0"/>
      <w:marRight w:val="0"/>
      <w:marTop w:val="0"/>
      <w:marBottom w:val="0"/>
      <w:divBdr>
        <w:top w:val="none" w:sz="0" w:space="0" w:color="auto"/>
        <w:left w:val="none" w:sz="0" w:space="0" w:color="auto"/>
        <w:bottom w:val="none" w:sz="0" w:space="0" w:color="auto"/>
        <w:right w:val="none" w:sz="0" w:space="0" w:color="auto"/>
      </w:divBdr>
    </w:div>
    <w:div w:id="46029731">
      <w:bodyDiv w:val="1"/>
      <w:marLeft w:val="0"/>
      <w:marRight w:val="0"/>
      <w:marTop w:val="0"/>
      <w:marBottom w:val="0"/>
      <w:divBdr>
        <w:top w:val="none" w:sz="0" w:space="0" w:color="auto"/>
        <w:left w:val="none" w:sz="0" w:space="0" w:color="auto"/>
        <w:bottom w:val="none" w:sz="0" w:space="0" w:color="auto"/>
        <w:right w:val="none" w:sz="0" w:space="0" w:color="auto"/>
      </w:divBdr>
    </w:div>
    <w:div w:id="48307153">
      <w:bodyDiv w:val="1"/>
      <w:marLeft w:val="0"/>
      <w:marRight w:val="0"/>
      <w:marTop w:val="0"/>
      <w:marBottom w:val="0"/>
      <w:divBdr>
        <w:top w:val="none" w:sz="0" w:space="0" w:color="auto"/>
        <w:left w:val="none" w:sz="0" w:space="0" w:color="auto"/>
        <w:bottom w:val="none" w:sz="0" w:space="0" w:color="auto"/>
        <w:right w:val="none" w:sz="0" w:space="0" w:color="auto"/>
      </w:divBdr>
    </w:div>
    <w:div w:id="52851045">
      <w:bodyDiv w:val="1"/>
      <w:marLeft w:val="0"/>
      <w:marRight w:val="0"/>
      <w:marTop w:val="0"/>
      <w:marBottom w:val="0"/>
      <w:divBdr>
        <w:top w:val="none" w:sz="0" w:space="0" w:color="auto"/>
        <w:left w:val="none" w:sz="0" w:space="0" w:color="auto"/>
        <w:bottom w:val="none" w:sz="0" w:space="0" w:color="auto"/>
        <w:right w:val="none" w:sz="0" w:space="0" w:color="auto"/>
      </w:divBdr>
    </w:div>
    <w:div w:id="63383247">
      <w:bodyDiv w:val="1"/>
      <w:marLeft w:val="0"/>
      <w:marRight w:val="0"/>
      <w:marTop w:val="0"/>
      <w:marBottom w:val="0"/>
      <w:divBdr>
        <w:top w:val="none" w:sz="0" w:space="0" w:color="auto"/>
        <w:left w:val="none" w:sz="0" w:space="0" w:color="auto"/>
        <w:bottom w:val="none" w:sz="0" w:space="0" w:color="auto"/>
        <w:right w:val="none" w:sz="0" w:space="0" w:color="auto"/>
      </w:divBdr>
    </w:div>
    <w:div w:id="71968765">
      <w:bodyDiv w:val="1"/>
      <w:marLeft w:val="0"/>
      <w:marRight w:val="0"/>
      <w:marTop w:val="0"/>
      <w:marBottom w:val="0"/>
      <w:divBdr>
        <w:top w:val="none" w:sz="0" w:space="0" w:color="auto"/>
        <w:left w:val="none" w:sz="0" w:space="0" w:color="auto"/>
        <w:bottom w:val="none" w:sz="0" w:space="0" w:color="auto"/>
        <w:right w:val="none" w:sz="0" w:space="0" w:color="auto"/>
      </w:divBdr>
    </w:div>
    <w:div w:id="86971836">
      <w:bodyDiv w:val="1"/>
      <w:marLeft w:val="0"/>
      <w:marRight w:val="0"/>
      <w:marTop w:val="0"/>
      <w:marBottom w:val="0"/>
      <w:divBdr>
        <w:top w:val="none" w:sz="0" w:space="0" w:color="auto"/>
        <w:left w:val="none" w:sz="0" w:space="0" w:color="auto"/>
        <w:bottom w:val="none" w:sz="0" w:space="0" w:color="auto"/>
        <w:right w:val="none" w:sz="0" w:space="0" w:color="auto"/>
      </w:divBdr>
    </w:div>
    <w:div w:id="106895291">
      <w:bodyDiv w:val="1"/>
      <w:marLeft w:val="0"/>
      <w:marRight w:val="0"/>
      <w:marTop w:val="0"/>
      <w:marBottom w:val="0"/>
      <w:divBdr>
        <w:top w:val="none" w:sz="0" w:space="0" w:color="auto"/>
        <w:left w:val="none" w:sz="0" w:space="0" w:color="auto"/>
        <w:bottom w:val="none" w:sz="0" w:space="0" w:color="auto"/>
        <w:right w:val="none" w:sz="0" w:space="0" w:color="auto"/>
      </w:divBdr>
    </w:div>
    <w:div w:id="108085282">
      <w:bodyDiv w:val="1"/>
      <w:marLeft w:val="0"/>
      <w:marRight w:val="0"/>
      <w:marTop w:val="0"/>
      <w:marBottom w:val="0"/>
      <w:divBdr>
        <w:top w:val="none" w:sz="0" w:space="0" w:color="auto"/>
        <w:left w:val="none" w:sz="0" w:space="0" w:color="auto"/>
        <w:bottom w:val="none" w:sz="0" w:space="0" w:color="auto"/>
        <w:right w:val="none" w:sz="0" w:space="0" w:color="auto"/>
      </w:divBdr>
    </w:div>
    <w:div w:id="116918401">
      <w:bodyDiv w:val="1"/>
      <w:marLeft w:val="0"/>
      <w:marRight w:val="0"/>
      <w:marTop w:val="0"/>
      <w:marBottom w:val="0"/>
      <w:divBdr>
        <w:top w:val="none" w:sz="0" w:space="0" w:color="auto"/>
        <w:left w:val="none" w:sz="0" w:space="0" w:color="auto"/>
        <w:bottom w:val="none" w:sz="0" w:space="0" w:color="auto"/>
        <w:right w:val="none" w:sz="0" w:space="0" w:color="auto"/>
      </w:divBdr>
    </w:div>
    <w:div w:id="118883803">
      <w:bodyDiv w:val="1"/>
      <w:marLeft w:val="0"/>
      <w:marRight w:val="0"/>
      <w:marTop w:val="0"/>
      <w:marBottom w:val="0"/>
      <w:divBdr>
        <w:top w:val="none" w:sz="0" w:space="0" w:color="auto"/>
        <w:left w:val="none" w:sz="0" w:space="0" w:color="auto"/>
        <w:bottom w:val="none" w:sz="0" w:space="0" w:color="auto"/>
        <w:right w:val="none" w:sz="0" w:space="0" w:color="auto"/>
      </w:divBdr>
    </w:div>
    <w:div w:id="138887258">
      <w:bodyDiv w:val="1"/>
      <w:marLeft w:val="0"/>
      <w:marRight w:val="0"/>
      <w:marTop w:val="0"/>
      <w:marBottom w:val="0"/>
      <w:divBdr>
        <w:top w:val="none" w:sz="0" w:space="0" w:color="auto"/>
        <w:left w:val="none" w:sz="0" w:space="0" w:color="auto"/>
        <w:bottom w:val="none" w:sz="0" w:space="0" w:color="auto"/>
        <w:right w:val="none" w:sz="0" w:space="0" w:color="auto"/>
      </w:divBdr>
    </w:div>
    <w:div w:id="143277395">
      <w:bodyDiv w:val="1"/>
      <w:marLeft w:val="0"/>
      <w:marRight w:val="0"/>
      <w:marTop w:val="0"/>
      <w:marBottom w:val="0"/>
      <w:divBdr>
        <w:top w:val="none" w:sz="0" w:space="0" w:color="auto"/>
        <w:left w:val="none" w:sz="0" w:space="0" w:color="auto"/>
        <w:bottom w:val="none" w:sz="0" w:space="0" w:color="auto"/>
        <w:right w:val="none" w:sz="0" w:space="0" w:color="auto"/>
      </w:divBdr>
    </w:div>
    <w:div w:id="147216335">
      <w:bodyDiv w:val="1"/>
      <w:marLeft w:val="0"/>
      <w:marRight w:val="0"/>
      <w:marTop w:val="0"/>
      <w:marBottom w:val="0"/>
      <w:divBdr>
        <w:top w:val="none" w:sz="0" w:space="0" w:color="auto"/>
        <w:left w:val="none" w:sz="0" w:space="0" w:color="auto"/>
        <w:bottom w:val="none" w:sz="0" w:space="0" w:color="auto"/>
        <w:right w:val="none" w:sz="0" w:space="0" w:color="auto"/>
      </w:divBdr>
    </w:div>
    <w:div w:id="153037417">
      <w:bodyDiv w:val="1"/>
      <w:marLeft w:val="0"/>
      <w:marRight w:val="0"/>
      <w:marTop w:val="0"/>
      <w:marBottom w:val="0"/>
      <w:divBdr>
        <w:top w:val="none" w:sz="0" w:space="0" w:color="auto"/>
        <w:left w:val="none" w:sz="0" w:space="0" w:color="auto"/>
        <w:bottom w:val="none" w:sz="0" w:space="0" w:color="auto"/>
        <w:right w:val="none" w:sz="0" w:space="0" w:color="auto"/>
      </w:divBdr>
    </w:div>
    <w:div w:id="155339273">
      <w:bodyDiv w:val="1"/>
      <w:marLeft w:val="0"/>
      <w:marRight w:val="0"/>
      <w:marTop w:val="0"/>
      <w:marBottom w:val="0"/>
      <w:divBdr>
        <w:top w:val="none" w:sz="0" w:space="0" w:color="auto"/>
        <w:left w:val="none" w:sz="0" w:space="0" w:color="auto"/>
        <w:bottom w:val="none" w:sz="0" w:space="0" w:color="auto"/>
        <w:right w:val="none" w:sz="0" w:space="0" w:color="auto"/>
      </w:divBdr>
    </w:div>
    <w:div w:id="155461233">
      <w:bodyDiv w:val="1"/>
      <w:marLeft w:val="0"/>
      <w:marRight w:val="0"/>
      <w:marTop w:val="0"/>
      <w:marBottom w:val="0"/>
      <w:divBdr>
        <w:top w:val="none" w:sz="0" w:space="0" w:color="auto"/>
        <w:left w:val="none" w:sz="0" w:space="0" w:color="auto"/>
        <w:bottom w:val="none" w:sz="0" w:space="0" w:color="auto"/>
        <w:right w:val="none" w:sz="0" w:space="0" w:color="auto"/>
      </w:divBdr>
    </w:div>
    <w:div w:id="157037611">
      <w:bodyDiv w:val="1"/>
      <w:marLeft w:val="0"/>
      <w:marRight w:val="0"/>
      <w:marTop w:val="0"/>
      <w:marBottom w:val="0"/>
      <w:divBdr>
        <w:top w:val="none" w:sz="0" w:space="0" w:color="auto"/>
        <w:left w:val="none" w:sz="0" w:space="0" w:color="auto"/>
        <w:bottom w:val="none" w:sz="0" w:space="0" w:color="auto"/>
        <w:right w:val="none" w:sz="0" w:space="0" w:color="auto"/>
      </w:divBdr>
    </w:div>
    <w:div w:id="166484402">
      <w:bodyDiv w:val="1"/>
      <w:marLeft w:val="0"/>
      <w:marRight w:val="0"/>
      <w:marTop w:val="0"/>
      <w:marBottom w:val="0"/>
      <w:divBdr>
        <w:top w:val="none" w:sz="0" w:space="0" w:color="auto"/>
        <w:left w:val="none" w:sz="0" w:space="0" w:color="auto"/>
        <w:bottom w:val="none" w:sz="0" w:space="0" w:color="auto"/>
        <w:right w:val="none" w:sz="0" w:space="0" w:color="auto"/>
      </w:divBdr>
    </w:div>
    <w:div w:id="171531799">
      <w:bodyDiv w:val="1"/>
      <w:marLeft w:val="0"/>
      <w:marRight w:val="0"/>
      <w:marTop w:val="0"/>
      <w:marBottom w:val="0"/>
      <w:divBdr>
        <w:top w:val="none" w:sz="0" w:space="0" w:color="auto"/>
        <w:left w:val="none" w:sz="0" w:space="0" w:color="auto"/>
        <w:bottom w:val="none" w:sz="0" w:space="0" w:color="auto"/>
        <w:right w:val="none" w:sz="0" w:space="0" w:color="auto"/>
      </w:divBdr>
    </w:div>
    <w:div w:id="176891758">
      <w:bodyDiv w:val="1"/>
      <w:marLeft w:val="0"/>
      <w:marRight w:val="0"/>
      <w:marTop w:val="0"/>
      <w:marBottom w:val="0"/>
      <w:divBdr>
        <w:top w:val="none" w:sz="0" w:space="0" w:color="auto"/>
        <w:left w:val="none" w:sz="0" w:space="0" w:color="auto"/>
        <w:bottom w:val="none" w:sz="0" w:space="0" w:color="auto"/>
        <w:right w:val="none" w:sz="0" w:space="0" w:color="auto"/>
      </w:divBdr>
    </w:div>
    <w:div w:id="185218251">
      <w:bodyDiv w:val="1"/>
      <w:marLeft w:val="0"/>
      <w:marRight w:val="0"/>
      <w:marTop w:val="0"/>
      <w:marBottom w:val="0"/>
      <w:divBdr>
        <w:top w:val="none" w:sz="0" w:space="0" w:color="auto"/>
        <w:left w:val="none" w:sz="0" w:space="0" w:color="auto"/>
        <w:bottom w:val="none" w:sz="0" w:space="0" w:color="auto"/>
        <w:right w:val="none" w:sz="0" w:space="0" w:color="auto"/>
      </w:divBdr>
    </w:div>
    <w:div w:id="190992788">
      <w:bodyDiv w:val="1"/>
      <w:marLeft w:val="0"/>
      <w:marRight w:val="0"/>
      <w:marTop w:val="0"/>
      <w:marBottom w:val="0"/>
      <w:divBdr>
        <w:top w:val="none" w:sz="0" w:space="0" w:color="auto"/>
        <w:left w:val="none" w:sz="0" w:space="0" w:color="auto"/>
        <w:bottom w:val="none" w:sz="0" w:space="0" w:color="auto"/>
        <w:right w:val="none" w:sz="0" w:space="0" w:color="auto"/>
      </w:divBdr>
    </w:div>
    <w:div w:id="191110630">
      <w:bodyDiv w:val="1"/>
      <w:marLeft w:val="0"/>
      <w:marRight w:val="0"/>
      <w:marTop w:val="0"/>
      <w:marBottom w:val="0"/>
      <w:divBdr>
        <w:top w:val="none" w:sz="0" w:space="0" w:color="auto"/>
        <w:left w:val="none" w:sz="0" w:space="0" w:color="auto"/>
        <w:bottom w:val="none" w:sz="0" w:space="0" w:color="auto"/>
        <w:right w:val="none" w:sz="0" w:space="0" w:color="auto"/>
      </w:divBdr>
    </w:div>
    <w:div w:id="199247585">
      <w:bodyDiv w:val="1"/>
      <w:marLeft w:val="0"/>
      <w:marRight w:val="0"/>
      <w:marTop w:val="0"/>
      <w:marBottom w:val="0"/>
      <w:divBdr>
        <w:top w:val="none" w:sz="0" w:space="0" w:color="auto"/>
        <w:left w:val="none" w:sz="0" w:space="0" w:color="auto"/>
        <w:bottom w:val="none" w:sz="0" w:space="0" w:color="auto"/>
        <w:right w:val="none" w:sz="0" w:space="0" w:color="auto"/>
      </w:divBdr>
    </w:div>
    <w:div w:id="200479074">
      <w:bodyDiv w:val="1"/>
      <w:marLeft w:val="0"/>
      <w:marRight w:val="0"/>
      <w:marTop w:val="0"/>
      <w:marBottom w:val="0"/>
      <w:divBdr>
        <w:top w:val="none" w:sz="0" w:space="0" w:color="auto"/>
        <w:left w:val="none" w:sz="0" w:space="0" w:color="auto"/>
        <w:bottom w:val="none" w:sz="0" w:space="0" w:color="auto"/>
        <w:right w:val="none" w:sz="0" w:space="0" w:color="auto"/>
      </w:divBdr>
    </w:div>
    <w:div w:id="203761785">
      <w:bodyDiv w:val="1"/>
      <w:marLeft w:val="0"/>
      <w:marRight w:val="0"/>
      <w:marTop w:val="0"/>
      <w:marBottom w:val="0"/>
      <w:divBdr>
        <w:top w:val="none" w:sz="0" w:space="0" w:color="auto"/>
        <w:left w:val="none" w:sz="0" w:space="0" w:color="auto"/>
        <w:bottom w:val="none" w:sz="0" w:space="0" w:color="auto"/>
        <w:right w:val="none" w:sz="0" w:space="0" w:color="auto"/>
      </w:divBdr>
    </w:div>
    <w:div w:id="219480171">
      <w:bodyDiv w:val="1"/>
      <w:marLeft w:val="0"/>
      <w:marRight w:val="0"/>
      <w:marTop w:val="0"/>
      <w:marBottom w:val="0"/>
      <w:divBdr>
        <w:top w:val="none" w:sz="0" w:space="0" w:color="auto"/>
        <w:left w:val="none" w:sz="0" w:space="0" w:color="auto"/>
        <w:bottom w:val="none" w:sz="0" w:space="0" w:color="auto"/>
        <w:right w:val="none" w:sz="0" w:space="0" w:color="auto"/>
      </w:divBdr>
    </w:div>
    <w:div w:id="240067035">
      <w:bodyDiv w:val="1"/>
      <w:marLeft w:val="0"/>
      <w:marRight w:val="0"/>
      <w:marTop w:val="0"/>
      <w:marBottom w:val="0"/>
      <w:divBdr>
        <w:top w:val="none" w:sz="0" w:space="0" w:color="auto"/>
        <w:left w:val="none" w:sz="0" w:space="0" w:color="auto"/>
        <w:bottom w:val="none" w:sz="0" w:space="0" w:color="auto"/>
        <w:right w:val="none" w:sz="0" w:space="0" w:color="auto"/>
      </w:divBdr>
    </w:div>
    <w:div w:id="250285307">
      <w:bodyDiv w:val="1"/>
      <w:marLeft w:val="0"/>
      <w:marRight w:val="0"/>
      <w:marTop w:val="0"/>
      <w:marBottom w:val="0"/>
      <w:divBdr>
        <w:top w:val="none" w:sz="0" w:space="0" w:color="auto"/>
        <w:left w:val="none" w:sz="0" w:space="0" w:color="auto"/>
        <w:bottom w:val="none" w:sz="0" w:space="0" w:color="auto"/>
        <w:right w:val="none" w:sz="0" w:space="0" w:color="auto"/>
      </w:divBdr>
    </w:div>
    <w:div w:id="251621173">
      <w:bodyDiv w:val="1"/>
      <w:marLeft w:val="0"/>
      <w:marRight w:val="0"/>
      <w:marTop w:val="0"/>
      <w:marBottom w:val="0"/>
      <w:divBdr>
        <w:top w:val="none" w:sz="0" w:space="0" w:color="auto"/>
        <w:left w:val="none" w:sz="0" w:space="0" w:color="auto"/>
        <w:bottom w:val="none" w:sz="0" w:space="0" w:color="auto"/>
        <w:right w:val="none" w:sz="0" w:space="0" w:color="auto"/>
      </w:divBdr>
    </w:div>
    <w:div w:id="260257316">
      <w:bodyDiv w:val="1"/>
      <w:marLeft w:val="0"/>
      <w:marRight w:val="0"/>
      <w:marTop w:val="0"/>
      <w:marBottom w:val="0"/>
      <w:divBdr>
        <w:top w:val="none" w:sz="0" w:space="0" w:color="auto"/>
        <w:left w:val="none" w:sz="0" w:space="0" w:color="auto"/>
        <w:bottom w:val="none" w:sz="0" w:space="0" w:color="auto"/>
        <w:right w:val="none" w:sz="0" w:space="0" w:color="auto"/>
      </w:divBdr>
    </w:div>
    <w:div w:id="268003904">
      <w:bodyDiv w:val="1"/>
      <w:marLeft w:val="0"/>
      <w:marRight w:val="0"/>
      <w:marTop w:val="0"/>
      <w:marBottom w:val="0"/>
      <w:divBdr>
        <w:top w:val="none" w:sz="0" w:space="0" w:color="auto"/>
        <w:left w:val="none" w:sz="0" w:space="0" w:color="auto"/>
        <w:bottom w:val="none" w:sz="0" w:space="0" w:color="auto"/>
        <w:right w:val="none" w:sz="0" w:space="0" w:color="auto"/>
      </w:divBdr>
    </w:div>
    <w:div w:id="270355949">
      <w:bodyDiv w:val="1"/>
      <w:marLeft w:val="0"/>
      <w:marRight w:val="0"/>
      <w:marTop w:val="0"/>
      <w:marBottom w:val="0"/>
      <w:divBdr>
        <w:top w:val="none" w:sz="0" w:space="0" w:color="auto"/>
        <w:left w:val="none" w:sz="0" w:space="0" w:color="auto"/>
        <w:bottom w:val="none" w:sz="0" w:space="0" w:color="auto"/>
        <w:right w:val="none" w:sz="0" w:space="0" w:color="auto"/>
      </w:divBdr>
    </w:div>
    <w:div w:id="272631608">
      <w:bodyDiv w:val="1"/>
      <w:marLeft w:val="0"/>
      <w:marRight w:val="0"/>
      <w:marTop w:val="0"/>
      <w:marBottom w:val="0"/>
      <w:divBdr>
        <w:top w:val="none" w:sz="0" w:space="0" w:color="auto"/>
        <w:left w:val="none" w:sz="0" w:space="0" w:color="auto"/>
        <w:bottom w:val="none" w:sz="0" w:space="0" w:color="auto"/>
        <w:right w:val="none" w:sz="0" w:space="0" w:color="auto"/>
      </w:divBdr>
    </w:div>
    <w:div w:id="281116352">
      <w:bodyDiv w:val="1"/>
      <w:marLeft w:val="0"/>
      <w:marRight w:val="0"/>
      <w:marTop w:val="0"/>
      <w:marBottom w:val="0"/>
      <w:divBdr>
        <w:top w:val="none" w:sz="0" w:space="0" w:color="auto"/>
        <w:left w:val="none" w:sz="0" w:space="0" w:color="auto"/>
        <w:bottom w:val="none" w:sz="0" w:space="0" w:color="auto"/>
        <w:right w:val="none" w:sz="0" w:space="0" w:color="auto"/>
      </w:divBdr>
    </w:div>
    <w:div w:id="309868118">
      <w:bodyDiv w:val="1"/>
      <w:marLeft w:val="0"/>
      <w:marRight w:val="0"/>
      <w:marTop w:val="0"/>
      <w:marBottom w:val="0"/>
      <w:divBdr>
        <w:top w:val="none" w:sz="0" w:space="0" w:color="auto"/>
        <w:left w:val="none" w:sz="0" w:space="0" w:color="auto"/>
        <w:bottom w:val="none" w:sz="0" w:space="0" w:color="auto"/>
        <w:right w:val="none" w:sz="0" w:space="0" w:color="auto"/>
      </w:divBdr>
    </w:div>
    <w:div w:id="331566083">
      <w:bodyDiv w:val="1"/>
      <w:marLeft w:val="0"/>
      <w:marRight w:val="0"/>
      <w:marTop w:val="0"/>
      <w:marBottom w:val="0"/>
      <w:divBdr>
        <w:top w:val="none" w:sz="0" w:space="0" w:color="auto"/>
        <w:left w:val="none" w:sz="0" w:space="0" w:color="auto"/>
        <w:bottom w:val="none" w:sz="0" w:space="0" w:color="auto"/>
        <w:right w:val="none" w:sz="0" w:space="0" w:color="auto"/>
      </w:divBdr>
    </w:div>
    <w:div w:id="341251075">
      <w:bodyDiv w:val="1"/>
      <w:marLeft w:val="0"/>
      <w:marRight w:val="0"/>
      <w:marTop w:val="0"/>
      <w:marBottom w:val="0"/>
      <w:divBdr>
        <w:top w:val="none" w:sz="0" w:space="0" w:color="auto"/>
        <w:left w:val="none" w:sz="0" w:space="0" w:color="auto"/>
        <w:bottom w:val="none" w:sz="0" w:space="0" w:color="auto"/>
        <w:right w:val="none" w:sz="0" w:space="0" w:color="auto"/>
      </w:divBdr>
    </w:div>
    <w:div w:id="345865556">
      <w:bodyDiv w:val="1"/>
      <w:marLeft w:val="0"/>
      <w:marRight w:val="0"/>
      <w:marTop w:val="0"/>
      <w:marBottom w:val="0"/>
      <w:divBdr>
        <w:top w:val="none" w:sz="0" w:space="0" w:color="auto"/>
        <w:left w:val="none" w:sz="0" w:space="0" w:color="auto"/>
        <w:bottom w:val="none" w:sz="0" w:space="0" w:color="auto"/>
        <w:right w:val="none" w:sz="0" w:space="0" w:color="auto"/>
      </w:divBdr>
    </w:div>
    <w:div w:id="349528610">
      <w:bodyDiv w:val="1"/>
      <w:marLeft w:val="0"/>
      <w:marRight w:val="0"/>
      <w:marTop w:val="0"/>
      <w:marBottom w:val="0"/>
      <w:divBdr>
        <w:top w:val="none" w:sz="0" w:space="0" w:color="auto"/>
        <w:left w:val="none" w:sz="0" w:space="0" w:color="auto"/>
        <w:bottom w:val="none" w:sz="0" w:space="0" w:color="auto"/>
        <w:right w:val="none" w:sz="0" w:space="0" w:color="auto"/>
      </w:divBdr>
    </w:div>
    <w:div w:id="352146871">
      <w:bodyDiv w:val="1"/>
      <w:marLeft w:val="0"/>
      <w:marRight w:val="0"/>
      <w:marTop w:val="0"/>
      <w:marBottom w:val="0"/>
      <w:divBdr>
        <w:top w:val="none" w:sz="0" w:space="0" w:color="auto"/>
        <w:left w:val="none" w:sz="0" w:space="0" w:color="auto"/>
        <w:bottom w:val="none" w:sz="0" w:space="0" w:color="auto"/>
        <w:right w:val="none" w:sz="0" w:space="0" w:color="auto"/>
      </w:divBdr>
    </w:div>
    <w:div w:id="353773920">
      <w:bodyDiv w:val="1"/>
      <w:marLeft w:val="0"/>
      <w:marRight w:val="0"/>
      <w:marTop w:val="0"/>
      <w:marBottom w:val="0"/>
      <w:divBdr>
        <w:top w:val="none" w:sz="0" w:space="0" w:color="auto"/>
        <w:left w:val="none" w:sz="0" w:space="0" w:color="auto"/>
        <w:bottom w:val="none" w:sz="0" w:space="0" w:color="auto"/>
        <w:right w:val="none" w:sz="0" w:space="0" w:color="auto"/>
      </w:divBdr>
    </w:div>
    <w:div w:id="354186707">
      <w:bodyDiv w:val="1"/>
      <w:marLeft w:val="0"/>
      <w:marRight w:val="0"/>
      <w:marTop w:val="0"/>
      <w:marBottom w:val="0"/>
      <w:divBdr>
        <w:top w:val="none" w:sz="0" w:space="0" w:color="auto"/>
        <w:left w:val="none" w:sz="0" w:space="0" w:color="auto"/>
        <w:bottom w:val="none" w:sz="0" w:space="0" w:color="auto"/>
        <w:right w:val="none" w:sz="0" w:space="0" w:color="auto"/>
      </w:divBdr>
    </w:div>
    <w:div w:id="377126017">
      <w:bodyDiv w:val="1"/>
      <w:marLeft w:val="0"/>
      <w:marRight w:val="0"/>
      <w:marTop w:val="0"/>
      <w:marBottom w:val="0"/>
      <w:divBdr>
        <w:top w:val="none" w:sz="0" w:space="0" w:color="auto"/>
        <w:left w:val="none" w:sz="0" w:space="0" w:color="auto"/>
        <w:bottom w:val="none" w:sz="0" w:space="0" w:color="auto"/>
        <w:right w:val="none" w:sz="0" w:space="0" w:color="auto"/>
      </w:divBdr>
    </w:div>
    <w:div w:id="392587653">
      <w:bodyDiv w:val="1"/>
      <w:marLeft w:val="0"/>
      <w:marRight w:val="0"/>
      <w:marTop w:val="0"/>
      <w:marBottom w:val="0"/>
      <w:divBdr>
        <w:top w:val="none" w:sz="0" w:space="0" w:color="auto"/>
        <w:left w:val="none" w:sz="0" w:space="0" w:color="auto"/>
        <w:bottom w:val="none" w:sz="0" w:space="0" w:color="auto"/>
        <w:right w:val="none" w:sz="0" w:space="0" w:color="auto"/>
      </w:divBdr>
    </w:div>
    <w:div w:id="397631052">
      <w:bodyDiv w:val="1"/>
      <w:marLeft w:val="0"/>
      <w:marRight w:val="0"/>
      <w:marTop w:val="0"/>
      <w:marBottom w:val="0"/>
      <w:divBdr>
        <w:top w:val="none" w:sz="0" w:space="0" w:color="auto"/>
        <w:left w:val="none" w:sz="0" w:space="0" w:color="auto"/>
        <w:bottom w:val="none" w:sz="0" w:space="0" w:color="auto"/>
        <w:right w:val="none" w:sz="0" w:space="0" w:color="auto"/>
      </w:divBdr>
    </w:div>
    <w:div w:id="398138790">
      <w:bodyDiv w:val="1"/>
      <w:marLeft w:val="0"/>
      <w:marRight w:val="0"/>
      <w:marTop w:val="0"/>
      <w:marBottom w:val="0"/>
      <w:divBdr>
        <w:top w:val="none" w:sz="0" w:space="0" w:color="auto"/>
        <w:left w:val="none" w:sz="0" w:space="0" w:color="auto"/>
        <w:bottom w:val="none" w:sz="0" w:space="0" w:color="auto"/>
        <w:right w:val="none" w:sz="0" w:space="0" w:color="auto"/>
      </w:divBdr>
    </w:div>
    <w:div w:id="401634609">
      <w:bodyDiv w:val="1"/>
      <w:marLeft w:val="0"/>
      <w:marRight w:val="0"/>
      <w:marTop w:val="0"/>
      <w:marBottom w:val="0"/>
      <w:divBdr>
        <w:top w:val="none" w:sz="0" w:space="0" w:color="auto"/>
        <w:left w:val="none" w:sz="0" w:space="0" w:color="auto"/>
        <w:bottom w:val="none" w:sz="0" w:space="0" w:color="auto"/>
        <w:right w:val="none" w:sz="0" w:space="0" w:color="auto"/>
      </w:divBdr>
    </w:div>
    <w:div w:id="412511050">
      <w:bodyDiv w:val="1"/>
      <w:marLeft w:val="0"/>
      <w:marRight w:val="0"/>
      <w:marTop w:val="0"/>
      <w:marBottom w:val="0"/>
      <w:divBdr>
        <w:top w:val="none" w:sz="0" w:space="0" w:color="auto"/>
        <w:left w:val="none" w:sz="0" w:space="0" w:color="auto"/>
        <w:bottom w:val="none" w:sz="0" w:space="0" w:color="auto"/>
        <w:right w:val="none" w:sz="0" w:space="0" w:color="auto"/>
      </w:divBdr>
    </w:div>
    <w:div w:id="417406331">
      <w:bodyDiv w:val="1"/>
      <w:marLeft w:val="0"/>
      <w:marRight w:val="0"/>
      <w:marTop w:val="0"/>
      <w:marBottom w:val="0"/>
      <w:divBdr>
        <w:top w:val="none" w:sz="0" w:space="0" w:color="auto"/>
        <w:left w:val="none" w:sz="0" w:space="0" w:color="auto"/>
        <w:bottom w:val="none" w:sz="0" w:space="0" w:color="auto"/>
        <w:right w:val="none" w:sz="0" w:space="0" w:color="auto"/>
      </w:divBdr>
    </w:div>
    <w:div w:id="424770216">
      <w:bodyDiv w:val="1"/>
      <w:marLeft w:val="0"/>
      <w:marRight w:val="0"/>
      <w:marTop w:val="0"/>
      <w:marBottom w:val="0"/>
      <w:divBdr>
        <w:top w:val="none" w:sz="0" w:space="0" w:color="auto"/>
        <w:left w:val="none" w:sz="0" w:space="0" w:color="auto"/>
        <w:bottom w:val="none" w:sz="0" w:space="0" w:color="auto"/>
        <w:right w:val="none" w:sz="0" w:space="0" w:color="auto"/>
      </w:divBdr>
    </w:div>
    <w:div w:id="429398289">
      <w:bodyDiv w:val="1"/>
      <w:marLeft w:val="0"/>
      <w:marRight w:val="0"/>
      <w:marTop w:val="0"/>
      <w:marBottom w:val="0"/>
      <w:divBdr>
        <w:top w:val="none" w:sz="0" w:space="0" w:color="auto"/>
        <w:left w:val="none" w:sz="0" w:space="0" w:color="auto"/>
        <w:bottom w:val="none" w:sz="0" w:space="0" w:color="auto"/>
        <w:right w:val="none" w:sz="0" w:space="0" w:color="auto"/>
      </w:divBdr>
    </w:div>
    <w:div w:id="445927134">
      <w:bodyDiv w:val="1"/>
      <w:marLeft w:val="0"/>
      <w:marRight w:val="0"/>
      <w:marTop w:val="0"/>
      <w:marBottom w:val="0"/>
      <w:divBdr>
        <w:top w:val="none" w:sz="0" w:space="0" w:color="auto"/>
        <w:left w:val="none" w:sz="0" w:space="0" w:color="auto"/>
        <w:bottom w:val="none" w:sz="0" w:space="0" w:color="auto"/>
        <w:right w:val="none" w:sz="0" w:space="0" w:color="auto"/>
      </w:divBdr>
    </w:div>
    <w:div w:id="457575646">
      <w:bodyDiv w:val="1"/>
      <w:marLeft w:val="0"/>
      <w:marRight w:val="0"/>
      <w:marTop w:val="0"/>
      <w:marBottom w:val="0"/>
      <w:divBdr>
        <w:top w:val="none" w:sz="0" w:space="0" w:color="auto"/>
        <w:left w:val="none" w:sz="0" w:space="0" w:color="auto"/>
        <w:bottom w:val="none" w:sz="0" w:space="0" w:color="auto"/>
        <w:right w:val="none" w:sz="0" w:space="0" w:color="auto"/>
      </w:divBdr>
    </w:div>
    <w:div w:id="459305558">
      <w:bodyDiv w:val="1"/>
      <w:marLeft w:val="0"/>
      <w:marRight w:val="0"/>
      <w:marTop w:val="0"/>
      <w:marBottom w:val="0"/>
      <w:divBdr>
        <w:top w:val="none" w:sz="0" w:space="0" w:color="auto"/>
        <w:left w:val="none" w:sz="0" w:space="0" w:color="auto"/>
        <w:bottom w:val="none" w:sz="0" w:space="0" w:color="auto"/>
        <w:right w:val="none" w:sz="0" w:space="0" w:color="auto"/>
      </w:divBdr>
    </w:div>
    <w:div w:id="463934575">
      <w:bodyDiv w:val="1"/>
      <w:marLeft w:val="0"/>
      <w:marRight w:val="0"/>
      <w:marTop w:val="0"/>
      <w:marBottom w:val="0"/>
      <w:divBdr>
        <w:top w:val="none" w:sz="0" w:space="0" w:color="auto"/>
        <w:left w:val="none" w:sz="0" w:space="0" w:color="auto"/>
        <w:bottom w:val="none" w:sz="0" w:space="0" w:color="auto"/>
        <w:right w:val="none" w:sz="0" w:space="0" w:color="auto"/>
      </w:divBdr>
    </w:div>
    <w:div w:id="464473483">
      <w:bodyDiv w:val="1"/>
      <w:marLeft w:val="0"/>
      <w:marRight w:val="0"/>
      <w:marTop w:val="0"/>
      <w:marBottom w:val="0"/>
      <w:divBdr>
        <w:top w:val="none" w:sz="0" w:space="0" w:color="auto"/>
        <w:left w:val="none" w:sz="0" w:space="0" w:color="auto"/>
        <w:bottom w:val="none" w:sz="0" w:space="0" w:color="auto"/>
        <w:right w:val="none" w:sz="0" w:space="0" w:color="auto"/>
      </w:divBdr>
    </w:div>
    <w:div w:id="480848695">
      <w:bodyDiv w:val="1"/>
      <w:marLeft w:val="0"/>
      <w:marRight w:val="0"/>
      <w:marTop w:val="0"/>
      <w:marBottom w:val="0"/>
      <w:divBdr>
        <w:top w:val="none" w:sz="0" w:space="0" w:color="auto"/>
        <w:left w:val="none" w:sz="0" w:space="0" w:color="auto"/>
        <w:bottom w:val="none" w:sz="0" w:space="0" w:color="auto"/>
        <w:right w:val="none" w:sz="0" w:space="0" w:color="auto"/>
      </w:divBdr>
    </w:div>
    <w:div w:id="484009003">
      <w:bodyDiv w:val="1"/>
      <w:marLeft w:val="0"/>
      <w:marRight w:val="0"/>
      <w:marTop w:val="0"/>
      <w:marBottom w:val="0"/>
      <w:divBdr>
        <w:top w:val="none" w:sz="0" w:space="0" w:color="auto"/>
        <w:left w:val="none" w:sz="0" w:space="0" w:color="auto"/>
        <w:bottom w:val="none" w:sz="0" w:space="0" w:color="auto"/>
        <w:right w:val="none" w:sz="0" w:space="0" w:color="auto"/>
      </w:divBdr>
    </w:div>
    <w:div w:id="486243077">
      <w:bodyDiv w:val="1"/>
      <w:marLeft w:val="0"/>
      <w:marRight w:val="0"/>
      <w:marTop w:val="0"/>
      <w:marBottom w:val="0"/>
      <w:divBdr>
        <w:top w:val="none" w:sz="0" w:space="0" w:color="auto"/>
        <w:left w:val="none" w:sz="0" w:space="0" w:color="auto"/>
        <w:bottom w:val="none" w:sz="0" w:space="0" w:color="auto"/>
        <w:right w:val="none" w:sz="0" w:space="0" w:color="auto"/>
      </w:divBdr>
    </w:div>
    <w:div w:id="486364074">
      <w:bodyDiv w:val="1"/>
      <w:marLeft w:val="0"/>
      <w:marRight w:val="0"/>
      <w:marTop w:val="0"/>
      <w:marBottom w:val="0"/>
      <w:divBdr>
        <w:top w:val="none" w:sz="0" w:space="0" w:color="auto"/>
        <w:left w:val="none" w:sz="0" w:space="0" w:color="auto"/>
        <w:bottom w:val="none" w:sz="0" w:space="0" w:color="auto"/>
        <w:right w:val="none" w:sz="0" w:space="0" w:color="auto"/>
      </w:divBdr>
    </w:div>
    <w:div w:id="488255997">
      <w:bodyDiv w:val="1"/>
      <w:marLeft w:val="0"/>
      <w:marRight w:val="0"/>
      <w:marTop w:val="0"/>
      <w:marBottom w:val="0"/>
      <w:divBdr>
        <w:top w:val="none" w:sz="0" w:space="0" w:color="auto"/>
        <w:left w:val="none" w:sz="0" w:space="0" w:color="auto"/>
        <w:bottom w:val="none" w:sz="0" w:space="0" w:color="auto"/>
        <w:right w:val="none" w:sz="0" w:space="0" w:color="auto"/>
      </w:divBdr>
    </w:div>
    <w:div w:id="490946425">
      <w:bodyDiv w:val="1"/>
      <w:marLeft w:val="0"/>
      <w:marRight w:val="0"/>
      <w:marTop w:val="0"/>
      <w:marBottom w:val="0"/>
      <w:divBdr>
        <w:top w:val="none" w:sz="0" w:space="0" w:color="auto"/>
        <w:left w:val="none" w:sz="0" w:space="0" w:color="auto"/>
        <w:bottom w:val="none" w:sz="0" w:space="0" w:color="auto"/>
        <w:right w:val="none" w:sz="0" w:space="0" w:color="auto"/>
      </w:divBdr>
    </w:div>
    <w:div w:id="493449842">
      <w:bodyDiv w:val="1"/>
      <w:marLeft w:val="0"/>
      <w:marRight w:val="0"/>
      <w:marTop w:val="0"/>
      <w:marBottom w:val="0"/>
      <w:divBdr>
        <w:top w:val="none" w:sz="0" w:space="0" w:color="auto"/>
        <w:left w:val="none" w:sz="0" w:space="0" w:color="auto"/>
        <w:bottom w:val="none" w:sz="0" w:space="0" w:color="auto"/>
        <w:right w:val="none" w:sz="0" w:space="0" w:color="auto"/>
      </w:divBdr>
    </w:div>
    <w:div w:id="501437877">
      <w:bodyDiv w:val="1"/>
      <w:marLeft w:val="0"/>
      <w:marRight w:val="0"/>
      <w:marTop w:val="0"/>
      <w:marBottom w:val="0"/>
      <w:divBdr>
        <w:top w:val="none" w:sz="0" w:space="0" w:color="auto"/>
        <w:left w:val="none" w:sz="0" w:space="0" w:color="auto"/>
        <w:bottom w:val="none" w:sz="0" w:space="0" w:color="auto"/>
        <w:right w:val="none" w:sz="0" w:space="0" w:color="auto"/>
      </w:divBdr>
    </w:div>
    <w:div w:id="502937352">
      <w:bodyDiv w:val="1"/>
      <w:marLeft w:val="0"/>
      <w:marRight w:val="0"/>
      <w:marTop w:val="0"/>
      <w:marBottom w:val="0"/>
      <w:divBdr>
        <w:top w:val="none" w:sz="0" w:space="0" w:color="auto"/>
        <w:left w:val="none" w:sz="0" w:space="0" w:color="auto"/>
        <w:bottom w:val="none" w:sz="0" w:space="0" w:color="auto"/>
        <w:right w:val="none" w:sz="0" w:space="0" w:color="auto"/>
      </w:divBdr>
    </w:div>
    <w:div w:id="504395659">
      <w:bodyDiv w:val="1"/>
      <w:marLeft w:val="0"/>
      <w:marRight w:val="0"/>
      <w:marTop w:val="0"/>
      <w:marBottom w:val="0"/>
      <w:divBdr>
        <w:top w:val="none" w:sz="0" w:space="0" w:color="auto"/>
        <w:left w:val="none" w:sz="0" w:space="0" w:color="auto"/>
        <w:bottom w:val="none" w:sz="0" w:space="0" w:color="auto"/>
        <w:right w:val="none" w:sz="0" w:space="0" w:color="auto"/>
      </w:divBdr>
    </w:div>
    <w:div w:id="518932308">
      <w:bodyDiv w:val="1"/>
      <w:marLeft w:val="0"/>
      <w:marRight w:val="0"/>
      <w:marTop w:val="0"/>
      <w:marBottom w:val="0"/>
      <w:divBdr>
        <w:top w:val="none" w:sz="0" w:space="0" w:color="auto"/>
        <w:left w:val="none" w:sz="0" w:space="0" w:color="auto"/>
        <w:bottom w:val="none" w:sz="0" w:space="0" w:color="auto"/>
        <w:right w:val="none" w:sz="0" w:space="0" w:color="auto"/>
      </w:divBdr>
    </w:div>
    <w:div w:id="539322463">
      <w:bodyDiv w:val="1"/>
      <w:marLeft w:val="0"/>
      <w:marRight w:val="0"/>
      <w:marTop w:val="0"/>
      <w:marBottom w:val="0"/>
      <w:divBdr>
        <w:top w:val="none" w:sz="0" w:space="0" w:color="auto"/>
        <w:left w:val="none" w:sz="0" w:space="0" w:color="auto"/>
        <w:bottom w:val="none" w:sz="0" w:space="0" w:color="auto"/>
        <w:right w:val="none" w:sz="0" w:space="0" w:color="auto"/>
      </w:divBdr>
    </w:div>
    <w:div w:id="540479366">
      <w:bodyDiv w:val="1"/>
      <w:marLeft w:val="0"/>
      <w:marRight w:val="0"/>
      <w:marTop w:val="0"/>
      <w:marBottom w:val="0"/>
      <w:divBdr>
        <w:top w:val="none" w:sz="0" w:space="0" w:color="auto"/>
        <w:left w:val="none" w:sz="0" w:space="0" w:color="auto"/>
        <w:bottom w:val="none" w:sz="0" w:space="0" w:color="auto"/>
        <w:right w:val="none" w:sz="0" w:space="0" w:color="auto"/>
      </w:divBdr>
    </w:div>
    <w:div w:id="542442991">
      <w:bodyDiv w:val="1"/>
      <w:marLeft w:val="0"/>
      <w:marRight w:val="0"/>
      <w:marTop w:val="0"/>
      <w:marBottom w:val="0"/>
      <w:divBdr>
        <w:top w:val="none" w:sz="0" w:space="0" w:color="auto"/>
        <w:left w:val="none" w:sz="0" w:space="0" w:color="auto"/>
        <w:bottom w:val="none" w:sz="0" w:space="0" w:color="auto"/>
        <w:right w:val="none" w:sz="0" w:space="0" w:color="auto"/>
      </w:divBdr>
    </w:div>
    <w:div w:id="553007691">
      <w:bodyDiv w:val="1"/>
      <w:marLeft w:val="0"/>
      <w:marRight w:val="0"/>
      <w:marTop w:val="0"/>
      <w:marBottom w:val="0"/>
      <w:divBdr>
        <w:top w:val="none" w:sz="0" w:space="0" w:color="auto"/>
        <w:left w:val="none" w:sz="0" w:space="0" w:color="auto"/>
        <w:bottom w:val="none" w:sz="0" w:space="0" w:color="auto"/>
        <w:right w:val="none" w:sz="0" w:space="0" w:color="auto"/>
      </w:divBdr>
    </w:div>
    <w:div w:id="562910041">
      <w:bodyDiv w:val="1"/>
      <w:marLeft w:val="0"/>
      <w:marRight w:val="0"/>
      <w:marTop w:val="0"/>
      <w:marBottom w:val="0"/>
      <w:divBdr>
        <w:top w:val="none" w:sz="0" w:space="0" w:color="auto"/>
        <w:left w:val="none" w:sz="0" w:space="0" w:color="auto"/>
        <w:bottom w:val="none" w:sz="0" w:space="0" w:color="auto"/>
        <w:right w:val="none" w:sz="0" w:space="0" w:color="auto"/>
      </w:divBdr>
    </w:div>
    <w:div w:id="565147428">
      <w:bodyDiv w:val="1"/>
      <w:marLeft w:val="0"/>
      <w:marRight w:val="0"/>
      <w:marTop w:val="0"/>
      <w:marBottom w:val="0"/>
      <w:divBdr>
        <w:top w:val="none" w:sz="0" w:space="0" w:color="auto"/>
        <w:left w:val="none" w:sz="0" w:space="0" w:color="auto"/>
        <w:bottom w:val="none" w:sz="0" w:space="0" w:color="auto"/>
        <w:right w:val="none" w:sz="0" w:space="0" w:color="auto"/>
      </w:divBdr>
    </w:div>
    <w:div w:id="573782497">
      <w:bodyDiv w:val="1"/>
      <w:marLeft w:val="0"/>
      <w:marRight w:val="0"/>
      <w:marTop w:val="0"/>
      <w:marBottom w:val="0"/>
      <w:divBdr>
        <w:top w:val="none" w:sz="0" w:space="0" w:color="auto"/>
        <w:left w:val="none" w:sz="0" w:space="0" w:color="auto"/>
        <w:bottom w:val="none" w:sz="0" w:space="0" w:color="auto"/>
        <w:right w:val="none" w:sz="0" w:space="0" w:color="auto"/>
      </w:divBdr>
    </w:div>
    <w:div w:id="574364853">
      <w:bodyDiv w:val="1"/>
      <w:marLeft w:val="0"/>
      <w:marRight w:val="0"/>
      <w:marTop w:val="0"/>
      <w:marBottom w:val="0"/>
      <w:divBdr>
        <w:top w:val="none" w:sz="0" w:space="0" w:color="auto"/>
        <w:left w:val="none" w:sz="0" w:space="0" w:color="auto"/>
        <w:bottom w:val="none" w:sz="0" w:space="0" w:color="auto"/>
        <w:right w:val="none" w:sz="0" w:space="0" w:color="auto"/>
      </w:divBdr>
    </w:div>
    <w:div w:id="585966881">
      <w:bodyDiv w:val="1"/>
      <w:marLeft w:val="0"/>
      <w:marRight w:val="0"/>
      <w:marTop w:val="0"/>
      <w:marBottom w:val="0"/>
      <w:divBdr>
        <w:top w:val="none" w:sz="0" w:space="0" w:color="auto"/>
        <w:left w:val="none" w:sz="0" w:space="0" w:color="auto"/>
        <w:bottom w:val="none" w:sz="0" w:space="0" w:color="auto"/>
        <w:right w:val="none" w:sz="0" w:space="0" w:color="auto"/>
      </w:divBdr>
    </w:div>
    <w:div w:id="588391955">
      <w:bodyDiv w:val="1"/>
      <w:marLeft w:val="0"/>
      <w:marRight w:val="0"/>
      <w:marTop w:val="0"/>
      <w:marBottom w:val="0"/>
      <w:divBdr>
        <w:top w:val="none" w:sz="0" w:space="0" w:color="auto"/>
        <w:left w:val="none" w:sz="0" w:space="0" w:color="auto"/>
        <w:bottom w:val="none" w:sz="0" w:space="0" w:color="auto"/>
        <w:right w:val="none" w:sz="0" w:space="0" w:color="auto"/>
      </w:divBdr>
    </w:div>
    <w:div w:id="598563103">
      <w:bodyDiv w:val="1"/>
      <w:marLeft w:val="0"/>
      <w:marRight w:val="0"/>
      <w:marTop w:val="0"/>
      <w:marBottom w:val="0"/>
      <w:divBdr>
        <w:top w:val="none" w:sz="0" w:space="0" w:color="auto"/>
        <w:left w:val="none" w:sz="0" w:space="0" w:color="auto"/>
        <w:bottom w:val="none" w:sz="0" w:space="0" w:color="auto"/>
        <w:right w:val="none" w:sz="0" w:space="0" w:color="auto"/>
      </w:divBdr>
    </w:div>
    <w:div w:id="609580941">
      <w:bodyDiv w:val="1"/>
      <w:marLeft w:val="0"/>
      <w:marRight w:val="0"/>
      <w:marTop w:val="0"/>
      <w:marBottom w:val="0"/>
      <w:divBdr>
        <w:top w:val="none" w:sz="0" w:space="0" w:color="auto"/>
        <w:left w:val="none" w:sz="0" w:space="0" w:color="auto"/>
        <w:bottom w:val="none" w:sz="0" w:space="0" w:color="auto"/>
        <w:right w:val="none" w:sz="0" w:space="0" w:color="auto"/>
      </w:divBdr>
    </w:div>
    <w:div w:id="611518023">
      <w:bodyDiv w:val="1"/>
      <w:marLeft w:val="0"/>
      <w:marRight w:val="0"/>
      <w:marTop w:val="0"/>
      <w:marBottom w:val="0"/>
      <w:divBdr>
        <w:top w:val="none" w:sz="0" w:space="0" w:color="auto"/>
        <w:left w:val="none" w:sz="0" w:space="0" w:color="auto"/>
        <w:bottom w:val="none" w:sz="0" w:space="0" w:color="auto"/>
        <w:right w:val="none" w:sz="0" w:space="0" w:color="auto"/>
      </w:divBdr>
    </w:div>
    <w:div w:id="618217802">
      <w:bodyDiv w:val="1"/>
      <w:marLeft w:val="0"/>
      <w:marRight w:val="0"/>
      <w:marTop w:val="0"/>
      <w:marBottom w:val="0"/>
      <w:divBdr>
        <w:top w:val="none" w:sz="0" w:space="0" w:color="auto"/>
        <w:left w:val="none" w:sz="0" w:space="0" w:color="auto"/>
        <w:bottom w:val="none" w:sz="0" w:space="0" w:color="auto"/>
        <w:right w:val="none" w:sz="0" w:space="0" w:color="auto"/>
      </w:divBdr>
    </w:div>
    <w:div w:id="622002701">
      <w:bodyDiv w:val="1"/>
      <w:marLeft w:val="0"/>
      <w:marRight w:val="0"/>
      <w:marTop w:val="0"/>
      <w:marBottom w:val="0"/>
      <w:divBdr>
        <w:top w:val="none" w:sz="0" w:space="0" w:color="auto"/>
        <w:left w:val="none" w:sz="0" w:space="0" w:color="auto"/>
        <w:bottom w:val="none" w:sz="0" w:space="0" w:color="auto"/>
        <w:right w:val="none" w:sz="0" w:space="0" w:color="auto"/>
      </w:divBdr>
    </w:div>
    <w:div w:id="624431816">
      <w:bodyDiv w:val="1"/>
      <w:marLeft w:val="0"/>
      <w:marRight w:val="0"/>
      <w:marTop w:val="0"/>
      <w:marBottom w:val="0"/>
      <w:divBdr>
        <w:top w:val="none" w:sz="0" w:space="0" w:color="auto"/>
        <w:left w:val="none" w:sz="0" w:space="0" w:color="auto"/>
        <w:bottom w:val="none" w:sz="0" w:space="0" w:color="auto"/>
        <w:right w:val="none" w:sz="0" w:space="0" w:color="auto"/>
      </w:divBdr>
    </w:div>
    <w:div w:id="624967108">
      <w:bodyDiv w:val="1"/>
      <w:marLeft w:val="0"/>
      <w:marRight w:val="0"/>
      <w:marTop w:val="0"/>
      <w:marBottom w:val="0"/>
      <w:divBdr>
        <w:top w:val="none" w:sz="0" w:space="0" w:color="auto"/>
        <w:left w:val="none" w:sz="0" w:space="0" w:color="auto"/>
        <w:bottom w:val="none" w:sz="0" w:space="0" w:color="auto"/>
        <w:right w:val="none" w:sz="0" w:space="0" w:color="auto"/>
      </w:divBdr>
    </w:div>
    <w:div w:id="625047237">
      <w:bodyDiv w:val="1"/>
      <w:marLeft w:val="0"/>
      <w:marRight w:val="0"/>
      <w:marTop w:val="0"/>
      <w:marBottom w:val="0"/>
      <w:divBdr>
        <w:top w:val="none" w:sz="0" w:space="0" w:color="auto"/>
        <w:left w:val="none" w:sz="0" w:space="0" w:color="auto"/>
        <w:bottom w:val="none" w:sz="0" w:space="0" w:color="auto"/>
        <w:right w:val="none" w:sz="0" w:space="0" w:color="auto"/>
      </w:divBdr>
    </w:div>
    <w:div w:id="640110649">
      <w:bodyDiv w:val="1"/>
      <w:marLeft w:val="0"/>
      <w:marRight w:val="0"/>
      <w:marTop w:val="0"/>
      <w:marBottom w:val="0"/>
      <w:divBdr>
        <w:top w:val="none" w:sz="0" w:space="0" w:color="auto"/>
        <w:left w:val="none" w:sz="0" w:space="0" w:color="auto"/>
        <w:bottom w:val="none" w:sz="0" w:space="0" w:color="auto"/>
        <w:right w:val="none" w:sz="0" w:space="0" w:color="auto"/>
      </w:divBdr>
    </w:div>
    <w:div w:id="647055108">
      <w:bodyDiv w:val="1"/>
      <w:marLeft w:val="0"/>
      <w:marRight w:val="0"/>
      <w:marTop w:val="0"/>
      <w:marBottom w:val="0"/>
      <w:divBdr>
        <w:top w:val="none" w:sz="0" w:space="0" w:color="auto"/>
        <w:left w:val="none" w:sz="0" w:space="0" w:color="auto"/>
        <w:bottom w:val="none" w:sz="0" w:space="0" w:color="auto"/>
        <w:right w:val="none" w:sz="0" w:space="0" w:color="auto"/>
      </w:divBdr>
    </w:div>
    <w:div w:id="653334858">
      <w:bodyDiv w:val="1"/>
      <w:marLeft w:val="0"/>
      <w:marRight w:val="0"/>
      <w:marTop w:val="0"/>
      <w:marBottom w:val="0"/>
      <w:divBdr>
        <w:top w:val="none" w:sz="0" w:space="0" w:color="auto"/>
        <w:left w:val="none" w:sz="0" w:space="0" w:color="auto"/>
        <w:bottom w:val="none" w:sz="0" w:space="0" w:color="auto"/>
        <w:right w:val="none" w:sz="0" w:space="0" w:color="auto"/>
      </w:divBdr>
    </w:div>
    <w:div w:id="657999621">
      <w:bodyDiv w:val="1"/>
      <w:marLeft w:val="0"/>
      <w:marRight w:val="0"/>
      <w:marTop w:val="0"/>
      <w:marBottom w:val="0"/>
      <w:divBdr>
        <w:top w:val="none" w:sz="0" w:space="0" w:color="auto"/>
        <w:left w:val="none" w:sz="0" w:space="0" w:color="auto"/>
        <w:bottom w:val="none" w:sz="0" w:space="0" w:color="auto"/>
        <w:right w:val="none" w:sz="0" w:space="0" w:color="auto"/>
      </w:divBdr>
    </w:div>
    <w:div w:id="660163270">
      <w:bodyDiv w:val="1"/>
      <w:marLeft w:val="0"/>
      <w:marRight w:val="0"/>
      <w:marTop w:val="0"/>
      <w:marBottom w:val="0"/>
      <w:divBdr>
        <w:top w:val="none" w:sz="0" w:space="0" w:color="auto"/>
        <w:left w:val="none" w:sz="0" w:space="0" w:color="auto"/>
        <w:bottom w:val="none" w:sz="0" w:space="0" w:color="auto"/>
        <w:right w:val="none" w:sz="0" w:space="0" w:color="auto"/>
      </w:divBdr>
    </w:div>
    <w:div w:id="661083648">
      <w:bodyDiv w:val="1"/>
      <w:marLeft w:val="0"/>
      <w:marRight w:val="0"/>
      <w:marTop w:val="0"/>
      <w:marBottom w:val="0"/>
      <w:divBdr>
        <w:top w:val="none" w:sz="0" w:space="0" w:color="auto"/>
        <w:left w:val="none" w:sz="0" w:space="0" w:color="auto"/>
        <w:bottom w:val="none" w:sz="0" w:space="0" w:color="auto"/>
        <w:right w:val="none" w:sz="0" w:space="0" w:color="auto"/>
      </w:divBdr>
    </w:div>
    <w:div w:id="665673246">
      <w:bodyDiv w:val="1"/>
      <w:marLeft w:val="0"/>
      <w:marRight w:val="0"/>
      <w:marTop w:val="0"/>
      <w:marBottom w:val="0"/>
      <w:divBdr>
        <w:top w:val="none" w:sz="0" w:space="0" w:color="auto"/>
        <w:left w:val="none" w:sz="0" w:space="0" w:color="auto"/>
        <w:bottom w:val="none" w:sz="0" w:space="0" w:color="auto"/>
        <w:right w:val="none" w:sz="0" w:space="0" w:color="auto"/>
      </w:divBdr>
    </w:div>
    <w:div w:id="668407714">
      <w:bodyDiv w:val="1"/>
      <w:marLeft w:val="0"/>
      <w:marRight w:val="0"/>
      <w:marTop w:val="0"/>
      <w:marBottom w:val="0"/>
      <w:divBdr>
        <w:top w:val="none" w:sz="0" w:space="0" w:color="auto"/>
        <w:left w:val="none" w:sz="0" w:space="0" w:color="auto"/>
        <w:bottom w:val="none" w:sz="0" w:space="0" w:color="auto"/>
        <w:right w:val="none" w:sz="0" w:space="0" w:color="auto"/>
      </w:divBdr>
    </w:div>
    <w:div w:id="673532323">
      <w:bodyDiv w:val="1"/>
      <w:marLeft w:val="0"/>
      <w:marRight w:val="0"/>
      <w:marTop w:val="0"/>
      <w:marBottom w:val="0"/>
      <w:divBdr>
        <w:top w:val="none" w:sz="0" w:space="0" w:color="auto"/>
        <w:left w:val="none" w:sz="0" w:space="0" w:color="auto"/>
        <w:bottom w:val="none" w:sz="0" w:space="0" w:color="auto"/>
        <w:right w:val="none" w:sz="0" w:space="0" w:color="auto"/>
      </w:divBdr>
    </w:div>
    <w:div w:id="685255016">
      <w:bodyDiv w:val="1"/>
      <w:marLeft w:val="0"/>
      <w:marRight w:val="0"/>
      <w:marTop w:val="0"/>
      <w:marBottom w:val="0"/>
      <w:divBdr>
        <w:top w:val="none" w:sz="0" w:space="0" w:color="auto"/>
        <w:left w:val="none" w:sz="0" w:space="0" w:color="auto"/>
        <w:bottom w:val="none" w:sz="0" w:space="0" w:color="auto"/>
        <w:right w:val="none" w:sz="0" w:space="0" w:color="auto"/>
      </w:divBdr>
    </w:div>
    <w:div w:id="686256383">
      <w:bodyDiv w:val="1"/>
      <w:marLeft w:val="0"/>
      <w:marRight w:val="0"/>
      <w:marTop w:val="0"/>
      <w:marBottom w:val="0"/>
      <w:divBdr>
        <w:top w:val="none" w:sz="0" w:space="0" w:color="auto"/>
        <w:left w:val="none" w:sz="0" w:space="0" w:color="auto"/>
        <w:bottom w:val="none" w:sz="0" w:space="0" w:color="auto"/>
        <w:right w:val="none" w:sz="0" w:space="0" w:color="auto"/>
      </w:divBdr>
    </w:div>
    <w:div w:id="704595281">
      <w:bodyDiv w:val="1"/>
      <w:marLeft w:val="0"/>
      <w:marRight w:val="0"/>
      <w:marTop w:val="0"/>
      <w:marBottom w:val="0"/>
      <w:divBdr>
        <w:top w:val="none" w:sz="0" w:space="0" w:color="auto"/>
        <w:left w:val="none" w:sz="0" w:space="0" w:color="auto"/>
        <w:bottom w:val="none" w:sz="0" w:space="0" w:color="auto"/>
        <w:right w:val="none" w:sz="0" w:space="0" w:color="auto"/>
      </w:divBdr>
    </w:div>
    <w:div w:id="710107821">
      <w:bodyDiv w:val="1"/>
      <w:marLeft w:val="0"/>
      <w:marRight w:val="0"/>
      <w:marTop w:val="0"/>
      <w:marBottom w:val="0"/>
      <w:divBdr>
        <w:top w:val="none" w:sz="0" w:space="0" w:color="auto"/>
        <w:left w:val="none" w:sz="0" w:space="0" w:color="auto"/>
        <w:bottom w:val="none" w:sz="0" w:space="0" w:color="auto"/>
        <w:right w:val="none" w:sz="0" w:space="0" w:color="auto"/>
      </w:divBdr>
    </w:div>
    <w:div w:id="714619605">
      <w:bodyDiv w:val="1"/>
      <w:marLeft w:val="0"/>
      <w:marRight w:val="0"/>
      <w:marTop w:val="0"/>
      <w:marBottom w:val="0"/>
      <w:divBdr>
        <w:top w:val="none" w:sz="0" w:space="0" w:color="auto"/>
        <w:left w:val="none" w:sz="0" w:space="0" w:color="auto"/>
        <w:bottom w:val="none" w:sz="0" w:space="0" w:color="auto"/>
        <w:right w:val="none" w:sz="0" w:space="0" w:color="auto"/>
      </w:divBdr>
    </w:div>
    <w:div w:id="719476048">
      <w:bodyDiv w:val="1"/>
      <w:marLeft w:val="0"/>
      <w:marRight w:val="0"/>
      <w:marTop w:val="0"/>
      <w:marBottom w:val="0"/>
      <w:divBdr>
        <w:top w:val="none" w:sz="0" w:space="0" w:color="auto"/>
        <w:left w:val="none" w:sz="0" w:space="0" w:color="auto"/>
        <w:bottom w:val="none" w:sz="0" w:space="0" w:color="auto"/>
        <w:right w:val="none" w:sz="0" w:space="0" w:color="auto"/>
      </w:divBdr>
    </w:div>
    <w:div w:id="730616669">
      <w:bodyDiv w:val="1"/>
      <w:marLeft w:val="0"/>
      <w:marRight w:val="0"/>
      <w:marTop w:val="0"/>
      <w:marBottom w:val="0"/>
      <w:divBdr>
        <w:top w:val="none" w:sz="0" w:space="0" w:color="auto"/>
        <w:left w:val="none" w:sz="0" w:space="0" w:color="auto"/>
        <w:bottom w:val="none" w:sz="0" w:space="0" w:color="auto"/>
        <w:right w:val="none" w:sz="0" w:space="0" w:color="auto"/>
      </w:divBdr>
    </w:div>
    <w:div w:id="731123013">
      <w:bodyDiv w:val="1"/>
      <w:marLeft w:val="0"/>
      <w:marRight w:val="0"/>
      <w:marTop w:val="0"/>
      <w:marBottom w:val="0"/>
      <w:divBdr>
        <w:top w:val="none" w:sz="0" w:space="0" w:color="auto"/>
        <w:left w:val="none" w:sz="0" w:space="0" w:color="auto"/>
        <w:bottom w:val="none" w:sz="0" w:space="0" w:color="auto"/>
        <w:right w:val="none" w:sz="0" w:space="0" w:color="auto"/>
      </w:divBdr>
    </w:div>
    <w:div w:id="732894985">
      <w:bodyDiv w:val="1"/>
      <w:marLeft w:val="0"/>
      <w:marRight w:val="0"/>
      <w:marTop w:val="0"/>
      <w:marBottom w:val="0"/>
      <w:divBdr>
        <w:top w:val="none" w:sz="0" w:space="0" w:color="auto"/>
        <w:left w:val="none" w:sz="0" w:space="0" w:color="auto"/>
        <w:bottom w:val="none" w:sz="0" w:space="0" w:color="auto"/>
        <w:right w:val="none" w:sz="0" w:space="0" w:color="auto"/>
      </w:divBdr>
    </w:div>
    <w:div w:id="733820873">
      <w:bodyDiv w:val="1"/>
      <w:marLeft w:val="0"/>
      <w:marRight w:val="0"/>
      <w:marTop w:val="0"/>
      <w:marBottom w:val="0"/>
      <w:divBdr>
        <w:top w:val="none" w:sz="0" w:space="0" w:color="auto"/>
        <w:left w:val="none" w:sz="0" w:space="0" w:color="auto"/>
        <w:bottom w:val="none" w:sz="0" w:space="0" w:color="auto"/>
        <w:right w:val="none" w:sz="0" w:space="0" w:color="auto"/>
      </w:divBdr>
    </w:div>
    <w:div w:id="741028896">
      <w:bodyDiv w:val="1"/>
      <w:marLeft w:val="0"/>
      <w:marRight w:val="0"/>
      <w:marTop w:val="0"/>
      <w:marBottom w:val="0"/>
      <w:divBdr>
        <w:top w:val="none" w:sz="0" w:space="0" w:color="auto"/>
        <w:left w:val="none" w:sz="0" w:space="0" w:color="auto"/>
        <w:bottom w:val="none" w:sz="0" w:space="0" w:color="auto"/>
        <w:right w:val="none" w:sz="0" w:space="0" w:color="auto"/>
      </w:divBdr>
    </w:div>
    <w:div w:id="741567931">
      <w:bodyDiv w:val="1"/>
      <w:marLeft w:val="0"/>
      <w:marRight w:val="0"/>
      <w:marTop w:val="0"/>
      <w:marBottom w:val="0"/>
      <w:divBdr>
        <w:top w:val="none" w:sz="0" w:space="0" w:color="auto"/>
        <w:left w:val="none" w:sz="0" w:space="0" w:color="auto"/>
        <w:bottom w:val="none" w:sz="0" w:space="0" w:color="auto"/>
        <w:right w:val="none" w:sz="0" w:space="0" w:color="auto"/>
      </w:divBdr>
    </w:div>
    <w:div w:id="742485301">
      <w:bodyDiv w:val="1"/>
      <w:marLeft w:val="0"/>
      <w:marRight w:val="0"/>
      <w:marTop w:val="0"/>
      <w:marBottom w:val="0"/>
      <w:divBdr>
        <w:top w:val="none" w:sz="0" w:space="0" w:color="auto"/>
        <w:left w:val="none" w:sz="0" w:space="0" w:color="auto"/>
        <w:bottom w:val="none" w:sz="0" w:space="0" w:color="auto"/>
        <w:right w:val="none" w:sz="0" w:space="0" w:color="auto"/>
      </w:divBdr>
    </w:div>
    <w:div w:id="742992766">
      <w:bodyDiv w:val="1"/>
      <w:marLeft w:val="0"/>
      <w:marRight w:val="0"/>
      <w:marTop w:val="0"/>
      <w:marBottom w:val="0"/>
      <w:divBdr>
        <w:top w:val="none" w:sz="0" w:space="0" w:color="auto"/>
        <w:left w:val="none" w:sz="0" w:space="0" w:color="auto"/>
        <w:bottom w:val="none" w:sz="0" w:space="0" w:color="auto"/>
        <w:right w:val="none" w:sz="0" w:space="0" w:color="auto"/>
      </w:divBdr>
    </w:div>
    <w:div w:id="743575770">
      <w:bodyDiv w:val="1"/>
      <w:marLeft w:val="0"/>
      <w:marRight w:val="0"/>
      <w:marTop w:val="0"/>
      <w:marBottom w:val="0"/>
      <w:divBdr>
        <w:top w:val="none" w:sz="0" w:space="0" w:color="auto"/>
        <w:left w:val="none" w:sz="0" w:space="0" w:color="auto"/>
        <w:bottom w:val="none" w:sz="0" w:space="0" w:color="auto"/>
        <w:right w:val="none" w:sz="0" w:space="0" w:color="auto"/>
      </w:divBdr>
    </w:div>
    <w:div w:id="757755367">
      <w:bodyDiv w:val="1"/>
      <w:marLeft w:val="0"/>
      <w:marRight w:val="0"/>
      <w:marTop w:val="0"/>
      <w:marBottom w:val="0"/>
      <w:divBdr>
        <w:top w:val="none" w:sz="0" w:space="0" w:color="auto"/>
        <w:left w:val="none" w:sz="0" w:space="0" w:color="auto"/>
        <w:bottom w:val="none" w:sz="0" w:space="0" w:color="auto"/>
        <w:right w:val="none" w:sz="0" w:space="0" w:color="auto"/>
      </w:divBdr>
    </w:div>
    <w:div w:id="759063304">
      <w:bodyDiv w:val="1"/>
      <w:marLeft w:val="0"/>
      <w:marRight w:val="0"/>
      <w:marTop w:val="0"/>
      <w:marBottom w:val="0"/>
      <w:divBdr>
        <w:top w:val="none" w:sz="0" w:space="0" w:color="auto"/>
        <w:left w:val="none" w:sz="0" w:space="0" w:color="auto"/>
        <w:bottom w:val="none" w:sz="0" w:space="0" w:color="auto"/>
        <w:right w:val="none" w:sz="0" w:space="0" w:color="auto"/>
      </w:divBdr>
    </w:div>
    <w:div w:id="759182656">
      <w:bodyDiv w:val="1"/>
      <w:marLeft w:val="0"/>
      <w:marRight w:val="0"/>
      <w:marTop w:val="0"/>
      <w:marBottom w:val="0"/>
      <w:divBdr>
        <w:top w:val="none" w:sz="0" w:space="0" w:color="auto"/>
        <w:left w:val="none" w:sz="0" w:space="0" w:color="auto"/>
        <w:bottom w:val="none" w:sz="0" w:space="0" w:color="auto"/>
        <w:right w:val="none" w:sz="0" w:space="0" w:color="auto"/>
      </w:divBdr>
    </w:div>
    <w:div w:id="766540668">
      <w:bodyDiv w:val="1"/>
      <w:marLeft w:val="0"/>
      <w:marRight w:val="0"/>
      <w:marTop w:val="0"/>
      <w:marBottom w:val="0"/>
      <w:divBdr>
        <w:top w:val="none" w:sz="0" w:space="0" w:color="auto"/>
        <w:left w:val="none" w:sz="0" w:space="0" w:color="auto"/>
        <w:bottom w:val="none" w:sz="0" w:space="0" w:color="auto"/>
        <w:right w:val="none" w:sz="0" w:space="0" w:color="auto"/>
      </w:divBdr>
    </w:div>
    <w:div w:id="766732313">
      <w:bodyDiv w:val="1"/>
      <w:marLeft w:val="0"/>
      <w:marRight w:val="0"/>
      <w:marTop w:val="0"/>
      <w:marBottom w:val="0"/>
      <w:divBdr>
        <w:top w:val="none" w:sz="0" w:space="0" w:color="auto"/>
        <w:left w:val="none" w:sz="0" w:space="0" w:color="auto"/>
        <w:bottom w:val="none" w:sz="0" w:space="0" w:color="auto"/>
        <w:right w:val="none" w:sz="0" w:space="0" w:color="auto"/>
      </w:divBdr>
    </w:div>
    <w:div w:id="768739931">
      <w:bodyDiv w:val="1"/>
      <w:marLeft w:val="0"/>
      <w:marRight w:val="0"/>
      <w:marTop w:val="0"/>
      <w:marBottom w:val="0"/>
      <w:divBdr>
        <w:top w:val="none" w:sz="0" w:space="0" w:color="auto"/>
        <w:left w:val="none" w:sz="0" w:space="0" w:color="auto"/>
        <w:bottom w:val="none" w:sz="0" w:space="0" w:color="auto"/>
        <w:right w:val="none" w:sz="0" w:space="0" w:color="auto"/>
      </w:divBdr>
    </w:div>
    <w:div w:id="770512585">
      <w:bodyDiv w:val="1"/>
      <w:marLeft w:val="0"/>
      <w:marRight w:val="0"/>
      <w:marTop w:val="0"/>
      <w:marBottom w:val="0"/>
      <w:divBdr>
        <w:top w:val="none" w:sz="0" w:space="0" w:color="auto"/>
        <w:left w:val="none" w:sz="0" w:space="0" w:color="auto"/>
        <w:bottom w:val="none" w:sz="0" w:space="0" w:color="auto"/>
        <w:right w:val="none" w:sz="0" w:space="0" w:color="auto"/>
      </w:divBdr>
    </w:div>
    <w:div w:id="781077549">
      <w:bodyDiv w:val="1"/>
      <w:marLeft w:val="0"/>
      <w:marRight w:val="0"/>
      <w:marTop w:val="0"/>
      <w:marBottom w:val="0"/>
      <w:divBdr>
        <w:top w:val="none" w:sz="0" w:space="0" w:color="auto"/>
        <w:left w:val="none" w:sz="0" w:space="0" w:color="auto"/>
        <w:bottom w:val="none" w:sz="0" w:space="0" w:color="auto"/>
        <w:right w:val="none" w:sz="0" w:space="0" w:color="auto"/>
      </w:divBdr>
    </w:div>
    <w:div w:id="782380339">
      <w:bodyDiv w:val="1"/>
      <w:marLeft w:val="0"/>
      <w:marRight w:val="0"/>
      <w:marTop w:val="0"/>
      <w:marBottom w:val="0"/>
      <w:divBdr>
        <w:top w:val="none" w:sz="0" w:space="0" w:color="auto"/>
        <w:left w:val="none" w:sz="0" w:space="0" w:color="auto"/>
        <w:bottom w:val="none" w:sz="0" w:space="0" w:color="auto"/>
        <w:right w:val="none" w:sz="0" w:space="0" w:color="auto"/>
      </w:divBdr>
    </w:div>
    <w:div w:id="787168031">
      <w:bodyDiv w:val="1"/>
      <w:marLeft w:val="0"/>
      <w:marRight w:val="0"/>
      <w:marTop w:val="0"/>
      <w:marBottom w:val="0"/>
      <w:divBdr>
        <w:top w:val="none" w:sz="0" w:space="0" w:color="auto"/>
        <w:left w:val="none" w:sz="0" w:space="0" w:color="auto"/>
        <w:bottom w:val="none" w:sz="0" w:space="0" w:color="auto"/>
        <w:right w:val="none" w:sz="0" w:space="0" w:color="auto"/>
      </w:divBdr>
    </w:div>
    <w:div w:id="793602096">
      <w:bodyDiv w:val="1"/>
      <w:marLeft w:val="0"/>
      <w:marRight w:val="0"/>
      <w:marTop w:val="0"/>
      <w:marBottom w:val="0"/>
      <w:divBdr>
        <w:top w:val="none" w:sz="0" w:space="0" w:color="auto"/>
        <w:left w:val="none" w:sz="0" w:space="0" w:color="auto"/>
        <w:bottom w:val="none" w:sz="0" w:space="0" w:color="auto"/>
        <w:right w:val="none" w:sz="0" w:space="0" w:color="auto"/>
      </w:divBdr>
    </w:div>
    <w:div w:id="815728593">
      <w:bodyDiv w:val="1"/>
      <w:marLeft w:val="0"/>
      <w:marRight w:val="0"/>
      <w:marTop w:val="0"/>
      <w:marBottom w:val="0"/>
      <w:divBdr>
        <w:top w:val="none" w:sz="0" w:space="0" w:color="auto"/>
        <w:left w:val="none" w:sz="0" w:space="0" w:color="auto"/>
        <w:bottom w:val="none" w:sz="0" w:space="0" w:color="auto"/>
        <w:right w:val="none" w:sz="0" w:space="0" w:color="auto"/>
      </w:divBdr>
    </w:div>
    <w:div w:id="816143435">
      <w:bodyDiv w:val="1"/>
      <w:marLeft w:val="0"/>
      <w:marRight w:val="0"/>
      <w:marTop w:val="0"/>
      <w:marBottom w:val="0"/>
      <w:divBdr>
        <w:top w:val="none" w:sz="0" w:space="0" w:color="auto"/>
        <w:left w:val="none" w:sz="0" w:space="0" w:color="auto"/>
        <w:bottom w:val="none" w:sz="0" w:space="0" w:color="auto"/>
        <w:right w:val="none" w:sz="0" w:space="0" w:color="auto"/>
      </w:divBdr>
    </w:div>
    <w:div w:id="817307657">
      <w:bodyDiv w:val="1"/>
      <w:marLeft w:val="0"/>
      <w:marRight w:val="0"/>
      <w:marTop w:val="0"/>
      <w:marBottom w:val="0"/>
      <w:divBdr>
        <w:top w:val="none" w:sz="0" w:space="0" w:color="auto"/>
        <w:left w:val="none" w:sz="0" w:space="0" w:color="auto"/>
        <w:bottom w:val="none" w:sz="0" w:space="0" w:color="auto"/>
        <w:right w:val="none" w:sz="0" w:space="0" w:color="auto"/>
      </w:divBdr>
    </w:div>
    <w:div w:id="818304175">
      <w:bodyDiv w:val="1"/>
      <w:marLeft w:val="0"/>
      <w:marRight w:val="0"/>
      <w:marTop w:val="0"/>
      <w:marBottom w:val="0"/>
      <w:divBdr>
        <w:top w:val="none" w:sz="0" w:space="0" w:color="auto"/>
        <w:left w:val="none" w:sz="0" w:space="0" w:color="auto"/>
        <w:bottom w:val="none" w:sz="0" w:space="0" w:color="auto"/>
        <w:right w:val="none" w:sz="0" w:space="0" w:color="auto"/>
      </w:divBdr>
    </w:div>
    <w:div w:id="820776863">
      <w:bodyDiv w:val="1"/>
      <w:marLeft w:val="0"/>
      <w:marRight w:val="0"/>
      <w:marTop w:val="0"/>
      <w:marBottom w:val="0"/>
      <w:divBdr>
        <w:top w:val="none" w:sz="0" w:space="0" w:color="auto"/>
        <w:left w:val="none" w:sz="0" w:space="0" w:color="auto"/>
        <w:bottom w:val="none" w:sz="0" w:space="0" w:color="auto"/>
        <w:right w:val="none" w:sz="0" w:space="0" w:color="auto"/>
      </w:divBdr>
    </w:div>
    <w:div w:id="821625956">
      <w:bodyDiv w:val="1"/>
      <w:marLeft w:val="0"/>
      <w:marRight w:val="0"/>
      <w:marTop w:val="0"/>
      <w:marBottom w:val="0"/>
      <w:divBdr>
        <w:top w:val="none" w:sz="0" w:space="0" w:color="auto"/>
        <w:left w:val="none" w:sz="0" w:space="0" w:color="auto"/>
        <w:bottom w:val="none" w:sz="0" w:space="0" w:color="auto"/>
        <w:right w:val="none" w:sz="0" w:space="0" w:color="auto"/>
      </w:divBdr>
    </w:div>
    <w:div w:id="855658485">
      <w:bodyDiv w:val="1"/>
      <w:marLeft w:val="0"/>
      <w:marRight w:val="0"/>
      <w:marTop w:val="0"/>
      <w:marBottom w:val="0"/>
      <w:divBdr>
        <w:top w:val="none" w:sz="0" w:space="0" w:color="auto"/>
        <w:left w:val="none" w:sz="0" w:space="0" w:color="auto"/>
        <w:bottom w:val="none" w:sz="0" w:space="0" w:color="auto"/>
        <w:right w:val="none" w:sz="0" w:space="0" w:color="auto"/>
      </w:divBdr>
    </w:div>
    <w:div w:id="863590824">
      <w:bodyDiv w:val="1"/>
      <w:marLeft w:val="0"/>
      <w:marRight w:val="0"/>
      <w:marTop w:val="0"/>
      <w:marBottom w:val="0"/>
      <w:divBdr>
        <w:top w:val="none" w:sz="0" w:space="0" w:color="auto"/>
        <w:left w:val="none" w:sz="0" w:space="0" w:color="auto"/>
        <w:bottom w:val="none" w:sz="0" w:space="0" w:color="auto"/>
        <w:right w:val="none" w:sz="0" w:space="0" w:color="auto"/>
      </w:divBdr>
    </w:div>
    <w:div w:id="866717504">
      <w:bodyDiv w:val="1"/>
      <w:marLeft w:val="0"/>
      <w:marRight w:val="0"/>
      <w:marTop w:val="0"/>
      <w:marBottom w:val="0"/>
      <w:divBdr>
        <w:top w:val="none" w:sz="0" w:space="0" w:color="auto"/>
        <w:left w:val="none" w:sz="0" w:space="0" w:color="auto"/>
        <w:bottom w:val="none" w:sz="0" w:space="0" w:color="auto"/>
        <w:right w:val="none" w:sz="0" w:space="0" w:color="auto"/>
      </w:divBdr>
    </w:div>
    <w:div w:id="868958849">
      <w:bodyDiv w:val="1"/>
      <w:marLeft w:val="0"/>
      <w:marRight w:val="0"/>
      <w:marTop w:val="0"/>
      <w:marBottom w:val="0"/>
      <w:divBdr>
        <w:top w:val="none" w:sz="0" w:space="0" w:color="auto"/>
        <w:left w:val="none" w:sz="0" w:space="0" w:color="auto"/>
        <w:bottom w:val="none" w:sz="0" w:space="0" w:color="auto"/>
        <w:right w:val="none" w:sz="0" w:space="0" w:color="auto"/>
      </w:divBdr>
    </w:div>
    <w:div w:id="871501370">
      <w:bodyDiv w:val="1"/>
      <w:marLeft w:val="0"/>
      <w:marRight w:val="0"/>
      <w:marTop w:val="0"/>
      <w:marBottom w:val="0"/>
      <w:divBdr>
        <w:top w:val="none" w:sz="0" w:space="0" w:color="auto"/>
        <w:left w:val="none" w:sz="0" w:space="0" w:color="auto"/>
        <w:bottom w:val="none" w:sz="0" w:space="0" w:color="auto"/>
        <w:right w:val="none" w:sz="0" w:space="0" w:color="auto"/>
      </w:divBdr>
    </w:div>
    <w:div w:id="881987236">
      <w:bodyDiv w:val="1"/>
      <w:marLeft w:val="0"/>
      <w:marRight w:val="0"/>
      <w:marTop w:val="0"/>
      <w:marBottom w:val="0"/>
      <w:divBdr>
        <w:top w:val="none" w:sz="0" w:space="0" w:color="auto"/>
        <w:left w:val="none" w:sz="0" w:space="0" w:color="auto"/>
        <w:bottom w:val="none" w:sz="0" w:space="0" w:color="auto"/>
        <w:right w:val="none" w:sz="0" w:space="0" w:color="auto"/>
      </w:divBdr>
    </w:div>
    <w:div w:id="905261157">
      <w:bodyDiv w:val="1"/>
      <w:marLeft w:val="0"/>
      <w:marRight w:val="0"/>
      <w:marTop w:val="0"/>
      <w:marBottom w:val="0"/>
      <w:divBdr>
        <w:top w:val="none" w:sz="0" w:space="0" w:color="auto"/>
        <w:left w:val="none" w:sz="0" w:space="0" w:color="auto"/>
        <w:bottom w:val="none" w:sz="0" w:space="0" w:color="auto"/>
        <w:right w:val="none" w:sz="0" w:space="0" w:color="auto"/>
      </w:divBdr>
    </w:div>
    <w:div w:id="907574421">
      <w:bodyDiv w:val="1"/>
      <w:marLeft w:val="0"/>
      <w:marRight w:val="0"/>
      <w:marTop w:val="0"/>
      <w:marBottom w:val="0"/>
      <w:divBdr>
        <w:top w:val="none" w:sz="0" w:space="0" w:color="auto"/>
        <w:left w:val="none" w:sz="0" w:space="0" w:color="auto"/>
        <w:bottom w:val="none" w:sz="0" w:space="0" w:color="auto"/>
        <w:right w:val="none" w:sz="0" w:space="0" w:color="auto"/>
      </w:divBdr>
    </w:div>
    <w:div w:id="931359171">
      <w:bodyDiv w:val="1"/>
      <w:marLeft w:val="0"/>
      <w:marRight w:val="0"/>
      <w:marTop w:val="0"/>
      <w:marBottom w:val="0"/>
      <w:divBdr>
        <w:top w:val="none" w:sz="0" w:space="0" w:color="auto"/>
        <w:left w:val="none" w:sz="0" w:space="0" w:color="auto"/>
        <w:bottom w:val="none" w:sz="0" w:space="0" w:color="auto"/>
        <w:right w:val="none" w:sz="0" w:space="0" w:color="auto"/>
      </w:divBdr>
    </w:div>
    <w:div w:id="941718263">
      <w:bodyDiv w:val="1"/>
      <w:marLeft w:val="0"/>
      <w:marRight w:val="0"/>
      <w:marTop w:val="0"/>
      <w:marBottom w:val="0"/>
      <w:divBdr>
        <w:top w:val="none" w:sz="0" w:space="0" w:color="auto"/>
        <w:left w:val="none" w:sz="0" w:space="0" w:color="auto"/>
        <w:bottom w:val="none" w:sz="0" w:space="0" w:color="auto"/>
        <w:right w:val="none" w:sz="0" w:space="0" w:color="auto"/>
      </w:divBdr>
    </w:div>
    <w:div w:id="944843234">
      <w:bodyDiv w:val="1"/>
      <w:marLeft w:val="0"/>
      <w:marRight w:val="0"/>
      <w:marTop w:val="0"/>
      <w:marBottom w:val="0"/>
      <w:divBdr>
        <w:top w:val="none" w:sz="0" w:space="0" w:color="auto"/>
        <w:left w:val="none" w:sz="0" w:space="0" w:color="auto"/>
        <w:bottom w:val="none" w:sz="0" w:space="0" w:color="auto"/>
        <w:right w:val="none" w:sz="0" w:space="0" w:color="auto"/>
      </w:divBdr>
    </w:div>
    <w:div w:id="947739042">
      <w:bodyDiv w:val="1"/>
      <w:marLeft w:val="0"/>
      <w:marRight w:val="0"/>
      <w:marTop w:val="0"/>
      <w:marBottom w:val="0"/>
      <w:divBdr>
        <w:top w:val="none" w:sz="0" w:space="0" w:color="auto"/>
        <w:left w:val="none" w:sz="0" w:space="0" w:color="auto"/>
        <w:bottom w:val="none" w:sz="0" w:space="0" w:color="auto"/>
        <w:right w:val="none" w:sz="0" w:space="0" w:color="auto"/>
      </w:divBdr>
    </w:div>
    <w:div w:id="950210399">
      <w:bodyDiv w:val="1"/>
      <w:marLeft w:val="0"/>
      <w:marRight w:val="0"/>
      <w:marTop w:val="0"/>
      <w:marBottom w:val="0"/>
      <w:divBdr>
        <w:top w:val="none" w:sz="0" w:space="0" w:color="auto"/>
        <w:left w:val="none" w:sz="0" w:space="0" w:color="auto"/>
        <w:bottom w:val="none" w:sz="0" w:space="0" w:color="auto"/>
        <w:right w:val="none" w:sz="0" w:space="0" w:color="auto"/>
      </w:divBdr>
    </w:div>
    <w:div w:id="953169215">
      <w:bodyDiv w:val="1"/>
      <w:marLeft w:val="0"/>
      <w:marRight w:val="0"/>
      <w:marTop w:val="0"/>
      <w:marBottom w:val="0"/>
      <w:divBdr>
        <w:top w:val="none" w:sz="0" w:space="0" w:color="auto"/>
        <w:left w:val="none" w:sz="0" w:space="0" w:color="auto"/>
        <w:bottom w:val="none" w:sz="0" w:space="0" w:color="auto"/>
        <w:right w:val="none" w:sz="0" w:space="0" w:color="auto"/>
      </w:divBdr>
    </w:div>
    <w:div w:id="954677391">
      <w:bodyDiv w:val="1"/>
      <w:marLeft w:val="0"/>
      <w:marRight w:val="0"/>
      <w:marTop w:val="0"/>
      <w:marBottom w:val="0"/>
      <w:divBdr>
        <w:top w:val="none" w:sz="0" w:space="0" w:color="auto"/>
        <w:left w:val="none" w:sz="0" w:space="0" w:color="auto"/>
        <w:bottom w:val="none" w:sz="0" w:space="0" w:color="auto"/>
        <w:right w:val="none" w:sz="0" w:space="0" w:color="auto"/>
      </w:divBdr>
    </w:div>
    <w:div w:id="960458143">
      <w:bodyDiv w:val="1"/>
      <w:marLeft w:val="0"/>
      <w:marRight w:val="0"/>
      <w:marTop w:val="0"/>
      <w:marBottom w:val="0"/>
      <w:divBdr>
        <w:top w:val="none" w:sz="0" w:space="0" w:color="auto"/>
        <w:left w:val="none" w:sz="0" w:space="0" w:color="auto"/>
        <w:bottom w:val="none" w:sz="0" w:space="0" w:color="auto"/>
        <w:right w:val="none" w:sz="0" w:space="0" w:color="auto"/>
      </w:divBdr>
    </w:div>
    <w:div w:id="960919612">
      <w:bodyDiv w:val="1"/>
      <w:marLeft w:val="0"/>
      <w:marRight w:val="0"/>
      <w:marTop w:val="0"/>
      <w:marBottom w:val="0"/>
      <w:divBdr>
        <w:top w:val="none" w:sz="0" w:space="0" w:color="auto"/>
        <w:left w:val="none" w:sz="0" w:space="0" w:color="auto"/>
        <w:bottom w:val="none" w:sz="0" w:space="0" w:color="auto"/>
        <w:right w:val="none" w:sz="0" w:space="0" w:color="auto"/>
      </w:divBdr>
    </w:div>
    <w:div w:id="961495719">
      <w:bodyDiv w:val="1"/>
      <w:marLeft w:val="0"/>
      <w:marRight w:val="0"/>
      <w:marTop w:val="0"/>
      <w:marBottom w:val="0"/>
      <w:divBdr>
        <w:top w:val="none" w:sz="0" w:space="0" w:color="auto"/>
        <w:left w:val="none" w:sz="0" w:space="0" w:color="auto"/>
        <w:bottom w:val="none" w:sz="0" w:space="0" w:color="auto"/>
        <w:right w:val="none" w:sz="0" w:space="0" w:color="auto"/>
      </w:divBdr>
    </w:div>
    <w:div w:id="961764875">
      <w:bodyDiv w:val="1"/>
      <w:marLeft w:val="0"/>
      <w:marRight w:val="0"/>
      <w:marTop w:val="0"/>
      <w:marBottom w:val="0"/>
      <w:divBdr>
        <w:top w:val="none" w:sz="0" w:space="0" w:color="auto"/>
        <w:left w:val="none" w:sz="0" w:space="0" w:color="auto"/>
        <w:bottom w:val="none" w:sz="0" w:space="0" w:color="auto"/>
        <w:right w:val="none" w:sz="0" w:space="0" w:color="auto"/>
      </w:divBdr>
    </w:div>
    <w:div w:id="970287746">
      <w:bodyDiv w:val="1"/>
      <w:marLeft w:val="0"/>
      <w:marRight w:val="0"/>
      <w:marTop w:val="0"/>
      <w:marBottom w:val="0"/>
      <w:divBdr>
        <w:top w:val="none" w:sz="0" w:space="0" w:color="auto"/>
        <w:left w:val="none" w:sz="0" w:space="0" w:color="auto"/>
        <w:bottom w:val="none" w:sz="0" w:space="0" w:color="auto"/>
        <w:right w:val="none" w:sz="0" w:space="0" w:color="auto"/>
      </w:divBdr>
    </w:div>
    <w:div w:id="980883228">
      <w:bodyDiv w:val="1"/>
      <w:marLeft w:val="0"/>
      <w:marRight w:val="0"/>
      <w:marTop w:val="0"/>
      <w:marBottom w:val="0"/>
      <w:divBdr>
        <w:top w:val="none" w:sz="0" w:space="0" w:color="auto"/>
        <w:left w:val="none" w:sz="0" w:space="0" w:color="auto"/>
        <w:bottom w:val="none" w:sz="0" w:space="0" w:color="auto"/>
        <w:right w:val="none" w:sz="0" w:space="0" w:color="auto"/>
      </w:divBdr>
    </w:div>
    <w:div w:id="988245480">
      <w:bodyDiv w:val="1"/>
      <w:marLeft w:val="0"/>
      <w:marRight w:val="0"/>
      <w:marTop w:val="0"/>
      <w:marBottom w:val="0"/>
      <w:divBdr>
        <w:top w:val="none" w:sz="0" w:space="0" w:color="auto"/>
        <w:left w:val="none" w:sz="0" w:space="0" w:color="auto"/>
        <w:bottom w:val="none" w:sz="0" w:space="0" w:color="auto"/>
        <w:right w:val="none" w:sz="0" w:space="0" w:color="auto"/>
      </w:divBdr>
    </w:div>
    <w:div w:id="993683165">
      <w:bodyDiv w:val="1"/>
      <w:marLeft w:val="0"/>
      <w:marRight w:val="0"/>
      <w:marTop w:val="0"/>
      <w:marBottom w:val="0"/>
      <w:divBdr>
        <w:top w:val="none" w:sz="0" w:space="0" w:color="auto"/>
        <w:left w:val="none" w:sz="0" w:space="0" w:color="auto"/>
        <w:bottom w:val="none" w:sz="0" w:space="0" w:color="auto"/>
        <w:right w:val="none" w:sz="0" w:space="0" w:color="auto"/>
      </w:divBdr>
    </w:div>
    <w:div w:id="994915311">
      <w:bodyDiv w:val="1"/>
      <w:marLeft w:val="0"/>
      <w:marRight w:val="0"/>
      <w:marTop w:val="0"/>
      <w:marBottom w:val="0"/>
      <w:divBdr>
        <w:top w:val="none" w:sz="0" w:space="0" w:color="auto"/>
        <w:left w:val="none" w:sz="0" w:space="0" w:color="auto"/>
        <w:bottom w:val="none" w:sz="0" w:space="0" w:color="auto"/>
        <w:right w:val="none" w:sz="0" w:space="0" w:color="auto"/>
      </w:divBdr>
    </w:div>
    <w:div w:id="998192238">
      <w:bodyDiv w:val="1"/>
      <w:marLeft w:val="0"/>
      <w:marRight w:val="0"/>
      <w:marTop w:val="0"/>
      <w:marBottom w:val="0"/>
      <w:divBdr>
        <w:top w:val="none" w:sz="0" w:space="0" w:color="auto"/>
        <w:left w:val="none" w:sz="0" w:space="0" w:color="auto"/>
        <w:bottom w:val="none" w:sz="0" w:space="0" w:color="auto"/>
        <w:right w:val="none" w:sz="0" w:space="0" w:color="auto"/>
      </w:divBdr>
    </w:div>
    <w:div w:id="1008601675">
      <w:bodyDiv w:val="1"/>
      <w:marLeft w:val="0"/>
      <w:marRight w:val="0"/>
      <w:marTop w:val="0"/>
      <w:marBottom w:val="0"/>
      <w:divBdr>
        <w:top w:val="none" w:sz="0" w:space="0" w:color="auto"/>
        <w:left w:val="none" w:sz="0" w:space="0" w:color="auto"/>
        <w:bottom w:val="none" w:sz="0" w:space="0" w:color="auto"/>
        <w:right w:val="none" w:sz="0" w:space="0" w:color="auto"/>
      </w:divBdr>
    </w:div>
    <w:div w:id="1032027217">
      <w:bodyDiv w:val="1"/>
      <w:marLeft w:val="0"/>
      <w:marRight w:val="0"/>
      <w:marTop w:val="0"/>
      <w:marBottom w:val="0"/>
      <w:divBdr>
        <w:top w:val="none" w:sz="0" w:space="0" w:color="auto"/>
        <w:left w:val="none" w:sz="0" w:space="0" w:color="auto"/>
        <w:bottom w:val="none" w:sz="0" w:space="0" w:color="auto"/>
        <w:right w:val="none" w:sz="0" w:space="0" w:color="auto"/>
      </w:divBdr>
    </w:div>
    <w:div w:id="1039474281">
      <w:bodyDiv w:val="1"/>
      <w:marLeft w:val="0"/>
      <w:marRight w:val="0"/>
      <w:marTop w:val="0"/>
      <w:marBottom w:val="0"/>
      <w:divBdr>
        <w:top w:val="none" w:sz="0" w:space="0" w:color="auto"/>
        <w:left w:val="none" w:sz="0" w:space="0" w:color="auto"/>
        <w:bottom w:val="none" w:sz="0" w:space="0" w:color="auto"/>
        <w:right w:val="none" w:sz="0" w:space="0" w:color="auto"/>
      </w:divBdr>
    </w:div>
    <w:div w:id="1054431579">
      <w:bodyDiv w:val="1"/>
      <w:marLeft w:val="0"/>
      <w:marRight w:val="0"/>
      <w:marTop w:val="0"/>
      <w:marBottom w:val="0"/>
      <w:divBdr>
        <w:top w:val="none" w:sz="0" w:space="0" w:color="auto"/>
        <w:left w:val="none" w:sz="0" w:space="0" w:color="auto"/>
        <w:bottom w:val="none" w:sz="0" w:space="0" w:color="auto"/>
        <w:right w:val="none" w:sz="0" w:space="0" w:color="auto"/>
      </w:divBdr>
    </w:div>
    <w:div w:id="1067074353">
      <w:bodyDiv w:val="1"/>
      <w:marLeft w:val="0"/>
      <w:marRight w:val="0"/>
      <w:marTop w:val="0"/>
      <w:marBottom w:val="0"/>
      <w:divBdr>
        <w:top w:val="none" w:sz="0" w:space="0" w:color="auto"/>
        <w:left w:val="none" w:sz="0" w:space="0" w:color="auto"/>
        <w:bottom w:val="none" w:sz="0" w:space="0" w:color="auto"/>
        <w:right w:val="none" w:sz="0" w:space="0" w:color="auto"/>
      </w:divBdr>
    </w:div>
    <w:div w:id="1082603129">
      <w:bodyDiv w:val="1"/>
      <w:marLeft w:val="0"/>
      <w:marRight w:val="0"/>
      <w:marTop w:val="0"/>
      <w:marBottom w:val="0"/>
      <w:divBdr>
        <w:top w:val="none" w:sz="0" w:space="0" w:color="auto"/>
        <w:left w:val="none" w:sz="0" w:space="0" w:color="auto"/>
        <w:bottom w:val="none" w:sz="0" w:space="0" w:color="auto"/>
        <w:right w:val="none" w:sz="0" w:space="0" w:color="auto"/>
      </w:divBdr>
    </w:div>
    <w:div w:id="1085608270">
      <w:bodyDiv w:val="1"/>
      <w:marLeft w:val="0"/>
      <w:marRight w:val="0"/>
      <w:marTop w:val="0"/>
      <w:marBottom w:val="0"/>
      <w:divBdr>
        <w:top w:val="none" w:sz="0" w:space="0" w:color="auto"/>
        <w:left w:val="none" w:sz="0" w:space="0" w:color="auto"/>
        <w:bottom w:val="none" w:sz="0" w:space="0" w:color="auto"/>
        <w:right w:val="none" w:sz="0" w:space="0" w:color="auto"/>
      </w:divBdr>
    </w:div>
    <w:div w:id="1085883468">
      <w:bodyDiv w:val="1"/>
      <w:marLeft w:val="0"/>
      <w:marRight w:val="0"/>
      <w:marTop w:val="0"/>
      <w:marBottom w:val="0"/>
      <w:divBdr>
        <w:top w:val="none" w:sz="0" w:space="0" w:color="auto"/>
        <w:left w:val="none" w:sz="0" w:space="0" w:color="auto"/>
        <w:bottom w:val="none" w:sz="0" w:space="0" w:color="auto"/>
        <w:right w:val="none" w:sz="0" w:space="0" w:color="auto"/>
      </w:divBdr>
    </w:div>
    <w:div w:id="1088379732">
      <w:bodyDiv w:val="1"/>
      <w:marLeft w:val="0"/>
      <w:marRight w:val="0"/>
      <w:marTop w:val="0"/>
      <w:marBottom w:val="0"/>
      <w:divBdr>
        <w:top w:val="none" w:sz="0" w:space="0" w:color="auto"/>
        <w:left w:val="none" w:sz="0" w:space="0" w:color="auto"/>
        <w:bottom w:val="none" w:sz="0" w:space="0" w:color="auto"/>
        <w:right w:val="none" w:sz="0" w:space="0" w:color="auto"/>
      </w:divBdr>
    </w:div>
    <w:div w:id="1088424220">
      <w:bodyDiv w:val="1"/>
      <w:marLeft w:val="0"/>
      <w:marRight w:val="0"/>
      <w:marTop w:val="0"/>
      <w:marBottom w:val="0"/>
      <w:divBdr>
        <w:top w:val="none" w:sz="0" w:space="0" w:color="auto"/>
        <w:left w:val="none" w:sz="0" w:space="0" w:color="auto"/>
        <w:bottom w:val="none" w:sz="0" w:space="0" w:color="auto"/>
        <w:right w:val="none" w:sz="0" w:space="0" w:color="auto"/>
      </w:divBdr>
    </w:div>
    <w:div w:id="1093404856">
      <w:bodyDiv w:val="1"/>
      <w:marLeft w:val="0"/>
      <w:marRight w:val="0"/>
      <w:marTop w:val="0"/>
      <w:marBottom w:val="0"/>
      <w:divBdr>
        <w:top w:val="none" w:sz="0" w:space="0" w:color="auto"/>
        <w:left w:val="none" w:sz="0" w:space="0" w:color="auto"/>
        <w:bottom w:val="none" w:sz="0" w:space="0" w:color="auto"/>
        <w:right w:val="none" w:sz="0" w:space="0" w:color="auto"/>
      </w:divBdr>
    </w:div>
    <w:div w:id="1114135534">
      <w:bodyDiv w:val="1"/>
      <w:marLeft w:val="0"/>
      <w:marRight w:val="0"/>
      <w:marTop w:val="0"/>
      <w:marBottom w:val="0"/>
      <w:divBdr>
        <w:top w:val="none" w:sz="0" w:space="0" w:color="auto"/>
        <w:left w:val="none" w:sz="0" w:space="0" w:color="auto"/>
        <w:bottom w:val="none" w:sz="0" w:space="0" w:color="auto"/>
        <w:right w:val="none" w:sz="0" w:space="0" w:color="auto"/>
      </w:divBdr>
    </w:div>
    <w:div w:id="1120758535">
      <w:bodyDiv w:val="1"/>
      <w:marLeft w:val="0"/>
      <w:marRight w:val="0"/>
      <w:marTop w:val="0"/>
      <w:marBottom w:val="0"/>
      <w:divBdr>
        <w:top w:val="none" w:sz="0" w:space="0" w:color="auto"/>
        <w:left w:val="none" w:sz="0" w:space="0" w:color="auto"/>
        <w:bottom w:val="none" w:sz="0" w:space="0" w:color="auto"/>
        <w:right w:val="none" w:sz="0" w:space="0" w:color="auto"/>
      </w:divBdr>
    </w:div>
    <w:div w:id="1123500551">
      <w:bodyDiv w:val="1"/>
      <w:marLeft w:val="0"/>
      <w:marRight w:val="0"/>
      <w:marTop w:val="0"/>
      <w:marBottom w:val="0"/>
      <w:divBdr>
        <w:top w:val="none" w:sz="0" w:space="0" w:color="auto"/>
        <w:left w:val="none" w:sz="0" w:space="0" w:color="auto"/>
        <w:bottom w:val="none" w:sz="0" w:space="0" w:color="auto"/>
        <w:right w:val="none" w:sz="0" w:space="0" w:color="auto"/>
      </w:divBdr>
    </w:div>
    <w:div w:id="1131479344">
      <w:bodyDiv w:val="1"/>
      <w:marLeft w:val="0"/>
      <w:marRight w:val="0"/>
      <w:marTop w:val="0"/>
      <w:marBottom w:val="0"/>
      <w:divBdr>
        <w:top w:val="none" w:sz="0" w:space="0" w:color="auto"/>
        <w:left w:val="none" w:sz="0" w:space="0" w:color="auto"/>
        <w:bottom w:val="none" w:sz="0" w:space="0" w:color="auto"/>
        <w:right w:val="none" w:sz="0" w:space="0" w:color="auto"/>
      </w:divBdr>
    </w:div>
    <w:div w:id="1132747397">
      <w:bodyDiv w:val="1"/>
      <w:marLeft w:val="0"/>
      <w:marRight w:val="0"/>
      <w:marTop w:val="0"/>
      <w:marBottom w:val="0"/>
      <w:divBdr>
        <w:top w:val="none" w:sz="0" w:space="0" w:color="auto"/>
        <w:left w:val="none" w:sz="0" w:space="0" w:color="auto"/>
        <w:bottom w:val="none" w:sz="0" w:space="0" w:color="auto"/>
        <w:right w:val="none" w:sz="0" w:space="0" w:color="auto"/>
      </w:divBdr>
    </w:div>
    <w:div w:id="1138179893">
      <w:bodyDiv w:val="1"/>
      <w:marLeft w:val="0"/>
      <w:marRight w:val="0"/>
      <w:marTop w:val="0"/>
      <w:marBottom w:val="0"/>
      <w:divBdr>
        <w:top w:val="none" w:sz="0" w:space="0" w:color="auto"/>
        <w:left w:val="none" w:sz="0" w:space="0" w:color="auto"/>
        <w:bottom w:val="none" w:sz="0" w:space="0" w:color="auto"/>
        <w:right w:val="none" w:sz="0" w:space="0" w:color="auto"/>
      </w:divBdr>
    </w:div>
    <w:div w:id="1139034111">
      <w:bodyDiv w:val="1"/>
      <w:marLeft w:val="0"/>
      <w:marRight w:val="0"/>
      <w:marTop w:val="0"/>
      <w:marBottom w:val="0"/>
      <w:divBdr>
        <w:top w:val="none" w:sz="0" w:space="0" w:color="auto"/>
        <w:left w:val="none" w:sz="0" w:space="0" w:color="auto"/>
        <w:bottom w:val="none" w:sz="0" w:space="0" w:color="auto"/>
        <w:right w:val="none" w:sz="0" w:space="0" w:color="auto"/>
      </w:divBdr>
    </w:div>
    <w:div w:id="1144203514">
      <w:bodyDiv w:val="1"/>
      <w:marLeft w:val="0"/>
      <w:marRight w:val="0"/>
      <w:marTop w:val="0"/>
      <w:marBottom w:val="0"/>
      <w:divBdr>
        <w:top w:val="none" w:sz="0" w:space="0" w:color="auto"/>
        <w:left w:val="none" w:sz="0" w:space="0" w:color="auto"/>
        <w:bottom w:val="none" w:sz="0" w:space="0" w:color="auto"/>
        <w:right w:val="none" w:sz="0" w:space="0" w:color="auto"/>
      </w:divBdr>
    </w:div>
    <w:div w:id="1157916724">
      <w:bodyDiv w:val="1"/>
      <w:marLeft w:val="0"/>
      <w:marRight w:val="0"/>
      <w:marTop w:val="0"/>
      <w:marBottom w:val="0"/>
      <w:divBdr>
        <w:top w:val="none" w:sz="0" w:space="0" w:color="auto"/>
        <w:left w:val="none" w:sz="0" w:space="0" w:color="auto"/>
        <w:bottom w:val="none" w:sz="0" w:space="0" w:color="auto"/>
        <w:right w:val="none" w:sz="0" w:space="0" w:color="auto"/>
      </w:divBdr>
    </w:div>
    <w:div w:id="1168138266">
      <w:bodyDiv w:val="1"/>
      <w:marLeft w:val="0"/>
      <w:marRight w:val="0"/>
      <w:marTop w:val="0"/>
      <w:marBottom w:val="0"/>
      <w:divBdr>
        <w:top w:val="none" w:sz="0" w:space="0" w:color="auto"/>
        <w:left w:val="none" w:sz="0" w:space="0" w:color="auto"/>
        <w:bottom w:val="none" w:sz="0" w:space="0" w:color="auto"/>
        <w:right w:val="none" w:sz="0" w:space="0" w:color="auto"/>
      </w:divBdr>
    </w:div>
    <w:div w:id="1181746010">
      <w:bodyDiv w:val="1"/>
      <w:marLeft w:val="0"/>
      <w:marRight w:val="0"/>
      <w:marTop w:val="0"/>
      <w:marBottom w:val="0"/>
      <w:divBdr>
        <w:top w:val="none" w:sz="0" w:space="0" w:color="auto"/>
        <w:left w:val="none" w:sz="0" w:space="0" w:color="auto"/>
        <w:bottom w:val="none" w:sz="0" w:space="0" w:color="auto"/>
        <w:right w:val="none" w:sz="0" w:space="0" w:color="auto"/>
      </w:divBdr>
    </w:div>
    <w:div w:id="1201014082">
      <w:bodyDiv w:val="1"/>
      <w:marLeft w:val="0"/>
      <w:marRight w:val="0"/>
      <w:marTop w:val="0"/>
      <w:marBottom w:val="0"/>
      <w:divBdr>
        <w:top w:val="none" w:sz="0" w:space="0" w:color="auto"/>
        <w:left w:val="none" w:sz="0" w:space="0" w:color="auto"/>
        <w:bottom w:val="none" w:sz="0" w:space="0" w:color="auto"/>
        <w:right w:val="none" w:sz="0" w:space="0" w:color="auto"/>
      </w:divBdr>
    </w:div>
    <w:div w:id="1205797021">
      <w:bodyDiv w:val="1"/>
      <w:marLeft w:val="0"/>
      <w:marRight w:val="0"/>
      <w:marTop w:val="0"/>
      <w:marBottom w:val="0"/>
      <w:divBdr>
        <w:top w:val="none" w:sz="0" w:space="0" w:color="auto"/>
        <w:left w:val="none" w:sz="0" w:space="0" w:color="auto"/>
        <w:bottom w:val="none" w:sz="0" w:space="0" w:color="auto"/>
        <w:right w:val="none" w:sz="0" w:space="0" w:color="auto"/>
      </w:divBdr>
    </w:div>
    <w:div w:id="1207525161">
      <w:bodyDiv w:val="1"/>
      <w:marLeft w:val="0"/>
      <w:marRight w:val="0"/>
      <w:marTop w:val="0"/>
      <w:marBottom w:val="0"/>
      <w:divBdr>
        <w:top w:val="none" w:sz="0" w:space="0" w:color="auto"/>
        <w:left w:val="none" w:sz="0" w:space="0" w:color="auto"/>
        <w:bottom w:val="none" w:sz="0" w:space="0" w:color="auto"/>
        <w:right w:val="none" w:sz="0" w:space="0" w:color="auto"/>
      </w:divBdr>
    </w:div>
    <w:div w:id="1220939794">
      <w:bodyDiv w:val="1"/>
      <w:marLeft w:val="0"/>
      <w:marRight w:val="0"/>
      <w:marTop w:val="0"/>
      <w:marBottom w:val="0"/>
      <w:divBdr>
        <w:top w:val="none" w:sz="0" w:space="0" w:color="auto"/>
        <w:left w:val="none" w:sz="0" w:space="0" w:color="auto"/>
        <w:bottom w:val="none" w:sz="0" w:space="0" w:color="auto"/>
        <w:right w:val="none" w:sz="0" w:space="0" w:color="auto"/>
      </w:divBdr>
    </w:div>
    <w:div w:id="1227953329">
      <w:bodyDiv w:val="1"/>
      <w:marLeft w:val="0"/>
      <w:marRight w:val="0"/>
      <w:marTop w:val="0"/>
      <w:marBottom w:val="0"/>
      <w:divBdr>
        <w:top w:val="none" w:sz="0" w:space="0" w:color="auto"/>
        <w:left w:val="none" w:sz="0" w:space="0" w:color="auto"/>
        <w:bottom w:val="none" w:sz="0" w:space="0" w:color="auto"/>
        <w:right w:val="none" w:sz="0" w:space="0" w:color="auto"/>
      </w:divBdr>
    </w:div>
    <w:div w:id="1232346565">
      <w:bodyDiv w:val="1"/>
      <w:marLeft w:val="0"/>
      <w:marRight w:val="0"/>
      <w:marTop w:val="0"/>
      <w:marBottom w:val="0"/>
      <w:divBdr>
        <w:top w:val="none" w:sz="0" w:space="0" w:color="auto"/>
        <w:left w:val="none" w:sz="0" w:space="0" w:color="auto"/>
        <w:bottom w:val="none" w:sz="0" w:space="0" w:color="auto"/>
        <w:right w:val="none" w:sz="0" w:space="0" w:color="auto"/>
      </w:divBdr>
    </w:div>
    <w:div w:id="1253585402">
      <w:bodyDiv w:val="1"/>
      <w:marLeft w:val="0"/>
      <w:marRight w:val="0"/>
      <w:marTop w:val="0"/>
      <w:marBottom w:val="0"/>
      <w:divBdr>
        <w:top w:val="none" w:sz="0" w:space="0" w:color="auto"/>
        <w:left w:val="none" w:sz="0" w:space="0" w:color="auto"/>
        <w:bottom w:val="none" w:sz="0" w:space="0" w:color="auto"/>
        <w:right w:val="none" w:sz="0" w:space="0" w:color="auto"/>
      </w:divBdr>
    </w:div>
    <w:div w:id="1258169825">
      <w:bodyDiv w:val="1"/>
      <w:marLeft w:val="0"/>
      <w:marRight w:val="0"/>
      <w:marTop w:val="0"/>
      <w:marBottom w:val="0"/>
      <w:divBdr>
        <w:top w:val="none" w:sz="0" w:space="0" w:color="auto"/>
        <w:left w:val="none" w:sz="0" w:space="0" w:color="auto"/>
        <w:bottom w:val="none" w:sz="0" w:space="0" w:color="auto"/>
        <w:right w:val="none" w:sz="0" w:space="0" w:color="auto"/>
      </w:divBdr>
    </w:div>
    <w:div w:id="1272858282">
      <w:bodyDiv w:val="1"/>
      <w:marLeft w:val="0"/>
      <w:marRight w:val="0"/>
      <w:marTop w:val="0"/>
      <w:marBottom w:val="0"/>
      <w:divBdr>
        <w:top w:val="none" w:sz="0" w:space="0" w:color="auto"/>
        <w:left w:val="none" w:sz="0" w:space="0" w:color="auto"/>
        <w:bottom w:val="none" w:sz="0" w:space="0" w:color="auto"/>
        <w:right w:val="none" w:sz="0" w:space="0" w:color="auto"/>
      </w:divBdr>
    </w:div>
    <w:div w:id="1277370717">
      <w:bodyDiv w:val="1"/>
      <w:marLeft w:val="0"/>
      <w:marRight w:val="0"/>
      <w:marTop w:val="0"/>
      <w:marBottom w:val="0"/>
      <w:divBdr>
        <w:top w:val="none" w:sz="0" w:space="0" w:color="auto"/>
        <w:left w:val="none" w:sz="0" w:space="0" w:color="auto"/>
        <w:bottom w:val="none" w:sz="0" w:space="0" w:color="auto"/>
        <w:right w:val="none" w:sz="0" w:space="0" w:color="auto"/>
      </w:divBdr>
    </w:div>
    <w:div w:id="1282565377">
      <w:bodyDiv w:val="1"/>
      <w:marLeft w:val="0"/>
      <w:marRight w:val="0"/>
      <w:marTop w:val="0"/>
      <w:marBottom w:val="0"/>
      <w:divBdr>
        <w:top w:val="none" w:sz="0" w:space="0" w:color="auto"/>
        <w:left w:val="none" w:sz="0" w:space="0" w:color="auto"/>
        <w:bottom w:val="none" w:sz="0" w:space="0" w:color="auto"/>
        <w:right w:val="none" w:sz="0" w:space="0" w:color="auto"/>
      </w:divBdr>
    </w:div>
    <w:div w:id="1283806183">
      <w:bodyDiv w:val="1"/>
      <w:marLeft w:val="0"/>
      <w:marRight w:val="0"/>
      <w:marTop w:val="0"/>
      <w:marBottom w:val="0"/>
      <w:divBdr>
        <w:top w:val="none" w:sz="0" w:space="0" w:color="auto"/>
        <w:left w:val="none" w:sz="0" w:space="0" w:color="auto"/>
        <w:bottom w:val="none" w:sz="0" w:space="0" w:color="auto"/>
        <w:right w:val="none" w:sz="0" w:space="0" w:color="auto"/>
      </w:divBdr>
    </w:div>
    <w:div w:id="1283920332">
      <w:bodyDiv w:val="1"/>
      <w:marLeft w:val="0"/>
      <w:marRight w:val="0"/>
      <w:marTop w:val="0"/>
      <w:marBottom w:val="0"/>
      <w:divBdr>
        <w:top w:val="none" w:sz="0" w:space="0" w:color="auto"/>
        <w:left w:val="none" w:sz="0" w:space="0" w:color="auto"/>
        <w:bottom w:val="none" w:sz="0" w:space="0" w:color="auto"/>
        <w:right w:val="none" w:sz="0" w:space="0" w:color="auto"/>
      </w:divBdr>
    </w:div>
    <w:div w:id="1289362789">
      <w:bodyDiv w:val="1"/>
      <w:marLeft w:val="0"/>
      <w:marRight w:val="0"/>
      <w:marTop w:val="0"/>
      <w:marBottom w:val="0"/>
      <w:divBdr>
        <w:top w:val="none" w:sz="0" w:space="0" w:color="auto"/>
        <w:left w:val="none" w:sz="0" w:space="0" w:color="auto"/>
        <w:bottom w:val="none" w:sz="0" w:space="0" w:color="auto"/>
        <w:right w:val="none" w:sz="0" w:space="0" w:color="auto"/>
      </w:divBdr>
    </w:div>
    <w:div w:id="1295981997">
      <w:bodyDiv w:val="1"/>
      <w:marLeft w:val="0"/>
      <w:marRight w:val="0"/>
      <w:marTop w:val="0"/>
      <w:marBottom w:val="0"/>
      <w:divBdr>
        <w:top w:val="none" w:sz="0" w:space="0" w:color="auto"/>
        <w:left w:val="none" w:sz="0" w:space="0" w:color="auto"/>
        <w:bottom w:val="none" w:sz="0" w:space="0" w:color="auto"/>
        <w:right w:val="none" w:sz="0" w:space="0" w:color="auto"/>
      </w:divBdr>
    </w:div>
    <w:div w:id="1301303791">
      <w:bodyDiv w:val="1"/>
      <w:marLeft w:val="0"/>
      <w:marRight w:val="0"/>
      <w:marTop w:val="0"/>
      <w:marBottom w:val="0"/>
      <w:divBdr>
        <w:top w:val="none" w:sz="0" w:space="0" w:color="auto"/>
        <w:left w:val="none" w:sz="0" w:space="0" w:color="auto"/>
        <w:bottom w:val="none" w:sz="0" w:space="0" w:color="auto"/>
        <w:right w:val="none" w:sz="0" w:space="0" w:color="auto"/>
      </w:divBdr>
    </w:div>
    <w:div w:id="1313372090">
      <w:bodyDiv w:val="1"/>
      <w:marLeft w:val="0"/>
      <w:marRight w:val="0"/>
      <w:marTop w:val="0"/>
      <w:marBottom w:val="0"/>
      <w:divBdr>
        <w:top w:val="none" w:sz="0" w:space="0" w:color="auto"/>
        <w:left w:val="none" w:sz="0" w:space="0" w:color="auto"/>
        <w:bottom w:val="none" w:sz="0" w:space="0" w:color="auto"/>
        <w:right w:val="none" w:sz="0" w:space="0" w:color="auto"/>
      </w:divBdr>
    </w:div>
    <w:div w:id="1328094862">
      <w:bodyDiv w:val="1"/>
      <w:marLeft w:val="0"/>
      <w:marRight w:val="0"/>
      <w:marTop w:val="0"/>
      <w:marBottom w:val="0"/>
      <w:divBdr>
        <w:top w:val="none" w:sz="0" w:space="0" w:color="auto"/>
        <w:left w:val="none" w:sz="0" w:space="0" w:color="auto"/>
        <w:bottom w:val="none" w:sz="0" w:space="0" w:color="auto"/>
        <w:right w:val="none" w:sz="0" w:space="0" w:color="auto"/>
      </w:divBdr>
    </w:div>
    <w:div w:id="1330405126">
      <w:bodyDiv w:val="1"/>
      <w:marLeft w:val="0"/>
      <w:marRight w:val="0"/>
      <w:marTop w:val="0"/>
      <w:marBottom w:val="0"/>
      <w:divBdr>
        <w:top w:val="none" w:sz="0" w:space="0" w:color="auto"/>
        <w:left w:val="none" w:sz="0" w:space="0" w:color="auto"/>
        <w:bottom w:val="none" w:sz="0" w:space="0" w:color="auto"/>
        <w:right w:val="none" w:sz="0" w:space="0" w:color="auto"/>
      </w:divBdr>
    </w:div>
    <w:div w:id="1355499695">
      <w:bodyDiv w:val="1"/>
      <w:marLeft w:val="0"/>
      <w:marRight w:val="0"/>
      <w:marTop w:val="0"/>
      <w:marBottom w:val="0"/>
      <w:divBdr>
        <w:top w:val="none" w:sz="0" w:space="0" w:color="auto"/>
        <w:left w:val="none" w:sz="0" w:space="0" w:color="auto"/>
        <w:bottom w:val="none" w:sz="0" w:space="0" w:color="auto"/>
        <w:right w:val="none" w:sz="0" w:space="0" w:color="auto"/>
      </w:divBdr>
    </w:div>
    <w:div w:id="1363945475">
      <w:bodyDiv w:val="1"/>
      <w:marLeft w:val="0"/>
      <w:marRight w:val="0"/>
      <w:marTop w:val="0"/>
      <w:marBottom w:val="0"/>
      <w:divBdr>
        <w:top w:val="none" w:sz="0" w:space="0" w:color="auto"/>
        <w:left w:val="none" w:sz="0" w:space="0" w:color="auto"/>
        <w:bottom w:val="none" w:sz="0" w:space="0" w:color="auto"/>
        <w:right w:val="none" w:sz="0" w:space="0" w:color="auto"/>
      </w:divBdr>
    </w:div>
    <w:div w:id="1365056958">
      <w:bodyDiv w:val="1"/>
      <w:marLeft w:val="0"/>
      <w:marRight w:val="0"/>
      <w:marTop w:val="0"/>
      <w:marBottom w:val="0"/>
      <w:divBdr>
        <w:top w:val="none" w:sz="0" w:space="0" w:color="auto"/>
        <w:left w:val="none" w:sz="0" w:space="0" w:color="auto"/>
        <w:bottom w:val="none" w:sz="0" w:space="0" w:color="auto"/>
        <w:right w:val="none" w:sz="0" w:space="0" w:color="auto"/>
      </w:divBdr>
    </w:div>
    <w:div w:id="1377315120">
      <w:bodyDiv w:val="1"/>
      <w:marLeft w:val="0"/>
      <w:marRight w:val="0"/>
      <w:marTop w:val="0"/>
      <w:marBottom w:val="0"/>
      <w:divBdr>
        <w:top w:val="none" w:sz="0" w:space="0" w:color="auto"/>
        <w:left w:val="none" w:sz="0" w:space="0" w:color="auto"/>
        <w:bottom w:val="none" w:sz="0" w:space="0" w:color="auto"/>
        <w:right w:val="none" w:sz="0" w:space="0" w:color="auto"/>
      </w:divBdr>
    </w:div>
    <w:div w:id="1388141138">
      <w:bodyDiv w:val="1"/>
      <w:marLeft w:val="0"/>
      <w:marRight w:val="0"/>
      <w:marTop w:val="0"/>
      <w:marBottom w:val="0"/>
      <w:divBdr>
        <w:top w:val="none" w:sz="0" w:space="0" w:color="auto"/>
        <w:left w:val="none" w:sz="0" w:space="0" w:color="auto"/>
        <w:bottom w:val="none" w:sz="0" w:space="0" w:color="auto"/>
        <w:right w:val="none" w:sz="0" w:space="0" w:color="auto"/>
      </w:divBdr>
    </w:div>
    <w:div w:id="1407528440">
      <w:bodyDiv w:val="1"/>
      <w:marLeft w:val="0"/>
      <w:marRight w:val="0"/>
      <w:marTop w:val="0"/>
      <w:marBottom w:val="0"/>
      <w:divBdr>
        <w:top w:val="none" w:sz="0" w:space="0" w:color="auto"/>
        <w:left w:val="none" w:sz="0" w:space="0" w:color="auto"/>
        <w:bottom w:val="none" w:sz="0" w:space="0" w:color="auto"/>
        <w:right w:val="none" w:sz="0" w:space="0" w:color="auto"/>
      </w:divBdr>
    </w:div>
    <w:div w:id="1415127498">
      <w:bodyDiv w:val="1"/>
      <w:marLeft w:val="0"/>
      <w:marRight w:val="0"/>
      <w:marTop w:val="0"/>
      <w:marBottom w:val="0"/>
      <w:divBdr>
        <w:top w:val="none" w:sz="0" w:space="0" w:color="auto"/>
        <w:left w:val="none" w:sz="0" w:space="0" w:color="auto"/>
        <w:bottom w:val="none" w:sz="0" w:space="0" w:color="auto"/>
        <w:right w:val="none" w:sz="0" w:space="0" w:color="auto"/>
      </w:divBdr>
    </w:div>
    <w:div w:id="1416973812">
      <w:bodyDiv w:val="1"/>
      <w:marLeft w:val="0"/>
      <w:marRight w:val="0"/>
      <w:marTop w:val="0"/>
      <w:marBottom w:val="0"/>
      <w:divBdr>
        <w:top w:val="none" w:sz="0" w:space="0" w:color="auto"/>
        <w:left w:val="none" w:sz="0" w:space="0" w:color="auto"/>
        <w:bottom w:val="none" w:sz="0" w:space="0" w:color="auto"/>
        <w:right w:val="none" w:sz="0" w:space="0" w:color="auto"/>
      </w:divBdr>
    </w:div>
    <w:div w:id="1417094941">
      <w:bodyDiv w:val="1"/>
      <w:marLeft w:val="0"/>
      <w:marRight w:val="0"/>
      <w:marTop w:val="0"/>
      <w:marBottom w:val="0"/>
      <w:divBdr>
        <w:top w:val="none" w:sz="0" w:space="0" w:color="auto"/>
        <w:left w:val="none" w:sz="0" w:space="0" w:color="auto"/>
        <w:bottom w:val="none" w:sz="0" w:space="0" w:color="auto"/>
        <w:right w:val="none" w:sz="0" w:space="0" w:color="auto"/>
      </w:divBdr>
    </w:div>
    <w:div w:id="1417441673">
      <w:bodyDiv w:val="1"/>
      <w:marLeft w:val="0"/>
      <w:marRight w:val="0"/>
      <w:marTop w:val="0"/>
      <w:marBottom w:val="0"/>
      <w:divBdr>
        <w:top w:val="none" w:sz="0" w:space="0" w:color="auto"/>
        <w:left w:val="none" w:sz="0" w:space="0" w:color="auto"/>
        <w:bottom w:val="none" w:sz="0" w:space="0" w:color="auto"/>
        <w:right w:val="none" w:sz="0" w:space="0" w:color="auto"/>
      </w:divBdr>
    </w:div>
    <w:div w:id="1432895828">
      <w:bodyDiv w:val="1"/>
      <w:marLeft w:val="0"/>
      <w:marRight w:val="0"/>
      <w:marTop w:val="0"/>
      <w:marBottom w:val="0"/>
      <w:divBdr>
        <w:top w:val="none" w:sz="0" w:space="0" w:color="auto"/>
        <w:left w:val="none" w:sz="0" w:space="0" w:color="auto"/>
        <w:bottom w:val="none" w:sz="0" w:space="0" w:color="auto"/>
        <w:right w:val="none" w:sz="0" w:space="0" w:color="auto"/>
      </w:divBdr>
    </w:div>
    <w:div w:id="1436173059">
      <w:bodyDiv w:val="1"/>
      <w:marLeft w:val="0"/>
      <w:marRight w:val="0"/>
      <w:marTop w:val="0"/>
      <w:marBottom w:val="0"/>
      <w:divBdr>
        <w:top w:val="none" w:sz="0" w:space="0" w:color="auto"/>
        <w:left w:val="none" w:sz="0" w:space="0" w:color="auto"/>
        <w:bottom w:val="none" w:sz="0" w:space="0" w:color="auto"/>
        <w:right w:val="none" w:sz="0" w:space="0" w:color="auto"/>
      </w:divBdr>
    </w:div>
    <w:div w:id="1443499039">
      <w:bodyDiv w:val="1"/>
      <w:marLeft w:val="0"/>
      <w:marRight w:val="0"/>
      <w:marTop w:val="0"/>
      <w:marBottom w:val="0"/>
      <w:divBdr>
        <w:top w:val="none" w:sz="0" w:space="0" w:color="auto"/>
        <w:left w:val="none" w:sz="0" w:space="0" w:color="auto"/>
        <w:bottom w:val="none" w:sz="0" w:space="0" w:color="auto"/>
        <w:right w:val="none" w:sz="0" w:space="0" w:color="auto"/>
      </w:divBdr>
    </w:div>
    <w:div w:id="1446340177">
      <w:bodyDiv w:val="1"/>
      <w:marLeft w:val="0"/>
      <w:marRight w:val="0"/>
      <w:marTop w:val="0"/>
      <w:marBottom w:val="0"/>
      <w:divBdr>
        <w:top w:val="none" w:sz="0" w:space="0" w:color="auto"/>
        <w:left w:val="none" w:sz="0" w:space="0" w:color="auto"/>
        <w:bottom w:val="none" w:sz="0" w:space="0" w:color="auto"/>
        <w:right w:val="none" w:sz="0" w:space="0" w:color="auto"/>
      </w:divBdr>
    </w:div>
    <w:div w:id="1467311042">
      <w:bodyDiv w:val="1"/>
      <w:marLeft w:val="0"/>
      <w:marRight w:val="0"/>
      <w:marTop w:val="0"/>
      <w:marBottom w:val="0"/>
      <w:divBdr>
        <w:top w:val="none" w:sz="0" w:space="0" w:color="auto"/>
        <w:left w:val="none" w:sz="0" w:space="0" w:color="auto"/>
        <w:bottom w:val="none" w:sz="0" w:space="0" w:color="auto"/>
        <w:right w:val="none" w:sz="0" w:space="0" w:color="auto"/>
      </w:divBdr>
    </w:div>
    <w:div w:id="1476949680">
      <w:bodyDiv w:val="1"/>
      <w:marLeft w:val="0"/>
      <w:marRight w:val="0"/>
      <w:marTop w:val="0"/>
      <w:marBottom w:val="0"/>
      <w:divBdr>
        <w:top w:val="none" w:sz="0" w:space="0" w:color="auto"/>
        <w:left w:val="none" w:sz="0" w:space="0" w:color="auto"/>
        <w:bottom w:val="none" w:sz="0" w:space="0" w:color="auto"/>
        <w:right w:val="none" w:sz="0" w:space="0" w:color="auto"/>
      </w:divBdr>
    </w:div>
    <w:div w:id="1491752720">
      <w:bodyDiv w:val="1"/>
      <w:marLeft w:val="0"/>
      <w:marRight w:val="0"/>
      <w:marTop w:val="0"/>
      <w:marBottom w:val="0"/>
      <w:divBdr>
        <w:top w:val="none" w:sz="0" w:space="0" w:color="auto"/>
        <w:left w:val="none" w:sz="0" w:space="0" w:color="auto"/>
        <w:bottom w:val="none" w:sz="0" w:space="0" w:color="auto"/>
        <w:right w:val="none" w:sz="0" w:space="0" w:color="auto"/>
      </w:divBdr>
    </w:div>
    <w:div w:id="1493178179">
      <w:bodyDiv w:val="1"/>
      <w:marLeft w:val="0"/>
      <w:marRight w:val="0"/>
      <w:marTop w:val="0"/>
      <w:marBottom w:val="0"/>
      <w:divBdr>
        <w:top w:val="none" w:sz="0" w:space="0" w:color="auto"/>
        <w:left w:val="none" w:sz="0" w:space="0" w:color="auto"/>
        <w:bottom w:val="none" w:sz="0" w:space="0" w:color="auto"/>
        <w:right w:val="none" w:sz="0" w:space="0" w:color="auto"/>
      </w:divBdr>
    </w:div>
    <w:div w:id="1512834050">
      <w:bodyDiv w:val="1"/>
      <w:marLeft w:val="0"/>
      <w:marRight w:val="0"/>
      <w:marTop w:val="0"/>
      <w:marBottom w:val="0"/>
      <w:divBdr>
        <w:top w:val="none" w:sz="0" w:space="0" w:color="auto"/>
        <w:left w:val="none" w:sz="0" w:space="0" w:color="auto"/>
        <w:bottom w:val="none" w:sz="0" w:space="0" w:color="auto"/>
        <w:right w:val="none" w:sz="0" w:space="0" w:color="auto"/>
      </w:divBdr>
    </w:div>
    <w:div w:id="1514881684">
      <w:bodyDiv w:val="1"/>
      <w:marLeft w:val="0"/>
      <w:marRight w:val="0"/>
      <w:marTop w:val="0"/>
      <w:marBottom w:val="0"/>
      <w:divBdr>
        <w:top w:val="none" w:sz="0" w:space="0" w:color="auto"/>
        <w:left w:val="none" w:sz="0" w:space="0" w:color="auto"/>
        <w:bottom w:val="none" w:sz="0" w:space="0" w:color="auto"/>
        <w:right w:val="none" w:sz="0" w:space="0" w:color="auto"/>
      </w:divBdr>
    </w:div>
    <w:div w:id="1532691333">
      <w:bodyDiv w:val="1"/>
      <w:marLeft w:val="0"/>
      <w:marRight w:val="0"/>
      <w:marTop w:val="0"/>
      <w:marBottom w:val="0"/>
      <w:divBdr>
        <w:top w:val="none" w:sz="0" w:space="0" w:color="auto"/>
        <w:left w:val="none" w:sz="0" w:space="0" w:color="auto"/>
        <w:bottom w:val="none" w:sz="0" w:space="0" w:color="auto"/>
        <w:right w:val="none" w:sz="0" w:space="0" w:color="auto"/>
      </w:divBdr>
    </w:div>
    <w:div w:id="1547722672">
      <w:bodyDiv w:val="1"/>
      <w:marLeft w:val="0"/>
      <w:marRight w:val="0"/>
      <w:marTop w:val="0"/>
      <w:marBottom w:val="0"/>
      <w:divBdr>
        <w:top w:val="none" w:sz="0" w:space="0" w:color="auto"/>
        <w:left w:val="none" w:sz="0" w:space="0" w:color="auto"/>
        <w:bottom w:val="none" w:sz="0" w:space="0" w:color="auto"/>
        <w:right w:val="none" w:sz="0" w:space="0" w:color="auto"/>
      </w:divBdr>
    </w:div>
    <w:div w:id="1555656880">
      <w:bodyDiv w:val="1"/>
      <w:marLeft w:val="0"/>
      <w:marRight w:val="0"/>
      <w:marTop w:val="0"/>
      <w:marBottom w:val="0"/>
      <w:divBdr>
        <w:top w:val="none" w:sz="0" w:space="0" w:color="auto"/>
        <w:left w:val="none" w:sz="0" w:space="0" w:color="auto"/>
        <w:bottom w:val="none" w:sz="0" w:space="0" w:color="auto"/>
        <w:right w:val="none" w:sz="0" w:space="0" w:color="auto"/>
      </w:divBdr>
    </w:div>
    <w:div w:id="1560283411">
      <w:bodyDiv w:val="1"/>
      <w:marLeft w:val="0"/>
      <w:marRight w:val="0"/>
      <w:marTop w:val="0"/>
      <w:marBottom w:val="0"/>
      <w:divBdr>
        <w:top w:val="none" w:sz="0" w:space="0" w:color="auto"/>
        <w:left w:val="none" w:sz="0" w:space="0" w:color="auto"/>
        <w:bottom w:val="none" w:sz="0" w:space="0" w:color="auto"/>
        <w:right w:val="none" w:sz="0" w:space="0" w:color="auto"/>
      </w:divBdr>
    </w:div>
    <w:div w:id="1574702694">
      <w:bodyDiv w:val="1"/>
      <w:marLeft w:val="0"/>
      <w:marRight w:val="0"/>
      <w:marTop w:val="0"/>
      <w:marBottom w:val="0"/>
      <w:divBdr>
        <w:top w:val="none" w:sz="0" w:space="0" w:color="auto"/>
        <w:left w:val="none" w:sz="0" w:space="0" w:color="auto"/>
        <w:bottom w:val="none" w:sz="0" w:space="0" w:color="auto"/>
        <w:right w:val="none" w:sz="0" w:space="0" w:color="auto"/>
      </w:divBdr>
    </w:div>
    <w:div w:id="1575696360">
      <w:bodyDiv w:val="1"/>
      <w:marLeft w:val="0"/>
      <w:marRight w:val="0"/>
      <w:marTop w:val="0"/>
      <w:marBottom w:val="0"/>
      <w:divBdr>
        <w:top w:val="none" w:sz="0" w:space="0" w:color="auto"/>
        <w:left w:val="none" w:sz="0" w:space="0" w:color="auto"/>
        <w:bottom w:val="none" w:sz="0" w:space="0" w:color="auto"/>
        <w:right w:val="none" w:sz="0" w:space="0" w:color="auto"/>
      </w:divBdr>
    </w:div>
    <w:div w:id="1580670094">
      <w:bodyDiv w:val="1"/>
      <w:marLeft w:val="0"/>
      <w:marRight w:val="0"/>
      <w:marTop w:val="0"/>
      <w:marBottom w:val="0"/>
      <w:divBdr>
        <w:top w:val="none" w:sz="0" w:space="0" w:color="auto"/>
        <w:left w:val="none" w:sz="0" w:space="0" w:color="auto"/>
        <w:bottom w:val="none" w:sz="0" w:space="0" w:color="auto"/>
        <w:right w:val="none" w:sz="0" w:space="0" w:color="auto"/>
      </w:divBdr>
    </w:div>
    <w:div w:id="1591503821">
      <w:bodyDiv w:val="1"/>
      <w:marLeft w:val="0"/>
      <w:marRight w:val="0"/>
      <w:marTop w:val="0"/>
      <w:marBottom w:val="0"/>
      <w:divBdr>
        <w:top w:val="none" w:sz="0" w:space="0" w:color="auto"/>
        <w:left w:val="none" w:sz="0" w:space="0" w:color="auto"/>
        <w:bottom w:val="none" w:sz="0" w:space="0" w:color="auto"/>
        <w:right w:val="none" w:sz="0" w:space="0" w:color="auto"/>
      </w:divBdr>
    </w:div>
    <w:div w:id="1599799423">
      <w:bodyDiv w:val="1"/>
      <w:marLeft w:val="0"/>
      <w:marRight w:val="0"/>
      <w:marTop w:val="0"/>
      <w:marBottom w:val="0"/>
      <w:divBdr>
        <w:top w:val="none" w:sz="0" w:space="0" w:color="auto"/>
        <w:left w:val="none" w:sz="0" w:space="0" w:color="auto"/>
        <w:bottom w:val="none" w:sz="0" w:space="0" w:color="auto"/>
        <w:right w:val="none" w:sz="0" w:space="0" w:color="auto"/>
      </w:divBdr>
    </w:div>
    <w:div w:id="1600137706">
      <w:bodyDiv w:val="1"/>
      <w:marLeft w:val="0"/>
      <w:marRight w:val="0"/>
      <w:marTop w:val="0"/>
      <w:marBottom w:val="0"/>
      <w:divBdr>
        <w:top w:val="none" w:sz="0" w:space="0" w:color="auto"/>
        <w:left w:val="none" w:sz="0" w:space="0" w:color="auto"/>
        <w:bottom w:val="none" w:sz="0" w:space="0" w:color="auto"/>
        <w:right w:val="none" w:sz="0" w:space="0" w:color="auto"/>
      </w:divBdr>
    </w:div>
    <w:div w:id="1609846744">
      <w:bodyDiv w:val="1"/>
      <w:marLeft w:val="0"/>
      <w:marRight w:val="0"/>
      <w:marTop w:val="0"/>
      <w:marBottom w:val="0"/>
      <w:divBdr>
        <w:top w:val="none" w:sz="0" w:space="0" w:color="auto"/>
        <w:left w:val="none" w:sz="0" w:space="0" w:color="auto"/>
        <w:bottom w:val="none" w:sz="0" w:space="0" w:color="auto"/>
        <w:right w:val="none" w:sz="0" w:space="0" w:color="auto"/>
      </w:divBdr>
    </w:div>
    <w:div w:id="1618220205">
      <w:bodyDiv w:val="1"/>
      <w:marLeft w:val="0"/>
      <w:marRight w:val="0"/>
      <w:marTop w:val="0"/>
      <w:marBottom w:val="0"/>
      <w:divBdr>
        <w:top w:val="none" w:sz="0" w:space="0" w:color="auto"/>
        <w:left w:val="none" w:sz="0" w:space="0" w:color="auto"/>
        <w:bottom w:val="none" w:sz="0" w:space="0" w:color="auto"/>
        <w:right w:val="none" w:sz="0" w:space="0" w:color="auto"/>
      </w:divBdr>
    </w:div>
    <w:div w:id="1633049661">
      <w:bodyDiv w:val="1"/>
      <w:marLeft w:val="0"/>
      <w:marRight w:val="0"/>
      <w:marTop w:val="0"/>
      <w:marBottom w:val="0"/>
      <w:divBdr>
        <w:top w:val="none" w:sz="0" w:space="0" w:color="auto"/>
        <w:left w:val="none" w:sz="0" w:space="0" w:color="auto"/>
        <w:bottom w:val="none" w:sz="0" w:space="0" w:color="auto"/>
        <w:right w:val="none" w:sz="0" w:space="0" w:color="auto"/>
      </w:divBdr>
    </w:div>
    <w:div w:id="1648239312">
      <w:bodyDiv w:val="1"/>
      <w:marLeft w:val="0"/>
      <w:marRight w:val="0"/>
      <w:marTop w:val="0"/>
      <w:marBottom w:val="0"/>
      <w:divBdr>
        <w:top w:val="none" w:sz="0" w:space="0" w:color="auto"/>
        <w:left w:val="none" w:sz="0" w:space="0" w:color="auto"/>
        <w:bottom w:val="none" w:sz="0" w:space="0" w:color="auto"/>
        <w:right w:val="none" w:sz="0" w:space="0" w:color="auto"/>
      </w:divBdr>
    </w:div>
    <w:div w:id="1659261767">
      <w:bodyDiv w:val="1"/>
      <w:marLeft w:val="0"/>
      <w:marRight w:val="0"/>
      <w:marTop w:val="0"/>
      <w:marBottom w:val="0"/>
      <w:divBdr>
        <w:top w:val="none" w:sz="0" w:space="0" w:color="auto"/>
        <w:left w:val="none" w:sz="0" w:space="0" w:color="auto"/>
        <w:bottom w:val="none" w:sz="0" w:space="0" w:color="auto"/>
        <w:right w:val="none" w:sz="0" w:space="0" w:color="auto"/>
      </w:divBdr>
    </w:div>
    <w:div w:id="1660302366">
      <w:bodyDiv w:val="1"/>
      <w:marLeft w:val="0"/>
      <w:marRight w:val="0"/>
      <w:marTop w:val="0"/>
      <w:marBottom w:val="0"/>
      <w:divBdr>
        <w:top w:val="none" w:sz="0" w:space="0" w:color="auto"/>
        <w:left w:val="none" w:sz="0" w:space="0" w:color="auto"/>
        <w:bottom w:val="none" w:sz="0" w:space="0" w:color="auto"/>
        <w:right w:val="none" w:sz="0" w:space="0" w:color="auto"/>
      </w:divBdr>
    </w:div>
    <w:div w:id="1666592278">
      <w:bodyDiv w:val="1"/>
      <w:marLeft w:val="0"/>
      <w:marRight w:val="0"/>
      <w:marTop w:val="0"/>
      <w:marBottom w:val="0"/>
      <w:divBdr>
        <w:top w:val="none" w:sz="0" w:space="0" w:color="auto"/>
        <w:left w:val="none" w:sz="0" w:space="0" w:color="auto"/>
        <w:bottom w:val="none" w:sz="0" w:space="0" w:color="auto"/>
        <w:right w:val="none" w:sz="0" w:space="0" w:color="auto"/>
      </w:divBdr>
    </w:div>
    <w:div w:id="1682200725">
      <w:bodyDiv w:val="1"/>
      <w:marLeft w:val="0"/>
      <w:marRight w:val="0"/>
      <w:marTop w:val="0"/>
      <w:marBottom w:val="0"/>
      <w:divBdr>
        <w:top w:val="none" w:sz="0" w:space="0" w:color="auto"/>
        <w:left w:val="none" w:sz="0" w:space="0" w:color="auto"/>
        <w:bottom w:val="none" w:sz="0" w:space="0" w:color="auto"/>
        <w:right w:val="none" w:sz="0" w:space="0" w:color="auto"/>
      </w:divBdr>
    </w:div>
    <w:div w:id="1683387244">
      <w:bodyDiv w:val="1"/>
      <w:marLeft w:val="0"/>
      <w:marRight w:val="0"/>
      <w:marTop w:val="0"/>
      <w:marBottom w:val="0"/>
      <w:divBdr>
        <w:top w:val="none" w:sz="0" w:space="0" w:color="auto"/>
        <w:left w:val="none" w:sz="0" w:space="0" w:color="auto"/>
        <w:bottom w:val="none" w:sz="0" w:space="0" w:color="auto"/>
        <w:right w:val="none" w:sz="0" w:space="0" w:color="auto"/>
      </w:divBdr>
    </w:div>
    <w:div w:id="1683630390">
      <w:bodyDiv w:val="1"/>
      <w:marLeft w:val="0"/>
      <w:marRight w:val="0"/>
      <w:marTop w:val="0"/>
      <w:marBottom w:val="0"/>
      <w:divBdr>
        <w:top w:val="none" w:sz="0" w:space="0" w:color="auto"/>
        <w:left w:val="none" w:sz="0" w:space="0" w:color="auto"/>
        <w:bottom w:val="none" w:sz="0" w:space="0" w:color="auto"/>
        <w:right w:val="none" w:sz="0" w:space="0" w:color="auto"/>
      </w:divBdr>
    </w:div>
    <w:div w:id="1703894080">
      <w:bodyDiv w:val="1"/>
      <w:marLeft w:val="0"/>
      <w:marRight w:val="0"/>
      <w:marTop w:val="0"/>
      <w:marBottom w:val="0"/>
      <w:divBdr>
        <w:top w:val="none" w:sz="0" w:space="0" w:color="auto"/>
        <w:left w:val="none" w:sz="0" w:space="0" w:color="auto"/>
        <w:bottom w:val="none" w:sz="0" w:space="0" w:color="auto"/>
        <w:right w:val="none" w:sz="0" w:space="0" w:color="auto"/>
      </w:divBdr>
    </w:div>
    <w:div w:id="1708214014">
      <w:bodyDiv w:val="1"/>
      <w:marLeft w:val="0"/>
      <w:marRight w:val="0"/>
      <w:marTop w:val="0"/>
      <w:marBottom w:val="0"/>
      <w:divBdr>
        <w:top w:val="none" w:sz="0" w:space="0" w:color="auto"/>
        <w:left w:val="none" w:sz="0" w:space="0" w:color="auto"/>
        <w:bottom w:val="none" w:sz="0" w:space="0" w:color="auto"/>
        <w:right w:val="none" w:sz="0" w:space="0" w:color="auto"/>
      </w:divBdr>
    </w:div>
    <w:div w:id="1718623933">
      <w:bodyDiv w:val="1"/>
      <w:marLeft w:val="0"/>
      <w:marRight w:val="0"/>
      <w:marTop w:val="0"/>
      <w:marBottom w:val="0"/>
      <w:divBdr>
        <w:top w:val="none" w:sz="0" w:space="0" w:color="auto"/>
        <w:left w:val="none" w:sz="0" w:space="0" w:color="auto"/>
        <w:bottom w:val="none" w:sz="0" w:space="0" w:color="auto"/>
        <w:right w:val="none" w:sz="0" w:space="0" w:color="auto"/>
      </w:divBdr>
    </w:div>
    <w:div w:id="1718895786">
      <w:bodyDiv w:val="1"/>
      <w:marLeft w:val="0"/>
      <w:marRight w:val="0"/>
      <w:marTop w:val="0"/>
      <w:marBottom w:val="0"/>
      <w:divBdr>
        <w:top w:val="none" w:sz="0" w:space="0" w:color="auto"/>
        <w:left w:val="none" w:sz="0" w:space="0" w:color="auto"/>
        <w:bottom w:val="none" w:sz="0" w:space="0" w:color="auto"/>
        <w:right w:val="none" w:sz="0" w:space="0" w:color="auto"/>
      </w:divBdr>
    </w:div>
    <w:div w:id="1724719853">
      <w:bodyDiv w:val="1"/>
      <w:marLeft w:val="0"/>
      <w:marRight w:val="0"/>
      <w:marTop w:val="0"/>
      <w:marBottom w:val="0"/>
      <w:divBdr>
        <w:top w:val="none" w:sz="0" w:space="0" w:color="auto"/>
        <w:left w:val="none" w:sz="0" w:space="0" w:color="auto"/>
        <w:bottom w:val="none" w:sz="0" w:space="0" w:color="auto"/>
        <w:right w:val="none" w:sz="0" w:space="0" w:color="auto"/>
      </w:divBdr>
    </w:div>
    <w:div w:id="1754861697">
      <w:bodyDiv w:val="1"/>
      <w:marLeft w:val="0"/>
      <w:marRight w:val="0"/>
      <w:marTop w:val="0"/>
      <w:marBottom w:val="0"/>
      <w:divBdr>
        <w:top w:val="none" w:sz="0" w:space="0" w:color="auto"/>
        <w:left w:val="none" w:sz="0" w:space="0" w:color="auto"/>
        <w:bottom w:val="none" w:sz="0" w:space="0" w:color="auto"/>
        <w:right w:val="none" w:sz="0" w:space="0" w:color="auto"/>
      </w:divBdr>
    </w:div>
    <w:div w:id="1757826923">
      <w:bodyDiv w:val="1"/>
      <w:marLeft w:val="0"/>
      <w:marRight w:val="0"/>
      <w:marTop w:val="0"/>
      <w:marBottom w:val="0"/>
      <w:divBdr>
        <w:top w:val="none" w:sz="0" w:space="0" w:color="auto"/>
        <w:left w:val="none" w:sz="0" w:space="0" w:color="auto"/>
        <w:bottom w:val="none" w:sz="0" w:space="0" w:color="auto"/>
        <w:right w:val="none" w:sz="0" w:space="0" w:color="auto"/>
      </w:divBdr>
    </w:div>
    <w:div w:id="1769814403">
      <w:bodyDiv w:val="1"/>
      <w:marLeft w:val="0"/>
      <w:marRight w:val="0"/>
      <w:marTop w:val="0"/>
      <w:marBottom w:val="0"/>
      <w:divBdr>
        <w:top w:val="none" w:sz="0" w:space="0" w:color="auto"/>
        <w:left w:val="none" w:sz="0" w:space="0" w:color="auto"/>
        <w:bottom w:val="none" w:sz="0" w:space="0" w:color="auto"/>
        <w:right w:val="none" w:sz="0" w:space="0" w:color="auto"/>
      </w:divBdr>
    </w:div>
    <w:div w:id="1775860218">
      <w:bodyDiv w:val="1"/>
      <w:marLeft w:val="0"/>
      <w:marRight w:val="0"/>
      <w:marTop w:val="0"/>
      <w:marBottom w:val="0"/>
      <w:divBdr>
        <w:top w:val="none" w:sz="0" w:space="0" w:color="auto"/>
        <w:left w:val="none" w:sz="0" w:space="0" w:color="auto"/>
        <w:bottom w:val="none" w:sz="0" w:space="0" w:color="auto"/>
        <w:right w:val="none" w:sz="0" w:space="0" w:color="auto"/>
      </w:divBdr>
    </w:div>
    <w:div w:id="1777402410">
      <w:bodyDiv w:val="1"/>
      <w:marLeft w:val="0"/>
      <w:marRight w:val="0"/>
      <w:marTop w:val="0"/>
      <w:marBottom w:val="0"/>
      <w:divBdr>
        <w:top w:val="none" w:sz="0" w:space="0" w:color="auto"/>
        <w:left w:val="none" w:sz="0" w:space="0" w:color="auto"/>
        <w:bottom w:val="none" w:sz="0" w:space="0" w:color="auto"/>
        <w:right w:val="none" w:sz="0" w:space="0" w:color="auto"/>
      </w:divBdr>
    </w:div>
    <w:div w:id="1798067989">
      <w:bodyDiv w:val="1"/>
      <w:marLeft w:val="0"/>
      <w:marRight w:val="0"/>
      <w:marTop w:val="0"/>
      <w:marBottom w:val="0"/>
      <w:divBdr>
        <w:top w:val="none" w:sz="0" w:space="0" w:color="auto"/>
        <w:left w:val="none" w:sz="0" w:space="0" w:color="auto"/>
        <w:bottom w:val="none" w:sz="0" w:space="0" w:color="auto"/>
        <w:right w:val="none" w:sz="0" w:space="0" w:color="auto"/>
      </w:divBdr>
    </w:div>
    <w:div w:id="1799452097">
      <w:bodyDiv w:val="1"/>
      <w:marLeft w:val="0"/>
      <w:marRight w:val="0"/>
      <w:marTop w:val="0"/>
      <w:marBottom w:val="0"/>
      <w:divBdr>
        <w:top w:val="none" w:sz="0" w:space="0" w:color="auto"/>
        <w:left w:val="none" w:sz="0" w:space="0" w:color="auto"/>
        <w:bottom w:val="none" w:sz="0" w:space="0" w:color="auto"/>
        <w:right w:val="none" w:sz="0" w:space="0" w:color="auto"/>
      </w:divBdr>
    </w:div>
    <w:div w:id="1799716245">
      <w:bodyDiv w:val="1"/>
      <w:marLeft w:val="0"/>
      <w:marRight w:val="0"/>
      <w:marTop w:val="0"/>
      <w:marBottom w:val="0"/>
      <w:divBdr>
        <w:top w:val="none" w:sz="0" w:space="0" w:color="auto"/>
        <w:left w:val="none" w:sz="0" w:space="0" w:color="auto"/>
        <w:bottom w:val="none" w:sz="0" w:space="0" w:color="auto"/>
        <w:right w:val="none" w:sz="0" w:space="0" w:color="auto"/>
      </w:divBdr>
    </w:div>
    <w:div w:id="1808891878">
      <w:bodyDiv w:val="1"/>
      <w:marLeft w:val="0"/>
      <w:marRight w:val="0"/>
      <w:marTop w:val="0"/>
      <w:marBottom w:val="0"/>
      <w:divBdr>
        <w:top w:val="none" w:sz="0" w:space="0" w:color="auto"/>
        <w:left w:val="none" w:sz="0" w:space="0" w:color="auto"/>
        <w:bottom w:val="none" w:sz="0" w:space="0" w:color="auto"/>
        <w:right w:val="none" w:sz="0" w:space="0" w:color="auto"/>
      </w:divBdr>
    </w:div>
    <w:div w:id="1822038396">
      <w:bodyDiv w:val="1"/>
      <w:marLeft w:val="0"/>
      <w:marRight w:val="0"/>
      <w:marTop w:val="0"/>
      <w:marBottom w:val="0"/>
      <w:divBdr>
        <w:top w:val="none" w:sz="0" w:space="0" w:color="auto"/>
        <w:left w:val="none" w:sz="0" w:space="0" w:color="auto"/>
        <w:bottom w:val="none" w:sz="0" w:space="0" w:color="auto"/>
        <w:right w:val="none" w:sz="0" w:space="0" w:color="auto"/>
      </w:divBdr>
    </w:div>
    <w:div w:id="1823082099">
      <w:bodyDiv w:val="1"/>
      <w:marLeft w:val="0"/>
      <w:marRight w:val="0"/>
      <w:marTop w:val="0"/>
      <w:marBottom w:val="0"/>
      <w:divBdr>
        <w:top w:val="none" w:sz="0" w:space="0" w:color="auto"/>
        <w:left w:val="none" w:sz="0" w:space="0" w:color="auto"/>
        <w:bottom w:val="none" w:sz="0" w:space="0" w:color="auto"/>
        <w:right w:val="none" w:sz="0" w:space="0" w:color="auto"/>
      </w:divBdr>
    </w:div>
    <w:div w:id="1832716289">
      <w:bodyDiv w:val="1"/>
      <w:marLeft w:val="0"/>
      <w:marRight w:val="0"/>
      <w:marTop w:val="0"/>
      <w:marBottom w:val="0"/>
      <w:divBdr>
        <w:top w:val="none" w:sz="0" w:space="0" w:color="auto"/>
        <w:left w:val="none" w:sz="0" w:space="0" w:color="auto"/>
        <w:bottom w:val="none" w:sz="0" w:space="0" w:color="auto"/>
        <w:right w:val="none" w:sz="0" w:space="0" w:color="auto"/>
      </w:divBdr>
    </w:div>
    <w:div w:id="1839495271">
      <w:bodyDiv w:val="1"/>
      <w:marLeft w:val="0"/>
      <w:marRight w:val="0"/>
      <w:marTop w:val="0"/>
      <w:marBottom w:val="0"/>
      <w:divBdr>
        <w:top w:val="none" w:sz="0" w:space="0" w:color="auto"/>
        <w:left w:val="none" w:sz="0" w:space="0" w:color="auto"/>
        <w:bottom w:val="none" w:sz="0" w:space="0" w:color="auto"/>
        <w:right w:val="none" w:sz="0" w:space="0" w:color="auto"/>
      </w:divBdr>
    </w:div>
    <w:div w:id="1848666736">
      <w:bodyDiv w:val="1"/>
      <w:marLeft w:val="0"/>
      <w:marRight w:val="0"/>
      <w:marTop w:val="0"/>
      <w:marBottom w:val="0"/>
      <w:divBdr>
        <w:top w:val="none" w:sz="0" w:space="0" w:color="auto"/>
        <w:left w:val="none" w:sz="0" w:space="0" w:color="auto"/>
        <w:bottom w:val="none" w:sz="0" w:space="0" w:color="auto"/>
        <w:right w:val="none" w:sz="0" w:space="0" w:color="auto"/>
      </w:divBdr>
    </w:div>
    <w:div w:id="1870294003">
      <w:bodyDiv w:val="1"/>
      <w:marLeft w:val="0"/>
      <w:marRight w:val="0"/>
      <w:marTop w:val="0"/>
      <w:marBottom w:val="0"/>
      <w:divBdr>
        <w:top w:val="none" w:sz="0" w:space="0" w:color="auto"/>
        <w:left w:val="none" w:sz="0" w:space="0" w:color="auto"/>
        <w:bottom w:val="none" w:sz="0" w:space="0" w:color="auto"/>
        <w:right w:val="none" w:sz="0" w:space="0" w:color="auto"/>
      </w:divBdr>
    </w:div>
    <w:div w:id="1873684684">
      <w:bodyDiv w:val="1"/>
      <w:marLeft w:val="0"/>
      <w:marRight w:val="0"/>
      <w:marTop w:val="0"/>
      <w:marBottom w:val="0"/>
      <w:divBdr>
        <w:top w:val="none" w:sz="0" w:space="0" w:color="auto"/>
        <w:left w:val="none" w:sz="0" w:space="0" w:color="auto"/>
        <w:bottom w:val="none" w:sz="0" w:space="0" w:color="auto"/>
        <w:right w:val="none" w:sz="0" w:space="0" w:color="auto"/>
      </w:divBdr>
    </w:div>
    <w:div w:id="1877498293">
      <w:bodyDiv w:val="1"/>
      <w:marLeft w:val="0"/>
      <w:marRight w:val="0"/>
      <w:marTop w:val="0"/>
      <w:marBottom w:val="0"/>
      <w:divBdr>
        <w:top w:val="none" w:sz="0" w:space="0" w:color="auto"/>
        <w:left w:val="none" w:sz="0" w:space="0" w:color="auto"/>
        <w:bottom w:val="none" w:sz="0" w:space="0" w:color="auto"/>
        <w:right w:val="none" w:sz="0" w:space="0" w:color="auto"/>
      </w:divBdr>
    </w:div>
    <w:div w:id="1880975220">
      <w:bodyDiv w:val="1"/>
      <w:marLeft w:val="0"/>
      <w:marRight w:val="0"/>
      <w:marTop w:val="0"/>
      <w:marBottom w:val="0"/>
      <w:divBdr>
        <w:top w:val="none" w:sz="0" w:space="0" w:color="auto"/>
        <w:left w:val="none" w:sz="0" w:space="0" w:color="auto"/>
        <w:bottom w:val="none" w:sz="0" w:space="0" w:color="auto"/>
        <w:right w:val="none" w:sz="0" w:space="0" w:color="auto"/>
      </w:divBdr>
    </w:div>
    <w:div w:id="1883900234">
      <w:bodyDiv w:val="1"/>
      <w:marLeft w:val="0"/>
      <w:marRight w:val="0"/>
      <w:marTop w:val="0"/>
      <w:marBottom w:val="0"/>
      <w:divBdr>
        <w:top w:val="none" w:sz="0" w:space="0" w:color="auto"/>
        <w:left w:val="none" w:sz="0" w:space="0" w:color="auto"/>
        <w:bottom w:val="none" w:sz="0" w:space="0" w:color="auto"/>
        <w:right w:val="none" w:sz="0" w:space="0" w:color="auto"/>
      </w:divBdr>
    </w:div>
    <w:div w:id="1886680340">
      <w:bodyDiv w:val="1"/>
      <w:marLeft w:val="0"/>
      <w:marRight w:val="0"/>
      <w:marTop w:val="0"/>
      <w:marBottom w:val="0"/>
      <w:divBdr>
        <w:top w:val="none" w:sz="0" w:space="0" w:color="auto"/>
        <w:left w:val="none" w:sz="0" w:space="0" w:color="auto"/>
        <w:bottom w:val="none" w:sz="0" w:space="0" w:color="auto"/>
        <w:right w:val="none" w:sz="0" w:space="0" w:color="auto"/>
      </w:divBdr>
    </w:div>
    <w:div w:id="1895391449">
      <w:bodyDiv w:val="1"/>
      <w:marLeft w:val="0"/>
      <w:marRight w:val="0"/>
      <w:marTop w:val="0"/>
      <w:marBottom w:val="0"/>
      <w:divBdr>
        <w:top w:val="none" w:sz="0" w:space="0" w:color="auto"/>
        <w:left w:val="none" w:sz="0" w:space="0" w:color="auto"/>
        <w:bottom w:val="none" w:sz="0" w:space="0" w:color="auto"/>
        <w:right w:val="none" w:sz="0" w:space="0" w:color="auto"/>
      </w:divBdr>
    </w:div>
    <w:div w:id="1898012819">
      <w:bodyDiv w:val="1"/>
      <w:marLeft w:val="0"/>
      <w:marRight w:val="0"/>
      <w:marTop w:val="0"/>
      <w:marBottom w:val="0"/>
      <w:divBdr>
        <w:top w:val="none" w:sz="0" w:space="0" w:color="auto"/>
        <w:left w:val="none" w:sz="0" w:space="0" w:color="auto"/>
        <w:bottom w:val="none" w:sz="0" w:space="0" w:color="auto"/>
        <w:right w:val="none" w:sz="0" w:space="0" w:color="auto"/>
      </w:divBdr>
    </w:div>
    <w:div w:id="1921941496">
      <w:bodyDiv w:val="1"/>
      <w:marLeft w:val="0"/>
      <w:marRight w:val="0"/>
      <w:marTop w:val="0"/>
      <w:marBottom w:val="0"/>
      <w:divBdr>
        <w:top w:val="none" w:sz="0" w:space="0" w:color="auto"/>
        <w:left w:val="none" w:sz="0" w:space="0" w:color="auto"/>
        <w:bottom w:val="none" w:sz="0" w:space="0" w:color="auto"/>
        <w:right w:val="none" w:sz="0" w:space="0" w:color="auto"/>
      </w:divBdr>
    </w:div>
    <w:div w:id="1926110648">
      <w:bodyDiv w:val="1"/>
      <w:marLeft w:val="0"/>
      <w:marRight w:val="0"/>
      <w:marTop w:val="0"/>
      <w:marBottom w:val="0"/>
      <w:divBdr>
        <w:top w:val="none" w:sz="0" w:space="0" w:color="auto"/>
        <w:left w:val="none" w:sz="0" w:space="0" w:color="auto"/>
        <w:bottom w:val="none" w:sz="0" w:space="0" w:color="auto"/>
        <w:right w:val="none" w:sz="0" w:space="0" w:color="auto"/>
      </w:divBdr>
    </w:div>
    <w:div w:id="1926914861">
      <w:bodyDiv w:val="1"/>
      <w:marLeft w:val="0"/>
      <w:marRight w:val="0"/>
      <w:marTop w:val="0"/>
      <w:marBottom w:val="0"/>
      <w:divBdr>
        <w:top w:val="none" w:sz="0" w:space="0" w:color="auto"/>
        <w:left w:val="none" w:sz="0" w:space="0" w:color="auto"/>
        <w:bottom w:val="none" w:sz="0" w:space="0" w:color="auto"/>
        <w:right w:val="none" w:sz="0" w:space="0" w:color="auto"/>
      </w:divBdr>
    </w:div>
    <w:div w:id="1929340439">
      <w:bodyDiv w:val="1"/>
      <w:marLeft w:val="0"/>
      <w:marRight w:val="0"/>
      <w:marTop w:val="0"/>
      <w:marBottom w:val="0"/>
      <w:divBdr>
        <w:top w:val="none" w:sz="0" w:space="0" w:color="auto"/>
        <w:left w:val="none" w:sz="0" w:space="0" w:color="auto"/>
        <w:bottom w:val="none" w:sz="0" w:space="0" w:color="auto"/>
        <w:right w:val="none" w:sz="0" w:space="0" w:color="auto"/>
      </w:divBdr>
    </w:div>
    <w:div w:id="1931741224">
      <w:bodyDiv w:val="1"/>
      <w:marLeft w:val="0"/>
      <w:marRight w:val="0"/>
      <w:marTop w:val="0"/>
      <w:marBottom w:val="0"/>
      <w:divBdr>
        <w:top w:val="none" w:sz="0" w:space="0" w:color="auto"/>
        <w:left w:val="none" w:sz="0" w:space="0" w:color="auto"/>
        <w:bottom w:val="none" w:sz="0" w:space="0" w:color="auto"/>
        <w:right w:val="none" w:sz="0" w:space="0" w:color="auto"/>
      </w:divBdr>
    </w:div>
    <w:div w:id="1934166940">
      <w:bodyDiv w:val="1"/>
      <w:marLeft w:val="0"/>
      <w:marRight w:val="0"/>
      <w:marTop w:val="0"/>
      <w:marBottom w:val="0"/>
      <w:divBdr>
        <w:top w:val="none" w:sz="0" w:space="0" w:color="auto"/>
        <w:left w:val="none" w:sz="0" w:space="0" w:color="auto"/>
        <w:bottom w:val="none" w:sz="0" w:space="0" w:color="auto"/>
        <w:right w:val="none" w:sz="0" w:space="0" w:color="auto"/>
      </w:divBdr>
    </w:div>
    <w:div w:id="1935935091">
      <w:bodyDiv w:val="1"/>
      <w:marLeft w:val="0"/>
      <w:marRight w:val="0"/>
      <w:marTop w:val="0"/>
      <w:marBottom w:val="0"/>
      <w:divBdr>
        <w:top w:val="none" w:sz="0" w:space="0" w:color="auto"/>
        <w:left w:val="none" w:sz="0" w:space="0" w:color="auto"/>
        <w:bottom w:val="none" w:sz="0" w:space="0" w:color="auto"/>
        <w:right w:val="none" w:sz="0" w:space="0" w:color="auto"/>
      </w:divBdr>
    </w:div>
    <w:div w:id="1937908197">
      <w:bodyDiv w:val="1"/>
      <w:marLeft w:val="0"/>
      <w:marRight w:val="0"/>
      <w:marTop w:val="0"/>
      <w:marBottom w:val="0"/>
      <w:divBdr>
        <w:top w:val="none" w:sz="0" w:space="0" w:color="auto"/>
        <w:left w:val="none" w:sz="0" w:space="0" w:color="auto"/>
        <w:bottom w:val="none" w:sz="0" w:space="0" w:color="auto"/>
        <w:right w:val="none" w:sz="0" w:space="0" w:color="auto"/>
      </w:divBdr>
    </w:div>
    <w:div w:id="1938781354">
      <w:bodyDiv w:val="1"/>
      <w:marLeft w:val="0"/>
      <w:marRight w:val="0"/>
      <w:marTop w:val="0"/>
      <w:marBottom w:val="0"/>
      <w:divBdr>
        <w:top w:val="none" w:sz="0" w:space="0" w:color="auto"/>
        <w:left w:val="none" w:sz="0" w:space="0" w:color="auto"/>
        <w:bottom w:val="none" w:sz="0" w:space="0" w:color="auto"/>
        <w:right w:val="none" w:sz="0" w:space="0" w:color="auto"/>
      </w:divBdr>
    </w:div>
    <w:div w:id="1947882951">
      <w:bodyDiv w:val="1"/>
      <w:marLeft w:val="0"/>
      <w:marRight w:val="0"/>
      <w:marTop w:val="0"/>
      <w:marBottom w:val="0"/>
      <w:divBdr>
        <w:top w:val="none" w:sz="0" w:space="0" w:color="auto"/>
        <w:left w:val="none" w:sz="0" w:space="0" w:color="auto"/>
        <w:bottom w:val="none" w:sz="0" w:space="0" w:color="auto"/>
        <w:right w:val="none" w:sz="0" w:space="0" w:color="auto"/>
      </w:divBdr>
    </w:div>
    <w:div w:id="1948274954">
      <w:bodyDiv w:val="1"/>
      <w:marLeft w:val="0"/>
      <w:marRight w:val="0"/>
      <w:marTop w:val="0"/>
      <w:marBottom w:val="0"/>
      <w:divBdr>
        <w:top w:val="none" w:sz="0" w:space="0" w:color="auto"/>
        <w:left w:val="none" w:sz="0" w:space="0" w:color="auto"/>
        <w:bottom w:val="none" w:sz="0" w:space="0" w:color="auto"/>
        <w:right w:val="none" w:sz="0" w:space="0" w:color="auto"/>
      </w:divBdr>
    </w:div>
    <w:div w:id="1952711044">
      <w:bodyDiv w:val="1"/>
      <w:marLeft w:val="0"/>
      <w:marRight w:val="0"/>
      <w:marTop w:val="0"/>
      <w:marBottom w:val="0"/>
      <w:divBdr>
        <w:top w:val="none" w:sz="0" w:space="0" w:color="auto"/>
        <w:left w:val="none" w:sz="0" w:space="0" w:color="auto"/>
        <w:bottom w:val="none" w:sz="0" w:space="0" w:color="auto"/>
        <w:right w:val="none" w:sz="0" w:space="0" w:color="auto"/>
      </w:divBdr>
    </w:div>
    <w:div w:id="1958640480">
      <w:bodyDiv w:val="1"/>
      <w:marLeft w:val="0"/>
      <w:marRight w:val="0"/>
      <w:marTop w:val="0"/>
      <w:marBottom w:val="0"/>
      <w:divBdr>
        <w:top w:val="none" w:sz="0" w:space="0" w:color="auto"/>
        <w:left w:val="none" w:sz="0" w:space="0" w:color="auto"/>
        <w:bottom w:val="none" w:sz="0" w:space="0" w:color="auto"/>
        <w:right w:val="none" w:sz="0" w:space="0" w:color="auto"/>
      </w:divBdr>
    </w:div>
    <w:div w:id="1971469545">
      <w:bodyDiv w:val="1"/>
      <w:marLeft w:val="0"/>
      <w:marRight w:val="0"/>
      <w:marTop w:val="0"/>
      <w:marBottom w:val="0"/>
      <w:divBdr>
        <w:top w:val="none" w:sz="0" w:space="0" w:color="auto"/>
        <w:left w:val="none" w:sz="0" w:space="0" w:color="auto"/>
        <w:bottom w:val="none" w:sz="0" w:space="0" w:color="auto"/>
        <w:right w:val="none" w:sz="0" w:space="0" w:color="auto"/>
      </w:divBdr>
    </w:div>
    <w:div w:id="1991056951">
      <w:bodyDiv w:val="1"/>
      <w:marLeft w:val="0"/>
      <w:marRight w:val="0"/>
      <w:marTop w:val="0"/>
      <w:marBottom w:val="0"/>
      <w:divBdr>
        <w:top w:val="none" w:sz="0" w:space="0" w:color="auto"/>
        <w:left w:val="none" w:sz="0" w:space="0" w:color="auto"/>
        <w:bottom w:val="none" w:sz="0" w:space="0" w:color="auto"/>
        <w:right w:val="none" w:sz="0" w:space="0" w:color="auto"/>
      </w:divBdr>
    </w:div>
    <w:div w:id="2016686575">
      <w:bodyDiv w:val="1"/>
      <w:marLeft w:val="0"/>
      <w:marRight w:val="0"/>
      <w:marTop w:val="0"/>
      <w:marBottom w:val="0"/>
      <w:divBdr>
        <w:top w:val="none" w:sz="0" w:space="0" w:color="auto"/>
        <w:left w:val="none" w:sz="0" w:space="0" w:color="auto"/>
        <w:bottom w:val="none" w:sz="0" w:space="0" w:color="auto"/>
        <w:right w:val="none" w:sz="0" w:space="0" w:color="auto"/>
      </w:divBdr>
    </w:div>
    <w:div w:id="2017727723">
      <w:bodyDiv w:val="1"/>
      <w:marLeft w:val="0"/>
      <w:marRight w:val="0"/>
      <w:marTop w:val="0"/>
      <w:marBottom w:val="0"/>
      <w:divBdr>
        <w:top w:val="none" w:sz="0" w:space="0" w:color="auto"/>
        <w:left w:val="none" w:sz="0" w:space="0" w:color="auto"/>
        <w:bottom w:val="none" w:sz="0" w:space="0" w:color="auto"/>
        <w:right w:val="none" w:sz="0" w:space="0" w:color="auto"/>
      </w:divBdr>
    </w:div>
    <w:div w:id="2046326528">
      <w:bodyDiv w:val="1"/>
      <w:marLeft w:val="0"/>
      <w:marRight w:val="0"/>
      <w:marTop w:val="0"/>
      <w:marBottom w:val="0"/>
      <w:divBdr>
        <w:top w:val="none" w:sz="0" w:space="0" w:color="auto"/>
        <w:left w:val="none" w:sz="0" w:space="0" w:color="auto"/>
        <w:bottom w:val="none" w:sz="0" w:space="0" w:color="auto"/>
        <w:right w:val="none" w:sz="0" w:space="0" w:color="auto"/>
      </w:divBdr>
    </w:div>
    <w:div w:id="2054042402">
      <w:bodyDiv w:val="1"/>
      <w:marLeft w:val="0"/>
      <w:marRight w:val="0"/>
      <w:marTop w:val="0"/>
      <w:marBottom w:val="0"/>
      <w:divBdr>
        <w:top w:val="none" w:sz="0" w:space="0" w:color="auto"/>
        <w:left w:val="none" w:sz="0" w:space="0" w:color="auto"/>
        <w:bottom w:val="none" w:sz="0" w:space="0" w:color="auto"/>
        <w:right w:val="none" w:sz="0" w:space="0" w:color="auto"/>
      </w:divBdr>
    </w:div>
    <w:div w:id="2054229173">
      <w:bodyDiv w:val="1"/>
      <w:marLeft w:val="0"/>
      <w:marRight w:val="0"/>
      <w:marTop w:val="0"/>
      <w:marBottom w:val="0"/>
      <w:divBdr>
        <w:top w:val="none" w:sz="0" w:space="0" w:color="auto"/>
        <w:left w:val="none" w:sz="0" w:space="0" w:color="auto"/>
        <w:bottom w:val="none" w:sz="0" w:space="0" w:color="auto"/>
        <w:right w:val="none" w:sz="0" w:space="0" w:color="auto"/>
      </w:divBdr>
    </w:div>
    <w:div w:id="2078700293">
      <w:bodyDiv w:val="1"/>
      <w:marLeft w:val="0"/>
      <w:marRight w:val="0"/>
      <w:marTop w:val="0"/>
      <w:marBottom w:val="0"/>
      <w:divBdr>
        <w:top w:val="none" w:sz="0" w:space="0" w:color="auto"/>
        <w:left w:val="none" w:sz="0" w:space="0" w:color="auto"/>
        <w:bottom w:val="none" w:sz="0" w:space="0" w:color="auto"/>
        <w:right w:val="none" w:sz="0" w:space="0" w:color="auto"/>
      </w:divBdr>
    </w:div>
    <w:div w:id="2083603448">
      <w:bodyDiv w:val="1"/>
      <w:marLeft w:val="0"/>
      <w:marRight w:val="0"/>
      <w:marTop w:val="0"/>
      <w:marBottom w:val="0"/>
      <w:divBdr>
        <w:top w:val="none" w:sz="0" w:space="0" w:color="auto"/>
        <w:left w:val="none" w:sz="0" w:space="0" w:color="auto"/>
        <w:bottom w:val="none" w:sz="0" w:space="0" w:color="auto"/>
        <w:right w:val="none" w:sz="0" w:space="0" w:color="auto"/>
      </w:divBdr>
    </w:div>
    <w:div w:id="2094158046">
      <w:bodyDiv w:val="1"/>
      <w:marLeft w:val="0"/>
      <w:marRight w:val="0"/>
      <w:marTop w:val="0"/>
      <w:marBottom w:val="0"/>
      <w:divBdr>
        <w:top w:val="none" w:sz="0" w:space="0" w:color="auto"/>
        <w:left w:val="none" w:sz="0" w:space="0" w:color="auto"/>
        <w:bottom w:val="none" w:sz="0" w:space="0" w:color="auto"/>
        <w:right w:val="none" w:sz="0" w:space="0" w:color="auto"/>
      </w:divBdr>
    </w:div>
    <w:div w:id="2108454624">
      <w:bodyDiv w:val="1"/>
      <w:marLeft w:val="0"/>
      <w:marRight w:val="0"/>
      <w:marTop w:val="0"/>
      <w:marBottom w:val="0"/>
      <w:divBdr>
        <w:top w:val="none" w:sz="0" w:space="0" w:color="auto"/>
        <w:left w:val="none" w:sz="0" w:space="0" w:color="auto"/>
        <w:bottom w:val="none" w:sz="0" w:space="0" w:color="auto"/>
        <w:right w:val="none" w:sz="0" w:space="0" w:color="auto"/>
      </w:divBdr>
    </w:div>
    <w:div w:id="2136950250">
      <w:bodyDiv w:val="1"/>
      <w:marLeft w:val="0"/>
      <w:marRight w:val="0"/>
      <w:marTop w:val="0"/>
      <w:marBottom w:val="0"/>
      <w:divBdr>
        <w:top w:val="none" w:sz="0" w:space="0" w:color="auto"/>
        <w:left w:val="none" w:sz="0" w:space="0" w:color="auto"/>
        <w:bottom w:val="none" w:sz="0" w:space="0" w:color="auto"/>
        <w:right w:val="none" w:sz="0" w:space="0" w:color="auto"/>
      </w:divBdr>
    </w:div>
    <w:div w:id="2141218041">
      <w:bodyDiv w:val="1"/>
      <w:marLeft w:val="0"/>
      <w:marRight w:val="0"/>
      <w:marTop w:val="0"/>
      <w:marBottom w:val="0"/>
      <w:divBdr>
        <w:top w:val="none" w:sz="0" w:space="0" w:color="auto"/>
        <w:left w:val="none" w:sz="0" w:space="0" w:color="auto"/>
        <w:bottom w:val="none" w:sz="0" w:space="0" w:color="auto"/>
        <w:right w:val="none" w:sz="0" w:space="0" w:color="auto"/>
      </w:divBdr>
    </w:div>
    <w:div w:id="214384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creativecommons.org/licenses/by-nc-nd/3.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Man11</b:Tag>
    <b:SourceType>Book</b:SourceType>
    <b:Guid>{234E36FC-681D-4642-8329-1BBEEBEEA8FF}</b:Guid>
    <b:Author>
      <b:Author>
        <b:NameList>
          <b:Person>
            <b:Last>Manovich</b:Last>
            <b:First>Lev</b:First>
          </b:Person>
        </b:NameList>
      </b:Author>
    </b:Author>
    <b:Title>The Language of New Media</b:Title>
    <b:Year>2011</b:Year>
    <b:City>Cambridge</b:City>
    <b:Publisher>MIT Press</b:Publisher>
    <b:RefOrder>21</b:RefOrder>
  </b:Source>
  <b:Source>
    <b:Tag>Chr12</b:Tag>
    <b:SourceType>DocumentFromInternetSite</b:SourceType>
    <b:Guid>{ECF1EE13-DF11-45D2-A841-58418A4F3051}</b:Guid>
    <b:Author>
      <b:Author>
        <b:NameList>
          <b:Person>
            <b:Last>Anderson</b:Last>
            <b:First>Chris</b:First>
          </b:Person>
        </b:NameList>
      </b:Author>
    </b:Author>
    <b:Title>The Man Who Makes the Future: Wired Icon Marc Andreessen</b:Title>
    <b:Year>2012</b:Year>
    <b:InternetSiteTitle>Wired</b:InternetSiteTitle>
    <b:Month>4</b:Month>
    <b:Day>24</b:Day>
    <b:URL>http://www.wired.com/epicenter/2012/04/ff_andreessen/</b:URL>
    <b:RefOrder>22</b:RefOrder>
  </b:Source>
  <b:Source>
    <b:Tag>Mon14</b:Tag>
    <b:SourceType>InternetSite</b:SourceType>
    <b:Guid>{339DCDAB-4E4F-49A0-BC16-825190E9202A}</b:Guid>
    <b:Author>
      <b:Author>
        <b:NameList>
          <b:Person>
            <b:Last>Game</b:Last>
            <b:First>Monumental</b:First>
            <b:Middle>Valley</b:Middle>
          </b:Person>
          <b:Person>
            <b:Last>Game, Monumental Valley</b:Last>
          </b:Person>
        </b:NameList>
      </b:Author>
    </b:Author>
    <b:Title>Monumental Valley Game</b:Title>
    <b:Year>2014</b:Year>
    <b:YearAccessed>2025</b:YearAccessed>
    <b:MonthAccessed>3</b:MonthAccessed>
    <b:DayAccessed>24</b:DayAccessed>
    <b:URL>https://www.monumentvalleygame.com</b:URL>
    <b:RefOrder>10</b:RefOrder>
  </b:Source>
  <b:Source>
    <b:Tag>Ver251</b:Tag>
    <b:SourceType>InternetSite</b:SourceType>
    <b:Guid>{5FE64F08-1181-4DDB-B532-96608CC59971}</b:Guid>
    <b:Author>
      <b:Author>
        <b:NameList>
          <b:Person>
            <b:Last>Reports, Verified Market</b:Last>
          </b:Person>
        </b:NameList>
      </b:Author>
    </b:Author>
    <b:Title>Insights del mercado de juegos y rompecabezas</b:Title>
    <b:Year>2025</b:Year>
    <b:YearAccessed>2025</b:YearAccessed>
    <b:MonthAccessed>3</b:MonthAccessed>
    <b:DayAccessed>24</b:DayAccessed>
    <b:URL>https://www.verifiedmarketreports.com/es/product/games-and-puzzles-market/</b:URL>
    <b:InternetSiteTitle>Verified Market Reports</b:InternetSiteTitle>
    <b:Month>Marzo</b:Month>
    <b:Day>25</b:Day>
    <b:RefOrder>12</b:RefOrder>
  </b:Source>
  <b:Source>
    <b:Tag>Ala25</b:Tag>
    <b:SourceType>InternetSite</b:SourceType>
    <b:Guid>{F98D7516-12CC-498B-BF8C-88B1EDC9C9EC}</b:Guid>
    <b:Author>
      <b:Author>
        <b:Corporate>Alan Gershenfeld, Gloria O'Neill</b:Corporate>
      </b:Author>
    </b:Author>
    <b:Title>GDC Vault</b:Title>
    <b:YearAccessed>2025</b:YearAccessed>
    <b:MonthAccessed>Marzo</b:MonthAccessed>
    <b:DayAccessed>24</b:DayAccessed>
    <b:URL>https://www.gdcvault.com/play/1021385/Adventures-in-Games-Based-Cultural</b:URL>
    <b:Year>2025</b:Year>
    <b:InternetSiteTitle>GDC Vault</b:InternetSiteTitle>
    <b:RefOrder>6</b:RefOrder>
  </b:Source>
  <b:Source>
    <b:Tag>Nev14</b:Tag>
    <b:SourceType>InternetSite</b:SourceType>
    <b:Guid>{C46DF6F5-BBB4-4CE2-A7E3-9C8C8637B586}</b:Guid>
    <b:Author>
      <b:Author>
        <b:NameList>
          <b:Person>
            <b:Last>Alone</b:Last>
            <b:First>Never</b:First>
          </b:Person>
        </b:NameList>
      </b:Author>
    </b:Author>
    <b:Title>Never Alone</b:Title>
    <b:Year>2014</b:Year>
    <b:YearAccessed>2025</b:YearAccessed>
    <b:MonthAccessed>Marzo</b:MonthAccessed>
    <b:DayAccessed>23</b:DayAccessed>
    <b:URL>https://www.neveralonegame.com/</b:URL>
    <b:RefOrder>5</b:RefOrder>
  </b:Source>
  <b:Source>
    <b:Tag>Rom25</b:Tag>
    <b:SourceType>InternetSite</b:SourceType>
    <b:Guid>{74D911B0-5704-4079-BF12-4FEB7848DC80}</b:Guid>
    <b:Author>
      <b:Author>
        <b:NameList>
          <b:Person>
            <b:Last>Baratto</b:Last>
            <b:First>Romullo</b:First>
          </b:Person>
        </b:NameList>
      </b:Author>
    </b:Author>
    <b:Title>Monument Valley: un juego de arquitectura e ilusiones ópticas</b:Title>
    <b:InternetSiteTitle>Arch Daily</b:InternetSiteTitle>
    <b:Year>2014</b:Year>
    <b:Month>Enero</b:Month>
    <b:Day>17</b:Day>
    <b:URL>https://www.archdaily.pe/pe/02-327413/monument-valley-un-juego-de-arquitectura-e-ilusiones-opticas</b:URL>
    <b:YearAccessed>2025</b:YearAccessed>
    <b:MonthAccessed>Marzo</b:MonthAccessed>
    <b:DayAccessed>25</b:DayAccessed>
    <b:RefOrder>20</b:RefOrder>
  </b:Source>
  <b:Source>
    <b:Tag>Meg25</b:Tag>
    <b:SourceType>InternetSite</b:SourceType>
    <b:Guid>{44E37E9F-9F09-4EBE-A326-A3D0D01FF8E4}</b:Guid>
    <b:Author>
      <b:Author>
        <b:NameList>
          <b:Person>
            <b:Last>Farokhmanesh</b:Last>
            <b:First>Megan</b:First>
          </b:Person>
        </b:NameList>
      </b:Author>
    </b:Author>
    <b:Title>Monument Valley and the art of visual trickery</b:Title>
    <b:InternetSiteTitle>Polygon</b:InternetSiteTitle>
    <b:Year>2014</b:Year>
    <b:Month>Enero</b:Month>
    <b:Day>1</b:Day>
    <b:URL>https://www.polygon.com/2014/1/1/5262086/monument-valley-and-the-art-of-visual-trickery</b:URL>
    <b:YearAccessed>2025</b:YearAccessed>
    <b:MonthAccessed>Marzo</b:MonthAccessed>
    <b:DayAccessed>25</b:DayAccessed>
    <b:RefOrder>19</b:RefOrder>
  </b:Source>
  <b:Source>
    <b:Tag>Glo24</b:Tag>
    <b:SourceType>InternetSite</b:SourceType>
    <b:Guid>{77A6CB5B-6CEA-436C-9A1F-79E08F16364F}</b:Guid>
    <b:Author>
      <b:Author>
        <b:NameList>
          <b:Person>
            <b:Last>Global Growth Insights</b:Last>
          </b:Person>
        </b:NameList>
      </b:Author>
    </b:Author>
    <b:Title>Tamaño del mercado de juegos</b:Title>
    <b:Year>2024</b:Year>
    <b:YearAccessed>2025</b:YearAccessed>
    <b:MonthAccessed>3</b:MonthAccessed>
    <b:DayAccessed>24</b:DayAccessed>
    <b:URL>https://www.globalgrowthinsights.com/es/market-reports/gaming-market-102874</b:URL>
    <b:InternetSiteTitle>Global Growth Insights</b:InternetSiteTitle>
    <b:Month>Noviembre</b:Month>
    <b:Day>6</b:Day>
    <b:RefOrder>14</b:RefOrder>
  </b:Source>
  <b:Source>
    <b:Tag>Lew25</b:Tag>
    <b:SourceType>InternetSite</b:SourceType>
    <b:Guid>{7BCE5EC2-A256-4567-9DF6-2C00A0FD1518}</b:Guid>
    <b:Author>
      <b:Author>
        <b:NameList>
          <b:Person>
            <b:Last>Gordon</b:Last>
            <b:First>Lewis</b:First>
          </b:Person>
        </b:NameList>
      </b:Author>
    </b:Author>
    <b:Title>Monument Valley 3 comes to Netflix with an iconoclastic edge</b:Title>
    <b:InternetSiteTitle>The Verge</b:InternetSiteTitle>
    <b:Year>2024</b:Year>
    <b:Month>Diciembre</b:Month>
    <b:Day>9</b:Day>
    <b:URL>https://www.theverge.com/2024/12/9/24317107/monument-valley-3-netflix-launch-ustwo-games-interview</b:URL>
    <b:YearAccessed>2025</b:YearAccessed>
    <b:MonthAccessed>Marzo</b:MonthAccessed>
    <b:DayAccessed>25</b:DayAccessed>
    <b:RefOrder>18</b:RefOrder>
  </b:Source>
  <b:Source>
    <b:Tag>Ioa23</b:Tag>
    <b:SourceType>InternetSite</b:SourceType>
    <b:Guid>{8FC106F3-4A90-4FCF-A6B1-BA32F1D63B8F}</b:Guid>
    <b:Author>
      <b:Author>
        <b:NameList>
          <b:Person>
            <b:Last>Grigorescu</b:Last>
            <b:First>Ioana</b:First>
          </b:Person>
        </b:NameList>
      </b:Author>
    </b:Author>
    <b:Title>Paypro Global</b:Title>
    <b:Year>2023</b:Year>
    <b:YearAccessed>2025</b:YearAccessed>
    <b:MonthAccessed>3</b:MonthAccessed>
    <b:DayAccessed>24</b:DayAccessed>
    <b:URL>https://blog.payproglobal.com/es/selling-indie-game-online</b:URL>
    <b:Month>Marzo</b:Month>
    <b:Day>3</b:Day>
    <b:RefOrder>13</b:RefOrder>
  </b:Source>
  <b:Source>
    <b:Tag>ixo18</b:Tag>
    <b:SourceType>InternetSite</b:SourceType>
    <b:Guid>{ED67739C-4FC6-459F-94F3-208E20D3368C}</b:Guid>
    <b:Author>
      <b:Author>
        <b:NameList>
          <b:Person>
            <b:Last>Ixoneztia</b:Last>
          </b:Person>
        </b:NameList>
      </b:Author>
    </b:Author>
    <b:Title>Los videojuegos también son patrimonio</b:Title>
    <b:Year>2018</b:Year>
    <b:YearAccessed>2025</b:YearAccessed>
    <b:MonthAccessed>3</b:MonthAccessed>
    <b:DayAccessed>23</b:DayAccessed>
    <b:URL>https://todasgamers.com/2018/05/20/los-videojuegos-tambien-son-patrimonio/</b:URL>
    <b:InternetSiteTitle>Todas Gamers</b:InternetSiteTitle>
    <b:Month>Mayo</b:Month>
    <b:Day>20</b:Day>
    <b:RefOrder>8</b:RefOrder>
  </b:Source>
  <b:Source>
    <b:Tag>Mac25</b:Tag>
    <b:SourceType>InternetSite</b:SourceType>
    <b:Guid>{6DC7DF3B-8ACD-40F7-BF4F-CBA7A7880036}</b:Guid>
    <b:Author>
      <b:Author>
        <b:NameList>
          <b:Person>
            <b:Last>MacDonald</b:Last>
            <b:First>Keza</b:First>
          </b:Person>
        </b:NameList>
      </b:Author>
    </b:Author>
    <b:Title>Tunic review – recaptures the lost magic and mystery of video games</b:Title>
    <b:InternetSiteTitle>The Guardian</b:InternetSiteTitle>
    <b:Year>2022</b:Year>
    <b:Month>Marzo</b:Month>
    <b:Day>17</b:Day>
    <b:URL>https://www.theguardian.com/games/2022/mar/17/tunic-review-finji-recaptures-ost-magic-and-mystery</b:URL>
    <b:YearAccessed>2025</b:YearAccessed>
    <b:MonthAccessed>Marzo</b:MonthAccessed>
    <b:DayAccessed>25</b:DayAccessed>
    <b:RefOrder>15</b:RefOrder>
  </b:Source>
  <b:Source>
    <b:Tag>Mak25</b:Tag>
    <b:SourceType>InternetSite</b:SourceType>
    <b:Guid>{FD0FB2A9-BD11-40A2-AECE-1B4DDB813B9A}</b:Guid>
    <b:Author>
      <b:Author>
        <b:NameList>
          <b:Person>
            <b:Last>Making it in Unreal</b:Last>
          </b:Person>
        </b:NameList>
      </b:Author>
    </b:Author>
    <b:Title>Making it in Unreal: action-adventure goes to India in Raji: An Ancient Epic</b:Title>
    <b:InternetSiteTitle>PCGames</b:InternetSiteTitle>
    <b:Year>2018</b:Year>
    <b:Month>Diciembre</b:Month>
    <b:Day>17</b:Day>
    <b:URL>https://www.pcgamesn.com/raji-an-ancient-epic/raji-an-ancient-epic-art-style</b:URL>
    <b:YearAccessed>2025</b:YearAccessed>
    <b:MonthAccessed>Marzo</b:MonthAccessed>
    <b:DayAccessed>25</b:DayAccessed>
    <b:RefOrder>17</b:RefOrder>
  </b:Source>
  <b:Source>
    <b:Tag>new25</b:Tag>
    <b:SourceType>InternetSite</b:SourceType>
    <b:Guid>{AB309DF7-571C-4CBB-9851-9EF4B5B9FDE4}</b:Guid>
    <b:Author>
      <b:Author>
        <b:NameList>
          <b:Person>
            <b:Last>Newzoo</b:Last>
          </b:Person>
        </b:NameList>
      </b:Author>
    </b:Author>
    <b:Title>Most popular PC games by monthly active users (MAU) – 37 markets</b:Title>
    <b:Year>2025</b:Year>
    <b:YearAccessed>2025</b:YearAccessed>
    <b:MonthAccessed>Marzo</b:MonthAccessed>
    <b:DayAccessed>25</b:DayAccessed>
    <b:URL>https://newzoo.com/resources/rankings/top-20-pc-games</b:URL>
    <b:LCID>en-US</b:LCID>
    <b:Month>Febrero</b:Month>
    <b:Day>25</b:Day>
    <b:RefOrder>23</b:RefOrder>
  </b:Source>
  <b:Source>
    <b:Tag>Mar22</b:Tag>
    <b:SourceType>InternetSite</b:SourceType>
    <b:Guid>{FDE17BC5-9FFE-4F15-B343-102437332597}</b:Guid>
    <b:Author>
      <b:Author>
        <b:NameList>
          <b:Person>
            <b:Last>Perez</b:Last>
            <b:First>Maria</b:First>
          </b:Person>
        </b:NameList>
      </b:Author>
    </b:Author>
    <b:Title>Ensenarte</b:Title>
    <b:Year>2022</b:Year>
    <b:YearAccessed>2025</b:YearAccessed>
    <b:MonthAccessed>Marzo</b:MonthAccessed>
    <b:DayAccessed>23</b:DayAccessed>
    <b:URL>https://ensenarte.hypotheses.org/678</b:URL>
    <b:Month>Febrero</b:Month>
    <b:Day>18</b:Day>
    <b:RefOrder>7</b:RefOrder>
  </b:Source>
  <b:Source>
    <b:Tag>Raj20</b:Tag>
    <b:SourceType>InternetSite</b:SourceType>
    <b:Guid>{419FFB25-B458-4423-AD5E-B92E29F12CFF}</b:Guid>
    <b:Author>
      <b:Author>
        <b:NameList>
          <b:Person>
            <b:Last>Raji: An Ancient Epic</b:Last>
          </b:Person>
        </b:NameList>
      </b:Author>
    </b:Author>
    <b:Title>Rajithegame</b:Title>
    <b:Year>2020</b:Year>
    <b:YearAccessed>2025</b:YearAccessed>
    <b:MonthAccessed>Marzo</b:MonthAccessed>
    <b:DayAccessed>23</b:DayAccessed>
    <b:URL>https://rajithegame.com/</b:URL>
    <b:Month>Agosto</b:Month>
    <b:Day>18</b:Day>
    <b:RefOrder>4</b:RefOrder>
  </b:Source>
  <b:Source>
    <b:Tag>Ste25</b:Tag>
    <b:SourceType>InternetSite</b:SourceType>
    <b:Guid>{4CBC04C1-7BB4-4CC0-B016-C8C98D2D0217}</b:Guid>
    <b:Author>
      <b:Author>
        <b:NameList>
          <b:Person>
            <b:Last>Steam</b:Last>
          </b:Person>
        </b:NameList>
      </b:Author>
    </b:Author>
    <b:Title>Raji: An Ancient Epic</b:Title>
    <b:InternetSiteTitle>Steam</b:InternetSiteTitle>
    <b:Year>2020</b:Year>
    <b:Month>Octubre</b:Month>
    <b:Day>15</b:Day>
    <b:URL>https://store.steampowered.com/app/730390/Raji_An_Ancient_Epic/</b:URL>
    <b:YearAccessed>2025</b:YearAccessed>
    <b:MonthAccessed>Marzo</b:MonthAccessed>
    <b:DayAccessed>25</b:DayAccessed>
    <b:RefOrder>16</b:RefOrder>
  </b:Source>
  <b:Source>
    <b:Tag>tun22</b:Tag>
    <b:SourceType>InternetSite</b:SourceType>
    <b:Guid>{03CB0D96-A619-4F42-BC46-A6FD399E6F7A}</b:Guid>
    <b:Title>Tunic</b:Title>
    <b:Year>2022</b:Year>
    <b:YearAccessed>2025</b:YearAccessed>
    <b:MonthAccessed>Marzo</b:MonthAccessed>
    <b:DayAccessed>23</b:DayAccessed>
    <b:URL>https://tunicgame.com/</b:URL>
    <b:Author>
      <b:Author>
        <b:NameList>
          <b:Person>
            <b:Last>Tunic</b:Last>
          </b:Person>
        </b:NameList>
      </b:Author>
    </b:Author>
    <b:Month>Marzo</b:Month>
    <b:Day>16</b:Day>
    <b:RefOrder>1</b:RefOrder>
  </b:Source>
  <b:Source>
    <b:Tag>Ver23</b:Tag>
    <b:SourceType>InternetSite</b:SourceType>
    <b:Guid>{589C1C60-21C7-4EFA-AA0E-4328704B4A87}</b:Guid>
    <b:Author>
      <b:Author>
        <b:NameList>
          <b:Person>
            <b:Last>Verified Market Reports</b:Last>
          </b:Person>
        </b:NameList>
      </b:Author>
    </b:Author>
    <b:Title>Insights del mercado de juegos de aventura</b:Title>
    <b:Year>2023</b:Year>
    <b:YearAccessed>2025</b:YearAccessed>
    <b:MonthAccessed>Marzo</b:MonthAccessed>
    <b:DayAccessed>23</b:DayAccessed>
    <b:URL>https://www.verifiedmarketreports.com/es/product/adventure-games-market/</b:URL>
    <b:InternetSiteTitle>Verified Market Reports</b:InternetSiteTitle>
    <b:RefOrder>3</b:RefOrder>
  </b:Source>
  <b:Source>
    <b:Tag>Ver25</b:Tag>
    <b:SourceType>InternetSite</b:SourceType>
    <b:Guid>{9F31816E-11BB-474D-A41B-42051E7D7904}</b:Guid>
    <b:Title>Insights del mercado de juegos de rompecabezas</b:Title>
    <b:Year>2025</b:Year>
    <b:YearAccessed>2025</b:YearAccessed>
    <b:MonthAccessed>Marzo</b:MonthAccessed>
    <b:DayAccessed>24</b:DayAccessed>
    <b:URL>https://www.verifiedmarketreports.com/es/product/puzzle-games-market/</b:URL>
    <b:Author>
      <b:Author>
        <b:NameList>
          <b:Person>
            <b:Last>Verified Market Reports</b:Last>
          </b:Person>
        </b:NameList>
      </b:Author>
    </b:Author>
    <b:InternetSiteTitle>Verified Market Reports</b:InternetSiteTitle>
    <b:RefOrder>9</b:RefOrder>
  </b:Source>
  <b:Source>
    <b:Tag>Tom23</b:Tag>
    <b:SourceType>InternetSite</b:SourceType>
    <b:Guid>{C9E9F9AB-560B-4324-A3A1-71ED964E0527}</b:Guid>
    <b:Title>What are 2023’s top game genres?</b:Title>
    <b:Year>2023</b:Year>
    <b:LCID>en-US</b:LCID>
    <b:Author>
      <b:Author>
        <b:NameList>
          <b:Person>
            <b:Last>Wijman</b:Last>
            <b:First>Tom</b:First>
          </b:Person>
        </b:NameList>
      </b:Author>
    </b:Author>
    <b:InternetSiteTitle>newzoo</b:InternetSiteTitle>
    <b:Month>Setiembre</b:Month>
    <b:URL>https://newzoo.com/resources/blog/top-game-genres-2023</b:URL>
    <b:YearAccessed>2025</b:YearAccessed>
    <b:MonthAccessed>Marzo</b:MonthAccessed>
    <b:DayAccessed>16</b:DayAccessed>
    <b:Day>7</b:Day>
    <b:RefOrder>24</b:RefOrder>
  </b:Source>
  <b:Source>
    <b:Tag>The16</b:Tag>
    <b:SourceType>InternetSite</b:SourceType>
    <b:Guid>{9EAE516A-A56A-4284-BCC0-7FB60D96D9C8}</b:Guid>
    <b:Author>
      <b:Author>
        <b:NameList>
          <b:Person>
            <b:Last>Witness</b:Last>
            <b:First>The</b:First>
          </b:Person>
        </b:NameList>
      </b:Author>
    </b:Author>
    <b:Title>The Witness</b:Title>
    <b:Year>2016</b:Year>
    <b:YearAccessed>2025</b:YearAccessed>
    <b:MonthAccessed>Marzo</b:MonthAccessed>
    <b:DayAccessed>24</b:DayAccessed>
    <b:URL>https://store.steampowered.com/app/210970/The_Witness/</b:URL>
    <b:Month>Enero</b:Month>
    <b:Day>26</b:Day>
    <b:RefOrder>11</b:RefOrder>
  </b:Source>
  <b:Source>
    <b:Tag>Nin93</b:Tag>
    <b:SourceType>InternetSite</b:SourceType>
    <b:Guid>{C86C80DA-27AC-4680-B6B1-1C9F63745B2C}</b:Guid>
    <b:Author>
      <b:Author>
        <b:NameList>
          <b:Person>
            <b:Last>Zelda</b:Last>
          </b:Person>
        </b:NameList>
      </b:Author>
    </b:Author>
    <b:Title>Zelda</b:Title>
    <b:Year>2019</b:Year>
    <b:YearAccessed>2025</b:YearAccessed>
    <b:MonthAccessed>Marzo</b:MonthAccessed>
    <b:DayAccessed>23</b:DayAccessed>
    <b:URL>https://zelda.nintendo.com/links-awakening/</b:URL>
    <b:Month>Setiembre</b:Month>
    <b:Day>20</b:Day>
    <b:InternetSiteTitle>Nintendo</b:InternetSiteTitle>
    <b:RefOrder>2</b:RefOrder>
  </b:Source>
</b:Sources>
</file>

<file path=customXml/itemProps1.xml><?xml version="1.0" encoding="utf-8"?>
<ds:datastoreItem xmlns:ds="http://schemas.openxmlformats.org/officeDocument/2006/customXml" ds:itemID="{DAFF8AB8-DE7C-4B6C-95B0-BCDCFB441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9074</Words>
  <Characters>51727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Deyby Carlos Chullo</dc:creator>
  <cp:keywords/>
  <dc:description/>
  <cp:lastModifiedBy>Juan Deyby Carlos Chullo</cp:lastModifiedBy>
  <cp:revision>2</cp:revision>
  <cp:lastPrinted>2025-03-16T22:40:00Z</cp:lastPrinted>
  <dcterms:created xsi:type="dcterms:W3CDTF">2025-04-06T03:41:00Z</dcterms:created>
  <dcterms:modified xsi:type="dcterms:W3CDTF">2025-04-06T03:41:00Z</dcterms:modified>
</cp:coreProperties>
</file>