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F" w:rsidRPr="0000091A" w:rsidRDefault="0000091A" w:rsidP="0000091A">
      <w:pPr>
        <w:jc w:val="center"/>
        <w:rPr>
          <w:color w:val="FF0000"/>
          <w:sz w:val="40"/>
          <w:szCs w:val="40"/>
          <w:lang w:val="es-ES"/>
        </w:rPr>
      </w:pPr>
      <w:r w:rsidRPr="0000091A">
        <w:rPr>
          <w:color w:val="FF0000"/>
          <w:sz w:val="40"/>
          <w:szCs w:val="40"/>
          <w:lang w:val="es-ES"/>
        </w:rPr>
        <w:t>TAREA # 4</w:t>
      </w:r>
    </w:p>
    <w:p w:rsidR="0000091A" w:rsidRPr="0000091A" w:rsidRDefault="0000091A">
      <w:pPr>
        <w:rPr>
          <w:color w:val="FF0000"/>
          <w:sz w:val="40"/>
          <w:szCs w:val="40"/>
          <w:lang w:val="es-ES"/>
        </w:rPr>
      </w:pPr>
    </w:p>
    <w:p w:rsidR="0000091A" w:rsidRDefault="0000091A">
      <w:pPr>
        <w:rPr>
          <w:sz w:val="40"/>
          <w:szCs w:val="40"/>
          <w:lang w:val="es-ES"/>
        </w:rPr>
      </w:pPr>
      <w:r w:rsidRPr="0000091A">
        <w:rPr>
          <w:color w:val="FF0000"/>
          <w:sz w:val="40"/>
          <w:szCs w:val="40"/>
          <w:lang w:val="es-ES"/>
        </w:rPr>
        <w:t xml:space="preserve">Nombre: </w:t>
      </w:r>
      <w:r w:rsidRPr="0000091A">
        <w:rPr>
          <w:sz w:val="40"/>
          <w:szCs w:val="40"/>
          <w:lang w:val="es-ES"/>
        </w:rPr>
        <w:t>Juan David Jiménez Romero</w:t>
      </w:r>
    </w:p>
    <w:p w:rsidR="0000091A" w:rsidRDefault="0000091A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Clase </w:t>
      </w:r>
      <w:proofErr w:type="spellStart"/>
      <w:r>
        <w:rPr>
          <w:sz w:val="40"/>
          <w:szCs w:val="40"/>
          <w:lang w:val="es-ES"/>
        </w:rPr>
        <w:t>main</w:t>
      </w:r>
      <w:proofErr w:type="spellEnd"/>
      <w:r>
        <w:rPr>
          <w:sz w:val="40"/>
          <w:szCs w:val="40"/>
          <w:lang w:val="es-ES"/>
        </w:rPr>
        <w:t>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Restaurante </w:t>
      </w:r>
      <w:proofErr w:type="spellStart"/>
      <w:r>
        <w:rPr>
          <w:rFonts w:ascii="Consolas" w:hAnsi="Consolas"/>
          <w:color w:val="6A3E3E"/>
          <w:sz w:val="20"/>
          <w:szCs w:val="20"/>
        </w:rPr>
        <w:t>restaurante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Restaurante(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plato </w:t>
      </w:r>
      <w:proofErr w:type="spellStart"/>
      <w:r>
        <w:rPr>
          <w:rFonts w:ascii="Consolas" w:hAnsi="Consolas"/>
          <w:color w:val="6A3E3E"/>
          <w:sz w:val="20"/>
          <w:szCs w:val="20"/>
        </w:rPr>
        <w:t>plato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plato(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aparece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Agregar Pedido a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Servir Pedido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Mostrar Pedidos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Eliminar Pedido de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5)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cocina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"Ingrese los datos del que </w:t>
      </w:r>
      <w:proofErr w:type="spellStart"/>
      <w:r>
        <w:rPr>
          <w:rFonts w:ascii="Consolas" w:hAnsi="Consolas"/>
          <w:color w:val="2A00FF"/>
          <w:sz w:val="20"/>
          <w:szCs w:val="20"/>
        </w:rPr>
        <w:t>pidio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 producto"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"Numero del pedido: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Ingrese  el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nombre del cliente: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los datos del producto"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Actual: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"--Encebollado-$2,00"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</w:t>
      </w:r>
      <w:proofErr w:type="spellStart"/>
      <w:r>
        <w:rPr>
          <w:rFonts w:ascii="Consolas" w:hAnsi="Consolas"/>
          <w:color w:val="2A00FF"/>
          <w:sz w:val="20"/>
          <w:szCs w:val="20"/>
        </w:rPr>
        <w:t>Chaulafan</w:t>
      </w:r>
      <w:proofErr w:type="spellEnd"/>
      <w:r>
        <w:rPr>
          <w:rFonts w:ascii="Consolas" w:hAnsi="Consolas"/>
          <w:color w:val="2A00FF"/>
          <w:sz w:val="20"/>
          <w:szCs w:val="20"/>
        </w:rPr>
        <w:t>--$2,50"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"Ingrese el </w:t>
      </w:r>
      <w:proofErr w:type="spellStart"/>
      <w:r>
        <w:rPr>
          <w:rFonts w:ascii="Consolas" w:hAnsi="Consolas"/>
          <w:color w:val="2A00FF"/>
          <w:sz w:val="20"/>
          <w:szCs w:val="20"/>
        </w:rPr>
        <w:t>nobre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valor del platillo: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que desea del platillo: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.agregarProducto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Producto(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"Encebollado"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Intenta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detener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/>
          <w:color w:val="3F7F5F"/>
          <w:sz w:val="20"/>
          <w:szCs w:val="20"/>
        </w:rPr>
        <w:t xml:space="preserve"> actual </w:t>
      </w:r>
      <w:r>
        <w:rPr>
          <w:rFonts w:ascii="Consolas" w:hAnsi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/>
          <w:color w:val="3F7F5F"/>
          <w:sz w:val="20"/>
          <w:szCs w:val="20"/>
        </w:rPr>
        <w:t xml:space="preserve"> 3 </w:t>
      </w:r>
      <w:r>
        <w:rPr>
          <w:rFonts w:ascii="Consolas" w:hAnsi="Consolas"/>
          <w:color w:val="3F7F5F"/>
          <w:sz w:val="20"/>
          <w:szCs w:val="20"/>
          <w:u w:val="single"/>
        </w:rPr>
        <w:t>segundos</w:t>
      </w:r>
      <w:r>
        <w:rPr>
          <w:rFonts w:ascii="Consolas" w:hAnsi="Consolas"/>
          <w:color w:val="3F7F5F"/>
          <w:sz w:val="20"/>
          <w:szCs w:val="20"/>
        </w:rPr>
        <w:t xml:space="preserve"> (3000 </w:t>
      </w:r>
      <w:r>
        <w:rPr>
          <w:rFonts w:ascii="Consolas" w:hAnsi="Consolas"/>
          <w:color w:val="3F7F5F"/>
          <w:sz w:val="20"/>
          <w:szCs w:val="20"/>
          <w:u w:val="single"/>
        </w:rPr>
        <w:t>milisegundos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Maneja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excepción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ocurre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algún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problema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pausa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hilo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Chaulafan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Intenta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detener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/>
          <w:color w:val="3F7F5F"/>
          <w:sz w:val="20"/>
          <w:szCs w:val="20"/>
        </w:rPr>
        <w:t xml:space="preserve"> actual </w:t>
      </w:r>
      <w:r>
        <w:rPr>
          <w:rFonts w:ascii="Consolas" w:hAnsi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/>
          <w:color w:val="3F7F5F"/>
          <w:sz w:val="20"/>
          <w:szCs w:val="20"/>
        </w:rPr>
        <w:t xml:space="preserve"> 3 </w:t>
      </w:r>
      <w:r>
        <w:rPr>
          <w:rFonts w:ascii="Consolas" w:hAnsi="Consolas"/>
          <w:color w:val="3F7F5F"/>
          <w:sz w:val="20"/>
          <w:szCs w:val="20"/>
          <w:u w:val="single"/>
        </w:rPr>
        <w:t>segundos</w:t>
      </w:r>
      <w:r>
        <w:rPr>
          <w:rFonts w:ascii="Consolas" w:hAnsi="Consolas"/>
          <w:color w:val="3F7F5F"/>
          <w:sz w:val="20"/>
          <w:szCs w:val="20"/>
        </w:rPr>
        <w:t xml:space="preserve"> (3000 </w:t>
      </w:r>
      <w:r>
        <w:rPr>
          <w:rFonts w:ascii="Consolas" w:hAnsi="Consolas"/>
          <w:color w:val="3F7F5F"/>
          <w:sz w:val="20"/>
          <w:szCs w:val="20"/>
          <w:u w:val="single"/>
        </w:rPr>
        <w:t>milisegundos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Maneja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excepción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ocurre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algún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problema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pausa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hilo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}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.agregarPedido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//case 2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enrega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plato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comedor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.entregarPedidoPreparado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.prepararPedidoActual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 entregaron los productos exitosamente"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3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"Esta es la lista de los Pedidos: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.mostrarPedidos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especifico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plato</w:t>
      </w:r>
      <w:r>
        <w:rPr>
          <w:rFonts w:ascii="Consolas" w:hAnsi="Consolas"/>
          <w:color w:val="000000"/>
          <w:sz w:val="20"/>
          <w:szCs w:val="20"/>
        </w:rPr>
        <w:t>.eliminarPedidoCocina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 </w:t>
      </w:r>
      <w:proofErr w:type="spellStart"/>
      <w:r>
        <w:rPr>
          <w:rFonts w:ascii="Consolas" w:hAnsi="Consolas"/>
          <w:color w:val="2A00FF"/>
          <w:sz w:val="20"/>
          <w:szCs w:val="20"/>
        </w:rPr>
        <w:t>elimino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 pedido correctamente"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elejir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valida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vuelve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cuando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acabe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realizar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funcion</w:t>
      </w:r>
      <w:proofErr w:type="spellEnd"/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Agregar Pedido a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Servir Pedido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Mostrar Pedidos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Eliminar Pedido de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sale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pulsar</w:t>
      </w:r>
      <w:r>
        <w:rPr>
          <w:rFonts w:ascii="Consolas" w:hAnsi="Consolas"/>
          <w:color w:val="3F7F5F"/>
          <w:sz w:val="20"/>
          <w:szCs w:val="20"/>
        </w:rPr>
        <w:t xml:space="preserve"> 5 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salir</w:t>
      </w:r>
      <w:r>
        <w:rPr>
          <w:rFonts w:ascii="Consolas" w:hAnsi="Consolas"/>
          <w:color w:val="3F7F5F"/>
          <w:sz w:val="20"/>
          <w:szCs w:val="20"/>
        </w:rPr>
        <w:t xml:space="preserve">)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"Gracias por ingresar"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091A" w:rsidRDefault="0000091A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/>
        <w:t>Clase Producto: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Producto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//Constructor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precio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cantidad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precio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cantidad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091A" w:rsidRDefault="0000091A">
      <w:pPr>
        <w:rPr>
          <w:sz w:val="40"/>
          <w:szCs w:val="40"/>
          <w:lang w:val="es-ES"/>
        </w:rPr>
      </w:pPr>
    </w:p>
    <w:p w:rsidR="0000091A" w:rsidRDefault="0000091A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Clase pedido:</w:t>
      </w:r>
    </w:p>
    <w:p w:rsidR="005D143D" w:rsidRDefault="005D143D" w:rsidP="0000091A">
      <w:pPr>
        <w:rPr>
          <w:sz w:val="36"/>
          <w:szCs w:val="40"/>
          <w:lang w:val="es-ES"/>
        </w:rPr>
      </w:pP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Pedido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numeroPedido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nombreCliente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&lt;Producto&gt; </w:t>
      </w:r>
      <w:r>
        <w:rPr>
          <w:rFonts w:ascii="Consolas" w:hAnsi="Consolas"/>
          <w:color w:val="0000C0"/>
          <w:sz w:val="20"/>
          <w:szCs w:val="20"/>
        </w:rPr>
        <w:t>productos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//constructor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numeroPedido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/>
          <w:color w:val="3F7F5F"/>
          <w:sz w:val="20"/>
          <w:szCs w:val="20"/>
        </w:rPr>
        <w:t>nombreCliente</w:t>
      </w:r>
      <w:proofErr w:type="spellEnd"/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nombreCliente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numeroPedido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numeroPedido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nombreCliente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nombreCliente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sirve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Producto 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productos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Tiempoespera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D143D" w:rsidRPr="005D143D" w:rsidRDefault="005D143D" w:rsidP="005D143D">
      <w:bookmarkStart w:id="0" w:name="_GoBack"/>
      <w:bookmarkEnd w:id="0"/>
    </w:p>
    <w:p w:rsidR="0000091A" w:rsidRDefault="0000091A" w:rsidP="0000091A">
      <w:pPr>
        <w:rPr>
          <w:sz w:val="36"/>
          <w:szCs w:val="40"/>
          <w:lang w:val="es-ES"/>
        </w:rPr>
      </w:pPr>
      <w:r>
        <w:rPr>
          <w:sz w:val="36"/>
          <w:szCs w:val="40"/>
          <w:lang w:val="es-ES"/>
        </w:rPr>
        <w:br/>
        <w:t>Clase Restaurante:</w:t>
      </w:r>
    </w:p>
    <w:p w:rsidR="005D143D" w:rsidRDefault="005D143D" w:rsidP="0000091A">
      <w:pPr>
        <w:rPr>
          <w:sz w:val="36"/>
          <w:szCs w:val="40"/>
          <w:lang w:val="es-ES"/>
        </w:rPr>
      </w:pP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Restaurante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creacion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pedidosPreparados</w:t>
      </w:r>
      <w:proofErr w:type="spellEnd"/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66CC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&lt;Pedido&gt;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&lt;Pedido&gt;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agregarPedido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/>
          <w:color w:val="3F7F5F"/>
          <w:sz w:val="20"/>
          <w:szCs w:val="20"/>
        </w:rPr>
        <w:t xml:space="preserve"> dice </w:t>
      </w:r>
      <w:r>
        <w:rPr>
          <w:rFonts w:ascii="Consolas" w:hAnsi="Consolas"/>
          <w:color w:val="3F7F5F"/>
          <w:sz w:val="20"/>
          <w:szCs w:val="20"/>
          <w:u w:val="single"/>
        </w:rPr>
        <w:t>su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agregarPedido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Pedido 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prepararPedidoActual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el valor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pedidoPendientes</w:t>
      </w:r>
      <w:proofErr w:type="spellEnd"/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//y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elimino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pedidosPendientes</w:t>
      </w:r>
      <w:proofErr w:type="spellEnd"/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prepararPedidoActual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Pedido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pedidosPendientes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borra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el primer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pedidoPreparado</w:t>
      </w:r>
      <w:proofErr w:type="spellEnd"/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entregarPedidoPreparado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mostrarPedidos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D143D" w:rsidRDefault="005D143D" w:rsidP="005D14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091A" w:rsidRDefault="0000091A" w:rsidP="0000091A">
      <w:pPr>
        <w:rPr>
          <w:sz w:val="36"/>
          <w:szCs w:val="40"/>
          <w:lang w:val="es-ES"/>
        </w:rPr>
      </w:pPr>
      <w:r>
        <w:rPr>
          <w:sz w:val="36"/>
          <w:szCs w:val="40"/>
          <w:lang w:val="es-ES"/>
        </w:rPr>
        <w:br/>
        <w:t xml:space="preserve">Clase plato: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plato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declaran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plato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Pedido(</w:t>
      </w:r>
      <w:proofErr w:type="gramStart"/>
      <w:r>
        <w:rPr>
          <w:rFonts w:ascii="Consolas" w:hAnsi="Consolas"/>
          <w:color w:val="000000"/>
          <w:sz w:val="20"/>
          <w:szCs w:val="20"/>
        </w:rPr>
        <w:t>0,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cocina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eliminarPedidoCocina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productos</w:t>
      </w:r>
      <w:proofErr w:type="gramEnd"/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platos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ya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estan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hechos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mostrarPlatos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productos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productos</w:t>
      </w:r>
      <w:proofErr w:type="gramEnd"/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0091A" w:rsidRDefault="0000091A" w:rsidP="00000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091A" w:rsidRDefault="0000091A" w:rsidP="0000091A">
      <w:pPr>
        <w:rPr>
          <w:sz w:val="36"/>
          <w:szCs w:val="40"/>
          <w:lang w:val="es-ES"/>
        </w:rPr>
      </w:pPr>
      <w:proofErr w:type="spellStart"/>
      <w:r>
        <w:rPr>
          <w:sz w:val="36"/>
          <w:szCs w:val="40"/>
          <w:lang w:val="es-ES"/>
        </w:rPr>
        <w:t>Ejecucion</w:t>
      </w:r>
      <w:proofErr w:type="spellEnd"/>
      <w:r>
        <w:rPr>
          <w:sz w:val="36"/>
          <w:szCs w:val="40"/>
          <w:lang w:val="es-ES"/>
        </w:rPr>
        <w:t>:</w:t>
      </w:r>
      <w:r>
        <w:rPr>
          <w:sz w:val="36"/>
          <w:szCs w:val="40"/>
          <w:lang w:val="es-ES"/>
        </w:rPr>
        <w:br/>
      </w:r>
      <w:r>
        <w:rPr>
          <w:sz w:val="36"/>
          <w:szCs w:val="40"/>
          <w:lang w:val="es-ES"/>
        </w:rPr>
        <w:br/>
      </w:r>
      <w:r w:rsidRPr="0000091A">
        <w:rPr>
          <w:sz w:val="36"/>
          <w:szCs w:val="40"/>
          <w:lang w:val="es-ES"/>
        </w:rPr>
        <w:drawing>
          <wp:inline distT="0" distB="0" distL="0" distR="0" wp14:anchorId="59390979" wp14:editId="7226137E">
            <wp:extent cx="5400040" cy="2882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3D" w:rsidRPr="0000091A" w:rsidRDefault="0000091A" w:rsidP="0000091A">
      <w:pPr>
        <w:rPr>
          <w:sz w:val="36"/>
          <w:szCs w:val="40"/>
          <w:lang w:val="es-ES"/>
        </w:rPr>
      </w:pPr>
      <w:r w:rsidRPr="0000091A">
        <w:rPr>
          <w:sz w:val="36"/>
          <w:szCs w:val="40"/>
          <w:lang w:val="es-ES"/>
        </w:rPr>
        <w:lastRenderedPageBreak/>
        <w:drawing>
          <wp:inline distT="0" distB="0" distL="0" distR="0" wp14:anchorId="186B2B43" wp14:editId="6E9279F5">
            <wp:extent cx="5400040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40"/>
          <w:lang w:val="es-ES"/>
        </w:rPr>
        <w:br/>
      </w:r>
      <w:r w:rsidRPr="005D143D">
        <w:rPr>
          <w:sz w:val="24"/>
          <w:szCs w:val="24"/>
          <w:lang w:val="es-ES"/>
        </w:rPr>
        <w:t xml:space="preserve">En la actividad actual se </w:t>
      </w:r>
      <w:r w:rsidR="005D143D" w:rsidRPr="005D143D">
        <w:rPr>
          <w:sz w:val="24"/>
          <w:szCs w:val="24"/>
          <w:lang w:val="es-ES"/>
        </w:rPr>
        <w:t>realizó</w:t>
      </w:r>
      <w:r w:rsidRPr="005D143D">
        <w:rPr>
          <w:sz w:val="24"/>
          <w:szCs w:val="24"/>
          <w:lang w:val="es-ES"/>
        </w:rPr>
        <w:t xml:space="preserve"> que cuando el plato este en realización </w:t>
      </w:r>
      <w:r w:rsidR="005D143D" w:rsidRPr="005D143D">
        <w:rPr>
          <w:sz w:val="24"/>
          <w:szCs w:val="24"/>
          <w:lang w:val="es-ES"/>
        </w:rPr>
        <w:t xml:space="preserve">se demore cierto tiempo dependiendo el plato que sea el cual podíamos usar el método </w:t>
      </w:r>
      <w:proofErr w:type="spellStart"/>
      <w:r w:rsidR="005D143D" w:rsidRPr="005D143D">
        <w:rPr>
          <w:sz w:val="24"/>
          <w:szCs w:val="24"/>
          <w:lang w:val="es-ES"/>
        </w:rPr>
        <w:t>ThreadSleep</w:t>
      </w:r>
      <w:proofErr w:type="spellEnd"/>
      <w:r w:rsidR="005D143D" w:rsidRPr="005D143D">
        <w:rPr>
          <w:sz w:val="24"/>
          <w:szCs w:val="24"/>
          <w:lang w:val="es-ES"/>
        </w:rPr>
        <w:t xml:space="preserve"> para hacer que esto ocurra, por ende hice que el programa al momento de entrar a la cocina este se tarde cierto tiempo para dependiendo el nombre del plato para que este se tarde cierto tiempo por lo cual si se ingresa un plato del menú especificado y además hice que dependiendo la cantidad de platos que haya pedido este se tarde más tiempo respectivamente al tiempo que se tarde en hacer 1 * la cantidad de platos que desea.</w:t>
      </w:r>
    </w:p>
    <w:sectPr w:rsidR="005D143D" w:rsidRPr="0000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1A"/>
    <w:rsid w:val="0000091A"/>
    <w:rsid w:val="000C1356"/>
    <w:rsid w:val="005D143D"/>
    <w:rsid w:val="006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A8CA"/>
  <w15:chartTrackingRefBased/>
  <w15:docId w15:val="{F3DA4A28-FD5A-4EBC-953F-AA721785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2023-12-14T15:26:00Z</dcterms:created>
  <dcterms:modified xsi:type="dcterms:W3CDTF">2023-12-14T15:44:00Z</dcterms:modified>
</cp:coreProperties>
</file>