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0B4F4" w14:textId="77777777" w:rsidR="0000172B" w:rsidRDefault="0000172B">
      <w:pPr>
        <w:spacing w:before="800" w:after="800"/>
      </w:pPr>
    </w:p>
    <w:p w14:paraId="01EAD946" w14:textId="77777777" w:rsidR="0000172B" w:rsidRPr="00DF5A79" w:rsidRDefault="00000000">
      <w:pPr>
        <w:spacing w:after="80"/>
        <w:jc w:val="center"/>
        <w:rPr>
          <w:lang w:val="es-CO"/>
        </w:rPr>
      </w:pPr>
      <w:r w:rsidRPr="00DF5A79">
        <w:rPr>
          <w:b/>
          <w:bCs/>
          <w:color w:val="1F3864"/>
          <w:sz w:val="28"/>
          <w:szCs w:val="28"/>
          <w:lang w:val="es-CO"/>
        </w:rPr>
        <w:t>Universidad Distrital Francisco José de Caldas</w:t>
      </w:r>
    </w:p>
    <w:p w14:paraId="299E03BC" w14:textId="77777777" w:rsidR="0000172B" w:rsidRPr="00DF5A79" w:rsidRDefault="00000000">
      <w:pPr>
        <w:spacing w:after="40"/>
        <w:jc w:val="center"/>
        <w:rPr>
          <w:lang w:val="es-CO"/>
        </w:rPr>
      </w:pPr>
      <w:r w:rsidRPr="00DF5A79">
        <w:rPr>
          <w:color w:val="555555"/>
          <w:sz w:val="24"/>
          <w:szCs w:val="24"/>
          <w:lang w:val="es-CO"/>
        </w:rPr>
        <w:t>Facultad de Ingeniería</w:t>
      </w:r>
    </w:p>
    <w:p w14:paraId="2E020AB5" w14:textId="77777777" w:rsidR="0000172B" w:rsidRPr="00DF5A79" w:rsidRDefault="00000000">
      <w:pPr>
        <w:spacing w:after="400"/>
        <w:jc w:val="center"/>
        <w:rPr>
          <w:lang w:val="es-CO"/>
        </w:rPr>
      </w:pPr>
      <w:r w:rsidRPr="00DF5A79">
        <w:rPr>
          <w:color w:val="555555"/>
          <w:sz w:val="24"/>
          <w:szCs w:val="24"/>
          <w:lang w:val="es-CO"/>
        </w:rPr>
        <w:t>Ingeniería de Sistemas</w:t>
      </w:r>
    </w:p>
    <w:p w14:paraId="1F619035" w14:textId="77777777" w:rsidR="0000172B" w:rsidRPr="00DF5A79" w:rsidRDefault="00000000">
      <w:pPr>
        <w:pBdr>
          <w:top w:val="single" w:sz="12" w:space="0" w:color="2E75B6"/>
          <w:bottom w:val="single" w:sz="12" w:space="0" w:color="2E75B6"/>
        </w:pBdr>
        <w:spacing w:after="80"/>
        <w:jc w:val="center"/>
        <w:rPr>
          <w:lang w:val="es-CO"/>
        </w:rPr>
      </w:pPr>
      <w:r w:rsidRPr="00DF5A79">
        <w:rPr>
          <w:b/>
          <w:bCs/>
          <w:color w:val="1F3864"/>
          <w:sz w:val="40"/>
          <w:szCs w:val="40"/>
          <w:lang w:val="es-CO"/>
        </w:rPr>
        <w:t>Documento de Ingeniería de Requerimientos</w:t>
      </w:r>
    </w:p>
    <w:p w14:paraId="7CE5FB8B" w14:textId="77777777" w:rsidR="0000172B" w:rsidRPr="00DF5A79" w:rsidRDefault="0000172B">
      <w:pPr>
        <w:spacing w:before="40" w:after="40"/>
        <w:rPr>
          <w:lang w:val="es-CO"/>
        </w:rPr>
      </w:pPr>
    </w:p>
    <w:p w14:paraId="1DF00FD7" w14:textId="77777777" w:rsidR="0000172B" w:rsidRPr="00DF5A79" w:rsidRDefault="00000000">
      <w:pPr>
        <w:spacing w:after="400"/>
        <w:jc w:val="center"/>
        <w:rPr>
          <w:lang w:val="es-CO"/>
        </w:rPr>
      </w:pPr>
      <w:r w:rsidRPr="00DF5A79">
        <w:rPr>
          <w:b/>
          <w:bCs/>
          <w:color w:val="2E75B6"/>
          <w:sz w:val="30"/>
          <w:szCs w:val="30"/>
          <w:lang w:val="es-CO"/>
        </w:rPr>
        <w:t xml:space="preserve">Sistema </w:t>
      </w:r>
      <w:proofErr w:type="spellStart"/>
      <w:r w:rsidRPr="00DF5A79">
        <w:rPr>
          <w:b/>
          <w:bCs/>
          <w:color w:val="2E75B6"/>
          <w:sz w:val="30"/>
          <w:szCs w:val="30"/>
          <w:lang w:val="es-CO"/>
        </w:rPr>
        <w:t>PetFinder</w:t>
      </w:r>
      <w:proofErr w:type="spellEnd"/>
      <w:r w:rsidRPr="00DF5A79">
        <w:rPr>
          <w:b/>
          <w:bCs/>
          <w:color w:val="2E75B6"/>
          <w:sz w:val="30"/>
          <w:szCs w:val="30"/>
          <w:lang w:val="es-CO"/>
        </w:rPr>
        <w:t xml:space="preserve"> — Adopción de Mascotas</w:t>
      </w:r>
    </w:p>
    <w:p w14:paraId="1D9C66D3" w14:textId="77777777" w:rsidR="0000172B" w:rsidRPr="00DF5A79" w:rsidRDefault="0000172B">
      <w:pPr>
        <w:spacing w:before="200" w:after="200"/>
        <w:rPr>
          <w:lang w:val="es-CO"/>
        </w:rPr>
      </w:pPr>
    </w:p>
    <w:tbl>
      <w:tblPr>
        <w:tblW w:w="7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3200"/>
      </w:tblGrid>
      <w:tr w:rsidR="0000172B" w14:paraId="6FB8F2D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17D94" w14:textId="77777777" w:rsidR="0000172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Integrante</w:t>
            </w:r>
            <w:proofErr w:type="spellEnd"/>
          </w:p>
        </w:tc>
        <w:tc>
          <w:tcPr>
            <w:tcW w:w="3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B50D5" w14:textId="77777777" w:rsidR="0000172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</w:tr>
      <w:tr w:rsidR="0000172B" w14:paraId="5F47C5A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803EF" w14:textId="77777777" w:rsidR="0000172B" w:rsidRDefault="00000000">
            <w:r>
              <w:rPr>
                <w:sz w:val="20"/>
                <w:szCs w:val="20"/>
              </w:rPr>
              <w:t>Javier Mauricio Jiménez Guzmán</w:t>
            </w:r>
          </w:p>
        </w:tc>
        <w:tc>
          <w:tcPr>
            <w:tcW w:w="3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BB0BA" w14:textId="77777777" w:rsidR="0000172B" w:rsidRDefault="00000000">
            <w:r>
              <w:rPr>
                <w:sz w:val="20"/>
                <w:szCs w:val="20"/>
              </w:rPr>
              <w:t>20232020323</w:t>
            </w:r>
          </w:p>
        </w:tc>
      </w:tr>
      <w:tr w:rsidR="0000172B" w14:paraId="17DAAF1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6A20F" w14:textId="77777777" w:rsidR="0000172B" w:rsidRDefault="00000000">
            <w:r>
              <w:rPr>
                <w:sz w:val="20"/>
                <w:szCs w:val="20"/>
              </w:rPr>
              <w:t>Juan Diego Moreno Ramos</w:t>
            </w:r>
          </w:p>
        </w:tc>
        <w:tc>
          <w:tcPr>
            <w:tcW w:w="3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40618" w14:textId="77777777" w:rsidR="0000172B" w:rsidRDefault="00000000">
            <w:r>
              <w:rPr>
                <w:sz w:val="20"/>
                <w:szCs w:val="20"/>
              </w:rPr>
              <w:t>20242020009</w:t>
            </w:r>
          </w:p>
        </w:tc>
      </w:tr>
      <w:tr w:rsidR="0000172B" w14:paraId="2493DDB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C0688" w14:textId="77777777" w:rsidR="0000172B" w:rsidRDefault="00000000">
            <w:r>
              <w:rPr>
                <w:sz w:val="20"/>
                <w:szCs w:val="20"/>
              </w:rPr>
              <w:t>Valentina Aguilar Perdomo</w:t>
            </w:r>
          </w:p>
        </w:tc>
        <w:tc>
          <w:tcPr>
            <w:tcW w:w="3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36EF1" w14:textId="77777777" w:rsidR="0000172B" w:rsidRDefault="00000000">
            <w:r>
              <w:rPr>
                <w:sz w:val="20"/>
                <w:szCs w:val="20"/>
              </w:rPr>
              <w:t>20242020070</w:t>
            </w:r>
          </w:p>
        </w:tc>
      </w:tr>
      <w:tr w:rsidR="0000172B" w14:paraId="46A5842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E2207" w14:textId="77777777" w:rsidR="0000172B" w:rsidRDefault="00000000">
            <w:r>
              <w:rPr>
                <w:sz w:val="20"/>
                <w:szCs w:val="20"/>
              </w:rPr>
              <w:t>Juan Diego Roncancio Paez</w:t>
            </w:r>
          </w:p>
        </w:tc>
        <w:tc>
          <w:tcPr>
            <w:tcW w:w="3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C513E" w14:textId="77777777" w:rsidR="0000172B" w:rsidRDefault="00000000">
            <w:r>
              <w:rPr>
                <w:sz w:val="20"/>
                <w:szCs w:val="20"/>
              </w:rPr>
              <w:t>20242020165</w:t>
            </w:r>
          </w:p>
        </w:tc>
      </w:tr>
    </w:tbl>
    <w:p w14:paraId="56CC8538" w14:textId="77777777" w:rsidR="0000172B" w:rsidRDefault="0000172B">
      <w:pPr>
        <w:spacing w:before="200" w:after="200"/>
      </w:pPr>
    </w:p>
    <w:p w14:paraId="7F1F8B22" w14:textId="77777777" w:rsidR="0000172B" w:rsidRPr="00DF5A79" w:rsidRDefault="00000000">
      <w:pPr>
        <w:spacing w:before="40" w:after="40"/>
        <w:jc w:val="center"/>
        <w:rPr>
          <w:lang w:val="es-CO"/>
        </w:rPr>
      </w:pPr>
      <w:r w:rsidRPr="00DF5A79">
        <w:rPr>
          <w:color w:val="333333"/>
          <w:lang w:val="es-CO"/>
        </w:rPr>
        <w:t>Curso: Modelos de Programación — Grupo 020-86</w:t>
      </w:r>
    </w:p>
    <w:p w14:paraId="7F4BD4A4" w14:textId="4F37F439" w:rsidR="0000172B" w:rsidRPr="00DF5A79" w:rsidRDefault="00000000" w:rsidP="00DF5A79">
      <w:pPr>
        <w:spacing w:before="40" w:after="40"/>
        <w:jc w:val="center"/>
        <w:rPr>
          <w:lang w:val="es-CO"/>
        </w:rPr>
      </w:pPr>
      <w:r w:rsidRPr="00DF5A79">
        <w:rPr>
          <w:color w:val="333333"/>
          <w:lang w:val="es-CO"/>
        </w:rPr>
        <w:t>Docente: Sebastián Camilo Vanegas Ayala</w:t>
      </w:r>
      <w:r w:rsidRPr="00DF5A79">
        <w:rPr>
          <w:lang w:val="es-CO"/>
        </w:rPr>
        <w:br w:type="page"/>
      </w:r>
    </w:p>
    <w:p w14:paraId="1B298F17" w14:textId="77777777" w:rsidR="0000172B" w:rsidRPr="00DF5A79" w:rsidRDefault="00000000">
      <w:pPr>
        <w:pStyle w:val="Heading1"/>
        <w:pBdr>
          <w:bottom w:val="single" w:sz="8" w:space="4" w:color="2E75B6"/>
        </w:pBdr>
        <w:rPr>
          <w:lang w:val="es-CO"/>
        </w:rPr>
      </w:pPr>
      <w:bookmarkStart w:id="0" w:name="_Toc224834039"/>
      <w:r w:rsidRPr="00DF5A79">
        <w:rPr>
          <w:lang w:val="es-CO"/>
        </w:rPr>
        <w:lastRenderedPageBreak/>
        <w:t>Tabla de Contenido</w:t>
      </w:r>
      <w:bookmarkEnd w:id="0"/>
    </w:p>
    <w:sdt>
      <w:sdtPr>
        <w:alias w:val="Tabla de Contenido"/>
        <w:id w:val="-587848066"/>
      </w:sdtPr>
      <w:sdtContent>
        <w:p w14:paraId="24633468" w14:textId="77777777" w:rsidR="00DF5A79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4834039" w:history="1">
            <w:r w:rsidR="00DF5A79" w:rsidRPr="004945C2">
              <w:rPr>
                <w:rStyle w:val="Hyperlink"/>
                <w:noProof/>
              </w:rPr>
              <w:t>Tabla de Contenido</w:t>
            </w:r>
            <w:r w:rsidR="00DF5A79">
              <w:rPr>
                <w:noProof/>
              </w:rPr>
              <w:tab/>
            </w:r>
            <w:r w:rsidR="00DF5A79">
              <w:rPr>
                <w:noProof/>
              </w:rPr>
              <w:fldChar w:fldCharType="begin"/>
            </w:r>
            <w:r w:rsidR="00DF5A79">
              <w:rPr>
                <w:noProof/>
              </w:rPr>
              <w:instrText xml:space="preserve"> PAGEREF _Toc224834039 \h </w:instrText>
            </w:r>
            <w:r w:rsidR="00DF5A79">
              <w:rPr>
                <w:noProof/>
              </w:rPr>
            </w:r>
            <w:r w:rsidR="00DF5A79">
              <w:rPr>
                <w:noProof/>
              </w:rPr>
              <w:fldChar w:fldCharType="separate"/>
            </w:r>
            <w:r w:rsidR="00DF5A79">
              <w:rPr>
                <w:noProof/>
              </w:rPr>
              <w:t>1</w:t>
            </w:r>
            <w:r w:rsidR="00DF5A79">
              <w:rPr>
                <w:noProof/>
              </w:rPr>
              <w:fldChar w:fldCharType="end"/>
            </w:r>
          </w:hyperlink>
        </w:p>
        <w:p w14:paraId="0CDE4576" w14:textId="77777777" w:rsidR="00DF5A79" w:rsidRDefault="00DF5A7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834040" w:history="1">
            <w:r w:rsidRPr="004945C2">
              <w:rPr>
                <w:rStyle w:val="Hyperlink"/>
                <w:noProof/>
              </w:rPr>
              <w:t>1. Descripción del Problema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_Toc224834040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1B84E0" w14:textId="77777777" w:rsidR="00DF5A79" w:rsidRDefault="00DF5A7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834041" w:history="1">
            <w:r w:rsidRPr="004945C2">
              <w:rPr>
                <w:rStyle w:val="Hyperlink"/>
                <w:noProof/>
              </w:rPr>
              <w:t>1.1 Contexto General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_Toc224834041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C56A61" w14:textId="77777777" w:rsidR="00DF5A79" w:rsidRDefault="00DF5A7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834042" w:history="1">
            <w:r w:rsidRPr="004945C2">
              <w:rPr>
                <w:rStyle w:val="Hyperlink"/>
                <w:noProof/>
              </w:rPr>
              <w:t>1.2 Planteamiento del Problema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_Toc224834042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8EDF62" w14:textId="77777777" w:rsidR="00DF5A79" w:rsidRDefault="00DF5A7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834043" w:history="1">
            <w:r w:rsidRPr="004945C2">
              <w:rPr>
                <w:rStyle w:val="Hyperlink"/>
                <w:noProof/>
              </w:rPr>
              <w:t>1.3 Objetivos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_Toc224834043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1C8BC4" w14:textId="77777777" w:rsidR="00DF5A79" w:rsidRDefault="00DF5A7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834044" w:history="1">
            <w:r w:rsidRPr="004945C2">
              <w:rPr>
                <w:rStyle w:val="Hyperlink"/>
                <w:noProof/>
              </w:rPr>
              <w:t>Objetivo General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_Toc224834044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2ABDE3" w14:textId="77777777" w:rsidR="00DF5A79" w:rsidRDefault="00DF5A7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834045" w:history="1">
            <w:r w:rsidRPr="004945C2">
              <w:rPr>
                <w:rStyle w:val="Hyperlink"/>
                <w:noProof/>
              </w:rPr>
              <w:t>Objetivos Específicos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_Toc224834045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C38594" w14:textId="77777777" w:rsidR="00DF5A79" w:rsidRDefault="00DF5A7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834046" w:history="1">
            <w:r w:rsidRPr="004945C2">
              <w:rPr>
                <w:rStyle w:val="Hyperlink"/>
                <w:noProof/>
              </w:rPr>
              <w:t>1.4 Alcance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_Toc224834046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E86FFB" w14:textId="77777777" w:rsidR="00DF5A79" w:rsidRDefault="00DF5A7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834047" w:history="1">
            <w:r w:rsidRPr="004945C2">
              <w:rPr>
                <w:rStyle w:val="Hyperlink"/>
                <w:noProof/>
              </w:rPr>
              <w:t>2. Análisis de Competencia / Benchmarking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_Toc224834047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1CDBA1" w14:textId="77777777" w:rsidR="00DF5A79" w:rsidRDefault="00DF5A7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834048" w:history="1">
            <w:r w:rsidRPr="004945C2">
              <w:rPr>
                <w:rStyle w:val="Hyperlink"/>
                <w:noProof/>
              </w:rPr>
              <w:t>2.1 Plataformas Existentes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_Toc224834048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229B76" w14:textId="77777777" w:rsidR="00DF5A79" w:rsidRDefault="00DF5A7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834049" w:history="1">
            <w:r w:rsidRPr="004945C2">
              <w:rPr>
                <w:rStyle w:val="Hyperlink"/>
                <w:noProof/>
              </w:rPr>
              <w:t>2.2 Análisis de Brechas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_Toc224834049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B2CDF8" w14:textId="77777777" w:rsidR="00DF5A79" w:rsidRDefault="00DF5A7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834050" w:history="1">
            <w:r w:rsidRPr="004945C2">
              <w:rPr>
                <w:rStyle w:val="Hyperlink"/>
                <w:noProof/>
              </w:rPr>
              <w:t>3. Lista de Requerimientos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_Toc224834050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5945D3C" w14:textId="77777777" w:rsidR="00DF5A79" w:rsidRDefault="00DF5A7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834051" w:history="1">
            <w:r w:rsidRPr="004945C2">
              <w:rPr>
                <w:rStyle w:val="Hyperlink"/>
                <w:noProof/>
              </w:rPr>
              <w:t>3.1 Requerimientos Funcionales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_Toc224834051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C9C534" w14:textId="77777777" w:rsidR="00DF5A79" w:rsidRDefault="00DF5A7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834052" w:history="1">
            <w:r w:rsidRPr="004945C2">
              <w:rPr>
                <w:rStyle w:val="Hyperlink"/>
                <w:noProof/>
              </w:rPr>
              <w:t>RF-01: Gestión de Mascotas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_Toc224834052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9F1FC6" w14:textId="77777777" w:rsidR="00DF5A79" w:rsidRDefault="00DF5A7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834053" w:history="1">
            <w:r w:rsidRPr="004945C2">
              <w:rPr>
                <w:rStyle w:val="Hyperlink"/>
                <w:noProof/>
              </w:rPr>
              <w:t>RF-02: Gestión de Adoptantes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_Toc224834053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92DE80" w14:textId="77777777" w:rsidR="00DF5A79" w:rsidRDefault="00DF5A7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834054" w:history="1">
            <w:r w:rsidRPr="004945C2">
              <w:rPr>
                <w:rStyle w:val="Hyperlink"/>
                <w:noProof/>
              </w:rPr>
              <w:t>RF-03: Motor de Matching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_Toc224834054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6E99BC" w14:textId="77777777" w:rsidR="00DF5A79" w:rsidRDefault="00DF5A7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834055" w:history="1">
            <w:r w:rsidRPr="004945C2">
              <w:rPr>
                <w:rStyle w:val="Hyperlink"/>
                <w:noProof/>
              </w:rPr>
              <w:t>RF-04: Prueba de Convivencia y Adopción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_Toc224834055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0C94D7" w14:textId="77777777" w:rsidR="00DF5A79" w:rsidRDefault="00DF5A7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834056" w:history="1">
            <w:r w:rsidRPr="004945C2">
              <w:rPr>
                <w:rStyle w:val="Hyperlink"/>
                <w:noProof/>
              </w:rPr>
              <w:t>RF-05: Gestión de Refugios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_Toc224834056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B6EA40" w14:textId="77777777" w:rsidR="00DF5A79" w:rsidRDefault="00DF5A7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834057" w:history="1">
            <w:r w:rsidRPr="004945C2">
              <w:rPr>
                <w:rStyle w:val="Hyperlink"/>
                <w:noProof/>
              </w:rPr>
              <w:t>3.2 Requerimientos No Funcionales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_Toc224834057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4573B0" w14:textId="77777777" w:rsidR="00DF5A79" w:rsidRDefault="00DF5A7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834058" w:history="1">
            <w:r w:rsidRPr="004945C2">
              <w:rPr>
                <w:rStyle w:val="Hyperlink"/>
                <w:noProof/>
              </w:rPr>
              <w:t>3.3 Requerimientos de Patrones de Diseño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_Toc224834058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7409FE" w14:textId="77777777" w:rsidR="0000172B" w:rsidRDefault="00000000">
          <w:r>
            <w:fldChar w:fldCharType="end"/>
          </w:r>
        </w:p>
      </w:sdtContent>
    </w:sdt>
    <w:p w14:paraId="56B0340F" w14:textId="77777777" w:rsidR="0000172B" w:rsidRDefault="00000000">
      <w:r>
        <w:br w:type="page"/>
      </w:r>
    </w:p>
    <w:p w14:paraId="40C9F4AC" w14:textId="77777777" w:rsidR="0000172B" w:rsidRPr="00DF5A79" w:rsidRDefault="00000000">
      <w:pPr>
        <w:pStyle w:val="Heading1"/>
        <w:pBdr>
          <w:bottom w:val="single" w:sz="8" w:space="4" w:color="2E75B6"/>
        </w:pBdr>
        <w:rPr>
          <w:lang w:val="es-CO"/>
        </w:rPr>
      </w:pPr>
      <w:bookmarkStart w:id="1" w:name="_Toc224834040"/>
      <w:r w:rsidRPr="00DF5A79">
        <w:rPr>
          <w:lang w:val="es-CO"/>
        </w:rPr>
        <w:lastRenderedPageBreak/>
        <w:t>1. Descripción del Problema</w:t>
      </w:r>
      <w:bookmarkEnd w:id="1"/>
    </w:p>
    <w:p w14:paraId="1EBC406E" w14:textId="77777777" w:rsidR="0000172B" w:rsidRPr="00DF5A79" w:rsidRDefault="00000000">
      <w:pPr>
        <w:pStyle w:val="Heading2"/>
        <w:rPr>
          <w:lang w:val="es-CO"/>
        </w:rPr>
      </w:pPr>
      <w:bookmarkStart w:id="2" w:name="_Toc224834041"/>
      <w:r w:rsidRPr="00DF5A79">
        <w:rPr>
          <w:lang w:val="es-CO"/>
        </w:rPr>
        <w:t>1.1 Contexto General</w:t>
      </w:r>
      <w:bookmarkEnd w:id="2"/>
    </w:p>
    <w:p w14:paraId="3DAE637E" w14:textId="47596AE8" w:rsidR="00DF5A79" w:rsidRPr="00DF5A79" w:rsidRDefault="00DF5A79" w:rsidP="00DF5A79">
      <w:pPr>
        <w:spacing w:before="60" w:after="60"/>
        <w:jc w:val="both"/>
        <w:rPr>
          <w:lang w:val="es-ES"/>
        </w:rPr>
      </w:pPr>
      <w:r>
        <w:rPr>
          <w:lang w:val="es-ES"/>
        </w:rPr>
        <w:t>F</w:t>
      </w:r>
      <w:r w:rsidRPr="00DF5A79">
        <w:rPr>
          <w:lang w:val="es-ES"/>
        </w:rPr>
        <w:t>acilitar la adopción de mascotas, conectando refugios de animales con personas interesadas en adoptar. La plataforma tiene como objetivo simplificar el proceso de adopción, garantizar el bienestar de las mascotas y proporcionar herramientas para un seguimiento adecuado de su estado después de ser adoptadas.</w:t>
      </w:r>
    </w:p>
    <w:p w14:paraId="37007C8D" w14:textId="7FB77FCA" w:rsidR="0000172B" w:rsidRPr="00DF5A79" w:rsidRDefault="00000000">
      <w:pPr>
        <w:spacing w:before="60" w:after="60"/>
        <w:jc w:val="both"/>
        <w:rPr>
          <w:lang w:val="es-CO"/>
        </w:rPr>
      </w:pPr>
      <w:r w:rsidRPr="00DF5A79">
        <w:rPr>
          <w:lang w:val="es-CO"/>
        </w:rPr>
        <w:t>Los refugios manejan su inventario de mascotas de forma manual, lo que genera pérdida de información, seguimiento deficiente y baja visibilidad para los adoptantes potenciales.</w:t>
      </w:r>
    </w:p>
    <w:p w14:paraId="28B6F6BB" w14:textId="77777777" w:rsidR="0000172B" w:rsidRPr="00DF5A79" w:rsidRDefault="0000172B">
      <w:pPr>
        <w:spacing w:before="60" w:after="60"/>
        <w:rPr>
          <w:lang w:val="es-CO"/>
        </w:rPr>
      </w:pPr>
    </w:p>
    <w:p w14:paraId="0E241EAE" w14:textId="77777777" w:rsidR="0000172B" w:rsidRPr="00DF5A79" w:rsidRDefault="00000000">
      <w:pPr>
        <w:spacing w:before="60" w:after="60"/>
        <w:jc w:val="both"/>
        <w:rPr>
          <w:lang w:val="es-CO"/>
        </w:rPr>
      </w:pPr>
      <w:r w:rsidRPr="00DF5A79">
        <w:rPr>
          <w:lang w:val="es-CO"/>
        </w:rPr>
        <w:t>Al mismo tiempo, las personas interesadas en adoptar no cuentan con una plataforma centralizada que les permita explorar perfiles detallados de mascotas, conocer su historial médico, realizar pruebas de convivencia y hacer seguimiento post-adopción de forma estructurada y transparente.</w:t>
      </w:r>
    </w:p>
    <w:p w14:paraId="1AB9BC46" w14:textId="77777777" w:rsidR="0000172B" w:rsidRPr="00DF5A79" w:rsidRDefault="00000000">
      <w:pPr>
        <w:pStyle w:val="Heading2"/>
        <w:rPr>
          <w:lang w:val="es-CO"/>
        </w:rPr>
      </w:pPr>
      <w:bookmarkStart w:id="3" w:name="_Toc224834042"/>
      <w:r w:rsidRPr="00DF5A79">
        <w:rPr>
          <w:lang w:val="es-CO"/>
        </w:rPr>
        <w:t>1.2 Planteamiento del Problema</w:t>
      </w:r>
      <w:bookmarkEnd w:id="3"/>
    </w:p>
    <w:p w14:paraId="627892B5" w14:textId="77777777" w:rsidR="0000172B" w:rsidRPr="00DF5A79" w:rsidRDefault="00000000">
      <w:pPr>
        <w:spacing w:before="60" w:after="60"/>
        <w:jc w:val="both"/>
        <w:rPr>
          <w:lang w:val="es-CO"/>
        </w:rPr>
      </w:pPr>
      <w:r w:rsidRPr="00DF5A79">
        <w:rPr>
          <w:lang w:val="es-CO"/>
        </w:rPr>
        <w:t>¿Cómo puede una plataforma digital conectar eficientemente a refugios de animales con adoptantes potenciales, facilitando el proceso de adopción responsable, garantizando el bienestar animal y permitiendo un seguimiento médico continuo post-adopción?</w:t>
      </w:r>
    </w:p>
    <w:p w14:paraId="46A11C52" w14:textId="77777777" w:rsidR="0000172B" w:rsidRPr="00DF5A79" w:rsidRDefault="00000000">
      <w:pPr>
        <w:pStyle w:val="Heading2"/>
        <w:rPr>
          <w:lang w:val="es-CO"/>
        </w:rPr>
      </w:pPr>
      <w:bookmarkStart w:id="4" w:name="_Toc224834043"/>
      <w:r w:rsidRPr="00DF5A79">
        <w:rPr>
          <w:lang w:val="es-CO"/>
        </w:rPr>
        <w:t>1.3 Objetivos</w:t>
      </w:r>
      <w:bookmarkEnd w:id="4"/>
    </w:p>
    <w:p w14:paraId="2DC84537" w14:textId="77777777" w:rsidR="0000172B" w:rsidRPr="00DF5A79" w:rsidRDefault="00000000">
      <w:pPr>
        <w:pStyle w:val="Heading3"/>
        <w:rPr>
          <w:lang w:val="es-CO"/>
        </w:rPr>
      </w:pPr>
      <w:bookmarkStart w:id="5" w:name="_Toc224834044"/>
      <w:r w:rsidRPr="00DF5A79">
        <w:rPr>
          <w:lang w:val="es-CO"/>
        </w:rPr>
        <w:t>Objetivo General</w:t>
      </w:r>
      <w:bookmarkEnd w:id="5"/>
    </w:p>
    <w:p w14:paraId="77141722" w14:textId="4C671D0C" w:rsidR="0000172B" w:rsidRPr="00DF5A79" w:rsidRDefault="00000000">
      <w:pPr>
        <w:spacing w:before="60" w:after="60"/>
        <w:jc w:val="both"/>
        <w:rPr>
          <w:lang w:val="es-CO"/>
        </w:rPr>
      </w:pPr>
      <w:r w:rsidRPr="00DF5A79">
        <w:rPr>
          <w:lang w:val="es-CO"/>
        </w:rPr>
        <w:t>Desarrollar una aplicación web de adopción de mascotas estilo Tinder (</w:t>
      </w:r>
      <w:proofErr w:type="spellStart"/>
      <w:r w:rsidRPr="00DF5A79">
        <w:rPr>
          <w:lang w:val="es-CO"/>
        </w:rPr>
        <w:t>PetFinder</w:t>
      </w:r>
      <w:proofErr w:type="spellEnd"/>
      <w:r w:rsidRPr="00DF5A79">
        <w:rPr>
          <w:lang w:val="es-CO"/>
        </w:rPr>
        <w:t>) que conecte refugios de animales con adoptantes potenciales, aplicando patrones de diseño de software.</w:t>
      </w:r>
    </w:p>
    <w:p w14:paraId="58C8707B" w14:textId="77777777" w:rsidR="0000172B" w:rsidRDefault="00000000">
      <w:pPr>
        <w:pStyle w:val="Heading3"/>
      </w:pPr>
      <w:bookmarkStart w:id="6" w:name="_Toc224834045"/>
      <w:proofErr w:type="spellStart"/>
      <w:r>
        <w:t>Objetivos</w:t>
      </w:r>
      <w:proofErr w:type="spellEnd"/>
      <w:r>
        <w:t xml:space="preserve"> </w:t>
      </w:r>
      <w:proofErr w:type="spellStart"/>
      <w:r>
        <w:t>Específicos</w:t>
      </w:r>
      <w:bookmarkEnd w:id="6"/>
      <w:proofErr w:type="spellEnd"/>
    </w:p>
    <w:p w14:paraId="1C9005B6" w14:textId="77777777" w:rsidR="0000172B" w:rsidRPr="00DF5A79" w:rsidRDefault="00000000">
      <w:pPr>
        <w:pStyle w:val="ListParagraph"/>
        <w:numPr>
          <w:ilvl w:val="0"/>
          <w:numId w:val="2"/>
        </w:numPr>
        <w:spacing w:before="40" w:after="40"/>
        <w:rPr>
          <w:lang w:val="es-CO"/>
        </w:rPr>
      </w:pPr>
      <w:r w:rsidRPr="00DF5A79">
        <w:rPr>
          <w:lang w:val="es-CO"/>
        </w:rPr>
        <w:t>Implementar un sistema de perfiles detallados de mascotas con historial médico digital.</w:t>
      </w:r>
    </w:p>
    <w:p w14:paraId="5C37E797" w14:textId="77777777" w:rsidR="0000172B" w:rsidRPr="00DF5A79" w:rsidRDefault="00000000">
      <w:pPr>
        <w:pStyle w:val="ListParagraph"/>
        <w:numPr>
          <w:ilvl w:val="0"/>
          <w:numId w:val="2"/>
        </w:numPr>
        <w:spacing w:before="40" w:after="40"/>
        <w:rPr>
          <w:lang w:val="es-CO"/>
        </w:rPr>
      </w:pPr>
      <w:r w:rsidRPr="00DF5A79">
        <w:rPr>
          <w:lang w:val="es-CO"/>
        </w:rPr>
        <w:t xml:space="preserve">Diseñar un motor de </w:t>
      </w:r>
      <w:proofErr w:type="spellStart"/>
      <w:r w:rsidRPr="00DF5A79">
        <w:rPr>
          <w:lang w:val="es-CO"/>
        </w:rPr>
        <w:t>matching</w:t>
      </w:r>
      <w:proofErr w:type="spellEnd"/>
      <w:r w:rsidRPr="00DF5A79">
        <w:rPr>
          <w:lang w:val="es-CO"/>
        </w:rPr>
        <w:t xml:space="preserve"> basado en preferencias del adoptante y características de la mascota.</w:t>
      </w:r>
    </w:p>
    <w:p w14:paraId="67BC68D7" w14:textId="77777777" w:rsidR="0000172B" w:rsidRPr="00DF5A79" w:rsidRDefault="00000000">
      <w:pPr>
        <w:pStyle w:val="ListParagraph"/>
        <w:numPr>
          <w:ilvl w:val="0"/>
          <w:numId w:val="2"/>
        </w:numPr>
        <w:spacing w:before="40" w:after="40"/>
        <w:rPr>
          <w:lang w:val="es-CO"/>
        </w:rPr>
      </w:pPr>
      <w:r w:rsidRPr="00DF5A79">
        <w:rPr>
          <w:lang w:val="es-CO"/>
        </w:rPr>
        <w:t>Desarrollar un módulo de prueba de convivencia con seguimiento temporal.</w:t>
      </w:r>
    </w:p>
    <w:p w14:paraId="420EE9E8" w14:textId="77777777" w:rsidR="0000172B" w:rsidRPr="00DF5A79" w:rsidRDefault="00000000">
      <w:pPr>
        <w:pStyle w:val="ListParagraph"/>
        <w:numPr>
          <w:ilvl w:val="0"/>
          <w:numId w:val="2"/>
        </w:numPr>
        <w:spacing w:before="40" w:after="40"/>
        <w:rPr>
          <w:lang w:val="es-CO"/>
        </w:rPr>
      </w:pPr>
      <w:r w:rsidRPr="00DF5A79">
        <w:rPr>
          <w:lang w:val="es-CO"/>
        </w:rPr>
        <w:t>Aplicar 7 patrones de diseño (3 creacionales + 4 estructurales) en la arquitectura del sistema.</w:t>
      </w:r>
    </w:p>
    <w:p w14:paraId="51302F0A" w14:textId="77777777" w:rsidR="0000172B" w:rsidRPr="00DF5A79" w:rsidRDefault="00000000">
      <w:pPr>
        <w:pStyle w:val="ListParagraph"/>
        <w:numPr>
          <w:ilvl w:val="0"/>
          <w:numId w:val="2"/>
        </w:numPr>
        <w:spacing w:before="40" w:after="40"/>
        <w:rPr>
          <w:lang w:val="es-CO"/>
        </w:rPr>
      </w:pPr>
      <w:r w:rsidRPr="00DF5A79">
        <w:rPr>
          <w:lang w:val="es-CO"/>
        </w:rPr>
        <w:t>Gestionar el proceso completo de adopción: solicitud, prueba, formalización y seguimiento post-adopción.</w:t>
      </w:r>
    </w:p>
    <w:p w14:paraId="3EBB1D1E" w14:textId="77777777" w:rsidR="0000172B" w:rsidRPr="00DF5A79" w:rsidRDefault="00000000">
      <w:pPr>
        <w:pStyle w:val="Heading1"/>
        <w:pBdr>
          <w:bottom w:val="single" w:sz="8" w:space="4" w:color="2E75B6"/>
        </w:pBdr>
        <w:rPr>
          <w:lang w:val="es-CO"/>
        </w:rPr>
      </w:pPr>
      <w:bookmarkStart w:id="7" w:name="_Toc224834047"/>
      <w:r w:rsidRPr="00DF5A79">
        <w:rPr>
          <w:lang w:val="es-CO"/>
        </w:rPr>
        <w:t>2. Análisis de Competencia / Benchmarking</w:t>
      </w:r>
      <w:bookmarkEnd w:id="7"/>
    </w:p>
    <w:p w14:paraId="2B58D1DB" w14:textId="77777777" w:rsidR="0000172B" w:rsidRPr="00DF5A79" w:rsidRDefault="00000000">
      <w:pPr>
        <w:pStyle w:val="Heading2"/>
        <w:rPr>
          <w:lang w:val="es-CO"/>
        </w:rPr>
      </w:pPr>
      <w:bookmarkStart w:id="8" w:name="_Toc224834048"/>
      <w:r w:rsidRPr="00DF5A79">
        <w:rPr>
          <w:lang w:val="es-CO"/>
        </w:rPr>
        <w:t>2.1 Plataformas Existentes</w:t>
      </w:r>
      <w:bookmarkEnd w:id="8"/>
    </w:p>
    <w:p w14:paraId="09777CC1" w14:textId="77777777" w:rsidR="0000172B" w:rsidRDefault="00000000">
      <w:pPr>
        <w:spacing w:before="60" w:after="60"/>
        <w:jc w:val="both"/>
        <w:rPr>
          <w:lang w:val="es-CO"/>
        </w:rPr>
      </w:pPr>
      <w:r w:rsidRPr="00DF5A79">
        <w:rPr>
          <w:lang w:val="es-CO"/>
        </w:rPr>
        <w:t xml:space="preserve">Se analizaron las principales plataformas de adopción de mascotas disponibles en el mercado hispanohablante y global para identificar fortalezas, debilidades y oportunidades de diferenciación para </w:t>
      </w:r>
      <w:proofErr w:type="spellStart"/>
      <w:r w:rsidRPr="00DF5A79">
        <w:rPr>
          <w:lang w:val="es-CO"/>
        </w:rPr>
        <w:t>PetFinder</w:t>
      </w:r>
      <w:proofErr w:type="spellEnd"/>
      <w:r w:rsidRPr="00DF5A79">
        <w:rPr>
          <w:lang w:val="es-CO"/>
        </w:rPr>
        <w:t>.</w:t>
      </w:r>
    </w:p>
    <w:p w14:paraId="5E5DB2B2" w14:textId="77777777" w:rsidR="00DF5A79" w:rsidRDefault="00DF5A79">
      <w:pPr>
        <w:spacing w:before="60" w:after="60"/>
        <w:jc w:val="both"/>
        <w:rPr>
          <w:lang w:val="es-CO"/>
        </w:rPr>
      </w:pPr>
    </w:p>
    <w:p w14:paraId="0AA1630C" w14:textId="77777777" w:rsidR="00DF5A79" w:rsidRPr="00DF5A79" w:rsidRDefault="00DF5A79">
      <w:pPr>
        <w:spacing w:before="60" w:after="60"/>
        <w:jc w:val="both"/>
        <w:rPr>
          <w:lang w:val="es-CO"/>
        </w:rPr>
      </w:pPr>
    </w:p>
    <w:p w14:paraId="47F9A273" w14:textId="77777777" w:rsidR="0000172B" w:rsidRPr="00DF5A79" w:rsidRDefault="0000172B">
      <w:pPr>
        <w:spacing w:before="80" w:after="80"/>
        <w:rPr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700"/>
        <w:gridCol w:w="1680"/>
        <w:gridCol w:w="1680"/>
        <w:gridCol w:w="2500"/>
      </w:tblGrid>
      <w:tr w:rsidR="0000172B" w14:paraId="602EE72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9E14E" w14:textId="77777777" w:rsidR="0000172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Plataforma</w:t>
            </w:r>
          </w:p>
        </w:tc>
        <w:tc>
          <w:tcPr>
            <w:tcW w:w="17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54AC6" w14:textId="77777777" w:rsidR="0000172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País/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Alcance</w:t>
            </w:r>
            <w:proofErr w:type="spellEnd"/>
          </w:p>
        </w:tc>
        <w:tc>
          <w:tcPr>
            <w:tcW w:w="16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254D0" w14:textId="77777777" w:rsidR="0000172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Fortalezas</w:t>
            </w:r>
            <w:proofErr w:type="spellEnd"/>
          </w:p>
        </w:tc>
        <w:tc>
          <w:tcPr>
            <w:tcW w:w="16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C82F6" w14:textId="77777777" w:rsidR="0000172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Debilidades</w:t>
            </w:r>
            <w:proofErr w:type="spellEnd"/>
          </w:p>
        </w:tc>
        <w:tc>
          <w:tcPr>
            <w:tcW w:w="2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8D136" w14:textId="77777777" w:rsidR="0000172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Diferenciador</w:t>
            </w:r>
            <w:proofErr w:type="spellEnd"/>
          </w:p>
        </w:tc>
      </w:tr>
      <w:tr w:rsidR="0000172B" w:rsidRPr="00DF5A79" w14:paraId="77C6E00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6712E" w14:textId="77777777" w:rsidR="0000172B" w:rsidRDefault="00000000">
            <w:r>
              <w:rPr>
                <w:sz w:val="20"/>
                <w:szCs w:val="20"/>
              </w:rPr>
              <w:t>Adopta.co</w:t>
            </w:r>
          </w:p>
        </w:tc>
        <w:tc>
          <w:tcPr>
            <w:tcW w:w="17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0930E" w14:textId="77777777" w:rsidR="0000172B" w:rsidRDefault="00000000">
            <w:r>
              <w:rPr>
                <w:sz w:val="20"/>
                <w:szCs w:val="20"/>
              </w:rPr>
              <w:t>Colombia</w:t>
            </w:r>
          </w:p>
        </w:tc>
        <w:tc>
          <w:tcPr>
            <w:tcW w:w="16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65369" w14:textId="77777777" w:rsidR="0000172B" w:rsidRDefault="00000000">
            <w:proofErr w:type="spellStart"/>
            <w:r>
              <w:rPr>
                <w:sz w:val="20"/>
                <w:szCs w:val="20"/>
              </w:rPr>
              <w:t>Cobertura</w:t>
            </w:r>
            <w:proofErr w:type="spellEnd"/>
            <w:r>
              <w:rPr>
                <w:sz w:val="20"/>
                <w:szCs w:val="20"/>
              </w:rPr>
              <w:t xml:space="preserve"> local, </w:t>
            </w:r>
            <w:proofErr w:type="spellStart"/>
            <w:r>
              <w:rPr>
                <w:sz w:val="20"/>
                <w:szCs w:val="20"/>
              </w:rPr>
              <w:t>gratuita</w:t>
            </w:r>
            <w:proofErr w:type="spellEnd"/>
          </w:p>
        </w:tc>
        <w:tc>
          <w:tcPr>
            <w:tcW w:w="16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AAD07" w14:textId="77777777" w:rsidR="0000172B" w:rsidRPr="00DF5A79" w:rsidRDefault="00000000">
            <w:pPr>
              <w:rPr>
                <w:lang w:val="es-CO"/>
              </w:rPr>
            </w:pPr>
            <w:r w:rsidRPr="00DF5A79">
              <w:rPr>
                <w:sz w:val="20"/>
                <w:szCs w:val="20"/>
                <w:lang w:val="es-CO"/>
              </w:rPr>
              <w:t>Sin historial médico, interfaz básica</w:t>
            </w:r>
          </w:p>
        </w:tc>
        <w:tc>
          <w:tcPr>
            <w:tcW w:w="2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C9CC5" w14:textId="77777777" w:rsidR="0000172B" w:rsidRPr="00DF5A79" w:rsidRDefault="00000000">
            <w:pPr>
              <w:rPr>
                <w:lang w:val="es-CO"/>
              </w:rPr>
            </w:pPr>
            <w:r w:rsidRPr="00DF5A79">
              <w:rPr>
                <w:sz w:val="20"/>
                <w:szCs w:val="20"/>
                <w:lang w:val="es-CO"/>
              </w:rPr>
              <w:t xml:space="preserve">Enfocada en </w:t>
            </w:r>
            <w:proofErr w:type="gramStart"/>
            <w:r w:rsidRPr="00DF5A79">
              <w:rPr>
                <w:sz w:val="20"/>
                <w:szCs w:val="20"/>
                <w:lang w:val="es-CO"/>
              </w:rPr>
              <w:t>Colombia</w:t>
            </w:r>
            <w:proofErr w:type="gramEnd"/>
            <w:r w:rsidRPr="00DF5A79">
              <w:rPr>
                <w:sz w:val="20"/>
                <w:szCs w:val="20"/>
                <w:lang w:val="es-CO"/>
              </w:rPr>
              <w:t xml:space="preserve"> pero sin seguimiento post-adopción</w:t>
            </w:r>
          </w:p>
        </w:tc>
      </w:tr>
      <w:tr w:rsidR="0000172B" w:rsidRPr="00DF5A79" w14:paraId="67D196F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1156" w14:textId="77777777" w:rsidR="0000172B" w:rsidRDefault="00000000">
            <w:r>
              <w:rPr>
                <w:sz w:val="20"/>
                <w:szCs w:val="20"/>
              </w:rPr>
              <w:t>Petfinder.com</w:t>
            </w:r>
          </w:p>
        </w:tc>
        <w:tc>
          <w:tcPr>
            <w:tcW w:w="17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ECAE8" w14:textId="77777777" w:rsidR="0000172B" w:rsidRDefault="00000000">
            <w:r>
              <w:rPr>
                <w:sz w:val="20"/>
                <w:szCs w:val="20"/>
              </w:rPr>
              <w:t>EE.UU. / Global</w:t>
            </w:r>
          </w:p>
        </w:tc>
        <w:tc>
          <w:tcPr>
            <w:tcW w:w="16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B2F19" w14:textId="77777777" w:rsidR="0000172B" w:rsidRPr="00DF5A79" w:rsidRDefault="00000000">
            <w:pPr>
              <w:rPr>
                <w:lang w:val="es-CO"/>
              </w:rPr>
            </w:pPr>
            <w:r w:rsidRPr="00DF5A79">
              <w:rPr>
                <w:sz w:val="20"/>
                <w:szCs w:val="20"/>
                <w:lang w:val="es-CO"/>
              </w:rPr>
              <w:t>Gran base de datos, filtros avanzados</w:t>
            </w:r>
          </w:p>
        </w:tc>
        <w:tc>
          <w:tcPr>
            <w:tcW w:w="16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AC5FF" w14:textId="77777777" w:rsidR="0000172B" w:rsidRPr="00DF5A79" w:rsidRDefault="00000000">
            <w:pPr>
              <w:rPr>
                <w:lang w:val="es-CO"/>
              </w:rPr>
            </w:pPr>
            <w:r w:rsidRPr="00DF5A79">
              <w:rPr>
                <w:sz w:val="20"/>
                <w:szCs w:val="20"/>
                <w:lang w:val="es-CO"/>
              </w:rPr>
              <w:t>No disponible en Colombia, en inglés</w:t>
            </w:r>
          </w:p>
        </w:tc>
        <w:tc>
          <w:tcPr>
            <w:tcW w:w="2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AA179" w14:textId="77777777" w:rsidR="0000172B" w:rsidRPr="00DF5A79" w:rsidRDefault="00000000">
            <w:pPr>
              <w:rPr>
                <w:lang w:val="es-CO"/>
              </w:rPr>
            </w:pPr>
            <w:r w:rsidRPr="00DF5A79">
              <w:rPr>
                <w:sz w:val="20"/>
                <w:szCs w:val="20"/>
                <w:lang w:val="es-CO"/>
              </w:rPr>
              <w:t>Referente global, pero sin prueba de convivencia formal</w:t>
            </w:r>
          </w:p>
        </w:tc>
      </w:tr>
      <w:tr w:rsidR="0000172B" w:rsidRPr="00DF5A79" w14:paraId="1514126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A67A9" w14:textId="77777777" w:rsidR="0000172B" w:rsidRDefault="00000000">
            <w:r>
              <w:rPr>
                <w:sz w:val="20"/>
                <w:szCs w:val="20"/>
              </w:rPr>
              <w:t>Huellitas.org</w:t>
            </w:r>
          </w:p>
        </w:tc>
        <w:tc>
          <w:tcPr>
            <w:tcW w:w="17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7B2FC" w14:textId="77777777" w:rsidR="0000172B" w:rsidRDefault="00000000">
            <w:r>
              <w:rPr>
                <w:sz w:val="20"/>
                <w:szCs w:val="20"/>
              </w:rPr>
              <w:t>Colombia</w:t>
            </w:r>
          </w:p>
        </w:tc>
        <w:tc>
          <w:tcPr>
            <w:tcW w:w="16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A394C" w14:textId="77777777" w:rsidR="0000172B" w:rsidRDefault="00000000">
            <w:r>
              <w:rPr>
                <w:sz w:val="20"/>
                <w:szCs w:val="20"/>
              </w:rPr>
              <w:t xml:space="preserve">Comunidad </w:t>
            </w:r>
            <w:proofErr w:type="spellStart"/>
            <w:r>
              <w:rPr>
                <w:sz w:val="20"/>
                <w:szCs w:val="20"/>
              </w:rPr>
              <w:t>activa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RRSS</w:t>
            </w:r>
          </w:p>
        </w:tc>
        <w:tc>
          <w:tcPr>
            <w:tcW w:w="16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50AF3" w14:textId="77777777" w:rsidR="0000172B" w:rsidRPr="00DF5A79" w:rsidRDefault="00000000">
            <w:pPr>
              <w:rPr>
                <w:lang w:val="es-CO"/>
              </w:rPr>
            </w:pPr>
            <w:r w:rsidRPr="00DF5A79">
              <w:rPr>
                <w:sz w:val="20"/>
                <w:szCs w:val="20"/>
                <w:lang w:val="es-CO"/>
              </w:rPr>
              <w:t xml:space="preserve">Sin sistema de </w:t>
            </w:r>
            <w:proofErr w:type="spellStart"/>
            <w:r w:rsidRPr="00DF5A79">
              <w:rPr>
                <w:sz w:val="20"/>
                <w:szCs w:val="20"/>
                <w:lang w:val="es-CO"/>
              </w:rPr>
              <w:t>matching</w:t>
            </w:r>
            <w:proofErr w:type="spellEnd"/>
            <w:r w:rsidRPr="00DF5A79">
              <w:rPr>
                <w:sz w:val="20"/>
                <w:szCs w:val="20"/>
                <w:lang w:val="es-CO"/>
              </w:rPr>
              <w:t xml:space="preserve"> ni seguimiento digital</w:t>
            </w:r>
          </w:p>
        </w:tc>
        <w:tc>
          <w:tcPr>
            <w:tcW w:w="2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1ED29" w14:textId="77777777" w:rsidR="0000172B" w:rsidRPr="00DF5A79" w:rsidRDefault="00000000">
            <w:pPr>
              <w:rPr>
                <w:lang w:val="es-CO"/>
              </w:rPr>
            </w:pPr>
            <w:r w:rsidRPr="00DF5A79">
              <w:rPr>
                <w:sz w:val="20"/>
                <w:szCs w:val="20"/>
                <w:lang w:val="es-CO"/>
              </w:rPr>
              <w:t>Depende completamente de redes sociales</w:t>
            </w:r>
          </w:p>
        </w:tc>
      </w:tr>
      <w:tr w:rsidR="0000172B" w:rsidRPr="00DF5A79" w14:paraId="0FFCCE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34227" w14:textId="77777777" w:rsidR="0000172B" w:rsidRDefault="00000000">
            <w:r>
              <w:rPr>
                <w:sz w:val="20"/>
                <w:szCs w:val="20"/>
              </w:rPr>
              <w:t>Adopt-a-Pet</w:t>
            </w:r>
          </w:p>
        </w:tc>
        <w:tc>
          <w:tcPr>
            <w:tcW w:w="17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D9D40" w14:textId="77777777" w:rsidR="0000172B" w:rsidRDefault="00000000">
            <w:proofErr w:type="spellStart"/>
            <w:r>
              <w:rPr>
                <w:sz w:val="20"/>
                <w:szCs w:val="20"/>
              </w:rPr>
              <w:t>Norteamérica</w:t>
            </w:r>
            <w:proofErr w:type="spellEnd"/>
          </w:p>
        </w:tc>
        <w:tc>
          <w:tcPr>
            <w:tcW w:w="16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653E0" w14:textId="77777777" w:rsidR="0000172B" w:rsidRDefault="00000000">
            <w:proofErr w:type="spellStart"/>
            <w:r>
              <w:rPr>
                <w:sz w:val="20"/>
                <w:szCs w:val="20"/>
              </w:rPr>
              <w:t>Integración</w:t>
            </w:r>
            <w:proofErr w:type="spellEnd"/>
            <w:r>
              <w:rPr>
                <w:sz w:val="20"/>
                <w:szCs w:val="20"/>
              </w:rPr>
              <w:t xml:space="preserve"> con </w:t>
            </w:r>
            <w:proofErr w:type="spellStart"/>
            <w:r>
              <w:rPr>
                <w:sz w:val="20"/>
                <w:szCs w:val="20"/>
              </w:rPr>
              <w:t>refugios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certificados</w:t>
            </w:r>
            <w:proofErr w:type="spellEnd"/>
          </w:p>
        </w:tc>
        <w:tc>
          <w:tcPr>
            <w:tcW w:w="16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C97FD" w14:textId="77777777" w:rsidR="0000172B" w:rsidRPr="00DF5A79" w:rsidRDefault="00000000">
            <w:pPr>
              <w:rPr>
                <w:lang w:val="es-CO"/>
              </w:rPr>
            </w:pPr>
            <w:r w:rsidRPr="00DF5A79">
              <w:rPr>
                <w:sz w:val="20"/>
                <w:szCs w:val="20"/>
                <w:lang w:val="es-CO"/>
              </w:rPr>
              <w:t>Sin módulo de prueba de convivencia</w:t>
            </w:r>
          </w:p>
        </w:tc>
        <w:tc>
          <w:tcPr>
            <w:tcW w:w="2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F6FB1" w14:textId="77777777" w:rsidR="0000172B" w:rsidRPr="00DF5A79" w:rsidRDefault="00000000">
            <w:pPr>
              <w:rPr>
                <w:lang w:val="es-CO"/>
              </w:rPr>
            </w:pPr>
            <w:r w:rsidRPr="00DF5A79">
              <w:rPr>
                <w:sz w:val="20"/>
                <w:szCs w:val="20"/>
                <w:lang w:val="es-CO"/>
              </w:rPr>
              <w:t xml:space="preserve">Buena </w:t>
            </w:r>
            <w:proofErr w:type="gramStart"/>
            <w:r w:rsidRPr="00DF5A79">
              <w:rPr>
                <w:sz w:val="20"/>
                <w:szCs w:val="20"/>
                <w:lang w:val="es-CO"/>
              </w:rPr>
              <w:t>integración</w:t>
            </w:r>
            <w:proofErr w:type="gramEnd"/>
            <w:r w:rsidRPr="00DF5A79">
              <w:rPr>
                <w:sz w:val="20"/>
                <w:szCs w:val="20"/>
                <w:lang w:val="es-CO"/>
              </w:rPr>
              <w:t xml:space="preserve"> pero sin seguimiento veterinario</w:t>
            </w:r>
          </w:p>
        </w:tc>
      </w:tr>
      <w:tr w:rsidR="0000172B" w:rsidRPr="00DF5A79" w14:paraId="58EC25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02E6F" w14:textId="77777777" w:rsidR="0000172B" w:rsidRDefault="00000000">
            <w:proofErr w:type="spellStart"/>
            <w:r>
              <w:rPr>
                <w:sz w:val="20"/>
                <w:szCs w:val="20"/>
              </w:rPr>
              <w:t>PetFinder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nuestro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7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255C1" w14:textId="77777777" w:rsidR="0000172B" w:rsidRDefault="00000000">
            <w:r>
              <w:rPr>
                <w:sz w:val="20"/>
                <w:szCs w:val="20"/>
              </w:rPr>
              <w:t>Colombia</w:t>
            </w:r>
          </w:p>
        </w:tc>
        <w:tc>
          <w:tcPr>
            <w:tcW w:w="16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0A9A5" w14:textId="77777777" w:rsidR="0000172B" w:rsidRPr="00DF5A79" w:rsidRDefault="00000000">
            <w:pPr>
              <w:rPr>
                <w:lang w:val="es-CO"/>
              </w:rPr>
            </w:pPr>
            <w:proofErr w:type="spellStart"/>
            <w:r w:rsidRPr="00DF5A79">
              <w:rPr>
                <w:sz w:val="20"/>
                <w:szCs w:val="20"/>
                <w:lang w:val="es-CO"/>
              </w:rPr>
              <w:t>Matching</w:t>
            </w:r>
            <w:proofErr w:type="spellEnd"/>
            <w:r w:rsidRPr="00DF5A79">
              <w:rPr>
                <w:sz w:val="20"/>
                <w:szCs w:val="20"/>
                <w:lang w:val="es-CO"/>
              </w:rPr>
              <w:t xml:space="preserve"> IA, historial médico, prueba convivencia</w:t>
            </w:r>
          </w:p>
        </w:tc>
        <w:tc>
          <w:tcPr>
            <w:tcW w:w="16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92BA8" w14:textId="77777777" w:rsidR="0000172B" w:rsidRDefault="00000000">
            <w:r>
              <w:rPr>
                <w:sz w:val="20"/>
                <w:szCs w:val="20"/>
              </w:rPr>
              <w:t xml:space="preserve">En </w:t>
            </w:r>
            <w:proofErr w:type="spellStart"/>
            <w:r>
              <w:rPr>
                <w:sz w:val="20"/>
                <w:szCs w:val="20"/>
              </w:rPr>
              <w:t>desarrollo</w:t>
            </w:r>
            <w:proofErr w:type="spellEnd"/>
          </w:p>
        </w:tc>
        <w:tc>
          <w:tcPr>
            <w:tcW w:w="2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CAAAA" w14:textId="77777777" w:rsidR="0000172B" w:rsidRPr="00DF5A79" w:rsidRDefault="00000000">
            <w:pPr>
              <w:rPr>
                <w:lang w:val="es-CO"/>
              </w:rPr>
            </w:pPr>
            <w:r w:rsidRPr="00DF5A79">
              <w:rPr>
                <w:sz w:val="20"/>
                <w:szCs w:val="20"/>
                <w:lang w:val="es-CO"/>
              </w:rPr>
              <w:t>Único sistema con seguimiento veterinario post-adopción + prueba de convivencia formal</w:t>
            </w:r>
          </w:p>
        </w:tc>
      </w:tr>
    </w:tbl>
    <w:p w14:paraId="7663E4F7" w14:textId="77777777" w:rsidR="0000172B" w:rsidRPr="00DF5A79" w:rsidRDefault="0000172B">
      <w:pPr>
        <w:spacing w:before="80" w:after="80"/>
        <w:rPr>
          <w:lang w:val="es-CO"/>
        </w:rPr>
      </w:pPr>
    </w:p>
    <w:p w14:paraId="7153BDEE" w14:textId="77777777" w:rsidR="0000172B" w:rsidRPr="00DF5A79" w:rsidRDefault="00000000">
      <w:pPr>
        <w:pStyle w:val="Heading2"/>
        <w:rPr>
          <w:lang w:val="es-CO"/>
        </w:rPr>
      </w:pPr>
      <w:bookmarkStart w:id="9" w:name="_Toc224834049"/>
      <w:r w:rsidRPr="00DF5A79">
        <w:rPr>
          <w:lang w:val="es-CO"/>
        </w:rPr>
        <w:t>2.2 Análisis de Brechas</w:t>
      </w:r>
      <w:bookmarkEnd w:id="9"/>
    </w:p>
    <w:p w14:paraId="34AA4A60" w14:textId="088960D7" w:rsidR="0000172B" w:rsidRPr="00DF5A79" w:rsidRDefault="00000000">
      <w:pPr>
        <w:spacing w:before="60" w:after="60"/>
        <w:jc w:val="both"/>
        <w:rPr>
          <w:lang w:val="es-CO"/>
        </w:rPr>
      </w:pPr>
      <w:r w:rsidRPr="00DF5A79">
        <w:rPr>
          <w:lang w:val="es-CO"/>
        </w:rPr>
        <w:t xml:space="preserve">Del análisis anterior se identifican </w:t>
      </w:r>
      <w:r w:rsidR="00DF5A79">
        <w:rPr>
          <w:lang w:val="es-CO"/>
        </w:rPr>
        <w:t xml:space="preserve">que las </w:t>
      </w:r>
      <w:r w:rsidRPr="00DF5A79">
        <w:rPr>
          <w:lang w:val="es-CO"/>
        </w:rPr>
        <w:t>diferenciaci</w:t>
      </w:r>
      <w:r w:rsidR="00DF5A79">
        <w:rPr>
          <w:lang w:val="es-CO"/>
        </w:rPr>
        <w:t>ones</w:t>
      </w:r>
      <w:r w:rsidRPr="00DF5A79">
        <w:rPr>
          <w:lang w:val="es-CO"/>
        </w:rPr>
        <w:t xml:space="preserve"> </w:t>
      </w:r>
      <w:r w:rsidR="00DF5A79">
        <w:rPr>
          <w:lang w:val="es-CO"/>
        </w:rPr>
        <w:t>de</w:t>
      </w:r>
      <w:r w:rsidRPr="00DF5A79">
        <w:rPr>
          <w:lang w:val="es-CO"/>
        </w:rPr>
        <w:t xml:space="preserve"> </w:t>
      </w:r>
      <w:proofErr w:type="spellStart"/>
      <w:r w:rsidRPr="00DF5A79">
        <w:rPr>
          <w:lang w:val="es-CO"/>
        </w:rPr>
        <w:t>PetFinder</w:t>
      </w:r>
      <w:proofErr w:type="spellEnd"/>
      <w:r w:rsidR="00DF5A79">
        <w:rPr>
          <w:lang w:val="es-CO"/>
        </w:rPr>
        <w:t xml:space="preserve"> son</w:t>
      </w:r>
      <w:r w:rsidRPr="00DF5A79">
        <w:rPr>
          <w:lang w:val="es-CO"/>
        </w:rPr>
        <w:t>:</w:t>
      </w:r>
    </w:p>
    <w:p w14:paraId="03F4028C" w14:textId="77777777" w:rsidR="0000172B" w:rsidRPr="00DF5A79" w:rsidRDefault="00000000">
      <w:pPr>
        <w:pStyle w:val="ListParagraph"/>
        <w:numPr>
          <w:ilvl w:val="0"/>
          <w:numId w:val="2"/>
        </w:numPr>
        <w:spacing w:before="40" w:after="40"/>
        <w:rPr>
          <w:lang w:val="es-CO"/>
        </w:rPr>
      </w:pPr>
      <w:r w:rsidRPr="00DF5A79">
        <w:rPr>
          <w:lang w:val="es-CO"/>
        </w:rPr>
        <w:t xml:space="preserve">Ninguna plataforma colombiana ofrece un motor de </w:t>
      </w:r>
      <w:proofErr w:type="spellStart"/>
      <w:r w:rsidRPr="00DF5A79">
        <w:rPr>
          <w:lang w:val="es-CO"/>
        </w:rPr>
        <w:t>matching</w:t>
      </w:r>
      <w:proofErr w:type="spellEnd"/>
      <w:r w:rsidRPr="00DF5A79">
        <w:rPr>
          <w:lang w:val="es-CO"/>
        </w:rPr>
        <w:t xml:space="preserve"> basado en preferencias estructuradas del adoptante.</w:t>
      </w:r>
    </w:p>
    <w:p w14:paraId="431254C7" w14:textId="77777777" w:rsidR="0000172B" w:rsidRPr="00DF5A79" w:rsidRDefault="00000000">
      <w:pPr>
        <w:pStyle w:val="ListParagraph"/>
        <w:numPr>
          <w:ilvl w:val="0"/>
          <w:numId w:val="2"/>
        </w:numPr>
        <w:spacing w:before="40" w:after="40"/>
        <w:rPr>
          <w:lang w:val="es-CO"/>
        </w:rPr>
      </w:pPr>
      <w:r w:rsidRPr="00DF5A79">
        <w:rPr>
          <w:lang w:val="es-CO"/>
        </w:rPr>
        <w:t>El historial médico digital (</w:t>
      </w:r>
      <w:proofErr w:type="gramStart"/>
      <w:r w:rsidRPr="00DF5A79">
        <w:rPr>
          <w:lang w:val="es-CO"/>
        </w:rPr>
        <w:t>carnet</w:t>
      </w:r>
      <w:proofErr w:type="gramEnd"/>
      <w:r w:rsidRPr="00DF5A79">
        <w:rPr>
          <w:lang w:val="es-CO"/>
        </w:rPr>
        <w:t xml:space="preserve"> de vacunación) no está disponible en ninguna plataforma local.</w:t>
      </w:r>
    </w:p>
    <w:p w14:paraId="314B3EAB" w14:textId="77777777" w:rsidR="0000172B" w:rsidRPr="00DF5A79" w:rsidRDefault="00000000">
      <w:pPr>
        <w:pStyle w:val="ListParagraph"/>
        <w:numPr>
          <w:ilvl w:val="0"/>
          <w:numId w:val="2"/>
        </w:numPr>
        <w:spacing w:before="40" w:after="40"/>
        <w:rPr>
          <w:lang w:val="es-CO"/>
        </w:rPr>
      </w:pPr>
      <w:r w:rsidRPr="00DF5A79">
        <w:rPr>
          <w:lang w:val="es-CO"/>
        </w:rPr>
        <w:t>La prueba de convivencia formal con seguimiento temporal es inexistente en el mercado colombiano.</w:t>
      </w:r>
    </w:p>
    <w:p w14:paraId="2EB000F0" w14:textId="77777777" w:rsidR="0000172B" w:rsidRPr="00DF5A79" w:rsidRDefault="00000000">
      <w:pPr>
        <w:pStyle w:val="ListParagraph"/>
        <w:numPr>
          <w:ilvl w:val="0"/>
          <w:numId w:val="2"/>
        </w:numPr>
        <w:spacing w:before="40" w:after="40"/>
        <w:rPr>
          <w:lang w:val="es-CO"/>
        </w:rPr>
      </w:pPr>
      <w:r w:rsidRPr="00DF5A79">
        <w:rPr>
          <w:lang w:val="es-CO"/>
        </w:rPr>
        <w:t>El seguimiento post-adopción con veterinario asignado es una funcionalidad completamente nueva en el ecosistema local.</w:t>
      </w:r>
    </w:p>
    <w:p w14:paraId="3120B05C" w14:textId="77777777" w:rsidR="0000172B" w:rsidRPr="00DF5A79" w:rsidRDefault="00000000">
      <w:pPr>
        <w:rPr>
          <w:lang w:val="es-CO"/>
        </w:rPr>
      </w:pPr>
      <w:r w:rsidRPr="00DF5A79">
        <w:rPr>
          <w:lang w:val="es-CO"/>
        </w:rPr>
        <w:br w:type="page"/>
      </w:r>
    </w:p>
    <w:p w14:paraId="4E1A839A" w14:textId="77777777" w:rsidR="0000172B" w:rsidRPr="00DF5A79" w:rsidRDefault="00000000">
      <w:pPr>
        <w:pStyle w:val="Heading1"/>
        <w:pBdr>
          <w:bottom w:val="single" w:sz="8" w:space="4" w:color="2E75B6"/>
        </w:pBdr>
        <w:rPr>
          <w:lang w:val="es-CO"/>
        </w:rPr>
      </w:pPr>
      <w:bookmarkStart w:id="10" w:name="_Toc224834050"/>
      <w:r w:rsidRPr="00DF5A79">
        <w:rPr>
          <w:lang w:val="es-CO"/>
        </w:rPr>
        <w:lastRenderedPageBreak/>
        <w:t>3. Lista de Requerimientos</w:t>
      </w:r>
      <w:bookmarkEnd w:id="10"/>
    </w:p>
    <w:p w14:paraId="6A377E0A" w14:textId="77777777" w:rsidR="0000172B" w:rsidRPr="00DF5A79" w:rsidRDefault="00000000">
      <w:pPr>
        <w:pStyle w:val="Heading2"/>
        <w:rPr>
          <w:lang w:val="es-CO"/>
        </w:rPr>
      </w:pPr>
      <w:bookmarkStart w:id="11" w:name="_Toc224834051"/>
      <w:r w:rsidRPr="00DF5A79">
        <w:rPr>
          <w:lang w:val="es-CO"/>
        </w:rPr>
        <w:t>3.1 Requerimientos Funcionales</w:t>
      </w:r>
      <w:bookmarkEnd w:id="11"/>
    </w:p>
    <w:p w14:paraId="6DEB3054" w14:textId="77777777" w:rsidR="0000172B" w:rsidRPr="00DF5A79" w:rsidRDefault="00000000">
      <w:pPr>
        <w:pStyle w:val="Heading3"/>
        <w:rPr>
          <w:lang w:val="es-CO"/>
        </w:rPr>
      </w:pPr>
      <w:bookmarkStart w:id="12" w:name="_Toc224834052"/>
      <w:r w:rsidRPr="00DF5A79">
        <w:rPr>
          <w:lang w:val="es-CO"/>
        </w:rPr>
        <w:t>RF-01: Gestión de Mascotas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00172B" w14:paraId="2F2BBE8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9F987" w14:textId="77777777" w:rsidR="0000172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8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6A959" w14:textId="77777777" w:rsidR="0000172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  <w:proofErr w:type="spellEnd"/>
          </w:p>
        </w:tc>
      </w:tr>
      <w:tr w:rsidR="0000172B" w:rsidRPr="00DF5A79" w14:paraId="5CA8DF4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94358" w14:textId="77777777" w:rsidR="0000172B" w:rsidRDefault="00000000">
            <w:r>
              <w:rPr>
                <w:sz w:val="20"/>
                <w:szCs w:val="20"/>
              </w:rPr>
              <w:t>RF-01.1</w:t>
            </w:r>
          </w:p>
        </w:tc>
        <w:tc>
          <w:tcPr>
            <w:tcW w:w="78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95BEF" w14:textId="77777777" w:rsidR="0000172B" w:rsidRPr="00DF5A79" w:rsidRDefault="00000000">
            <w:pPr>
              <w:rPr>
                <w:lang w:val="es-CO"/>
              </w:rPr>
            </w:pPr>
            <w:r w:rsidRPr="00DF5A79">
              <w:rPr>
                <w:sz w:val="20"/>
                <w:szCs w:val="20"/>
                <w:lang w:val="es-CO"/>
              </w:rPr>
              <w:t>El sistema debe permitir a los refugios registrar mascotas con perfil completo: nombre, especie, raza, edad, sexo, tamaño, fotos, descripción y nivel de energía.</w:t>
            </w:r>
          </w:p>
        </w:tc>
      </w:tr>
      <w:tr w:rsidR="0000172B" w:rsidRPr="00DF5A79" w14:paraId="5B8F5B9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A7F95" w14:textId="77777777" w:rsidR="0000172B" w:rsidRDefault="00000000">
            <w:r>
              <w:rPr>
                <w:sz w:val="20"/>
                <w:szCs w:val="20"/>
              </w:rPr>
              <w:t>RF-01.2</w:t>
            </w:r>
          </w:p>
        </w:tc>
        <w:tc>
          <w:tcPr>
            <w:tcW w:w="78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D5A56" w14:textId="77777777" w:rsidR="0000172B" w:rsidRPr="00DF5A79" w:rsidRDefault="00000000">
            <w:pPr>
              <w:rPr>
                <w:lang w:val="es-CO"/>
              </w:rPr>
            </w:pPr>
            <w:r w:rsidRPr="00DF5A79">
              <w:rPr>
                <w:sz w:val="20"/>
                <w:szCs w:val="20"/>
                <w:lang w:val="es-CO"/>
              </w:rPr>
              <w:t xml:space="preserve">El sistema debe mantener un </w:t>
            </w:r>
            <w:proofErr w:type="gramStart"/>
            <w:r w:rsidRPr="00DF5A79">
              <w:rPr>
                <w:sz w:val="20"/>
                <w:szCs w:val="20"/>
                <w:lang w:val="es-CO"/>
              </w:rPr>
              <w:t>carnet</w:t>
            </w:r>
            <w:proofErr w:type="gramEnd"/>
            <w:r w:rsidRPr="00DF5A79">
              <w:rPr>
                <w:sz w:val="20"/>
                <w:szCs w:val="20"/>
                <w:lang w:val="es-CO"/>
              </w:rPr>
              <w:t xml:space="preserve"> de vacunación digital por mascota, registrando vacunas, desparasitaciones, tratamientos y próximas fechas.</w:t>
            </w:r>
          </w:p>
        </w:tc>
      </w:tr>
      <w:tr w:rsidR="0000172B" w:rsidRPr="00DF5A79" w14:paraId="5F905A4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9EBED" w14:textId="77777777" w:rsidR="0000172B" w:rsidRDefault="00000000">
            <w:r>
              <w:rPr>
                <w:sz w:val="20"/>
                <w:szCs w:val="20"/>
              </w:rPr>
              <w:t>RF-01.3</w:t>
            </w:r>
          </w:p>
        </w:tc>
        <w:tc>
          <w:tcPr>
            <w:tcW w:w="78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CB9CA" w14:textId="77777777" w:rsidR="0000172B" w:rsidRPr="00DF5A79" w:rsidRDefault="00000000">
            <w:pPr>
              <w:rPr>
                <w:lang w:val="es-CO"/>
              </w:rPr>
            </w:pPr>
            <w:r w:rsidRPr="00DF5A79">
              <w:rPr>
                <w:sz w:val="20"/>
                <w:szCs w:val="20"/>
                <w:lang w:val="es-CO"/>
              </w:rPr>
              <w:t>El sistema debe registrar eventos médicos de la mascota: accidentes, cirugías, enfermedades y el evento de llegada al refugio.</w:t>
            </w:r>
          </w:p>
        </w:tc>
      </w:tr>
      <w:tr w:rsidR="0000172B" w:rsidRPr="00DF5A79" w14:paraId="17EBC92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4B5E7" w14:textId="77777777" w:rsidR="0000172B" w:rsidRDefault="00000000">
            <w:r>
              <w:rPr>
                <w:sz w:val="20"/>
                <w:szCs w:val="20"/>
              </w:rPr>
              <w:t>RF-01.4</w:t>
            </w:r>
          </w:p>
        </w:tc>
        <w:tc>
          <w:tcPr>
            <w:tcW w:w="78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343C6" w14:textId="77777777" w:rsidR="0000172B" w:rsidRPr="00DF5A79" w:rsidRDefault="00000000">
            <w:pPr>
              <w:rPr>
                <w:lang w:val="es-CO"/>
              </w:rPr>
            </w:pPr>
            <w:r w:rsidRPr="00DF5A79">
              <w:rPr>
                <w:sz w:val="20"/>
                <w:szCs w:val="20"/>
                <w:lang w:val="es-CO"/>
              </w:rPr>
              <w:t>El perfil de la mascota debe actualizarse automáticamente al ser devuelta, reflejando el estado RETURNED y actualizando el historial de adopciones.</w:t>
            </w:r>
          </w:p>
        </w:tc>
      </w:tr>
    </w:tbl>
    <w:p w14:paraId="4B90251F" w14:textId="77777777" w:rsidR="0000172B" w:rsidRPr="00DF5A79" w:rsidRDefault="0000172B">
      <w:pPr>
        <w:spacing w:before="80" w:after="80"/>
        <w:rPr>
          <w:lang w:val="es-CO"/>
        </w:rPr>
      </w:pPr>
    </w:p>
    <w:p w14:paraId="73ECF531" w14:textId="77777777" w:rsidR="0000172B" w:rsidRDefault="00000000">
      <w:pPr>
        <w:pStyle w:val="Heading3"/>
      </w:pPr>
      <w:bookmarkStart w:id="13" w:name="_Toc224834053"/>
      <w:r>
        <w:t xml:space="preserve">RF-02: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Adoptantes</w:t>
      </w:r>
      <w:bookmarkEnd w:id="13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00172B" w14:paraId="331B49A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75E52" w14:textId="77777777" w:rsidR="0000172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8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A6401" w14:textId="77777777" w:rsidR="0000172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  <w:proofErr w:type="spellEnd"/>
          </w:p>
        </w:tc>
      </w:tr>
      <w:tr w:rsidR="0000172B" w:rsidRPr="00DF5A79" w14:paraId="3552540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4D2CC" w14:textId="77777777" w:rsidR="0000172B" w:rsidRDefault="00000000">
            <w:r>
              <w:rPr>
                <w:sz w:val="20"/>
                <w:szCs w:val="20"/>
              </w:rPr>
              <w:t>RF-02.1</w:t>
            </w:r>
          </w:p>
        </w:tc>
        <w:tc>
          <w:tcPr>
            <w:tcW w:w="78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7BB1E" w14:textId="77777777" w:rsidR="0000172B" w:rsidRPr="00DF5A79" w:rsidRDefault="00000000">
            <w:pPr>
              <w:rPr>
                <w:lang w:val="es-CO"/>
              </w:rPr>
            </w:pPr>
            <w:r w:rsidRPr="00DF5A79">
              <w:rPr>
                <w:sz w:val="20"/>
                <w:szCs w:val="20"/>
                <w:lang w:val="es-CO"/>
              </w:rPr>
              <w:t>El sistema debe permitir a los adoptantes registrar un perfil con preferencias: especie, edad, tamaño, compatibilidad con niños y otras mascotas, nivel de energía y tipo de vivienda.</w:t>
            </w:r>
          </w:p>
        </w:tc>
      </w:tr>
      <w:tr w:rsidR="0000172B" w:rsidRPr="00DF5A79" w14:paraId="427EAB8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E5A20" w14:textId="77777777" w:rsidR="0000172B" w:rsidRDefault="00000000">
            <w:r>
              <w:rPr>
                <w:sz w:val="20"/>
                <w:szCs w:val="20"/>
              </w:rPr>
              <w:t>RF-02.2</w:t>
            </w:r>
          </w:p>
        </w:tc>
        <w:tc>
          <w:tcPr>
            <w:tcW w:w="78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43F56" w14:textId="77777777" w:rsidR="0000172B" w:rsidRPr="00DF5A79" w:rsidRDefault="00000000">
            <w:pPr>
              <w:rPr>
                <w:lang w:val="es-CO"/>
              </w:rPr>
            </w:pPr>
            <w:r w:rsidRPr="00DF5A79">
              <w:rPr>
                <w:sz w:val="20"/>
                <w:szCs w:val="20"/>
                <w:lang w:val="es-CO"/>
              </w:rPr>
              <w:t xml:space="preserve">El sistema debe permitir al adoptante hacer </w:t>
            </w:r>
            <w:proofErr w:type="spellStart"/>
            <w:r w:rsidRPr="00DF5A79">
              <w:rPr>
                <w:sz w:val="20"/>
                <w:szCs w:val="20"/>
                <w:lang w:val="es-CO"/>
              </w:rPr>
              <w:t>swipe</w:t>
            </w:r>
            <w:proofErr w:type="spellEnd"/>
            <w:r w:rsidRPr="00DF5A79">
              <w:rPr>
                <w:sz w:val="20"/>
                <w:szCs w:val="20"/>
                <w:lang w:val="es-CO"/>
              </w:rPr>
              <w:t xml:space="preserve"> derecho (me gusta) o </w:t>
            </w:r>
            <w:proofErr w:type="spellStart"/>
            <w:r w:rsidRPr="00DF5A79">
              <w:rPr>
                <w:sz w:val="20"/>
                <w:szCs w:val="20"/>
                <w:lang w:val="es-CO"/>
              </w:rPr>
              <w:t>swipe</w:t>
            </w:r>
            <w:proofErr w:type="spellEnd"/>
            <w:r w:rsidRPr="00DF5A79">
              <w:rPr>
                <w:sz w:val="20"/>
                <w:szCs w:val="20"/>
                <w:lang w:val="es-CO"/>
              </w:rPr>
              <w:t xml:space="preserve"> izquierdo (no me gusta) sobre perfiles de mascotas recomendadas.</w:t>
            </w:r>
          </w:p>
        </w:tc>
      </w:tr>
      <w:tr w:rsidR="0000172B" w:rsidRPr="00DF5A79" w14:paraId="75A1B30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7E384" w14:textId="77777777" w:rsidR="0000172B" w:rsidRDefault="00000000">
            <w:r>
              <w:rPr>
                <w:sz w:val="20"/>
                <w:szCs w:val="20"/>
              </w:rPr>
              <w:t>RF-02.3</w:t>
            </w:r>
          </w:p>
        </w:tc>
        <w:tc>
          <w:tcPr>
            <w:tcW w:w="78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007A2" w14:textId="77777777" w:rsidR="0000172B" w:rsidRPr="00DF5A79" w:rsidRDefault="00000000">
            <w:pPr>
              <w:rPr>
                <w:lang w:val="es-CO"/>
              </w:rPr>
            </w:pPr>
            <w:r w:rsidRPr="00DF5A79">
              <w:rPr>
                <w:sz w:val="20"/>
                <w:szCs w:val="20"/>
                <w:lang w:val="es-CO"/>
              </w:rPr>
              <w:t>El sistema debe generar un Match cuando existe compatibilidad mutua entre adoptante y mascota, habilitando el chat directo con el refugio.</w:t>
            </w:r>
          </w:p>
        </w:tc>
      </w:tr>
      <w:tr w:rsidR="0000172B" w:rsidRPr="00DF5A79" w14:paraId="029191E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E2A4C" w14:textId="77777777" w:rsidR="0000172B" w:rsidRDefault="00000000">
            <w:r>
              <w:rPr>
                <w:sz w:val="20"/>
                <w:szCs w:val="20"/>
              </w:rPr>
              <w:t>RF-02.4</w:t>
            </w:r>
          </w:p>
        </w:tc>
        <w:tc>
          <w:tcPr>
            <w:tcW w:w="78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99121" w14:textId="77777777" w:rsidR="0000172B" w:rsidRPr="00DF5A79" w:rsidRDefault="00000000">
            <w:pPr>
              <w:rPr>
                <w:lang w:val="es-CO"/>
              </w:rPr>
            </w:pPr>
            <w:r w:rsidRPr="00DF5A79">
              <w:rPr>
                <w:sz w:val="20"/>
                <w:szCs w:val="20"/>
                <w:lang w:val="es-CO"/>
              </w:rPr>
              <w:t>El adoptante puede actualizar información de la mascota post-adopción: eventos médicos, cambios de domicilio y fotos actualizadas.</w:t>
            </w:r>
          </w:p>
        </w:tc>
      </w:tr>
    </w:tbl>
    <w:p w14:paraId="2598235E" w14:textId="77777777" w:rsidR="0000172B" w:rsidRPr="00DF5A79" w:rsidRDefault="0000172B">
      <w:pPr>
        <w:spacing w:before="80" w:after="80"/>
        <w:rPr>
          <w:lang w:val="es-CO"/>
        </w:rPr>
      </w:pPr>
    </w:p>
    <w:p w14:paraId="589180B3" w14:textId="77777777" w:rsidR="0000172B" w:rsidRDefault="00000000">
      <w:pPr>
        <w:pStyle w:val="Heading3"/>
      </w:pPr>
      <w:bookmarkStart w:id="14" w:name="_Toc224834054"/>
      <w:r>
        <w:t>RF-03: Motor de Matching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00172B" w14:paraId="031F0B5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342AB" w14:textId="77777777" w:rsidR="0000172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8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18CAF" w14:textId="77777777" w:rsidR="0000172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  <w:proofErr w:type="spellEnd"/>
          </w:p>
        </w:tc>
      </w:tr>
      <w:tr w:rsidR="0000172B" w:rsidRPr="00DF5A79" w14:paraId="2B61AB4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3B6F1" w14:textId="77777777" w:rsidR="0000172B" w:rsidRDefault="00000000">
            <w:r>
              <w:rPr>
                <w:sz w:val="20"/>
                <w:szCs w:val="20"/>
              </w:rPr>
              <w:t>RF-03.1</w:t>
            </w:r>
          </w:p>
        </w:tc>
        <w:tc>
          <w:tcPr>
            <w:tcW w:w="78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E1251" w14:textId="77777777" w:rsidR="0000172B" w:rsidRPr="00DF5A79" w:rsidRDefault="00000000">
            <w:pPr>
              <w:rPr>
                <w:lang w:val="es-CO"/>
              </w:rPr>
            </w:pPr>
            <w:r w:rsidRPr="00DF5A79">
              <w:rPr>
                <w:sz w:val="20"/>
                <w:szCs w:val="20"/>
                <w:lang w:val="es-CO"/>
              </w:rPr>
              <w:t xml:space="preserve">El </w:t>
            </w:r>
            <w:proofErr w:type="spellStart"/>
            <w:r w:rsidRPr="00DF5A79">
              <w:rPr>
                <w:sz w:val="20"/>
                <w:szCs w:val="20"/>
                <w:lang w:val="es-CO"/>
              </w:rPr>
              <w:t>MatchingEngine</w:t>
            </w:r>
            <w:proofErr w:type="spellEnd"/>
            <w:r w:rsidRPr="00DF5A79">
              <w:rPr>
                <w:sz w:val="20"/>
                <w:szCs w:val="20"/>
                <w:lang w:val="es-CO"/>
              </w:rPr>
              <w:t xml:space="preserve"> (Singleton) debe calcular un puntaje de compatibilidad entre adoptante y mascota basado en especie, edad, tamaño, compatibilidad con niños/mascotas y nivel de energía.</w:t>
            </w:r>
          </w:p>
        </w:tc>
      </w:tr>
      <w:tr w:rsidR="0000172B" w:rsidRPr="00DF5A79" w14:paraId="4030B17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5AF2B" w14:textId="77777777" w:rsidR="0000172B" w:rsidRDefault="00000000">
            <w:r>
              <w:rPr>
                <w:sz w:val="20"/>
                <w:szCs w:val="20"/>
              </w:rPr>
              <w:t>RF-03.2</w:t>
            </w:r>
          </w:p>
        </w:tc>
        <w:tc>
          <w:tcPr>
            <w:tcW w:w="78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DEAAC" w14:textId="77777777" w:rsidR="0000172B" w:rsidRPr="00DF5A79" w:rsidRDefault="00000000">
            <w:pPr>
              <w:rPr>
                <w:lang w:val="es-CO"/>
              </w:rPr>
            </w:pPr>
            <w:r w:rsidRPr="00DF5A79">
              <w:rPr>
                <w:sz w:val="20"/>
                <w:szCs w:val="20"/>
                <w:lang w:val="es-CO"/>
              </w:rPr>
              <w:t xml:space="preserve">El sistema debe garantizar que solo exista una instancia del motor de </w:t>
            </w:r>
            <w:proofErr w:type="spellStart"/>
            <w:r w:rsidRPr="00DF5A79">
              <w:rPr>
                <w:sz w:val="20"/>
                <w:szCs w:val="20"/>
                <w:lang w:val="es-CO"/>
              </w:rPr>
              <w:t>matching</w:t>
            </w:r>
            <w:proofErr w:type="spellEnd"/>
            <w:r w:rsidRPr="00DF5A79">
              <w:rPr>
                <w:sz w:val="20"/>
                <w:szCs w:val="20"/>
                <w:lang w:val="es-CO"/>
              </w:rPr>
              <w:t xml:space="preserve"> en todo el sistema.</w:t>
            </w:r>
          </w:p>
        </w:tc>
      </w:tr>
      <w:tr w:rsidR="0000172B" w:rsidRPr="00DF5A79" w14:paraId="5E91882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4C1B4" w14:textId="77777777" w:rsidR="0000172B" w:rsidRDefault="00000000">
            <w:r>
              <w:rPr>
                <w:sz w:val="20"/>
                <w:szCs w:val="20"/>
              </w:rPr>
              <w:t>RF-03.3</w:t>
            </w:r>
          </w:p>
        </w:tc>
        <w:tc>
          <w:tcPr>
            <w:tcW w:w="78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7D4F4" w14:textId="77777777" w:rsidR="0000172B" w:rsidRPr="00DF5A79" w:rsidRDefault="00000000">
            <w:pPr>
              <w:rPr>
                <w:lang w:val="es-CO"/>
              </w:rPr>
            </w:pPr>
            <w:r w:rsidRPr="00DF5A79">
              <w:rPr>
                <w:sz w:val="20"/>
                <w:szCs w:val="20"/>
                <w:lang w:val="es-CO"/>
              </w:rPr>
              <w:t>El sistema debe recomendar mascotas ordenadas por puntaje de compatibilidad, mostrando primero las de mayor afinidad.</w:t>
            </w:r>
          </w:p>
        </w:tc>
      </w:tr>
    </w:tbl>
    <w:p w14:paraId="10222A00" w14:textId="77777777" w:rsidR="0000172B" w:rsidRDefault="0000172B">
      <w:pPr>
        <w:spacing w:before="80" w:after="80"/>
        <w:rPr>
          <w:lang w:val="es-CO"/>
        </w:rPr>
      </w:pPr>
    </w:p>
    <w:p w14:paraId="63389A23" w14:textId="77777777" w:rsidR="00DF5A79" w:rsidRPr="00DF5A79" w:rsidRDefault="00DF5A79">
      <w:pPr>
        <w:spacing w:before="80" w:after="80"/>
        <w:rPr>
          <w:lang w:val="es-CO"/>
        </w:rPr>
      </w:pPr>
    </w:p>
    <w:p w14:paraId="09B1FAF3" w14:textId="77777777" w:rsidR="0000172B" w:rsidRPr="00DF5A79" w:rsidRDefault="00000000">
      <w:pPr>
        <w:pStyle w:val="Heading3"/>
        <w:rPr>
          <w:lang w:val="es-CO"/>
        </w:rPr>
      </w:pPr>
      <w:bookmarkStart w:id="15" w:name="_Toc224834055"/>
      <w:r w:rsidRPr="00DF5A79">
        <w:rPr>
          <w:lang w:val="es-CO"/>
        </w:rPr>
        <w:lastRenderedPageBreak/>
        <w:t>RF-04: Prueba de Convivencia y Adopción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00172B" w14:paraId="0ABF35C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4F18E" w14:textId="77777777" w:rsidR="0000172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8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38DAE" w14:textId="77777777" w:rsidR="0000172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  <w:proofErr w:type="spellEnd"/>
          </w:p>
        </w:tc>
      </w:tr>
      <w:tr w:rsidR="0000172B" w:rsidRPr="00DF5A79" w14:paraId="0EF3EC7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F373C" w14:textId="77777777" w:rsidR="0000172B" w:rsidRDefault="00000000">
            <w:r>
              <w:rPr>
                <w:sz w:val="20"/>
                <w:szCs w:val="20"/>
              </w:rPr>
              <w:t>RF-04.1</w:t>
            </w:r>
          </w:p>
        </w:tc>
        <w:tc>
          <w:tcPr>
            <w:tcW w:w="78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6E31E" w14:textId="77777777" w:rsidR="0000172B" w:rsidRPr="00DF5A79" w:rsidRDefault="00000000">
            <w:pPr>
              <w:rPr>
                <w:lang w:val="es-CO"/>
              </w:rPr>
            </w:pPr>
            <w:r w:rsidRPr="00DF5A79">
              <w:rPr>
                <w:sz w:val="20"/>
                <w:szCs w:val="20"/>
                <w:lang w:val="es-CO"/>
              </w:rPr>
              <w:t xml:space="preserve">El sistema debe permitir solicitar un período de prueba de convivencia con inicio y fin definidos, gestionado dentro de la entidad </w:t>
            </w:r>
            <w:proofErr w:type="spellStart"/>
            <w:r w:rsidRPr="00DF5A79">
              <w:rPr>
                <w:sz w:val="20"/>
                <w:szCs w:val="20"/>
                <w:lang w:val="es-CO"/>
              </w:rPr>
              <w:t>Adoption</w:t>
            </w:r>
            <w:proofErr w:type="spellEnd"/>
            <w:r w:rsidRPr="00DF5A79">
              <w:rPr>
                <w:sz w:val="20"/>
                <w:szCs w:val="20"/>
                <w:lang w:val="es-CO"/>
              </w:rPr>
              <w:t>.</w:t>
            </w:r>
          </w:p>
        </w:tc>
      </w:tr>
      <w:tr w:rsidR="0000172B" w14:paraId="7BBBC3B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245F3" w14:textId="77777777" w:rsidR="0000172B" w:rsidRDefault="00000000">
            <w:r>
              <w:rPr>
                <w:sz w:val="20"/>
                <w:szCs w:val="20"/>
              </w:rPr>
              <w:t>RF-04.2</w:t>
            </w:r>
          </w:p>
        </w:tc>
        <w:tc>
          <w:tcPr>
            <w:tcW w:w="78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25D22" w14:textId="77777777" w:rsidR="0000172B" w:rsidRDefault="00000000">
            <w:r w:rsidRPr="00DF5A79">
              <w:rPr>
                <w:sz w:val="20"/>
                <w:szCs w:val="20"/>
                <w:lang w:val="es-CO"/>
              </w:rPr>
              <w:t xml:space="preserve">El adoptante puede extender o finalizar el período de prueba. </w:t>
            </w:r>
            <w:r>
              <w:rPr>
                <w:sz w:val="20"/>
                <w:szCs w:val="20"/>
              </w:rPr>
              <w:t xml:space="preserve">Si no </w:t>
            </w:r>
            <w:proofErr w:type="spellStart"/>
            <w:r>
              <w:rPr>
                <w:sz w:val="20"/>
                <w:szCs w:val="20"/>
              </w:rPr>
              <w:t>continúa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puede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devolver</w:t>
            </w:r>
            <w:proofErr w:type="spellEnd"/>
            <w:r>
              <w:rPr>
                <w:sz w:val="20"/>
                <w:szCs w:val="20"/>
              </w:rPr>
              <w:t xml:space="preserve"> la </w:t>
            </w:r>
            <w:proofErr w:type="spellStart"/>
            <w:r>
              <w:rPr>
                <w:sz w:val="20"/>
                <w:szCs w:val="20"/>
              </w:rPr>
              <w:t>mascota</w:t>
            </w:r>
            <w:proofErr w:type="spellEnd"/>
            <w:r>
              <w:rPr>
                <w:sz w:val="20"/>
                <w:szCs w:val="20"/>
              </w:rPr>
              <w:t xml:space="preserve"> al </w:t>
            </w:r>
            <w:proofErr w:type="spellStart"/>
            <w:r>
              <w:rPr>
                <w:sz w:val="20"/>
                <w:szCs w:val="20"/>
              </w:rPr>
              <w:t>refugio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0172B" w:rsidRPr="00DF5A79" w14:paraId="7874E2B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0C9BA" w14:textId="77777777" w:rsidR="0000172B" w:rsidRDefault="00000000">
            <w:r>
              <w:rPr>
                <w:sz w:val="20"/>
                <w:szCs w:val="20"/>
              </w:rPr>
              <w:t>RF-04.3</w:t>
            </w:r>
          </w:p>
        </w:tc>
        <w:tc>
          <w:tcPr>
            <w:tcW w:w="78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7DAE2" w14:textId="77777777" w:rsidR="0000172B" w:rsidRPr="00DF5A79" w:rsidRDefault="00000000">
            <w:pPr>
              <w:rPr>
                <w:lang w:val="es-CO"/>
              </w:rPr>
            </w:pPr>
            <w:r w:rsidRPr="00DF5A79">
              <w:rPr>
                <w:sz w:val="20"/>
                <w:szCs w:val="20"/>
                <w:lang w:val="es-CO"/>
              </w:rPr>
              <w:t>El sistema debe asignar un veterinario del refugio a cada adopción aprobada para el seguimiento post-adopción.</w:t>
            </w:r>
          </w:p>
        </w:tc>
      </w:tr>
      <w:tr w:rsidR="0000172B" w:rsidRPr="00DF5A79" w14:paraId="6844C19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BA0A4" w14:textId="77777777" w:rsidR="0000172B" w:rsidRDefault="00000000">
            <w:r>
              <w:rPr>
                <w:sz w:val="20"/>
                <w:szCs w:val="20"/>
              </w:rPr>
              <w:t>RF-04.4</w:t>
            </w:r>
          </w:p>
        </w:tc>
        <w:tc>
          <w:tcPr>
            <w:tcW w:w="78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E72BF" w14:textId="77777777" w:rsidR="0000172B" w:rsidRPr="00DF5A79" w:rsidRDefault="00000000">
            <w:pPr>
              <w:rPr>
                <w:lang w:val="es-CO"/>
              </w:rPr>
            </w:pPr>
            <w:r w:rsidRPr="00DF5A79">
              <w:rPr>
                <w:sz w:val="20"/>
                <w:szCs w:val="20"/>
                <w:lang w:val="es-CO"/>
              </w:rPr>
              <w:t xml:space="preserve">El veterinario asignado puede actualizar el </w:t>
            </w:r>
            <w:proofErr w:type="gramStart"/>
            <w:r w:rsidRPr="00DF5A79">
              <w:rPr>
                <w:sz w:val="20"/>
                <w:szCs w:val="20"/>
                <w:lang w:val="es-CO"/>
              </w:rPr>
              <w:t>carnet</w:t>
            </w:r>
            <w:proofErr w:type="gramEnd"/>
            <w:r w:rsidRPr="00DF5A79">
              <w:rPr>
                <w:sz w:val="20"/>
                <w:szCs w:val="20"/>
                <w:lang w:val="es-CO"/>
              </w:rPr>
              <w:t xml:space="preserve"> de vacunación y registrar eventos médicos durante el seguimiento.</w:t>
            </w:r>
          </w:p>
        </w:tc>
      </w:tr>
    </w:tbl>
    <w:p w14:paraId="30C353D0" w14:textId="77777777" w:rsidR="0000172B" w:rsidRPr="00DF5A79" w:rsidRDefault="0000172B">
      <w:pPr>
        <w:spacing w:before="80" w:after="80"/>
        <w:rPr>
          <w:lang w:val="es-CO"/>
        </w:rPr>
      </w:pPr>
    </w:p>
    <w:p w14:paraId="50730E81" w14:textId="77777777" w:rsidR="0000172B" w:rsidRDefault="00000000">
      <w:pPr>
        <w:pStyle w:val="Heading3"/>
      </w:pPr>
      <w:bookmarkStart w:id="16" w:name="_Toc224834056"/>
      <w:r>
        <w:t xml:space="preserve">RF-05: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Refugios</w:t>
      </w:r>
      <w:bookmarkEnd w:id="16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00172B" w14:paraId="2C1190B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050B0" w14:textId="77777777" w:rsidR="0000172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8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46A5F" w14:textId="77777777" w:rsidR="0000172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  <w:proofErr w:type="spellEnd"/>
          </w:p>
        </w:tc>
      </w:tr>
      <w:tr w:rsidR="0000172B" w:rsidRPr="00DF5A79" w14:paraId="6B5190A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9538F" w14:textId="77777777" w:rsidR="0000172B" w:rsidRDefault="00000000">
            <w:r>
              <w:rPr>
                <w:sz w:val="20"/>
                <w:szCs w:val="20"/>
              </w:rPr>
              <w:t>RF-05.1</w:t>
            </w:r>
          </w:p>
        </w:tc>
        <w:tc>
          <w:tcPr>
            <w:tcW w:w="78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76CB0" w14:textId="77777777" w:rsidR="0000172B" w:rsidRPr="00DF5A79" w:rsidRDefault="00000000">
            <w:pPr>
              <w:rPr>
                <w:lang w:val="es-CO"/>
              </w:rPr>
            </w:pPr>
            <w:r w:rsidRPr="00DF5A79">
              <w:rPr>
                <w:sz w:val="20"/>
                <w:szCs w:val="20"/>
                <w:lang w:val="es-CO"/>
              </w:rPr>
              <w:t>El sistema debe permitir registrar refugios con nombre, ubicación, fotos, videos y equipo veterinario.</w:t>
            </w:r>
          </w:p>
        </w:tc>
      </w:tr>
      <w:tr w:rsidR="0000172B" w:rsidRPr="00DF5A79" w14:paraId="19D4592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8168A" w14:textId="77777777" w:rsidR="0000172B" w:rsidRDefault="00000000">
            <w:r>
              <w:rPr>
                <w:sz w:val="20"/>
                <w:szCs w:val="20"/>
              </w:rPr>
              <w:t>RF-05.2</w:t>
            </w:r>
          </w:p>
        </w:tc>
        <w:tc>
          <w:tcPr>
            <w:tcW w:w="78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56FF2" w14:textId="77777777" w:rsidR="0000172B" w:rsidRPr="00DF5A79" w:rsidRDefault="00000000">
            <w:pPr>
              <w:rPr>
                <w:lang w:val="es-CO"/>
              </w:rPr>
            </w:pPr>
            <w:r w:rsidRPr="00DF5A79">
              <w:rPr>
                <w:sz w:val="20"/>
                <w:szCs w:val="20"/>
                <w:lang w:val="es-CO"/>
              </w:rPr>
              <w:t>Los refugios deben poder generar reportes de estadísticas de adopciones, devoluciones y eventos médicos.</w:t>
            </w:r>
          </w:p>
        </w:tc>
      </w:tr>
      <w:tr w:rsidR="0000172B" w:rsidRPr="00DF5A79" w14:paraId="3B96878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CF687" w14:textId="77777777" w:rsidR="0000172B" w:rsidRDefault="00000000">
            <w:r>
              <w:rPr>
                <w:sz w:val="20"/>
                <w:szCs w:val="20"/>
              </w:rPr>
              <w:t>RF-05.3</w:t>
            </w:r>
          </w:p>
        </w:tc>
        <w:tc>
          <w:tcPr>
            <w:tcW w:w="78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A45DA" w14:textId="77777777" w:rsidR="0000172B" w:rsidRPr="00DF5A79" w:rsidRDefault="00000000">
            <w:pPr>
              <w:rPr>
                <w:lang w:val="es-CO"/>
              </w:rPr>
            </w:pPr>
            <w:r w:rsidRPr="00DF5A79">
              <w:rPr>
                <w:sz w:val="20"/>
                <w:szCs w:val="20"/>
                <w:lang w:val="es-CO"/>
              </w:rPr>
              <w:t>El sistema debe permitir la comunicación directa entre refugio y adoptante mediante mensajería integrada.</w:t>
            </w:r>
          </w:p>
        </w:tc>
      </w:tr>
    </w:tbl>
    <w:p w14:paraId="18D91909" w14:textId="77777777" w:rsidR="0000172B" w:rsidRPr="00DF5A79" w:rsidRDefault="0000172B">
      <w:pPr>
        <w:spacing w:before="100" w:after="100"/>
        <w:rPr>
          <w:lang w:val="es-CO"/>
        </w:rPr>
      </w:pPr>
    </w:p>
    <w:p w14:paraId="5BA23872" w14:textId="77777777" w:rsidR="0000172B" w:rsidRDefault="00000000">
      <w:pPr>
        <w:pStyle w:val="Heading2"/>
      </w:pPr>
      <w:bookmarkStart w:id="17" w:name="_Toc224834057"/>
      <w:r>
        <w:t xml:space="preserve">3.2 </w:t>
      </w:r>
      <w:proofErr w:type="spellStart"/>
      <w:r>
        <w:t>Requerimientos</w:t>
      </w:r>
      <w:proofErr w:type="spellEnd"/>
      <w:r>
        <w:t xml:space="preserve"> No </w:t>
      </w:r>
      <w:proofErr w:type="spellStart"/>
      <w:r>
        <w:t>Funcionales</w:t>
      </w:r>
      <w:bookmarkEnd w:id="17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200"/>
        <w:gridCol w:w="5660"/>
      </w:tblGrid>
      <w:tr w:rsidR="0000172B" w14:paraId="03049D7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C66DF" w14:textId="77777777" w:rsidR="0000172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363B5" w14:textId="77777777" w:rsidR="0000172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Categoría</w:t>
            </w:r>
            <w:proofErr w:type="spellEnd"/>
          </w:p>
        </w:tc>
        <w:tc>
          <w:tcPr>
            <w:tcW w:w="56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509C4" w14:textId="77777777" w:rsidR="0000172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  <w:proofErr w:type="spellEnd"/>
          </w:p>
        </w:tc>
      </w:tr>
      <w:tr w:rsidR="0000172B" w:rsidRPr="00DF5A79" w14:paraId="17E13AF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8A7A1" w14:textId="77777777" w:rsidR="0000172B" w:rsidRDefault="00000000">
            <w:r>
              <w:rPr>
                <w:sz w:val="20"/>
                <w:szCs w:val="20"/>
              </w:rPr>
              <w:t>RNF-01</w:t>
            </w:r>
          </w:p>
        </w:tc>
        <w:tc>
          <w:tcPr>
            <w:tcW w:w="2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3B271" w14:textId="77777777" w:rsidR="0000172B" w:rsidRDefault="00000000">
            <w:proofErr w:type="spellStart"/>
            <w:r>
              <w:rPr>
                <w:sz w:val="20"/>
                <w:szCs w:val="20"/>
              </w:rPr>
              <w:t>Rendimiento</w:t>
            </w:r>
            <w:proofErr w:type="spellEnd"/>
          </w:p>
        </w:tc>
        <w:tc>
          <w:tcPr>
            <w:tcW w:w="56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17990" w14:textId="77777777" w:rsidR="0000172B" w:rsidRPr="00DF5A79" w:rsidRDefault="00000000">
            <w:pPr>
              <w:rPr>
                <w:lang w:val="es-CO"/>
              </w:rPr>
            </w:pPr>
            <w:r w:rsidRPr="00DF5A79">
              <w:rPr>
                <w:sz w:val="20"/>
                <w:szCs w:val="20"/>
                <w:lang w:val="es-CO"/>
              </w:rPr>
              <w:t xml:space="preserve">El motor de </w:t>
            </w:r>
            <w:proofErr w:type="spellStart"/>
            <w:r w:rsidRPr="00DF5A79">
              <w:rPr>
                <w:sz w:val="20"/>
                <w:szCs w:val="20"/>
                <w:lang w:val="es-CO"/>
              </w:rPr>
              <w:t>matching</w:t>
            </w:r>
            <w:proofErr w:type="spellEnd"/>
            <w:r w:rsidRPr="00DF5A79">
              <w:rPr>
                <w:sz w:val="20"/>
                <w:szCs w:val="20"/>
                <w:lang w:val="es-CO"/>
              </w:rPr>
              <w:t xml:space="preserve"> debe responder en menos de 2 segundos para un catálogo de hasta 10.000 mascotas.</w:t>
            </w:r>
          </w:p>
        </w:tc>
      </w:tr>
      <w:tr w:rsidR="0000172B" w:rsidRPr="00DF5A79" w14:paraId="0DD804C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0E629" w14:textId="77777777" w:rsidR="0000172B" w:rsidRDefault="00000000">
            <w:r>
              <w:rPr>
                <w:sz w:val="20"/>
                <w:szCs w:val="20"/>
              </w:rPr>
              <w:t>RNF-02</w:t>
            </w:r>
          </w:p>
        </w:tc>
        <w:tc>
          <w:tcPr>
            <w:tcW w:w="2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A7C19" w14:textId="77777777" w:rsidR="0000172B" w:rsidRDefault="00000000">
            <w:proofErr w:type="spellStart"/>
            <w:r>
              <w:rPr>
                <w:sz w:val="20"/>
                <w:szCs w:val="20"/>
              </w:rPr>
              <w:t>Seguridad</w:t>
            </w:r>
            <w:proofErr w:type="spellEnd"/>
          </w:p>
        </w:tc>
        <w:tc>
          <w:tcPr>
            <w:tcW w:w="56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7B6AF" w14:textId="77777777" w:rsidR="0000172B" w:rsidRPr="00DF5A79" w:rsidRDefault="00000000">
            <w:pPr>
              <w:rPr>
                <w:lang w:val="es-CO"/>
              </w:rPr>
            </w:pPr>
            <w:r w:rsidRPr="00DF5A79">
              <w:rPr>
                <w:sz w:val="20"/>
                <w:szCs w:val="20"/>
                <w:lang w:val="es-CO"/>
              </w:rPr>
              <w:t>El acceso al historial médico completo (</w:t>
            </w:r>
            <w:proofErr w:type="spellStart"/>
            <w:r w:rsidRPr="00DF5A79">
              <w:rPr>
                <w:sz w:val="20"/>
                <w:szCs w:val="20"/>
                <w:lang w:val="es-CO"/>
              </w:rPr>
              <w:t>VaccinationCard</w:t>
            </w:r>
            <w:proofErr w:type="spellEnd"/>
            <w:r w:rsidRPr="00DF5A79">
              <w:rPr>
                <w:sz w:val="20"/>
                <w:szCs w:val="20"/>
                <w:lang w:val="es-CO"/>
              </w:rPr>
              <w:t>) debe estar restringido a veterinarios autorizados mediante el patrón Proxy.</w:t>
            </w:r>
          </w:p>
        </w:tc>
      </w:tr>
      <w:tr w:rsidR="0000172B" w:rsidRPr="00DF5A79" w14:paraId="4D80E45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B4E42" w14:textId="77777777" w:rsidR="0000172B" w:rsidRDefault="00000000">
            <w:r>
              <w:rPr>
                <w:sz w:val="20"/>
                <w:szCs w:val="20"/>
              </w:rPr>
              <w:t>RNF-03</w:t>
            </w:r>
          </w:p>
        </w:tc>
        <w:tc>
          <w:tcPr>
            <w:tcW w:w="2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61445" w14:textId="77777777" w:rsidR="0000172B" w:rsidRDefault="00000000">
            <w:proofErr w:type="spellStart"/>
            <w:r>
              <w:rPr>
                <w:sz w:val="20"/>
                <w:szCs w:val="20"/>
              </w:rPr>
              <w:t>Escalabilidad</w:t>
            </w:r>
            <w:proofErr w:type="spellEnd"/>
          </w:p>
        </w:tc>
        <w:tc>
          <w:tcPr>
            <w:tcW w:w="56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449D3" w14:textId="77777777" w:rsidR="0000172B" w:rsidRPr="00DF5A79" w:rsidRDefault="00000000">
            <w:pPr>
              <w:rPr>
                <w:lang w:val="es-CO"/>
              </w:rPr>
            </w:pPr>
            <w:r w:rsidRPr="00DF5A79">
              <w:rPr>
                <w:sz w:val="20"/>
                <w:szCs w:val="20"/>
                <w:lang w:val="es-CO"/>
              </w:rPr>
              <w:t xml:space="preserve">La arquitectura debe permitir agregar nuevas especies sin modificar código existente, aplicando el patrón </w:t>
            </w:r>
            <w:proofErr w:type="spellStart"/>
            <w:r w:rsidRPr="00DF5A79">
              <w:rPr>
                <w:sz w:val="20"/>
                <w:szCs w:val="20"/>
                <w:lang w:val="es-CO"/>
              </w:rPr>
              <w:t>Abstract</w:t>
            </w:r>
            <w:proofErr w:type="spellEnd"/>
            <w:r w:rsidRPr="00DF5A79">
              <w:rPr>
                <w:sz w:val="20"/>
                <w:szCs w:val="20"/>
                <w:lang w:val="es-CO"/>
              </w:rPr>
              <w:t xml:space="preserve"> Factory y el principio Open/</w:t>
            </w:r>
            <w:proofErr w:type="spellStart"/>
            <w:r w:rsidRPr="00DF5A79">
              <w:rPr>
                <w:sz w:val="20"/>
                <w:szCs w:val="20"/>
                <w:lang w:val="es-CO"/>
              </w:rPr>
              <w:t>Closed</w:t>
            </w:r>
            <w:proofErr w:type="spellEnd"/>
            <w:r w:rsidRPr="00DF5A79">
              <w:rPr>
                <w:sz w:val="20"/>
                <w:szCs w:val="20"/>
                <w:lang w:val="es-CO"/>
              </w:rPr>
              <w:t>.</w:t>
            </w:r>
          </w:p>
        </w:tc>
      </w:tr>
      <w:tr w:rsidR="0000172B" w:rsidRPr="00DF5A79" w14:paraId="5846489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3C7E6" w14:textId="77777777" w:rsidR="0000172B" w:rsidRDefault="00000000">
            <w:r>
              <w:rPr>
                <w:sz w:val="20"/>
                <w:szCs w:val="20"/>
              </w:rPr>
              <w:t>RNF-04</w:t>
            </w:r>
          </w:p>
        </w:tc>
        <w:tc>
          <w:tcPr>
            <w:tcW w:w="2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89F8A" w14:textId="77777777" w:rsidR="0000172B" w:rsidRDefault="00000000">
            <w:proofErr w:type="spellStart"/>
            <w:r>
              <w:rPr>
                <w:sz w:val="20"/>
                <w:szCs w:val="20"/>
              </w:rPr>
              <w:t>Disponibilidad</w:t>
            </w:r>
            <w:proofErr w:type="spellEnd"/>
          </w:p>
        </w:tc>
        <w:tc>
          <w:tcPr>
            <w:tcW w:w="56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D5AEF" w14:textId="77777777" w:rsidR="0000172B" w:rsidRPr="00DF5A79" w:rsidRDefault="00000000">
            <w:pPr>
              <w:rPr>
                <w:lang w:val="es-CO"/>
              </w:rPr>
            </w:pPr>
            <w:r w:rsidRPr="00DF5A79">
              <w:rPr>
                <w:sz w:val="20"/>
                <w:szCs w:val="20"/>
                <w:lang w:val="es-CO"/>
              </w:rPr>
              <w:t>El sistema debe garantizar una disponibilidad del 99.5% en horario de 6am a 10pm.</w:t>
            </w:r>
          </w:p>
        </w:tc>
      </w:tr>
      <w:tr w:rsidR="0000172B" w:rsidRPr="00DF5A79" w14:paraId="6AECE49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B5A17" w14:textId="77777777" w:rsidR="0000172B" w:rsidRDefault="00000000">
            <w:r>
              <w:rPr>
                <w:sz w:val="20"/>
                <w:szCs w:val="20"/>
              </w:rPr>
              <w:t>RNF-05</w:t>
            </w:r>
          </w:p>
        </w:tc>
        <w:tc>
          <w:tcPr>
            <w:tcW w:w="2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BF5A8" w14:textId="77777777" w:rsidR="0000172B" w:rsidRDefault="00000000">
            <w:proofErr w:type="spellStart"/>
            <w:r>
              <w:rPr>
                <w:sz w:val="20"/>
                <w:szCs w:val="20"/>
              </w:rPr>
              <w:t>Usabilidad</w:t>
            </w:r>
            <w:proofErr w:type="spellEnd"/>
          </w:p>
        </w:tc>
        <w:tc>
          <w:tcPr>
            <w:tcW w:w="56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BE494" w14:textId="77777777" w:rsidR="0000172B" w:rsidRPr="00DF5A79" w:rsidRDefault="00000000">
            <w:pPr>
              <w:rPr>
                <w:lang w:val="es-CO"/>
              </w:rPr>
            </w:pPr>
            <w:r w:rsidRPr="00DF5A79">
              <w:rPr>
                <w:sz w:val="20"/>
                <w:szCs w:val="20"/>
                <w:lang w:val="es-CO"/>
              </w:rPr>
              <w:t xml:space="preserve">La interfaz de </w:t>
            </w:r>
            <w:proofErr w:type="spellStart"/>
            <w:r w:rsidRPr="00DF5A79">
              <w:rPr>
                <w:sz w:val="20"/>
                <w:szCs w:val="20"/>
                <w:lang w:val="es-CO"/>
              </w:rPr>
              <w:t>swipe</w:t>
            </w:r>
            <w:proofErr w:type="spellEnd"/>
            <w:r w:rsidRPr="00DF5A79">
              <w:rPr>
                <w:sz w:val="20"/>
                <w:szCs w:val="20"/>
                <w:lang w:val="es-CO"/>
              </w:rPr>
              <w:t xml:space="preserve"> debe ser intuitiva y funcionar en dispositivos móviles y de escritorio con tiempo de aprendizaje menor a 5 minutos.</w:t>
            </w:r>
          </w:p>
        </w:tc>
      </w:tr>
      <w:tr w:rsidR="0000172B" w:rsidRPr="00DF5A79" w14:paraId="0DE6A39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A8B8A" w14:textId="77777777" w:rsidR="0000172B" w:rsidRDefault="00000000">
            <w:r>
              <w:rPr>
                <w:sz w:val="20"/>
                <w:szCs w:val="20"/>
              </w:rPr>
              <w:t>RNF-06</w:t>
            </w:r>
          </w:p>
        </w:tc>
        <w:tc>
          <w:tcPr>
            <w:tcW w:w="2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7EB66" w14:textId="77777777" w:rsidR="0000172B" w:rsidRDefault="00000000">
            <w:proofErr w:type="spellStart"/>
            <w:r>
              <w:rPr>
                <w:sz w:val="20"/>
                <w:szCs w:val="20"/>
              </w:rPr>
              <w:t>Mantenibilidad</w:t>
            </w:r>
            <w:proofErr w:type="spellEnd"/>
          </w:p>
        </w:tc>
        <w:tc>
          <w:tcPr>
            <w:tcW w:w="56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E7FB9" w14:textId="77777777" w:rsidR="0000172B" w:rsidRPr="00DF5A79" w:rsidRDefault="00000000">
            <w:pPr>
              <w:rPr>
                <w:lang w:val="es-CO"/>
              </w:rPr>
            </w:pPr>
            <w:r w:rsidRPr="00DF5A79">
              <w:rPr>
                <w:sz w:val="20"/>
                <w:szCs w:val="20"/>
                <w:lang w:val="es-CO"/>
              </w:rPr>
              <w:t>El sistema debe aplicar los 7 patrones de diseño establecidos (3 creacionales + 4 estructurales) para garantizar bajo acoplamiento y alta cohesión.</w:t>
            </w:r>
          </w:p>
        </w:tc>
      </w:tr>
    </w:tbl>
    <w:p w14:paraId="641F9BD8" w14:textId="77777777" w:rsidR="0000172B" w:rsidRPr="00DF5A79" w:rsidRDefault="0000172B">
      <w:pPr>
        <w:spacing w:before="100" w:after="100"/>
        <w:rPr>
          <w:lang w:val="es-CO"/>
        </w:rPr>
      </w:pPr>
    </w:p>
    <w:p w14:paraId="2BAA9732" w14:textId="77777777" w:rsidR="0000172B" w:rsidRPr="00DF5A79" w:rsidRDefault="00000000">
      <w:pPr>
        <w:pStyle w:val="Heading2"/>
        <w:rPr>
          <w:lang w:val="es-CO"/>
        </w:rPr>
      </w:pPr>
      <w:bookmarkStart w:id="18" w:name="_Toc224834058"/>
      <w:r w:rsidRPr="00DF5A79">
        <w:rPr>
          <w:lang w:val="es-CO"/>
        </w:rPr>
        <w:lastRenderedPageBreak/>
        <w:t>3.3 Requerimientos de Patrones de Diseño</w:t>
      </w:r>
      <w:bookmarkEnd w:id="18"/>
    </w:p>
    <w:p w14:paraId="4A7717F4" w14:textId="77777777" w:rsidR="0000172B" w:rsidRPr="00DF5A79" w:rsidRDefault="00000000">
      <w:pPr>
        <w:spacing w:before="60" w:after="60"/>
        <w:jc w:val="both"/>
        <w:rPr>
          <w:lang w:val="es-CO"/>
        </w:rPr>
      </w:pPr>
      <w:r w:rsidRPr="00DF5A79">
        <w:rPr>
          <w:lang w:val="es-CO"/>
        </w:rPr>
        <w:t>La arquitectura del sistema aplica los siguientes patrones de diseño, clasificados según la rúbrica del proyecto:</w:t>
      </w:r>
    </w:p>
    <w:p w14:paraId="55DECDB9" w14:textId="77777777" w:rsidR="0000172B" w:rsidRPr="00DF5A79" w:rsidRDefault="0000172B">
      <w:pPr>
        <w:spacing w:before="60" w:after="60"/>
        <w:rPr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000"/>
        <w:gridCol w:w="2800"/>
        <w:gridCol w:w="3060"/>
      </w:tblGrid>
      <w:tr w:rsidR="0000172B" w14:paraId="0629DB9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70321" w14:textId="77777777" w:rsidR="0000172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FE96B" w14:textId="77777777" w:rsidR="0000172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Patrón</w:t>
            </w:r>
            <w:proofErr w:type="spellEnd"/>
          </w:p>
        </w:tc>
        <w:tc>
          <w:tcPr>
            <w:tcW w:w="2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AA550" w14:textId="77777777" w:rsidR="0000172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Clases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Involucradas</w:t>
            </w:r>
            <w:proofErr w:type="spellEnd"/>
          </w:p>
        </w:tc>
        <w:tc>
          <w:tcPr>
            <w:tcW w:w="30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48FB5" w14:textId="77777777" w:rsidR="0000172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Propósito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PetFinder</w:t>
            </w:r>
            <w:proofErr w:type="spellEnd"/>
          </w:p>
        </w:tc>
      </w:tr>
      <w:tr w:rsidR="0000172B" w:rsidRPr="00DF5A79" w14:paraId="0A00DD0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9DDC1" w14:textId="77777777" w:rsidR="0000172B" w:rsidRDefault="00000000">
            <w:proofErr w:type="spellStart"/>
            <w:r>
              <w:rPr>
                <w:sz w:val="20"/>
                <w:szCs w:val="20"/>
              </w:rPr>
              <w:t>Creacional</w:t>
            </w:r>
            <w:proofErr w:type="spellEnd"/>
          </w:p>
        </w:tc>
        <w:tc>
          <w:tcPr>
            <w:tcW w:w="2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CDF2F" w14:textId="77777777" w:rsidR="0000172B" w:rsidRDefault="00000000">
            <w:r>
              <w:rPr>
                <w:sz w:val="20"/>
                <w:szCs w:val="20"/>
              </w:rPr>
              <w:t>Singleton</w:t>
            </w:r>
          </w:p>
        </w:tc>
        <w:tc>
          <w:tcPr>
            <w:tcW w:w="2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AFAC3" w14:textId="77777777" w:rsidR="0000172B" w:rsidRDefault="00000000">
            <w:proofErr w:type="spellStart"/>
            <w:r>
              <w:rPr>
                <w:sz w:val="20"/>
                <w:szCs w:val="20"/>
              </w:rPr>
              <w:t>MatchingEngine</w:t>
            </w:r>
            <w:proofErr w:type="spellEnd"/>
          </w:p>
        </w:tc>
        <w:tc>
          <w:tcPr>
            <w:tcW w:w="30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2BD30" w14:textId="77777777" w:rsidR="0000172B" w:rsidRPr="00DF5A79" w:rsidRDefault="00000000">
            <w:pPr>
              <w:rPr>
                <w:lang w:val="es-CO"/>
              </w:rPr>
            </w:pPr>
            <w:r w:rsidRPr="00DF5A79">
              <w:rPr>
                <w:sz w:val="20"/>
                <w:szCs w:val="20"/>
                <w:lang w:val="es-CO"/>
              </w:rPr>
              <w:t xml:space="preserve">Garantiza una única instancia del motor de </w:t>
            </w:r>
            <w:proofErr w:type="spellStart"/>
            <w:r w:rsidRPr="00DF5A79">
              <w:rPr>
                <w:sz w:val="20"/>
                <w:szCs w:val="20"/>
                <w:lang w:val="es-CO"/>
              </w:rPr>
              <w:t>matching</w:t>
            </w:r>
            <w:proofErr w:type="spellEnd"/>
            <w:r w:rsidRPr="00DF5A79">
              <w:rPr>
                <w:sz w:val="20"/>
                <w:szCs w:val="20"/>
                <w:lang w:val="es-CO"/>
              </w:rPr>
              <w:t xml:space="preserve"> en todo el sistema.</w:t>
            </w:r>
          </w:p>
        </w:tc>
      </w:tr>
      <w:tr w:rsidR="0000172B" w:rsidRPr="00DF5A79" w14:paraId="139AE32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C932F" w14:textId="77777777" w:rsidR="0000172B" w:rsidRDefault="00000000">
            <w:proofErr w:type="spellStart"/>
            <w:r>
              <w:rPr>
                <w:sz w:val="20"/>
                <w:szCs w:val="20"/>
              </w:rPr>
              <w:t>Creacional</w:t>
            </w:r>
            <w:proofErr w:type="spellEnd"/>
          </w:p>
        </w:tc>
        <w:tc>
          <w:tcPr>
            <w:tcW w:w="2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76802" w14:textId="77777777" w:rsidR="0000172B" w:rsidRDefault="00000000">
            <w:r>
              <w:rPr>
                <w:sz w:val="20"/>
                <w:szCs w:val="20"/>
              </w:rPr>
              <w:t>Abstract Factory</w:t>
            </w:r>
          </w:p>
        </w:tc>
        <w:tc>
          <w:tcPr>
            <w:tcW w:w="2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E112E" w14:textId="77777777" w:rsidR="0000172B" w:rsidRDefault="00000000">
            <w:proofErr w:type="spellStart"/>
            <w:r>
              <w:rPr>
                <w:sz w:val="20"/>
                <w:szCs w:val="20"/>
              </w:rPr>
              <w:t>AbstractPetFactory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CatFactory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DogFactory</w:t>
            </w:r>
            <w:proofErr w:type="spellEnd"/>
          </w:p>
        </w:tc>
        <w:tc>
          <w:tcPr>
            <w:tcW w:w="30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606AE" w14:textId="77777777" w:rsidR="0000172B" w:rsidRPr="00DF5A79" w:rsidRDefault="00000000">
            <w:pPr>
              <w:rPr>
                <w:lang w:val="es-CO"/>
              </w:rPr>
            </w:pPr>
            <w:r w:rsidRPr="00DF5A79">
              <w:rPr>
                <w:sz w:val="20"/>
                <w:szCs w:val="20"/>
                <w:lang w:val="es-CO"/>
              </w:rPr>
              <w:t>Crea familias coherentes de objetos (</w:t>
            </w:r>
            <w:proofErr w:type="spellStart"/>
            <w:r w:rsidRPr="00DF5A79">
              <w:rPr>
                <w:sz w:val="20"/>
                <w:szCs w:val="20"/>
                <w:lang w:val="es-CO"/>
              </w:rPr>
              <w:t>PetProfile</w:t>
            </w:r>
            <w:proofErr w:type="spellEnd"/>
            <w:r w:rsidRPr="00DF5A79">
              <w:rPr>
                <w:sz w:val="20"/>
                <w:szCs w:val="20"/>
                <w:lang w:val="es-CO"/>
              </w:rPr>
              <w:t xml:space="preserve"> + </w:t>
            </w:r>
            <w:proofErr w:type="spellStart"/>
            <w:r w:rsidRPr="00DF5A79">
              <w:rPr>
                <w:sz w:val="20"/>
                <w:szCs w:val="20"/>
                <w:lang w:val="es-CO"/>
              </w:rPr>
              <w:t>VaccinationCard</w:t>
            </w:r>
            <w:proofErr w:type="spellEnd"/>
            <w:r w:rsidRPr="00DF5A79">
              <w:rPr>
                <w:sz w:val="20"/>
                <w:szCs w:val="20"/>
                <w:lang w:val="es-CO"/>
              </w:rPr>
              <w:t>) por especie.</w:t>
            </w:r>
          </w:p>
        </w:tc>
      </w:tr>
      <w:tr w:rsidR="0000172B" w:rsidRPr="00DF5A79" w14:paraId="130DDFE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933E0" w14:textId="77777777" w:rsidR="0000172B" w:rsidRDefault="00000000">
            <w:proofErr w:type="spellStart"/>
            <w:r>
              <w:rPr>
                <w:sz w:val="20"/>
                <w:szCs w:val="20"/>
              </w:rPr>
              <w:t>Creacional</w:t>
            </w:r>
            <w:proofErr w:type="spellEnd"/>
          </w:p>
        </w:tc>
        <w:tc>
          <w:tcPr>
            <w:tcW w:w="2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7DC26" w14:textId="77777777" w:rsidR="0000172B" w:rsidRDefault="00000000">
            <w:r>
              <w:rPr>
                <w:sz w:val="20"/>
                <w:szCs w:val="20"/>
              </w:rPr>
              <w:t>Builder</w:t>
            </w:r>
          </w:p>
        </w:tc>
        <w:tc>
          <w:tcPr>
            <w:tcW w:w="2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56FC7" w14:textId="77777777" w:rsidR="0000172B" w:rsidRDefault="00000000">
            <w:proofErr w:type="spellStart"/>
            <w:r>
              <w:rPr>
                <w:sz w:val="20"/>
                <w:szCs w:val="20"/>
              </w:rPr>
              <w:t>PetProfileBuilder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ConcretePetBuilder</w:t>
            </w:r>
            <w:proofErr w:type="spellEnd"/>
          </w:p>
        </w:tc>
        <w:tc>
          <w:tcPr>
            <w:tcW w:w="30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DF430" w14:textId="77777777" w:rsidR="0000172B" w:rsidRPr="00DF5A79" w:rsidRDefault="00000000">
            <w:pPr>
              <w:rPr>
                <w:lang w:val="es-CO"/>
              </w:rPr>
            </w:pPr>
            <w:r w:rsidRPr="00DF5A79">
              <w:rPr>
                <w:sz w:val="20"/>
                <w:szCs w:val="20"/>
                <w:lang w:val="es-CO"/>
              </w:rPr>
              <w:t>Construye perfiles complejos de mascotas paso a paso con validación.</w:t>
            </w:r>
          </w:p>
        </w:tc>
      </w:tr>
      <w:tr w:rsidR="0000172B" w14:paraId="4240FC0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39489" w14:textId="77777777" w:rsidR="0000172B" w:rsidRDefault="00000000">
            <w:proofErr w:type="spellStart"/>
            <w:r>
              <w:rPr>
                <w:sz w:val="20"/>
                <w:szCs w:val="20"/>
              </w:rPr>
              <w:t>Estructural</w:t>
            </w:r>
            <w:proofErr w:type="spellEnd"/>
          </w:p>
        </w:tc>
        <w:tc>
          <w:tcPr>
            <w:tcW w:w="2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609AA" w14:textId="77777777" w:rsidR="0000172B" w:rsidRDefault="00000000">
            <w:r>
              <w:rPr>
                <w:sz w:val="20"/>
                <w:szCs w:val="20"/>
              </w:rPr>
              <w:t>Facade</w:t>
            </w:r>
          </w:p>
        </w:tc>
        <w:tc>
          <w:tcPr>
            <w:tcW w:w="2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7396" w14:textId="77777777" w:rsidR="0000172B" w:rsidRDefault="00000000">
            <w:proofErr w:type="spellStart"/>
            <w:r>
              <w:rPr>
                <w:sz w:val="20"/>
                <w:szCs w:val="20"/>
              </w:rPr>
              <w:t>PetAdoptionFacade</w:t>
            </w:r>
            <w:proofErr w:type="spellEnd"/>
          </w:p>
        </w:tc>
        <w:tc>
          <w:tcPr>
            <w:tcW w:w="30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7F724" w14:textId="77777777" w:rsidR="0000172B" w:rsidRDefault="00000000">
            <w:proofErr w:type="spellStart"/>
            <w:r>
              <w:rPr>
                <w:sz w:val="20"/>
                <w:szCs w:val="20"/>
              </w:rPr>
              <w:t>Oculta</w:t>
            </w:r>
            <w:proofErr w:type="spellEnd"/>
            <w:r>
              <w:rPr>
                <w:sz w:val="20"/>
                <w:szCs w:val="20"/>
              </w:rPr>
              <w:t xml:space="preserve"> la </w:t>
            </w:r>
            <w:proofErr w:type="spellStart"/>
            <w:r>
              <w:rPr>
                <w:sz w:val="20"/>
                <w:szCs w:val="20"/>
              </w:rPr>
              <w:t>complejidad</w:t>
            </w:r>
            <w:proofErr w:type="spellEnd"/>
            <w:r>
              <w:rPr>
                <w:sz w:val="20"/>
                <w:szCs w:val="20"/>
              </w:rPr>
              <w:t xml:space="preserve"> del </w:t>
            </w:r>
            <w:proofErr w:type="spellStart"/>
            <w:r>
              <w:rPr>
                <w:sz w:val="20"/>
                <w:szCs w:val="20"/>
              </w:rPr>
              <w:t>subsistema</w:t>
            </w:r>
            <w:proofErr w:type="spellEnd"/>
            <w:r>
              <w:rPr>
                <w:sz w:val="20"/>
                <w:szCs w:val="20"/>
              </w:rPr>
              <w:t xml:space="preserve"> Shelter + </w:t>
            </w:r>
            <w:proofErr w:type="spellStart"/>
            <w:r>
              <w:rPr>
                <w:sz w:val="20"/>
                <w:szCs w:val="20"/>
              </w:rPr>
              <w:t>MatchingEngine</w:t>
            </w:r>
            <w:proofErr w:type="spellEnd"/>
            <w:r>
              <w:rPr>
                <w:sz w:val="20"/>
                <w:szCs w:val="20"/>
              </w:rPr>
              <w:t xml:space="preserve"> al </w:t>
            </w:r>
            <w:proofErr w:type="spellStart"/>
            <w:r>
              <w:rPr>
                <w:sz w:val="20"/>
                <w:szCs w:val="20"/>
              </w:rPr>
              <w:t>cliente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0172B" w:rsidRPr="00DF5A79" w14:paraId="5EF538F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0FA6C" w14:textId="77777777" w:rsidR="0000172B" w:rsidRDefault="00000000">
            <w:proofErr w:type="spellStart"/>
            <w:r>
              <w:rPr>
                <w:sz w:val="20"/>
                <w:szCs w:val="20"/>
              </w:rPr>
              <w:t>Estructural</w:t>
            </w:r>
            <w:proofErr w:type="spellEnd"/>
          </w:p>
        </w:tc>
        <w:tc>
          <w:tcPr>
            <w:tcW w:w="2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3DA52" w14:textId="77777777" w:rsidR="0000172B" w:rsidRDefault="00000000">
            <w:r>
              <w:rPr>
                <w:sz w:val="20"/>
                <w:szCs w:val="20"/>
              </w:rPr>
              <w:t>Decorator</w:t>
            </w:r>
          </w:p>
        </w:tc>
        <w:tc>
          <w:tcPr>
            <w:tcW w:w="2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B7ADE" w14:textId="77777777" w:rsidR="0000172B" w:rsidRDefault="00000000">
            <w:proofErr w:type="spellStart"/>
            <w:r>
              <w:rPr>
                <w:sz w:val="20"/>
                <w:szCs w:val="20"/>
              </w:rPr>
              <w:t>ProfileView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BasicProfileView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EnhancedProfileView</w:t>
            </w:r>
            <w:proofErr w:type="spellEnd"/>
          </w:p>
        </w:tc>
        <w:tc>
          <w:tcPr>
            <w:tcW w:w="30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572E2" w14:textId="77777777" w:rsidR="0000172B" w:rsidRPr="00DF5A79" w:rsidRDefault="00000000">
            <w:pPr>
              <w:rPr>
                <w:lang w:val="es-CO"/>
              </w:rPr>
            </w:pPr>
            <w:r w:rsidRPr="00DF5A79">
              <w:rPr>
                <w:sz w:val="20"/>
                <w:szCs w:val="20"/>
                <w:lang w:val="es-CO"/>
              </w:rPr>
              <w:t>Añade funcionalidades (</w:t>
            </w:r>
            <w:proofErr w:type="spellStart"/>
            <w:r w:rsidRPr="00DF5A79">
              <w:rPr>
                <w:sz w:val="20"/>
                <w:szCs w:val="20"/>
                <w:lang w:val="es-CO"/>
              </w:rPr>
              <w:t>badge</w:t>
            </w:r>
            <w:proofErr w:type="spellEnd"/>
            <w:r w:rsidRPr="00DF5A79">
              <w:rPr>
                <w:sz w:val="20"/>
                <w:szCs w:val="20"/>
                <w:lang w:val="es-CO"/>
              </w:rPr>
              <w:t xml:space="preserve"> destacado) a perfiles sin modificar la clase base.</w:t>
            </w:r>
          </w:p>
        </w:tc>
      </w:tr>
      <w:tr w:rsidR="0000172B" w:rsidRPr="00DF5A79" w14:paraId="6262D59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66486" w14:textId="77777777" w:rsidR="0000172B" w:rsidRDefault="00000000">
            <w:proofErr w:type="spellStart"/>
            <w:r>
              <w:rPr>
                <w:sz w:val="20"/>
                <w:szCs w:val="20"/>
              </w:rPr>
              <w:t>Estructural</w:t>
            </w:r>
            <w:proofErr w:type="spellEnd"/>
          </w:p>
        </w:tc>
        <w:tc>
          <w:tcPr>
            <w:tcW w:w="2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B1C88" w14:textId="77777777" w:rsidR="0000172B" w:rsidRDefault="00000000">
            <w:r>
              <w:rPr>
                <w:sz w:val="20"/>
                <w:szCs w:val="20"/>
              </w:rPr>
              <w:t>Proxy</w:t>
            </w:r>
          </w:p>
        </w:tc>
        <w:tc>
          <w:tcPr>
            <w:tcW w:w="2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25B8E" w14:textId="77777777" w:rsidR="0000172B" w:rsidRDefault="00000000">
            <w:r>
              <w:rPr>
                <w:sz w:val="20"/>
                <w:szCs w:val="20"/>
              </w:rPr>
              <w:t xml:space="preserve">MedicalRecordProxy, </w:t>
            </w:r>
            <w:proofErr w:type="spellStart"/>
            <w:r>
              <w:rPr>
                <w:sz w:val="20"/>
                <w:szCs w:val="20"/>
              </w:rPr>
              <w:t>VaccinationCard</w:t>
            </w:r>
            <w:proofErr w:type="spellEnd"/>
          </w:p>
        </w:tc>
        <w:tc>
          <w:tcPr>
            <w:tcW w:w="30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F4D3D" w14:textId="77777777" w:rsidR="0000172B" w:rsidRPr="00DF5A79" w:rsidRDefault="00000000">
            <w:pPr>
              <w:rPr>
                <w:lang w:val="es-CO"/>
              </w:rPr>
            </w:pPr>
            <w:r w:rsidRPr="00DF5A79">
              <w:rPr>
                <w:sz w:val="20"/>
                <w:szCs w:val="20"/>
                <w:lang w:val="es-CO"/>
              </w:rPr>
              <w:t>Controla acceso al historial médico: adoptante ve básico, veterinario ve todo.</w:t>
            </w:r>
          </w:p>
        </w:tc>
      </w:tr>
      <w:tr w:rsidR="0000172B" w:rsidRPr="00DF5A79" w14:paraId="60360FB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8865B" w14:textId="77777777" w:rsidR="0000172B" w:rsidRDefault="00000000">
            <w:proofErr w:type="spellStart"/>
            <w:r>
              <w:rPr>
                <w:sz w:val="20"/>
                <w:szCs w:val="20"/>
              </w:rPr>
              <w:t>Estructural</w:t>
            </w:r>
            <w:proofErr w:type="spellEnd"/>
          </w:p>
        </w:tc>
        <w:tc>
          <w:tcPr>
            <w:tcW w:w="2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700A3" w14:textId="77777777" w:rsidR="0000172B" w:rsidRDefault="00000000">
            <w:r>
              <w:rPr>
                <w:sz w:val="20"/>
                <w:szCs w:val="20"/>
              </w:rPr>
              <w:t>Adapter</w:t>
            </w:r>
          </w:p>
        </w:tc>
        <w:tc>
          <w:tcPr>
            <w:tcW w:w="2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0542A" w14:textId="77777777" w:rsidR="0000172B" w:rsidRDefault="00000000">
            <w:proofErr w:type="spellStart"/>
            <w:r>
              <w:rPr>
                <w:sz w:val="20"/>
                <w:szCs w:val="20"/>
              </w:rPr>
              <w:t>MessagingAdapter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EmailAdapter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EmailService</w:t>
            </w:r>
            <w:proofErr w:type="spellEnd"/>
          </w:p>
        </w:tc>
        <w:tc>
          <w:tcPr>
            <w:tcW w:w="30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9BF21" w14:textId="77777777" w:rsidR="0000172B" w:rsidRPr="00DF5A79" w:rsidRDefault="00000000">
            <w:pPr>
              <w:rPr>
                <w:lang w:val="es-CO"/>
              </w:rPr>
            </w:pPr>
            <w:r w:rsidRPr="00DF5A79">
              <w:rPr>
                <w:sz w:val="20"/>
                <w:szCs w:val="20"/>
                <w:lang w:val="es-CO"/>
              </w:rPr>
              <w:t>Integra el servicio de email externo con la interfaz interna de mensajería.</w:t>
            </w:r>
          </w:p>
        </w:tc>
      </w:tr>
    </w:tbl>
    <w:p w14:paraId="1506625C" w14:textId="77777777" w:rsidR="0000172B" w:rsidRPr="00DF5A79" w:rsidRDefault="0000172B">
      <w:pPr>
        <w:spacing w:before="200" w:after="200"/>
        <w:rPr>
          <w:lang w:val="es-CO"/>
        </w:rPr>
      </w:pPr>
    </w:p>
    <w:p w14:paraId="30F82CB4" w14:textId="0D7E25E8" w:rsidR="0000172B" w:rsidRDefault="0000172B">
      <w:pPr>
        <w:spacing w:before="200" w:after="200"/>
        <w:jc w:val="center"/>
      </w:pPr>
    </w:p>
    <w:sectPr w:rsidR="0000172B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86521" w14:textId="77777777" w:rsidR="007534CF" w:rsidRDefault="007534CF">
      <w:r>
        <w:separator/>
      </w:r>
    </w:p>
  </w:endnote>
  <w:endnote w:type="continuationSeparator" w:id="0">
    <w:p w14:paraId="59FEA5D9" w14:textId="77777777" w:rsidR="007534CF" w:rsidRDefault="007534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A2823" w14:textId="77777777" w:rsidR="0000172B" w:rsidRDefault="00000000">
    <w:pPr>
      <w:pBdr>
        <w:top w:val="single" w:sz="6" w:space="4" w:color="2E75B6"/>
      </w:pBdr>
      <w:jc w:val="center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DF5A79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DF5A79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9BDC1" w14:textId="77777777" w:rsidR="007534CF" w:rsidRDefault="007534CF">
      <w:r>
        <w:separator/>
      </w:r>
    </w:p>
  </w:footnote>
  <w:footnote w:type="continuationSeparator" w:id="0">
    <w:p w14:paraId="3806034E" w14:textId="77777777" w:rsidR="007534CF" w:rsidRDefault="007534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F2DF7" w14:textId="77777777" w:rsidR="0000172B" w:rsidRPr="00DF5A79" w:rsidRDefault="00000000">
    <w:pPr>
      <w:pBdr>
        <w:bottom w:val="single" w:sz="6" w:space="4" w:color="2E75B6"/>
      </w:pBdr>
      <w:rPr>
        <w:lang w:val="es-CO"/>
      </w:rPr>
    </w:pPr>
    <w:r w:rsidRPr="00DF5A79">
      <w:rPr>
        <w:color w:val="555555"/>
        <w:sz w:val="18"/>
        <w:szCs w:val="18"/>
        <w:lang w:val="es-CO"/>
      </w:rPr>
      <w:t xml:space="preserve">Documento de Ingeniería de Requerimientos — </w:t>
    </w:r>
    <w:proofErr w:type="spellStart"/>
    <w:r w:rsidRPr="00DF5A79">
      <w:rPr>
        <w:color w:val="555555"/>
        <w:sz w:val="18"/>
        <w:szCs w:val="18"/>
        <w:lang w:val="es-CO"/>
      </w:rPr>
      <w:t>PetFinder</w:t>
    </w:r>
    <w:proofErr w:type="spellEnd"/>
    <w:r w:rsidRPr="00DF5A79">
      <w:rPr>
        <w:sz w:val="18"/>
        <w:szCs w:val="18"/>
        <w:lang w:val="es-CO"/>
      </w:rPr>
      <w:tab/>
    </w:r>
    <w:r w:rsidRPr="00DF5A79">
      <w:rPr>
        <w:color w:val="555555"/>
        <w:sz w:val="18"/>
        <w:szCs w:val="18"/>
        <w:lang w:val="es-CO"/>
      </w:rPr>
      <w:t>Modelos de Programación | UD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B318B"/>
    <w:multiLevelType w:val="hybridMultilevel"/>
    <w:tmpl w:val="B6488210"/>
    <w:lvl w:ilvl="0" w:tplc="3F32ACB0">
      <w:start w:val="1"/>
      <w:numFmt w:val="bullet"/>
      <w:lvlText w:val="•"/>
      <w:lvlJc w:val="left"/>
      <w:pPr>
        <w:ind w:left="720" w:hanging="360"/>
      </w:pPr>
    </w:lvl>
    <w:lvl w:ilvl="1" w:tplc="7AFC945C">
      <w:numFmt w:val="decimal"/>
      <w:lvlText w:val=""/>
      <w:lvlJc w:val="left"/>
    </w:lvl>
    <w:lvl w:ilvl="2" w:tplc="1E3428EE">
      <w:numFmt w:val="decimal"/>
      <w:lvlText w:val=""/>
      <w:lvlJc w:val="left"/>
    </w:lvl>
    <w:lvl w:ilvl="3" w:tplc="A23E9736">
      <w:numFmt w:val="decimal"/>
      <w:lvlText w:val=""/>
      <w:lvlJc w:val="left"/>
    </w:lvl>
    <w:lvl w:ilvl="4" w:tplc="86CE11C6">
      <w:numFmt w:val="decimal"/>
      <w:lvlText w:val=""/>
      <w:lvlJc w:val="left"/>
    </w:lvl>
    <w:lvl w:ilvl="5" w:tplc="2FDA0600">
      <w:numFmt w:val="decimal"/>
      <w:lvlText w:val=""/>
      <w:lvlJc w:val="left"/>
    </w:lvl>
    <w:lvl w:ilvl="6" w:tplc="A21A547E">
      <w:numFmt w:val="decimal"/>
      <w:lvlText w:val=""/>
      <w:lvlJc w:val="left"/>
    </w:lvl>
    <w:lvl w:ilvl="7" w:tplc="FA16C25A">
      <w:numFmt w:val="decimal"/>
      <w:lvlText w:val=""/>
      <w:lvlJc w:val="left"/>
    </w:lvl>
    <w:lvl w:ilvl="8" w:tplc="77FA1DA0">
      <w:numFmt w:val="decimal"/>
      <w:lvlText w:val=""/>
      <w:lvlJc w:val="left"/>
    </w:lvl>
  </w:abstractNum>
  <w:abstractNum w:abstractNumId="1" w15:restartNumberingAfterBreak="0">
    <w:nsid w:val="5E314D4E"/>
    <w:multiLevelType w:val="hybridMultilevel"/>
    <w:tmpl w:val="95E88100"/>
    <w:lvl w:ilvl="0" w:tplc="3DAC6968">
      <w:start w:val="1"/>
      <w:numFmt w:val="bullet"/>
      <w:lvlText w:val="●"/>
      <w:lvlJc w:val="left"/>
      <w:pPr>
        <w:ind w:left="720" w:hanging="360"/>
      </w:pPr>
    </w:lvl>
    <w:lvl w:ilvl="1" w:tplc="3EA6C29E">
      <w:start w:val="1"/>
      <w:numFmt w:val="bullet"/>
      <w:lvlText w:val="○"/>
      <w:lvlJc w:val="left"/>
      <w:pPr>
        <w:ind w:left="1440" w:hanging="360"/>
      </w:pPr>
    </w:lvl>
    <w:lvl w:ilvl="2" w:tplc="9C783254">
      <w:start w:val="1"/>
      <w:numFmt w:val="bullet"/>
      <w:lvlText w:val="■"/>
      <w:lvlJc w:val="left"/>
      <w:pPr>
        <w:ind w:left="2160" w:hanging="360"/>
      </w:pPr>
    </w:lvl>
    <w:lvl w:ilvl="3" w:tplc="21B69AAC">
      <w:start w:val="1"/>
      <w:numFmt w:val="bullet"/>
      <w:lvlText w:val="●"/>
      <w:lvlJc w:val="left"/>
      <w:pPr>
        <w:ind w:left="2880" w:hanging="360"/>
      </w:pPr>
    </w:lvl>
    <w:lvl w:ilvl="4" w:tplc="599C24CC">
      <w:start w:val="1"/>
      <w:numFmt w:val="bullet"/>
      <w:lvlText w:val="○"/>
      <w:lvlJc w:val="left"/>
      <w:pPr>
        <w:ind w:left="3600" w:hanging="360"/>
      </w:pPr>
    </w:lvl>
    <w:lvl w:ilvl="5" w:tplc="1938BED4">
      <w:start w:val="1"/>
      <w:numFmt w:val="bullet"/>
      <w:lvlText w:val="■"/>
      <w:lvlJc w:val="left"/>
      <w:pPr>
        <w:ind w:left="4320" w:hanging="360"/>
      </w:pPr>
    </w:lvl>
    <w:lvl w:ilvl="6" w:tplc="7B6C6AC6">
      <w:start w:val="1"/>
      <w:numFmt w:val="bullet"/>
      <w:lvlText w:val="●"/>
      <w:lvlJc w:val="left"/>
      <w:pPr>
        <w:ind w:left="5040" w:hanging="360"/>
      </w:pPr>
    </w:lvl>
    <w:lvl w:ilvl="7" w:tplc="910A9786">
      <w:start w:val="1"/>
      <w:numFmt w:val="bullet"/>
      <w:lvlText w:val="●"/>
      <w:lvlJc w:val="left"/>
      <w:pPr>
        <w:ind w:left="5760" w:hanging="360"/>
      </w:pPr>
    </w:lvl>
    <w:lvl w:ilvl="8" w:tplc="797E7A86">
      <w:start w:val="1"/>
      <w:numFmt w:val="bullet"/>
      <w:lvlText w:val="●"/>
      <w:lvlJc w:val="left"/>
      <w:pPr>
        <w:ind w:left="6480" w:hanging="360"/>
      </w:pPr>
    </w:lvl>
  </w:abstractNum>
  <w:num w:numId="1" w16cid:durableId="513228616">
    <w:abstractNumId w:val="1"/>
    <w:lvlOverride w:ilvl="0">
      <w:startOverride w:val="1"/>
    </w:lvlOverride>
  </w:num>
  <w:num w:numId="2" w16cid:durableId="16413028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172B"/>
    <w:rsid w:val="0000172B"/>
    <w:rsid w:val="000D4D37"/>
    <w:rsid w:val="007534CF"/>
    <w:rsid w:val="00DF5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3138B"/>
  <w15:docId w15:val="{56F4C0F6-C7F0-407E-8860-8802F7BC7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color w:val="2E75B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DF5A7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F5A7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F5A79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1598</Words>
  <Characters>9109</Characters>
  <Application>Microsoft Office Word</Application>
  <DocSecurity>0</DocSecurity>
  <Lines>75</Lines>
  <Paragraphs>21</Paragraphs>
  <ScaleCrop>false</ScaleCrop>
  <Company/>
  <LinksUpToDate>false</LinksUpToDate>
  <CharactersWithSpaces>10686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Diego Moreno Ramos</cp:lastModifiedBy>
  <cp:revision>2</cp:revision>
  <dcterms:created xsi:type="dcterms:W3CDTF">2026-03-19T22:32:00Z</dcterms:created>
  <dcterms:modified xsi:type="dcterms:W3CDTF">2026-03-19T22:37:00Z</dcterms:modified>
</cp:coreProperties>
</file>