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32EC0FB" w:rsidR="00353BB0" w:rsidRDefault="00350234">
      <w:pPr>
        <w:jc w:val="center"/>
        <w:rPr>
          <w:b/>
        </w:rPr>
      </w:pPr>
      <w:r>
        <w:rPr>
          <w:b/>
        </w:rPr>
        <w:t>MANUAL TECNICO</w:t>
      </w:r>
    </w:p>
    <w:p w14:paraId="00000002" w14:textId="77777777" w:rsidR="00353BB0" w:rsidRDefault="00353BB0">
      <w:pPr>
        <w:jc w:val="center"/>
      </w:pPr>
    </w:p>
    <w:p w14:paraId="00000004" w14:textId="0456BE37" w:rsidR="00353BB0" w:rsidRDefault="00275E46" w:rsidP="00350234">
      <w:pPr>
        <w:jc w:val="center"/>
      </w:pPr>
      <w:r>
        <w:t xml:space="preserve">Juan Esteban Alfonso Hernandez </w:t>
      </w:r>
    </w:p>
    <w:p w14:paraId="00000005" w14:textId="77777777" w:rsidR="00353BB0" w:rsidRDefault="00275E46">
      <w:pPr>
        <w:jc w:val="center"/>
      </w:pPr>
      <w:r>
        <w:t>T.I 1032940696</w:t>
      </w:r>
    </w:p>
    <w:p w14:paraId="00000006" w14:textId="77777777" w:rsidR="00353BB0" w:rsidRDefault="00353BB0">
      <w:pPr>
        <w:jc w:val="center"/>
      </w:pPr>
    </w:p>
    <w:p w14:paraId="00000007" w14:textId="77777777" w:rsidR="00353BB0" w:rsidRDefault="00275E46">
      <w:pPr>
        <w:jc w:val="center"/>
      </w:pPr>
      <w:r>
        <w:t>Ficha:2926378</w:t>
      </w:r>
    </w:p>
    <w:p w14:paraId="00000008" w14:textId="77777777" w:rsidR="00353BB0" w:rsidRDefault="00353BB0">
      <w:pPr>
        <w:jc w:val="center"/>
      </w:pPr>
    </w:p>
    <w:p w14:paraId="00000009" w14:textId="77777777" w:rsidR="00353BB0" w:rsidRDefault="00353BB0">
      <w:pPr>
        <w:ind w:firstLine="0"/>
      </w:pPr>
    </w:p>
    <w:p w14:paraId="0000000A" w14:textId="77777777" w:rsidR="00353BB0" w:rsidRDefault="00275E46">
      <w:pPr>
        <w:jc w:val="center"/>
      </w:pPr>
      <w:r>
        <w:t>Sena</w:t>
      </w:r>
    </w:p>
    <w:p w14:paraId="0000000B" w14:textId="77777777" w:rsidR="00353BB0" w:rsidRDefault="00353BB0">
      <w:pPr>
        <w:jc w:val="center"/>
      </w:pPr>
    </w:p>
    <w:p w14:paraId="639DA24C" w14:textId="03E9FDCB" w:rsidR="00350234" w:rsidRDefault="00350234">
      <w:pPr>
        <w:jc w:val="center"/>
      </w:pPr>
      <w:r w:rsidRPr="00350234">
        <w:drawing>
          <wp:inline distT="0" distB="0" distL="0" distR="0" wp14:anchorId="42B9F950" wp14:editId="0537B47E">
            <wp:extent cx="2001544" cy="1593059"/>
            <wp:effectExtent l="0" t="0" r="0" b="7620"/>
            <wp:docPr id="104" name="Google Shape;104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t="7613"/>
                    <a:stretch/>
                  </pic:blipFill>
                  <pic:spPr>
                    <a:xfrm>
                      <a:off x="0" y="0"/>
                      <a:ext cx="2001544" cy="15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D" w14:textId="77777777" w:rsidR="00353BB0" w:rsidRDefault="00353BB0">
      <w:pPr>
        <w:jc w:val="center"/>
      </w:pPr>
    </w:p>
    <w:p w14:paraId="0000000E" w14:textId="416B41E9" w:rsidR="00353BB0" w:rsidRDefault="00350234">
      <w:pPr>
        <w:jc w:val="center"/>
      </w:pPr>
      <w:r>
        <w:t>Albeiro Ramos</w:t>
      </w:r>
    </w:p>
    <w:p w14:paraId="0000000F" w14:textId="1390FC78" w:rsidR="00353BB0" w:rsidRDefault="00350234">
      <w:pPr>
        <w:jc w:val="center"/>
      </w:pPr>
      <w:r>
        <w:t>10 de dic. de 24</w:t>
      </w:r>
    </w:p>
    <w:p w14:paraId="00000010" w14:textId="77777777" w:rsidR="00353BB0" w:rsidRDefault="00353BB0">
      <w:pPr>
        <w:jc w:val="center"/>
      </w:pPr>
    </w:p>
    <w:sdt>
      <w:sdtPr>
        <w:rPr>
          <w:lang w:val="es-ES"/>
        </w:rPr>
        <w:id w:val="16054645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2B0D3BEC" w14:textId="361C1E7A" w:rsidR="007A42D5" w:rsidRDefault="007A42D5">
          <w:pPr>
            <w:pStyle w:val="TtuloTDC"/>
          </w:pPr>
          <w:r>
            <w:rPr>
              <w:lang w:val="es-ES"/>
            </w:rPr>
            <w:t>Contenido</w:t>
          </w:r>
        </w:p>
        <w:p w14:paraId="62DB5354" w14:textId="249C596F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84736499" w:history="1">
            <w:r w:rsidRPr="004971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B9F" w14:textId="5D3FA0C3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0" w:history="1">
            <w:r w:rsidRPr="0049714F">
              <w:rPr>
                <w:rStyle w:val="Hipervnculo"/>
                <w:noProof/>
                <w:lang w:val="es-MX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9123" w14:textId="3A9C4CBC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1" w:history="1">
            <w:r w:rsidRPr="0049714F">
              <w:rPr>
                <w:rStyle w:val="Hipervnculo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6C568" w14:textId="65D2D5B9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2" w:history="1">
            <w:r w:rsidRPr="0049714F">
              <w:rPr>
                <w:rStyle w:val="Hipervnculo"/>
                <w:noProof/>
              </w:rPr>
              <w:t>Fundamentos Teoricos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FEA85" w14:textId="7FA7B1B8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3" w:history="1">
            <w:r w:rsidRPr="0049714F">
              <w:rPr>
                <w:rStyle w:val="Hipervnculo"/>
                <w:noProof/>
              </w:rPr>
              <w:t>Requerimientos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AB96" w14:textId="1CA04088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4" w:history="1">
            <w:r w:rsidRPr="0049714F">
              <w:rPr>
                <w:rStyle w:val="Hipervnculo"/>
                <w:noProof/>
              </w:rPr>
              <w:t>Proposito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66F7" w14:textId="63445859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5" w:history="1">
            <w:r w:rsidRPr="0049714F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60AE3" w14:textId="70C0CB9D" w:rsidR="007A42D5" w:rsidRDefault="007A42D5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84736506" w:history="1">
            <w:r w:rsidRPr="0049714F">
              <w:rPr>
                <w:rStyle w:val="Hipervnculo"/>
                <w:noProof/>
              </w:rPr>
              <w:t>Limitaciones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9C89" w14:textId="2F504963" w:rsidR="007A42D5" w:rsidRDefault="007A42D5">
          <w:r>
            <w:rPr>
              <w:b/>
              <w:bCs/>
              <w:lang w:val="es-ES"/>
            </w:rPr>
            <w:fldChar w:fldCharType="end"/>
          </w:r>
        </w:p>
      </w:sdtContent>
    </w:sdt>
    <w:p w14:paraId="123AF01F" w14:textId="0E92F635" w:rsidR="00337109" w:rsidRDefault="00337109" w:rsidP="008D4E1D">
      <w:pPr>
        <w:ind w:firstLine="0"/>
      </w:pPr>
    </w:p>
    <w:p w14:paraId="36FC0893" w14:textId="2B104505" w:rsidR="00350234" w:rsidRDefault="00350234" w:rsidP="008D4E1D">
      <w:pPr>
        <w:ind w:firstLine="0"/>
      </w:pPr>
    </w:p>
    <w:p w14:paraId="2A349CB8" w14:textId="3F6D18C2" w:rsidR="00350234" w:rsidRDefault="00350234" w:rsidP="008D4E1D">
      <w:pPr>
        <w:ind w:firstLine="0"/>
      </w:pPr>
    </w:p>
    <w:p w14:paraId="575BA31E" w14:textId="718D8B2A" w:rsidR="00350234" w:rsidRDefault="00350234" w:rsidP="008D4E1D">
      <w:pPr>
        <w:ind w:firstLine="0"/>
      </w:pPr>
    </w:p>
    <w:p w14:paraId="5E20BF38" w14:textId="2954B604" w:rsidR="00350234" w:rsidRDefault="00350234" w:rsidP="008D4E1D">
      <w:pPr>
        <w:ind w:firstLine="0"/>
      </w:pPr>
    </w:p>
    <w:p w14:paraId="31D775CB" w14:textId="31CECB62" w:rsidR="00350234" w:rsidRDefault="00350234" w:rsidP="008D4E1D">
      <w:pPr>
        <w:ind w:firstLine="0"/>
      </w:pPr>
    </w:p>
    <w:p w14:paraId="655D31E3" w14:textId="434FAFA6" w:rsidR="00350234" w:rsidRDefault="00350234" w:rsidP="008D4E1D">
      <w:pPr>
        <w:ind w:firstLine="0"/>
      </w:pPr>
    </w:p>
    <w:p w14:paraId="63125981" w14:textId="5200A0C6" w:rsidR="00350234" w:rsidRDefault="00350234" w:rsidP="008D4E1D">
      <w:pPr>
        <w:ind w:firstLine="0"/>
      </w:pPr>
    </w:p>
    <w:p w14:paraId="7D24AFE1" w14:textId="037C56C9" w:rsidR="00350234" w:rsidRDefault="00350234" w:rsidP="008D4E1D">
      <w:pPr>
        <w:ind w:firstLine="0"/>
      </w:pPr>
    </w:p>
    <w:p w14:paraId="5419FCDD" w14:textId="04068BB2" w:rsidR="00350234" w:rsidRDefault="00350234" w:rsidP="008D4E1D">
      <w:pPr>
        <w:ind w:firstLine="0"/>
      </w:pPr>
    </w:p>
    <w:p w14:paraId="0A29E43D" w14:textId="0425B0F6" w:rsidR="00350234" w:rsidRDefault="00350234" w:rsidP="008D4E1D">
      <w:pPr>
        <w:ind w:firstLine="0"/>
      </w:pPr>
    </w:p>
    <w:p w14:paraId="350274B5" w14:textId="3A440518" w:rsidR="00350234" w:rsidRDefault="00350234" w:rsidP="008D4E1D">
      <w:pPr>
        <w:ind w:firstLine="0"/>
      </w:pPr>
    </w:p>
    <w:p w14:paraId="5E842C2E" w14:textId="0F9FBEF9" w:rsidR="00350234" w:rsidRDefault="00350234" w:rsidP="008D4E1D">
      <w:pPr>
        <w:ind w:firstLine="0"/>
      </w:pPr>
    </w:p>
    <w:p w14:paraId="7E6E1D43" w14:textId="61658621" w:rsidR="00350234" w:rsidRDefault="00350234" w:rsidP="008D4E1D">
      <w:pPr>
        <w:ind w:firstLine="0"/>
      </w:pPr>
    </w:p>
    <w:p w14:paraId="0ED78452" w14:textId="7CFBF994" w:rsidR="00350234" w:rsidRDefault="00350234" w:rsidP="008D4E1D">
      <w:pPr>
        <w:ind w:firstLine="0"/>
      </w:pPr>
    </w:p>
    <w:p w14:paraId="69A2A105" w14:textId="1F081935" w:rsidR="00350234" w:rsidRDefault="00350234" w:rsidP="008D4E1D">
      <w:pPr>
        <w:ind w:firstLine="0"/>
      </w:pPr>
    </w:p>
    <w:p w14:paraId="14BBB84F" w14:textId="009A6F11" w:rsidR="00350234" w:rsidRDefault="00350234" w:rsidP="008D4E1D">
      <w:pPr>
        <w:ind w:firstLine="0"/>
      </w:pPr>
    </w:p>
    <w:p w14:paraId="5A48F27B" w14:textId="3B8B3436" w:rsidR="00350234" w:rsidRDefault="00350234" w:rsidP="008D4E1D">
      <w:pPr>
        <w:ind w:firstLine="0"/>
      </w:pPr>
    </w:p>
    <w:p w14:paraId="665EBD67" w14:textId="2972A769" w:rsidR="00350234" w:rsidRDefault="00350234" w:rsidP="00350234">
      <w:pPr>
        <w:pStyle w:val="Ttulo3"/>
        <w:jc w:val="center"/>
      </w:pPr>
      <w:bookmarkStart w:id="0" w:name="_Toc184736499"/>
      <w:r>
        <w:t>Introducción</w:t>
      </w:r>
      <w:bookmarkEnd w:id="0"/>
    </w:p>
    <w:p w14:paraId="4A746D49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>Este manual técnico tiene como objetivo proporcionar una guía detallada sobre el uso y la implementación de RAGS (Registro de Actividades para Guardias de Seguridad), una aplicación diseñada específicamente para facilitar el registro y control de las actividades diarias de los guardias de seguridad. RAGS permite llevar un control preciso y eficiente de las entradas y salidas, así como de las tareas realizadas por el personal de seguridad en sus turnos, asegurando un registro confiable y accesible de todas las acciones realizadas durante su jornada laboral.</w:t>
      </w:r>
    </w:p>
    <w:p w14:paraId="6F916AC6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 xml:space="preserve">A lo largo de este manual, se abordarán los aspectos técnicos esenciales para comprender el funcionamiento de RAGS, su instalación, configuración, y las mejores prácticas para su administración. Está dirigido a personal técnico, administradores de seguridad y responsables de </w:t>
      </w:r>
      <w:r w:rsidRPr="00A533B1">
        <w:rPr>
          <w:lang w:val="es-MX"/>
        </w:rPr>
        <w:lastRenderedPageBreak/>
        <w:t>la gestión de los turnos de los guardias, quienes se encargarán de operar y mantener la aplicación.</w:t>
      </w:r>
    </w:p>
    <w:p w14:paraId="38BA254B" w14:textId="77777777" w:rsidR="00350234" w:rsidRPr="00A533B1" w:rsidRDefault="00350234" w:rsidP="00350234">
      <w:pPr>
        <w:rPr>
          <w:lang w:val="es-MX"/>
        </w:rPr>
      </w:pPr>
      <w:r w:rsidRPr="00A533B1">
        <w:rPr>
          <w:lang w:val="es-MX"/>
        </w:rPr>
        <w:t>RAGS no solo permite registrar las entradas y salidas de los guardias de seguridad, sino que también facilita la documentación de las actividades y observaciones realizadas durante sus turnos. A través de su interfaz fácil de usar, RAGS proporciona herramientas para generar reportes detallados, realizar seguimientos en tiempo real y garantizar el cumplimiento de las normativas de seguridad. Además, la aplicación puede integrarse con otros sistemas organizacionales, optimizando la gestión de la seguridad y mejorando la eficiencia operativa.</w:t>
      </w:r>
    </w:p>
    <w:p w14:paraId="58356F5C" w14:textId="77777777" w:rsidR="00350234" w:rsidRDefault="00350234" w:rsidP="00350234">
      <w:pPr>
        <w:rPr>
          <w:lang w:val="es-MX"/>
        </w:rPr>
      </w:pPr>
      <w:r w:rsidRPr="00A533B1">
        <w:rPr>
          <w:lang w:val="es-MX"/>
        </w:rPr>
        <w:t>Este manual cubre desde la instalación y configuración inicial de RAGS hasta la resolución de problemas comunes, proporcionando una guía completa para asegurar su correcto funcionamiento y garantizar una experiencia satisfactoria para los usuarios.</w:t>
      </w:r>
    </w:p>
    <w:p w14:paraId="14FDF058" w14:textId="77777777" w:rsidR="00350234" w:rsidRDefault="00350234" w:rsidP="00350234">
      <w:pPr>
        <w:rPr>
          <w:lang w:val="es-MX"/>
        </w:rPr>
      </w:pPr>
    </w:p>
    <w:p w14:paraId="2E8D2842" w14:textId="3FF23E35" w:rsidR="00350234" w:rsidRDefault="00350234" w:rsidP="00350234">
      <w:pPr>
        <w:pStyle w:val="Ttulo3"/>
        <w:jc w:val="center"/>
        <w:rPr>
          <w:lang w:val="es-MX"/>
        </w:rPr>
      </w:pPr>
      <w:bookmarkStart w:id="1" w:name="_Toc184736500"/>
      <w:r>
        <w:rPr>
          <w:lang w:val="es-MX"/>
        </w:rPr>
        <w:t>Objetivos</w:t>
      </w:r>
      <w:bookmarkEnd w:id="1"/>
    </w:p>
    <w:p w14:paraId="05224A58" w14:textId="690A3960" w:rsidR="00350234" w:rsidRDefault="00350234" w:rsidP="00350234">
      <w:pPr>
        <w:rPr>
          <w:lang w:val="es-MX"/>
        </w:rPr>
      </w:pPr>
      <w:r w:rsidRPr="00350234">
        <w:rPr>
          <w:lang w:val="es-MX"/>
        </w:rPr>
        <w:t xml:space="preserve">Desarrollar un Sistema de Información Web </w:t>
      </w:r>
      <w:r w:rsidRPr="00350234">
        <w:rPr>
          <w:b/>
          <w:bCs/>
          <w:lang w:val="es-MX"/>
        </w:rPr>
        <w:t xml:space="preserve">R.A.G.S </w:t>
      </w:r>
      <w:r w:rsidRPr="00350234">
        <w:rPr>
          <w:lang w:val="es-MX"/>
        </w:rPr>
        <w:t xml:space="preserve">para el registro de personas que entre con elementos (computadores, </w:t>
      </w:r>
      <w:proofErr w:type="spellStart"/>
      <w:r w:rsidRPr="00350234">
        <w:rPr>
          <w:lang w:val="es-MX"/>
        </w:rPr>
        <w:t>vehiculo</w:t>
      </w:r>
      <w:proofErr w:type="spellEnd"/>
      <w:r w:rsidRPr="00350234">
        <w:rPr>
          <w:lang w:val="es-MX"/>
        </w:rPr>
        <w:t xml:space="preserve"> privado)</w:t>
      </w:r>
    </w:p>
    <w:p w14:paraId="48480917" w14:textId="4E9244CC" w:rsidR="00350234" w:rsidRDefault="00350234" w:rsidP="00350234">
      <w:pPr>
        <w:pStyle w:val="Ttulo3"/>
        <w:jc w:val="center"/>
      </w:pPr>
      <w:bookmarkStart w:id="2" w:name="_Toc184736501"/>
      <w:r>
        <w:t xml:space="preserve">Objetivos </w:t>
      </w:r>
      <w:proofErr w:type="spellStart"/>
      <w:r>
        <w:t>Especificos</w:t>
      </w:r>
      <w:bookmarkEnd w:id="2"/>
      <w:proofErr w:type="spellEnd"/>
    </w:p>
    <w:p w14:paraId="36485037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registros de los Usuarios</w:t>
      </w:r>
    </w:p>
    <w:p w14:paraId="0F3A2D5E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 y seguimiento de información</w:t>
      </w:r>
    </w:p>
    <w:p w14:paraId="45EB2B64" w14:textId="77777777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 xml:space="preserve">Gestionar Reportes detallados sobre la actividad de los guardias de seguridad </w:t>
      </w:r>
    </w:p>
    <w:p w14:paraId="69EC76AA" w14:textId="44EF9586" w:rsidR="00350234" w:rsidRPr="00350234" w:rsidRDefault="00350234" w:rsidP="00350234">
      <w:pPr>
        <w:numPr>
          <w:ilvl w:val="0"/>
          <w:numId w:val="3"/>
        </w:numPr>
      </w:pPr>
      <w:r w:rsidRPr="00350234">
        <w:rPr>
          <w:lang w:val="es-MX"/>
        </w:rPr>
        <w:t>Gestionar registro de vehículos.</w:t>
      </w:r>
    </w:p>
    <w:p w14:paraId="3647FC30" w14:textId="4518F0E4" w:rsidR="00350234" w:rsidRDefault="00350234" w:rsidP="00350234"/>
    <w:p w14:paraId="68DE4646" w14:textId="323AD767" w:rsidR="00350234" w:rsidRDefault="00350234" w:rsidP="00350234"/>
    <w:p w14:paraId="16665A72" w14:textId="6FA87A96" w:rsidR="00350234" w:rsidRDefault="00350234" w:rsidP="00350234"/>
    <w:p w14:paraId="2D73CF05" w14:textId="4ED9B67A" w:rsidR="00350234" w:rsidRDefault="00350234" w:rsidP="00350234"/>
    <w:p w14:paraId="113A40FD" w14:textId="02DBD526" w:rsidR="00350234" w:rsidRDefault="00350234" w:rsidP="00350234"/>
    <w:p w14:paraId="468CBEDD" w14:textId="2082F6A3" w:rsidR="00350234" w:rsidRDefault="00350234" w:rsidP="00350234"/>
    <w:p w14:paraId="5B3C873B" w14:textId="3C1CCF3B" w:rsidR="00350234" w:rsidRDefault="00350234" w:rsidP="00350234"/>
    <w:p w14:paraId="3846DA62" w14:textId="1134B42D" w:rsidR="00350234" w:rsidRDefault="00350234" w:rsidP="00350234"/>
    <w:p w14:paraId="2DF0DC45" w14:textId="0C3F0635" w:rsidR="00350234" w:rsidRDefault="00350234" w:rsidP="00350234"/>
    <w:p w14:paraId="68DDC923" w14:textId="1F7A3229" w:rsidR="00350234" w:rsidRDefault="00350234" w:rsidP="00350234"/>
    <w:p w14:paraId="69AAE722" w14:textId="25AF78EE" w:rsidR="00350234" w:rsidRDefault="00350234" w:rsidP="00350234">
      <w:pPr>
        <w:pStyle w:val="Ttulo3"/>
        <w:jc w:val="center"/>
      </w:pPr>
      <w:bookmarkStart w:id="3" w:name="_Toc184736502"/>
      <w:r>
        <w:t xml:space="preserve">Fundamentos </w:t>
      </w:r>
      <w:proofErr w:type="spellStart"/>
      <w:r>
        <w:t>Teoricos</w:t>
      </w:r>
      <w:bookmarkEnd w:id="3"/>
      <w:proofErr w:type="spellEnd"/>
    </w:p>
    <w:p w14:paraId="29BEC131" w14:textId="77777777" w:rsidR="00A744F2" w:rsidRDefault="00350234" w:rsidP="00350234">
      <w:proofErr w:type="spellStart"/>
      <w:r>
        <w:rPr>
          <w:b/>
        </w:rPr>
        <w:t>Pagina</w:t>
      </w:r>
      <w:proofErr w:type="spellEnd"/>
      <w:r>
        <w:rPr>
          <w:b/>
        </w:rPr>
        <w:t xml:space="preserve"> web: </w:t>
      </w:r>
      <w:r>
        <w:t xml:space="preserve"> </w:t>
      </w:r>
    </w:p>
    <w:p w14:paraId="73C1169E" w14:textId="765EB125" w:rsidR="00350234" w:rsidRPr="00350234" w:rsidRDefault="00350234" w:rsidP="00350234">
      <w:r w:rsidRPr="00350234">
        <w:t>Una página web es un documento digital accesible a través de Internet, que forma parte de un sitio web y está estructurado en lenguaje HTML (</w:t>
      </w:r>
      <w:proofErr w:type="spellStart"/>
      <w:r w:rsidRPr="00350234">
        <w:t>HyperText</w:t>
      </w:r>
      <w:proofErr w:type="spellEnd"/>
      <w:r w:rsidRPr="00350234">
        <w:t xml:space="preserve"> </w:t>
      </w:r>
      <w:proofErr w:type="spellStart"/>
      <w:r w:rsidRPr="00350234">
        <w:t>Markup</w:t>
      </w:r>
      <w:proofErr w:type="spellEnd"/>
      <w:r w:rsidRPr="00350234">
        <w:t xml:space="preserve"> </w:t>
      </w:r>
      <w:proofErr w:type="spellStart"/>
      <w:r w:rsidRPr="00350234">
        <w:t>Language</w:t>
      </w:r>
      <w:proofErr w:type="spellEnd"/>
      <w:r w:rsidRPr="00350234">
        <w:t>). Estas páginas pueden contener texto, imágenes, videos, enlaces, formularios y otros elementos interactivos que permiten a los usuarios navegar y realizar diversas actividades en línea.</w:t>
      </w:r>
    </w:p>
    <w:p w14:paraId="518D9905" w14:textId="77777777" w:rsidR="00350234" w:rsidRPr="00350234" w:rsidRDefault="00350234" w:rsidP="00350234">
      <w:r w:rsidRPr="00350234">
        <w:t>Las páginas web son visualizadas mediante navegadores como Google Chrome, Mozilla Firefox, Microsoft Edge, entre otros, que interpretan el código HTML y muestran el contenido de manera que los usuarios puedan interactuar con él fácilmente.</w:t>
      </w:r>
    </w:p>
    <w:p w14:paraId="71B1143D" w14:textId="7B158FA6" w:rsidR="00A744F2" w:rsidRDefault="00350234" w:rsidP="00A744F2">
      <w:r w:rsidRPr="00350234">
        <w:lastRenderedPageBreak/>
        <w:t>Para que una página web sea accesible en Internet, debe estar alojada en un servidor web y tener un nombre de dominio que permita a los usuarios localizarla y acceder a ella.</w:t>
      </w:r>
    </w:p>
    <w:p w14:paraId="0534D8FB" w14:textId="77777777" w:rsidR="00A744F2" w:rsidRDefault="00A744F2" w:rsidP="00A744F2">
      <w:pPr>
        <w:pStyle w:val="Ttulo4"/>
      </w:pPr>
    </w:p>
    <w:p w14:paraId="4DDFF2E6" w14:textId="6035432B" w:rsidR="00A744F2" w:rsidRDefault="00A744F2" w:rsidP="00A744F2">
      <w:pPr>
        <w:pStyle w:val="Ttulo4"/>
      </w:pPr>
      <w:r>
        <w:t>PHP</w:t>
      </w:r>
    </w:p>
    <w:p w14:paraId="31625841" w14:textId="66C68684" w:rsidR="00A744F2" w:rsidRPr="00A744F2" w:rsidRDefault="00A744F2" w:rsidP="00A744F2">
      <w:r w:rsidRPr="00A744F2">
        <w:t xml:space="preserve"> acrónimo de "</w:t>
      </w:r>
      <w:proofErr w:type="spellStart"/>
      <w:r w:rsidRPr="00A744F2">
        <w:t>Hypertext</w:t>
      </w:r>
      <w:proofErr w:type="spellEnd"/>
      <w:r w:rsidRPr="00A744F2">
        <w:t xml:space="preserve"> </w:t>
      </w:r>
      <w:proofErr w:type="spellStart"/>
      <w:r w:rsidRPr="00A744F2">
        <w:t>Preprocessor</w:t>
      </w:r>
      <w:proofErr w:type="spellEnd"/>
      <w:r w:rsidRPr="00A744F2">
        <w:t>," es un lenguaje de programación de código abierto ampliamente utilizado, especialmente adecuado para el desarrollo web y que puede ser incrustado en HTML. Aquí tienes un desglose de qué es PHP, sus beneficios y algunas de sus versiones más importantes:</w:t>
      </w:r>
    </w:p>
    <w:p w14:paraId="24E08544" w14:textId="77777777" w:rsidR="00A744F2" w:rsidRPr="00A744F2" w:rsidRDefault="00A744F2" w:rsidP="00A744F2">
      <w:r w:rsidRPr="00A744F2">
        <w:t>¿Qué es PHP?</w:t>
      </w:r>
    </w:p>
    <w:p w14:paraId="54653866" w14:textId="77777777" w:rsidR="00A744F2" w:rsidRPr="00A744F2" w:rsidRDefault="00A744F2" w:rsidP="00A744F2">
      <w:r w:rsidRPr="00A744F2">
        <w:t>PHP es un lenguaje de scripting del lado del servidor que se utiliza para crear contenido dinámico en sitios web. Fue creado por Rasmus Lerdorf en 1994 y ha evolucionado significativamente desde entonces. PHP se ejecuta en el servidor web, generando HTML que luego se envía al navegador del usuario.</w:t>
      </w:r>
    </w:p>
    <w:p w14:paraId="4A3191D2" w14:textId="77777777" w:rsidR="00A744F2" w:rsidRPr="00A744F2" w:rsidRDefault="00A744F2" w:rsidP="00A744F2">
      <w:r w:rsidRPr="00A744F2">
        <w:t>Beneficios de PHP</w:t>
      </w:r>
    </w:p>
    <w:p w14:paraId="6AB40D4A" w14:textId="77777777" w:rsidR="00A744F2" w:rsidRPr="00A744F2" w:rsidRDefault="00A744F2" w:rsidP="00A744F2">
      <w:r w:rsidRPr="00A744F2">
        <w:rPr>
          <w:rStyle w:val="Textoennegrita"/>
          <w:b w:val="0"/>
        </w:rPr>
        <w:t>Código Abierto</w:t>
      </w:r>
      <w:r w:rsidRPr="00A744F2">
        <w:t>: PHP es gratuito y su código fuente está disponible para todos, lo que facilita su modificación y personalización según las necesidades del desarrollador.</w:t>
      </w:r>
    </w:p>
    <w:p w14:paraId="186EAE38" w14:textId="77777777" w:rsidR="00A744F2" w:rsidRPr="00A744F2" w:rsidRDefault="00A744F2" w:rsidP="00A744F2">
      <w:r w:rsidRPr="00A744F2">
        <w:rPr>
          <w:rStyle w:val="Textoennegrita"/>
          <w:b w:val="0"/>
        </w:rPr>
        <w:t>Facilidad de Aprendizaje</w:t>
      </w:r>
      <w:r w:rsidRPr="00A744F2">
        <w:t>: PHP tiene una sintaxis similar a C y Perl, lo que lo hace accesible para los desarrolladores que ya tienen experiencia con estos lenguajes.</w:t>
      </w:r>
    </w:p>
    <w:p w14:paraId="691E681E" w14:textId="77777777" w:rsidR="00A744F2" w:rsidRPr="00A744F2" w:rsidRDefault="00A744F2" w:rsidP="00A744F2">
      <w:r w:rsidRPr="00A744F2">
        <w:rPr>
          <w:rStyle w:val="Textoennegrita"/>
          <w:b w:val="0"/>
        </w:rPr>
        <w:t>Ampliamente Soportado</w:t>
      </w:r>
      <w:r w:rsidRPr="00A744F2">
        <w:t xml:space="preserve">: PHP es compatible con una gran cantidad de servidores web (como Apache y </w:t>
      </w:r>
      <w:proofErr w:type="spellStart"/>
      <w:r w:rsidRPr="00A744F2">
        <w:t>Nginx</w:t>
      </w:r>
      <w:proofErr w:type="spellEnd"/>
      <w:r w:rsidRPr="00A744F2">
        <w:t>) y sistemas operativos (Windows, Linux, macOS).</w:t>
      </w:r>
    </w:p>
    <w:p w14:paraId="4E8D3591" w14:textId="77777777" w:rsidR="00A744F2" w:rsidRPr="00A744F2" w:rsidRDefault="00A744F2" w:rsidP="00A744F2">
      <w:r w:rsidRPr="00A744F2">
        <w:rPr>
          <w:rStyle w:val="Textoennegrita"/>
          <w:b w:val="0"/>
        </w:rPr>
        <w:lastRenderedPageBreak/>
        <w:t>Comunidad Activa</w:t>
      </w:r>
      <w:r w:rsidRPr="00A744F2">
        <w:t>: Hay una gran comunidad de desarrolladores PHP que contribuyen con una vasta cantidad de recursos, tutoriales, y marcos de trabajo (</w:t>
      </w:r>
      <w:proofErr w:type="spellStart"/>
      <w:r w:rsidRPr="00A744F2">
        <w:t>frameworks</w:t>
      </w:r>
      <w:proofErr w:type="spellEnd"/>
      <w:r w:rsidRPr="00A744F2">
        <w:t>).</w:t>
      </w:r>
    </w:p>
    <w:p w14:paraId="1A4CE062" w14:textId="77777777" w:rsidR="00A744F2" w:rsidRPr="00A744F2" w:rsidRDefault="00A744F2" w:rsidP="00A744F2">
      <w:r w:rsidRPr="00A744F2">
        <w:rPr>
          <w:rStyle w:val="Textoennegrita"/>
          <w:b w:val="0"/>
        </w:rPr>
        <w:t>Integración con Bases de Datos</w:t>
      </w:r>
      <w:r w:rsidRPr="00A744F2">
        <w:t>: PHP se integra fácilmente con bases de datos como MySQL, PostgreSQL, Oracle, Microsoft SQL Server, entre otras.</w:t>
      </w:r>
    </w:p>
    <w:p w14:paraId="1248C7E0" w14:textId="77777777" w:rsidR="00A744F2" w:rsidRPr="00A744F2" w:rsidRDefault="00A744F2" w:rsidP="00A744F2">
      <w:r w:rsidRPr="00A744F2">
        <w:rPr>
          <w:rStyle w:val="Textoennegrita"/>
          <w:b w:val="0"/>
        </w:rPr>
        <w:t>Escalabilidad</w:t>
      </w:r>
      <w:r w:rsidRPr="00A744F2">
        <w:t>: Es adecuado tanto para aplicaciones web pequeñas como para proyectos grandes y complejos.</w:t>
      </w:r>
    </w:p>
    <w:p w14:paraId="0D289FAA" w14:textId="77777777" w:rsidR="00A744F2" w:rsidRPr="00A744F2" w:rsidRDefault="00A744F2" w:rsidP="00A744F2">
      <w:r w:rsidRPr="00A744F2">
        <w:rPr>
          <w:rStyle w:val="Textoennegrita"/>
          <w:b w:val="0"/>
        </w:rPr>
        <w:t>Rendimiento</w:t>
      </w:r>
      <w:r w:rsidRPr="00A744F2">
        <w:t>: Las versiones más recientes de PHP (como PHP 7 y 8) han mejorado significativamente en términos de velocidad y rendimiento.</w:t>
      </w:r>
    </w:p>
    <w:p w14:paraId="6A81F494" w14:textId="77777777" w:rsidR="00A744F2" w:rsidRPr="00A744F2" w:rsidRDefault="00A744F2" w:rsidP="00A744F2">
      <w:r w:rsidRPr="00A744F2">
        <w:t>Versiones Importantes de PHP</w:t>
      </w:r>
    </w:p>
    <w:p w14:paraId="1690B7F8" w14:textId="1C9ACEE0" w:rsidR="00A744F2" w:rsidRPr="00A744F2" w:rsidRDefault="00A744F2" w:rsidP="00A744F2">
      <w:r w:rsidRPr="00A744F2">
        <w:rPr>
          <w:rStyle w:val="Textoennegrita"/>
          <w:b w:val="0"/>
        </w:rPr>
        <w:t>PHP 3</w:t>
      </w:r>
      <w:r w:rsidRPr="00A744F2">
        <w:t>: La primera versión que se considera realmente poderosa y robusta, lanzada en 1998.</w:t>
      </w:r>
    </w:p>
    <w:p w14:paraId="79FF1DD8" w14:textId="77777777" w:rsidR="00A744F2" w:rsidRPr="00A744F2" w:rsidRDefault="00A744F2" w:rsidP="00A744F2"/>
    <w:p w14:paraId="48EE75A4" w14:textId="77777777" w:rsidR="00A744F2" w:rsidRPr="00A744F2" w:rsidRDefault="00A744F2" w:rsidP="00A744F2">
      <w:r w:rsidRPr="00A744F2">
        <w:rPr>
          <w:rStyle w:val="Textoennegrita"/>
          <w:b w:val="0"/>
        </w:rPr>
        <w:t>PHP 4</w:t>
      </w:r>
      <w:r w:rsidRPr="00A744F2">
        <w:t>: Introducida en 2000, mejoró la gestión de sesiones y la velocidad.</w:t>
      </w:r>
    </w:p>
    <w:p w14:paraId="7F23F887" w14:textId="77777777" w:rsidR="00A744F2" w:rsidRPr="00A744F2" w:rsidRDefault="00A744F2" w:rsidP="00A744F2">
      <w:r w:rsidRPr="00A744F2">
        <w:rPr>
          <w:rStyle w:val="Textoennegrita"/>
          <w:b w:val="0"/>
        </w:rPr>
        <w:t>PHP 5</w:t>
      </w:r>
      <w:r w:rsidRPr="00A744F2">
        <w:t>: Lanzada en 2004, trajo mejoras significativas, incluyendo soporte mejorado para programación orientada a objetos.</w:t>
      </w:r>
    </w:p>
    <w:p w14:paraId="22025F16" w14:textId="77777777" w:rsidR="00A744F2" w:rsidRPr="00A744F2" w:rsidRDefault="00A744F2" w:rsidP="00A744F2">
      <w:r w:rsidRPr="00A744F2">
        <w:rPr>
          <w:rStyle w:val="Textoennegrita"/>
          <w:b w:val="0"/>
        </w:rPr>
        <w:t>PHP 7</w:t>
      </w:r>
      <w:r w:rsidRPr="00A744F2">
        <w:t>: Lanzada en 2015, esta versión fue un hito importante debido a las mejoras de rendimiento, uso de memoria y nuevas características como los tipos escalares.</w:t>
      </w:r>
    </w:p>
    <w:p w14:paraId="50069533" w14:textId="4B28E9B2" w:rsidR="00A744F2" w:rsidRDefault="00A744F2" w:rsidP="00A744F2">
      <w:r w:rsidRPr="00A744F2">
        <w:rPr>
          <w:rStyle w:val="Textoennegrita"/>
          <w:b w:val="0"/>
        </w:rPr>
        <w:t>PHP 8</w:t>
      </w:r>
      <w:r w:rsidRPr="00A744F2">
        <w:t>: Lanzada en 2020, introdujo nuevas características como el compilador Just-In-Time (JIT) que mejora aún más el rendimiento, además de otras mejoras y nuevas sintaxis.</w:t>
      </w:r>
    </w:p>
    <w:p w14:paraId="5D059612" w14:textId="49D33930" w:rsidR="00A744F2" w:rsidRPr="00A744F2" w:rsidRDefault="00A744F2" w:rsidP="00A744F2">
      <w:pPr>
        <w:pStyle w:val="Ttulo4"/>
        <w:rPr>
          <w:b w:val="0"/>
        </w:rPr>
      </w:pPr>
      <w:r>
        <w:lastRenderedPageBreak/>
        <w:t xml:space="preserve">HTML: </w:t>
      </w:r>
      <w:r>
        <w:t xml:space="preserve"> </w:t>
      </w:r>
      <w:r w:rsidRPr="00A744F2">
        <w:rPr>
          <w:b w:val="0"/>
        </w:rPr>
        <w:t>que significa "</w:t>
      </w:r>
      <w:proofErr w:type="spellStart"/>
      <w:r w:rsidRPr="00A744F2">
        <w:rPr>
          <w:b w:val="0"/>
        </w:rPr>
        <w:t>HyperText</w:t>
      </w:r>
      <w:proofErr w:type="spellEnd"/>
      <w:r w:rsidRPr="00A744F2">
        <w:rPr>
          <w:b w:val="0"/>
        </w:rPr>
        <w:t xml:space="preserve"> </w:t>
      </w:r>
      <w:proofErr w:type="spellStart"/>
      <w:r w:rsidRPr="00A744F2">
        <w:rPr>
          <w:b w:val="0"/>
        </w:rPr>
        <w:t>Markup</w:t>
      </w:r>
      <w:proofErr w:type="spellEnd"/>
      <w:r w:rsidRPr="00A744F2">
        <w:rPr>
          <w:b w:val="0"/>
        </w:rPr>
        <w:t xml:space="preserve"> </w:t>
      </w:r>
      <w:proofErr w:type="spellStart"/>
      <w:r w:rsidRPr="00A744F2">
        <w:rPr>
          <w:b w:val="0"/>
        </w:rPr>
        <w:t>Language</w:t>
      </w:r>
      <w:proofErr w:type="spellEnd"/>
      <w:r w:rsidRPr="00A744F2">
        <w:rPr>
          <w:b w:val="0"/>
        </w:rPr>
        <w:t>" (Lenguaje de Marcado de Hipertexto), es el lenguaje estándar para crear páginas web y aplicaciones web. Aquí te dejo una explicación detallada sobre HTML:</w:t>
      </w:r>
    </w:p>
    <w:p w14:paraId="3A5B14A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¿Qué es HTML?</w:t>
      </w:r>
    </w:p>
    <w:p w14:paraId="5333CB31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HTML es un lenguaje de marcado utilizado para estructurar y presentar contenido en la web. Se compone de una serie de elementos, conocidos como etiquetas, que describen diferentes tipos de contenido como texto, imágenes, enlaces, tablas, formularios, y mucho más. Estas etiquetas se interpretan y renderizan por los navegadores web para mostrar las páginas a los usuarios.</w:t>
      </w:r>
    </w:p>
    <w:p w14:paraId="0506FB0F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Beneficios de HTML</w:t>
      </w:r>
    </w:p>
    <w:p w14:paraId="77DA234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Simplicidad</w:t>
      </w:r>
      <w:r w:rsidRPr="00A744F2">
        <w:rPr>
          <w:b w:val="0"/>
        </w:rPr>
        <w:t>: HTML es fácil de aprender y usar, incluso para personas sin experiencia previa en programación.</w:t>
      </w:r>
    </w:p>
    <w:p w14:paraId="06881072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Compatibilidad</w:t>
      </w:r>
      <w:r w:rsidRPr="00A744F2">
        <w:rPr>
          <w:b w:val="0"/>
        </w:rPr>
        <w:t>: Todos los navegadores web soportan HTML, lo que garantiza que las páginas creadas en HTML sean accesibles desde cualquier dispositivo con un navegador.</w:t>
      </w:r>
    </w:p>
    <w:p w14:paraId="2CEB9AFD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Estructura</w:t>
      </w:r>
      <w:r w:rsidRPr="00A744F2">
        <w:rPr>
          <w:b w:val="0"/>
        </w:rPr>
        <w:t>: Proporciona una estructura clara y lógica para los documentos, facilitando la organización y el mantenimiento del contenido.</w:t>
      </w:r>
    </w:p>
    <w:p w14:paraId="65A5B0E0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Extensibilidad</w:t>
      </w:r>
      <w:r w:rsidRPr="00A744F2">
        <w:rPr>
          <w:b w:val="0"/>
        </w:rPr>
        <w:t>: HTML se puede combinar con otros lenguajes como CSS (</w:t>
      </w:r>
      <w:proofErr w:type="spellStart"/>
      <w:r w:rsidRPr="00A744F2">
        <w:rPr>
          <w:b w:val="0"/>
        </w:rPr>
        <w:t>Cascading</w:t>
      </w:r>
      <w:proofErr w:type="spellEnd"/>
      <w:r w:rsidRPr="00A744F2">
        <w:rPr>
          <w:b w:val="0"/>
        </w:rPr>
        <w:t xml:space="preserve"> Style </w:t>
      </w:r>
      <w:proofErr w:type="spellStart"/>
      <w:r w:rsidRPr="00A744F2">
        <w:rPr>
          <w:b w:val="0"/>
        </w:rPr>
        <w:t>Sheets</w:t>
      </w:r>
      <w:proofErr w:type="spellEnd"/>
      <w:r w:rsidRPr="00A744F2">
        <w:rPr>
          <w:b w:val="0"/>
        </w:rPr>
        <w:t>) y JavaScript para mejorar la presentación y la interactividad de las páginas web.</w:t>
      </w:r>
    </w:p>
    <w:p w14:paraId="207F80D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Estándar Abierto</w:t>
      </w:r>
      <w:r w:rsidRPr="00A744F2">
        <w:rPr>
          <w:b w:val="0"/>
        </w:rPr>
        <w:t xml:space="preserve">: HTML es un estándar abierto mantenido por el </w:t>
      </w:r>
      <w:proofErr w:type="spellStart"/>
      <w:r w:rsidRPr="00A744F2">
        <w:rPr>
          <w:b w:val="0"/>
        </w:rPr>
        <w:t>World</w:t>
      </w:r>
      <w:proofErr w:type="spellEnd"/>
      <w:r w:rsidRPr="00A744F2">
        <w:rPr>
          <w:b w:val="0"/>
        </w:rPr>
        <w:t xml:space="preserve"> Wide Web </w:t>
      </w:r>
      <w:proofErr w:type="spellStart"/>
      <w:r w:rsidRPr="00A744F2">
        <w:rPr>
          <w:b w:val="0"/>
        </w:rPr>
        <w:t>Consortium</w:t>
      </w:r>
      <w:proofErr w:type="spellEnd"/>
      <w:r w:rsidRPr="00A744F2">
        <w:rPr>
          <w:b w:val="0"/>
        </w:rPr>
        <w:t xml:space="preserve"> (W3C), asegurando su evolución y adaptación a las nuevas tecnologías.</w:t>
      </w:r>
    </w:p>
    <w:p w14:paraId="567E1DBB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lastRenderedPageBreak/>
        <w:t>Versiones de HTML</w:t>
      </w:r>
    </w:p>
    <w:p w14:paraId="3F476B2C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1.0</w:t>
      </w:r>
      <w:r w:rsidRPr="00A744F2">
        <w:rPr>
          <w:b w:val="0"/>
        </w:rPr>
        <w:t>: La primera versión lanzada en 1993, muy básica y con un conjunto limitado de etiquetas.</w:t>
      </w:r>
    </w:p>
    <w:p w14:paraId="31E7417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2.0</w:t>
      </w:r>
      <w:r w:rsidRPr="00A744F2">
        <w:rPr>
          <w:b w:val="0"/>
        </w:rPr>
        <w:t>: Introducida en 1995, estandarizó muchas de las etiquetas y atributos usados en ese momento.</w:t>
      </w:r>
    </w:p>
    <w:p w14:paraId="0FC73AD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3.2</w:t>
      </w:r>
      <w:r w:rsidRPr="00A744F2">
        <w:rPr>
          <w:b w:val="0"/>
        </w:rPr>
        <w:t>: Lanzada en 1997, añadió soporte para tablas y scripts.</w:t>
      </w:r>
    </w:p>
    <w:p w14:paraId="6928FDF4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 4.01</w:t>
      </w:r>
      <w:r w:rsidRPr="00A744F2">
        <w:rPr>
          <w:b w:val="0"/>
        </w:rPr>
        <w:t>: Publicada en 1999, esta versión trajo mejoras significativas y sentó las bases para muchas de las prácticas modernas de desarrollo web.</w:t>
      </w:r>
    </w:p>
    <w:p w14:paraId="64A36E27" w14:textId="4745BCFB" w:rsid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  <w:bCs w:val="0"/>
        </w:rPr>
        <w:t>HTML5</w:t>
      </w:r>
      <w:r w:rsidRPr="00A744F2">
        <w:rPr>
          <w:b w:val="0"/>
        </w:rPr>
        <w:t>: La versión más reciente, lanzada en 2014, introdujo muchas nuevas características, incluyendo soporte para audio y video, nuevos elementos semánticos, y mejoras en la accesibilidad y en la integración con otras tecnologías web.</w:t>
      </w:r>
    </w:p>
    <w:p w14:paraId="7842814F" w14:textId="6FBF7EDF" w:rsidR="00A744F2" w:rsidRPr="00A744F2" w:rsidRDefault="00A744F2" w:rsidP="00A744F2">
      <w:pPr>
        <w:pStyle w:val="Ttulo4"/>
        <w:rPr>
          <w:b w:val="0"/>
        </w:rPr>
      </w:pPr>
      <w:proofErr w:type="spellStart"/>
      <w:r>
        <w:t>Css</w:t>
      </w:r>
      <w:proofErr w:type="spellEnd"/>
      <w:r>
        <w:t>:</w:t>
      </w:r>
      <w:r w:rsidRPr="00A744F2">
        <w:t xml:space="preserve"> </w:t>
      </w:r>
      <w:r w:rsidRPr="00A744F2">
        <w:rPr>
          <w:b w:val="0"/>
        </w:rPr>
        <w:t>CSS, que significa "</w:t>
      </w:r>
      <w:proofErr w:type="spellStart"/>
      <w:r w:rsidRPr="00A744F2">
        <w:rPr>
          <w:b w:val="0"/>
        </w:rPr>
        <w:t>Cascading</w:t>
      </w:r>
      <w:proofErr w:type="spellEnd"/>
      <w:r w:rsidRPr="00A744F2">
        <w:rPr>
          <w:b w:val="0"/>
        </w:rPr>
        <w:t xml:space="preserve"> Style </w:t>
      </w:r>
      <w:proofErr w:type="spellStart"/>
      <w:r w:rsidRPr="00A744F2">
        <w:rPr>
          <w:b w:val="0"/>
        </w:rPr>
        <w:t>Sheets</w:t>
      </w:r>
      <w:proofErr w:type="spellEnd"/>
      <w:r w:rsidRPr="00A744F2">
        <w:rPr>
          <w:b w:val="0"/>
        </w:rPr>
        <w:t>" (Hojas de Estilo en Cascada), es un lenguaje de diseño que se utiliza para describir la presentación de un documento escrito en HTML o XML. A continuación, te doy una explicación detallada sobre CSS:</w:t>
      </w:r>
    </w:p>
    <w:p w14:paraId="2A67AECF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¿Qué es CSS?</w:t>
      </w:r>
    </w:p>
    <w:p w14:paraId="66A9FF7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CSS es un lenguaje que se utiliza para controlar la apariencia y el diseño de las páginas web. Permite separar la estructura del contenido (HTML) del diseño visual, facilitando la creación de páginas web atractivas y consistentes.</w:t>
      </w:r>
    </w:p>
    <w:p w14:paraId="22BA178D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b w:val="0"/>
        </w:rPr>
        <w:t>Beneficios de CSS</w:t>
      </w:r>
    </w:p>
    <w:p w14:paraId="58265337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lastRenderedPageBreak/>
        <w:t>Separación de Contenido y Presentación</w:t>
      </w:r>
      <w:r w:rsidRPr="00A744F2">
        <w:rPr>
          <w:b w:val="0"/>
        </w:rPr>
        <w:t>: CSS permite mantener el HTML limpio y separado de las reglas de estilo, lo que facilita el mantenimiento y la actualización del contenido.</w:t>
      </w:r>
    </w:p>
    <w:p w14:paraId="51533A66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Consistencia</w:t>
      </w:r>
      <w:r w:rsidRPr="00A744F2">
        <w:rPr>
          <w:b w:val="0"/>
        </w:rPr>
        <w:t>: Permite aplicar un estilo uniforme a múltiples páginas web mediante un solo archivo CSS, lo que garantiza una apariencia coherente en todo el sitio web.</w:t>
      </w:r>
    </w:p>
    <w:p w14:paraId="00F43798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Eficiencia</w:t>
      </w:r>
      <w:r w:rsidRPr="00A744F2">
        <w:rPr>
          <w:b w:val="0"/>
        </w:rPr>
        <w:t>: Al reutilizar reglas de estilo, se reduce la cantidad de código y el tiempo de desarrollo.</w:t>
      </w:r>
    </w:p>
    <w:p w14:paraId="34058235" w14:textId="77777777" w:rsidR="00A744F2" w:rsidRP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Flexibilidad</w:t>
      </w:r>
      <w:r w:rsidRPr="00A744F2">
        <w:rPr>
          <w:b w:val="0"/>
        </w:rPr>
        <w:t>: Ofrece gran control sobre el diseño, permitiendo ajustes precisos en el diseño, colores, fuentes, espaciados, y más.</w:t>
      </w:r>
    </w:p>
    <w:p w14:paraId="526109BD" w14:textId="021FA966" w:rsidR="00A744F2" w:rsidRDefault="00A744F2" w:rsidP="00A744F2">
      <w:pPr>
        <w:pStyle w:val="Ttulo4"/>
        <w:rPr>
          <w:b w:val="0"/>
        </w:rPr>
      </w:pPr>
      <w:r w:rsidRPr="00A744F2">
        <w:rPr>
          <w:rStyle w:val="Textoennegrita"/>
        </w:rPr>
        <w:t>Accesibilidad</w:t>
      </w:r>
      <w:r w:rsidRPr="00A744F2">
        <w:rPr>
          <w:b w:val="0"/>
        </w:rPr>
        <w:t xml:space="preserve">: Facilita la creación de páginas web accesibles para personas con discapacidades, mediante el uso de herramientas como el diseño </w:t>
      </w:r>
      <w:proofErr w:type="spellStart"/>
      <w:r w:rsidRPr="00A744F2">
        <w:rPr>
          <w:b w:val="0"/>
        </w:rPr>
        <w:t>responsive</w:t>
      </w:r>
      <w:proofErr w:type="spellEnd"/>
      <w:r w:rsidRPr="00A744F2">
        <w:rPr>
          <w:b w:val="0"/>
        </w:rPr>
        <w:t>.</w:t>
      </w:r>
    </w:p>
    <w:p w14:paraId="13B26E92" w14:textId="77777777" w:rsidR="00A744F2" w:rsidRPr="00A744F2" w:rsidRDefault="00A744F2" w:rsidP="00A744F2"/>
    <w:p w14:paraId="6DB3FC18" w14:textId="77777777" w:rsidR="00A744F2" w:rsidRDefault="00A744F2" w:rsidP="00A744F2">
      <w:proofErr w:type="spellStart"/>
      <w:r>
        <w:rPr>
          <w:b/>
        </w:rPr>
        <w:t>JavaScripts</w:t>
      </w:r>
      <w:proofErr w:type="spellEnd"/>
      <w:r>
        <w:rPr>
          <w:b/>
        </w:rPr>
        <w:t xml:space="preserve">: </w:t>
      </w:r>
      <w:r>
        <w:t>JavaScript es un lenguaje de programación ampliamente utilizado que permite añadir interactividad y dinamismo a las páginas web. Aquí tienes una descripción detallada sobre JavaScript:</w:t>
      </w:r>
    </w:p>
    <w:p w14:paraId="2CDB19C2" w14:textId="77777777" w:rsidR="00A744F2" w:rsidRDefault="00A744F2" w:rsidP="00A744F2">
      <w:r>
        <w:t>¿Qué es JavaScript?</w:t>
      </w:r>
    </w:p>
    <w:p w14:paraId="6C77F6D3" w14:textId="77777777" w:rsidR="00A744F2" w:rsidRDefault="00A744F2" w:rsidP="00A744F2">
      <w:r>
        <w:t xml:space="preserve">JavaScript es un lenguaje de scripting del lado del cliente que se ejecuta en el navegador del usuario. Fue creado por Brendan </w:t>
      </w:r>
      <w:proofErr w:type="spellStart"/>
      <w:r>
        <w:t>Eich</w:t>
      </w:r>
      <w:proofErr w:type="spellEnd"/>
      <w:r>
        <w:t xml:space="preserve"> en 1995 y desde entonces se ha convertido en uno de los pilares fundamentales del desarrollo web moderno, junto con HTML y CSS.</w:t>
      </w:r>
    </w:p>
    <w:p w14:paraId="5144E434" w14:textId="77777777" w:rsidR="00A744F2" w:rsidRDefault="00A744F2" w:rsidP="00A744F2">
      <w:r>
        <w:t>Beneficios de JavaScript</w:t>
      </w:r>
    </w:p>
    <w:p w14:paraId="5AF379ED" w14:textId="77777777" w:rsidR="00A744F2" w:rsidRDefault="00A744F2" w:rsidP="00A744F2">
      <w:r>
        <w:rPr>
          <w:rStyle w:val="Textoennegrita"/>
        </w:rPr>
        <w:lastRenderedPageBreak/>
        <w:t>Interactividad</w:t>
      </w:r>
      <w:r>
        <w:t>: Permite añadir elementos interactivos a las páginas web, como menús desplegables, carruseles de imágenes, formularios dinámicos y mucho más.</w:t>
      </w:r>
    </w:p>
    <w:p w14:paraId="49996D89" w14:textId="77777777" w:rsidR="00A744F2" w:rsidRDefault="00A744F2" w:rsidP="00A744F2">
      <w:r>
        <w:rPr>
          <w:rStyle w:val="Textoennegrita"/>
        </w:rPr>
        <w:t>Compatibilidad con Navegadores</w:t>
      </w:r>
      <w:r>
        <w:t>: JavaScript es compatible con todos los navegadores web modernos, lo que garantiza que el código se ejecute de manera consistente en diferentes plataformas.</w:t>
      </w:r>
    </w:p>
    <w:p w14:paraId="1E0C04F3" w14:textId="77777777" w:rsidR="00A744F2" w:rsidRDefault="00A744F2" w:rsidP="00A744F2">
      <w:r>
        <w:rPr>
          <w:rStyle w:val="Textoennegrita"/>
        </w:rPr>
        <w:t>Desarrollo Rápido</w:t>
      </w:r>
      <w:r>
        <w:t>: Su naturaleza de scripting permite un desarrollo rápido y una fácil implementación de cambios en el código.</w:t>
      </w:r>
    </w:p>
    <w:p w14:paraId="4E26B27F" w14:textId="77777777" w:rsidR="00A744F2" w:rsidRDefault="00A744F2" w:rsidP="00A744F2">
      <w:r>
        <w:rPr>
          <w:rStyle w:val="Textoennegrita"/>
        </w:rPr>
        <w:t>Versatilidad</w:t>
      </w:r>
      <w:r>
        <w:t>: Puede ser utilizado tanto en el lado del cliente como en el lado del servidor (con tecnologías como Node.js).</w:t>
      </w:r>
    </w:p>
    <w:p w14:paraId="3D9A9245" w14:textId="77777777" w:rsidR="00A744F2" w:rsidRDefault="00A744F2" w:rsidP="00A744F2">
      <w:r>
        <w:rPr>
          <w:rStyle w:val="Textoennegrita"/>
        </w:rPr>
        <w:t xml:space="preserve">Extensas Bibliotecas y </w:t>
      </w:r>
      <w:proofErr w:type="spellStart"/>
      <w:r>
        <w:rPr>
          <w:rStyle w:val="Textoennegrita"/>
        </w:rPr>
        <w:t>Frameworks</w:t>
      </w:r>
      <w:proofErr w:type="spellEnd"/>
      <w:r>
        <w:t xml:space="preserve">: Existen numerosas bibliotecas (como jQuery) y </w:t>
      </w:r>
      <w:proofErr w:type="spellStart"/>
      <w:r>
        <w:t>frameworks</w:t>
      </w:r>
      <w:proofErr w:type="spellEnd"/>
      <w:r>
        <w:t xml:space="preserve"> (como Angular, </w:t>
      </w:r>
      <w:proofErr w:type="spellStart"/>
      <w:r>
        <w:t>React</w:t>
      </w:r>
      <w:proofErr w:type="spellEnd"/>
      <w:r>
        <w:t>, y Vue.js) que facilitan y aceleran el desarrollo de aplicaciones web complejas.</w:t>
      </w:r>
    </w:p>
    <w:p w14:paraId="6DEA3CA0" w14:textId="77777777" w:rsidR="00A744F2" w:rsidRDefault="00A744F2" w:rsidP="00A744F2">
      <w:r>
        <w:rPr>
          <w:rStyle w:val="Textoennegrita"/>
        </w:rPr>
        <w:t>Comunicación Asíncrona</w:t>
      </w:r>
      <w:r>
        <w:t>: Permite realizar solicitudes HTTP asíncronas a servidores web, lo que es esencial para aplicaciones web dinámicas y de una sola página (SPA).</w:t>
      </w:r>
    </w:p>
    <w:p w14:paraId="0C574F66" w14:textId="7811549D" w:rsidR="00A744F2" w:rsidRPr="00A744F2" w:rsidRDefault="00A744F2" w:rsidP="00A744F2"/>
    <w:p w14:paraId="596FBB27" w14:textId="3F489994" w:rsidR="00A744F2" w:rsidRDefault="00A744F2" w:rsidP="00A744F2">
      <w:pPr>
        <w:rPr>
          <w:b/>
        </w:rPr>
      </w:pPr>
    </w:p>
    <w:p w14:paraId="5F3898A2" w14:textId="19445ED6" w:rsidR="00A744F2" w:rsidRDefault="00A744F2" w:rsidP="00A744F2">
      <w:pPr>
        <w:rPr>
          <w:b/>
        </w:rPr>
      </w:pPr>
    </w:p>
    <w:p w14:paraId="6EF7055E" w14:textId="1595C7E2" w:rsidR="00A744F2" w:rsidRDefault="00A744F2" w:rsidP="00A744F2">
      <w:pPr>
        <w:rPr>
          <w:b/>
        </w:rPr>
      </w:pPr>
    </w:p>
    <w:p w14:paraId="2E21EFC3" w14:textId="66F7CA54" w:rsidR="00A744F2" w:rsidRDefault="00A744F2" w:rsidP="00A744F2">
      <w:pPr>
        <w:rPr>
          <w:b/>
        </w:rPr>
      </w:pPr>
    </w:p>
    <w:p w14:paraId="4DFDFA3D" w14:textId="2375DDDD" w:rsidR="00A744F2" w:rsidRDefault="00A744F2" w:rsidP="00A744F2">
      <w:pPr>
        <w:rPr>
          <w:b/>
        </w:rPr>
      </w:pPr>
    </w:p>
    <w:p w14:paraId="7BCD29BE" w14:textId="0AB1DA6C" w:rsidR="00A744F2" w:rsidRDefault="00A744F2" w:rsidP="00A744F2">
      <w:pPr>
        <w:pStyle w:val="Ttulo3"/>
        <w:jc w:val="center"/>
      </w:pPr>
      <w:bookmarkStart w:id="4" w:name="_Toc184736503"/>
      <w:r>
        <w:lastRenderedPageBreak/>
        <w:t>Requerimientos del proyecto</w:t>
      </w:r>
      <w:bookmarkEnd w:id="4"/>
    </w:p>
    <w:p w14:paraId="6C3BDDF8" w14:textId="77777777" w:rsidR="00A744F2" w:rsidRPr="00A744F2" w:rsidRDefault="00A744F2" w:rsidP="00A744F2">
      <w:r w:rsidRPr="00A744F2">
        <w:rPr>
          <w:lang w:val="es-ES"/>
        </w:rPr>
        <w:t xml:space="preserve">Se propone el desarrollo de un Sistema de Información Web denominado </w:t>
      </w:r>
      <w:r w:rsidRPr="00A744F2">
        <w:rPr>
          <w:b/>
          <w:bCs/>
          <w:lang w:val="es-ES"/>
        </w:rPr>
        <w:t>R.A.G.S,</w:t>
      </w:r>
      <w:r w:rsidRPr="00A744F2">
        <w:rPr>
          <w:lang w:val="es-ES"/>
        </w:rPr>
        <w:t xml:space="preserve"> que funcionará como una herramienta software para apoyar el seguimiento de los procesos de seguridad en la Empresa </w:t>
      </w:r>
      <w:r w:rsidRPr="00A744F2">
        <w:rPr>
          <w:b/>
          <w:bCs/>
          <w:lang w:val="es-ES"/>
        </w:rPr>
        <w:t xml:space="preserve">SENA Sede </w:t>
      </w:r>
      <w:proofErr w:type="spellStart"/>
      <w:r w:rsidRPr="00A744F2">
        <w:rPr>
          <w:b/>
          <w:bCs/>
          <w:lang w:val="es-ES"/>
        </w:rPr>
        <w:t>Quirigua</w:t>
      </w:r>
      <w:proofErr w:type="spellEnd"/>
      <w:r w:rsidRPr="00A744F2">
        <w:rPr>
          <w:b/>
          <w:bCs/>
          <w:lang w:val="es-ES"/>
        </w:rPr>
        <w:t xml:space="preserve"> Distrito Capital</w:t>
      </w:r>
      <w:r w:rsidRPr="00A744F2">
        <w:rPr>
          <w:lang w:val="es-ES"/>
        </w:rPr>
        <w:t xml:space="preserve">. Este sistema está diseñado para optimizar la gestión y el control de incidencias, informes de actividad. </w:t>
      </w:r>
      <w:proofErr w:type="gramStart"/>
      <w:r w:rsidRPr="00A744F2">
        <w:rPr>
          <w:b/>
          <w:bCs/>
          <w:lang w:val="es-ES"/>
        </w:rPr>
        <w:t>R.A.G.S</w:t>
      </w:r>
      <w:r w:rsidRPr="00A744F2">
        <w:rPr>
          <w:lang w:val="es-ES"/>
        </w:rPr>
        <w:t xml:space="preserve">  integrará</w:t>
      </w:r>
      <w:proofErr w:type="gramEnd"/>
      <w:r w:rsidRPr="00A744F2">
        <w:rPr>
          <w:lang w:val="es-ES"/>
        </w:rPr>
        <w:t xml:space="preserve"> funcionalidades avanzadas que facilitarán el registro, seguimiento y análisis de eventos de seguridad, proporcionando una plataforma centralizada y accesible para el personal encargado de la seguridad.</w:t>
      </w:r>
    </w:p>
    <w:p w14:paraId="4FBF6309" w14:textId="77777777" w:rsidR="00A744F2" w:rsidRPr="00A744F2" w:rsidRDefault="00A744F2" w:rsidP="00A744F2">
      <w:r w:rsidRPr="00A744F2">
        <w:rPr>
          <w:lang w:val="es-ES"/>
        </w:rPr>
        <w:t xml:space="preserve">El Sistema </w:t>
      </w:r>
      <w:proofErr w:type="gramStart"/>
      <w:r w:rsidRPr="00A744F2">
        <w:rPr>
          <w:b/>
          <w:bCs/>
          <w:lang w:val="es-ES"/>
        </w:rPr>
        <w:t xml:space="preserve">R.A.G.S </w:t>
      </w:r>
      <w:r w:rsidRPr="00A744F2">
        <w:rPr>
          <w:lang w:val="es-ES"/>
        </w:rPr>
        <w:t xml:space="preserve"> permitirá</w:t>
      </w:r>
      <w:proofErr w:type="gramEnd"/>
      <w:r w:rsidRPr="00A744F2">
        <w:rPr>
          <w:lang w:val="es-ES"/>
        </w:rPr>
        <w:t xml:space="preserve"> gestionar eficientemente los perfiles de usuario, como supervisores y guardias de seguridad. En el </w:t>
      </w:r>
      <w:r w:rsidRPr="00A744F2">
        <w:rPr>
          <w:b/>
          <w:bCs/>
          <w:lang w:val="es-ES"/>
        </w:rPr>
        <w:t>Registro y seguimiento de incidencias</w:t>
      </w:r>
      <w:r w:rsidRPr="00A744F2">
        <w:rPr>
          <w:lang w:val="es-ES"/>
        </w:rPr>
        <w:t>, los usuarios podrán ingresar y consultar eventos en tiempo real, mejorando la precisión en el seguimiento y la respuesta. Los perfiles podrán generar registros detallados y automatizados, reduciendo el tiempo de elaboración y aumentando la precisión de los datos. Finalmente, el sistema facilitará la creación de reportes gráficos e impresos, esenciales para la toma de decisiones informadas por parte del personal administrativo.</w:t>
      </w:r>
    </w:p>
    <w:p w14:paraId="7C47387E" w14:textId="77777777" w:rsidR="00A744F2" w:rsidRPr="00A744F2" w:rsidRDefault="00A744F2" w:rsidP="00A744F2">
      <w:r w:rsidRPr="00A744F2">
        <w:rPr>
          <w:lang w:val="es-ES"/>
        </w:rPr>
        <w:t xml:space="preserve">El Sistema </w:t>
      </w:r>
      <w:proofErr w:type="gramStart"/>
      <w:r w:rsidRPr="00A744F2">
        <w:rPr>
          <w:b/>
          <w:bCs/>
          <w:lang w:val="es-ES"/>
        </w:rPr>
        <w:t xml:space="preserve">R.A.G.S </w:t>
      </w:r>
      <w:r w:rsidRPr="00A744F2">
        <w:rPr>
          <w:lang w:val="es-ES"/>
        </w:rPr>
        <w:t xml:space="preserve"> contribuirá</w:t>
      </w:r>
      <w:proofErr w:type="gramEnd"/>
      <w:r w:rsidRPr="00A744F2">
        <w:rPr>
          <w:lang w:val="es-ES"/>
        </w:rPr>
        <w:t xml:space="preserve"> significativamente al sector de la seguridad y la gestión administrativa al ofrecer una solución integrada y eficiente. Su implementación en el sector de la seguridad permitirá una mayor precisión y agilidad en la gestión de incidencias y reportes. Además, la automatización y centralización de la información fortalecerán las capacidades de análisis y respuesta del personal de seguridad, elevando los estándares de gestión y operatividad en la protección de instalaciones y activos.</w:t>
      </w:r>
    </w:p>
    <w:p w14:paraId="64151455" w14:textId="3A8733DF" w:rsidR="00A744F2" w:rsidRDefault="007A42D5" w:rsidP="00A744F2">
      <w:pPr>
        <w:pStyle w:val="Ttulo3"/>
      </w:pPr>
      <w:bookmarkStart w:id="5" w:name="_Toc184736504"/>
      <w:proofErr w:type="spellStart"/>
      <w:r>
        <w:lastRenderedPageBreak/>
        <w:t>Proposito</w:t>
      </w:r>
      <w:bookmarkEnd w:id="5"/>
      <w:proofErr w:type="spellEnd"/>
    </w:p>
    <w:p w14:paraId="45679416" w14:textId="77777777" w:rsidR="007A42D5" w:rsidRDefault="007A42D5" w:rsidP="007A42D5">
      <w:r>
        <w:t xml:space="preserve">Se propone el desarrollo de un Sistema de Información Web denominado </w:t>
      </w:r>
      <w:r>
        <w:rPr>
          <w:rStyle w:val="Textoennegrita"/>
        </w:rPr>
        <w:t>R.A.G.S</w:t>
      </w:r>
      <w:r>
        <w:t xml:space="preserve">, que servirá como una herramienta software para apoyar el seguimiento de los procesos de seguridad en la Empresa SENA, Sede </w:t>
      </w:r>
      <w:proofErr w:type="spellStart"/>
      <w:r>
        <w:t>Quirigua</w:t>
      </w:r>
      <w:proofErr w:type="spellEnd"/>
      <w:r>
        <w:t>, Distrito Capital. Este sistema está diseñado para optimizar la gestión y el control de incidencias y la generación de informes de actividad.</w:t>
      </w:r>
    </w:p>
    <w:p w14:paraId="31A8FA04" w14:textId="77777777" w:rsidR="007A42D5" w:rsidRDefault="007A42D5" w:rsidP="007A42D5">
      <w:r>
        <w:rPr>
          <w:rStyle w:val="Textoennegrita"/>
        </w:rPr>
        <w:t>R.A.G.S</w:t>
      </w:r>
      <w:r>
        <w:t xml:space="preserve"> integrará funcionalidades avanzadas que facilitarán el registro, seguimiento y análisis de eventos de seguridad, proporcionando una plataforma centralizada y accesible para el personal encargado de la seguridad. Este sistema permitirá gestionar eficientemente los perfiles de usuario, como supervisores y guardias de seguridad. Los usuarios podrán ingresar y consultar eventos en tiempo real, mejorando la precisión en el seguimiento y la respuesta. Además, se podrán generar registros detallados y automatizados, reduciendo el tiempo de elaboración y aumentando la precisión de los datos.</w:t>
      </w:r>
    </w:p>
    <w:p w14:paraId="3A8C461E" w14:textId="77777777" w:rsidR="007A42D5" w:rsidRDefault="007A42D5" w:rsidP="007A42D5">
      <w:r>
        <w:t>El sistema también facilitará la creación de reportes gráficos e impresos, esenciales para la toma de decisiones informadas por parte del personal administrativo.</w:t>
      </w:r>
    </w:p>
    <w:p w14:paraId="326ABE7F" w14:textId="77777777" w:rsidR="007A42D5" w:rsidRDefault="007A42D5" w:rsidP="007A42D5">
      <w:r>
        <w:rPr>
          <w:rStyle w:val="Textoennegrita"/>
        </w:rPr>
        <w:t>R.A.G.S</w:t>
      </w:r>
      <w:r>
        <w:t xml:space="preserve"> contribuirá significativamente al sector de la seguridad y la gestión administrativa al ofrecer una solución integrada y eficiente. Su implementación permitirá una mayor precisión y agilidad en la gestión de incidencias y reportes. La automatización y centralización de la información fortalecerán las capacidades de análisis y respuesta del personal de seguridad, elevando los estándares de gestión y operatividad en la protección de instalaciones y activos.</w:t>
      </w:r>
    </w:p>
    <w:p w14:paraId="6FDDC2A2" w14:textId="77777777" w:rsidR="007A42D5" w:rsidRPr="007A42D5" w:rsidRDefault="007A42D5" w:rsidP="007A42D5"/>
    <w:p w14:paraId="7B556B5D" w14:textId="285D1F24" w:rsidR="00A744F2" w:rsidRPr="00A744F2" w:rsidRDefault="00A744F2" w:rsidP="00A744F2"/>
    <w:p w14:paraId="6C74AC0A" w14:textId="1A0DB8CF" w:rsidR="00350234" w:rsidRDefault="007A42D5" w:rsidP="007A42D5">
      <w:pPr>
        <w:pStyle w:val="Ttulo3"/>
      </w:pPr>
      <w:bookmarkStart w:id="6" w:name="_Toc184736505"/>
      <w:r>
        <w:lastRenderedPageBreak/>
        <w:t>Alcance</w:t>
      </w:r>
      <w:bookmarkEnd w:id="6"/>
      <w:r>
        <w:t xml:space="preserve"> </w:t>
      </w:r>
    </w:p>
    <w:p w14:paraId="5B56D558" w14:textId="77777777" w:rsidR="007A42D5" w:rsidRPr="00EC1DC3" w:rsidRDefault="007A42D5" w:rsidP="00EC1DC3">
      <w:bookmarkStart w:id="7" w:name="_GoBack"/>
      <w:r w:rsidRPr="00EC1DC3">
        <w:rPr>
          <w:rStyle w:val="Textoennegrita"/>
          <w:b w:val="0"/>
        </w:rPr>
        <w:t>El sistema R.A.G.S</w:t>
      </w:r>
      <w:r w:rsidRPr="00EC1DC3">
        <w:t xml:space="preserve"> optimiza las operaciones diarias de los guardias de seguridad permitiendo el registro de visitantes, la generación de registros de actividad y la coordinación interna en tiempo real.</w:t>
      </w:r>
    </w:p>
    <w:p w14:paraId="2D4370CE" w14:textId="77777777" w:rsidR="007A42D5" w:rsidRPr="00EC1DC3" w:rsidRDefault="007A42D5" w:rsidP="00EC1DC3">
      <w:r w:rsidRPr="00EC1DC3">
        <w:t>Registro y Seguimiento de Visitantes</w:t>
      </w:r>
    </w:p>
    <w:p w14:paraId="0F4B4E87" w14:textId="77777777" w:rsidR="007A42D5" w:rsidRPr="00EC1DC3" w:rsidRDefault="007A42D5" w:rsidP="00EC1DC3">
      <w:r w:rsidRPr="00EC1DC3">
        <w:t>Los guardias de seguridad pueden registrar datos de los visitantes en tiempo real, incluyendo información personal, hora de entrada y salida, y propósito de la visita. También pueden realizar seguimientos de visitas programadas y registrar incidencias relacionadas con el acceso de visitantes.</w:t>
      </w:r>
    </w:p>
    <w:p w14:paraId="571053A7" w14:textId="77777777" w:rsidR="007A42D5" w:rsidRPr="00EC1DC3" w:rsidRDefault="007A42D5" w:rsidP="00EC1DC3">
      <w:r w:rsidRPr="00EC1DC3">
        <w:t>Registros y Seguimiento de Elementos</w:t>
      </w:r>
    </w:p>
    <w:p w14:paraId="286619DE" w14:textId="77777777" w:rsidR="007A42D5" w:rsidRPr="00EC1DC3" w:rsidRDefault="007A42D5" w:rsidP="00EC1DC3">
      <w:r w:rsidRPr="00EC1DC3">
        <w:t>El sistema permite el registro de diversos elementos, tales como medios de transporte privado (moto, carro, bici) y equipos de computación con sus accesorios (mouse, cargador, etc.).</w:t>
      </w:r>
    </w:p>
    <w:p w14:paraId="6FFB1836" w14:textId="77777777" w:rsidR="007A42D5" w:rsidRPr="00EC1DC3" w:rsidRDefault="007A42D5" w:rsidP="00EC1DC3">
      <w:bookmarkStart w:id="8" w:name="_Toc184736506"/>
      <w:r w:rsidRPr="00EC1DC3">
        <w:t>Limitaciones del Sistema</w:t>
      </w:r>
      <w:bookmarkEnd w:id="8"/>
    </w:p>
    <w:p w14:paraId="0EDCC329" w14:textId="77777777" w:rsidR="007A42D5" w:rsidRPr="00EC1DC3" w:rsidRDefault="007A42D5" w:rsidP="00EC1DC3">
      <w:r w:rsidRPr="00EC1DC3">
        <w:t>El sistema R.A.G.S tiene ciertas limitaciones y no está diseñado para realizar las siguientes operaciones:</w:t>
      </w:r>
    </w:p>
    <w:p w14:paraId="4637B2F7" w14:textId="77777777" w:rsidR="007A42D5" w:rsidRPr="00EC1DC3" w:rsidRDefault="007A42D5" w:rsidP="00EC1DC3">
      <w:r w:rsidRPr="00EC1DC3">
        <w:rPr>
          <w:rStyle w:val="Textoennegrita"/>
          <w:b w:val="0"/>
        </w:rPr>
        <w:t>Geolocalización</w:t>
      </w:r>
      <w:r w:rsidRPr="00EC1DC3">
        <w:t>: No puede ubicar a las personas fuera del CEET.</w:t>
      </w:r>
    </w:p>
    <w:p w14:paraId="61D99AF9" w14:textId="77777777" w:rsidR="007A42D5" w:rsidRPr="00EC1DC3" w:rsidRDefault="007A42D5" w:rsidP="00EC1DC3">
      <w:r w:rsidRPr="00EC1DC3">
        <w:rPr>
          <w:rStyle w:val="Textoennegrita"/>
          <w:b w:val="0"/>
        </w:rPr>
        <w:t>Acceso Restringido</w:t>
      </w:r>
      <w:r w:rsidRPr="00EC1DC3">
        <w:t>: No podrá ser manejado por personas que no sean encargadas de la seguridad.</w:t>
      </w:r>
    </w:p>
    <w:p w14:paraId="741B3C36" w14:textId="77777777" w:rsidR="007A42D5" w:rsidRPr="00EC1DC3" w:rsidRDefault="007A42D5" w:rsidP="00EC1DC3">
      <w:r w:rsidRPr="00EC1DC3">
        <w:rPr>
          <w:rStyle w:val="Textoennegrita"/>
          <w:b w:val="0"/>
        </w:rPr>
        <w:t>Seguro de Bienes</w:t>
      </w:r>
      <w:r w:rsidRPr="00EC1DC3">
        <w:t>: No ofrece cobertura para elementos dañados o perdidos.</w:t>
      </w:r>
    </w:p>
    <w:p w14:paraId="1B77ADE6" w14:textId="77777777" w:rsidR="007A42D5" w:rsidRPr="00EC1DC3" w:rsidRDefault="007A42D5" w:rsidP="00EC1DC3"/>
    <w:p w14:paraId="57BF0C57" w14:textId="365695F0" w:rsidR="00350234" w:rsidRPr="00EC1DC3" w:rsidRDefault="00350234" w:rsidP="00EC1DC3"/>
    <w:p w14:paraId="5C661FF2" w14:textId="77777777" w:rsidR="00350234" w:rsidRPr="00EC1DC3" w:rsidRDefault="00350234" w:rsidP="00EC1DC3"/>
    <w:bookmarkEnd w:id="7"/>
    <w:p w14:paraId="4B493BAA" w14:textId="77777777" w:rsidR="00350234" w:rsidRPr="00EC1DC3" w:rsidRDefault="00350234" w:rsidP="00EC1DC3"/>
    <w:sectPr w:rsidR="00350234" w:rsidRPr="00EC1DC3">
      <w:headerReference w:type="default" r:id="rId9"/>
      <w:pgSz w:w="12240" w:h="15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2DCE" w14:textId="77777777" w:rsidR="00FE29D1" w:rsidRDefault="00FE29D1">
      <w:pPr>
        <w:spacing w:after="0" w:line="240" w:lineRule="auto"/>
      </w:pPr>
      <w:r>
        <w:separator/>
      </w:r>
    </w:p>
  </w:endnote>
  <w:endnote w:type="continuationSeparator" w:id="0">
    <w:p w14:paraId="1FC77568" w14:textId="77777777" w:rsidR="00FE29D1" w:rsidRDefault="00FE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8D9E" w14:textId="77777777" w:rsidR="00FE29D1" w:rsidRDefault="00FE29D1">
      <w:pPr>
        <w:spacing w:after="0" w:line="240" w:lineRule="auto"/>
      </w:pPr>
      <w:r>
        <w:separator/>
      </w:r>
    </w:p>
  </w:footnote>
  <w:footnote w:type="continuationSeparator" w:id="0">
    <w:p w14:paraId="40639D0F" w14:textId="77777777" w:rsidR="00FE29D1" w:rsidRDefault="00FE2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062CA753" w:rsidR="00353BB0" w:rsidRDefault="00275E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D54FB">
      <w:rPr>
        <w:noProof/>
        <w:color w:val="000000"/>
      </w:rPr>
      <w:t>1</w:t>
    </w:r>
    <w:r>
      <w:rPr>
        <w:color w:val="000000"/>
      </w:rPr>
      <w:fldChar w:fldCharType="end"/>
    </w:r>
  </w:p>
  <w:p w14:paraId="00000015" w14:textId="77777777" w:rsidR="00353BB0" w:rsidRDefault="00353B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F18"/>
    <w:multiLevelType w:val="hybridMultilevel"/>
    <w:tmpl w:val="C97C1C6C"/>
    <w:lvl w:ilvl="0" w:tplc="B214479E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7C93C39"/>
    <w:multiLevelType w:val="multilevel"/>
    <w:tmpl w:val="38F8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D36D2"/>
    <w:multiLevelType w:val="hybridMultilevel"/>
    <w:tmpl w:val="8732F0B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3654E"/>
    <w:multiLevelType w:val="multilevel"/>
    <w:tmpl w:val="4F62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F0A8F"/>
    <w:multiLevelType w:val="multilevel"/>
    <w:tmpl w:val="6A58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6480F"/>
    <w:multiLevelType w:val="hybridMultilevel"/>
    <w:tmpl w:val="794E1CDC"/>
    <w:lvl w:ilvl="0" w:tplc="6D1C6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969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4C2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C8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A0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180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4D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A8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CAA5FE0"/>
    <w:multiLevelType w:val="multilevel"/>
    <w:tmpl w:val="D98C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7097D"/>
    <w:multiLevelType w:val="multilevel"/>
    <w:tmpl w:val="88F8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777A0C"/>
    <w:multiLevelType w:val="multilevel"/>
    <w:tmpl w:val="FAF2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CF5AA7"/>
    <w:multiLevelType w:val="multilevel"/>
    <w:tmpl w:val="F806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BB0"/>
    <w:rsid w:val="000B76BE"/>
    <w:rsid w:val="00230174"/>
    <w:rsid w:val="00275E46"/>
    <w:rsid w:val="00337109"/>
    <w:rsid w:val="00350234"/>
    <w:rsid w:val="00353BB0"/>
    <w:rsid w:val="004959A3"/>
    <w:rsid w:val="005D54FB"/>
    <w:rsid w:val="005E1C2D"/>
    <w:rsid w:val="007A42D5"/>
    <w:rsid w:val="008A1E0A"/>
    <w:rsid w:val="008D4E1D"/>
    <w:rsid w:val="00A744F2"/>
    <w:rsid w:val="00C32621"/>
    <w:rsid w:val="00D70F41"/>
    <w:rsid w:val="00EC1DC3"/>
    <w:rsid w:val="00F305F8"/>
    <w:rsid w:val="00FE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9AC9"/>
  <w15:docId w15:val="{30DFC132-B1D1-42FA-881E-D534D1FD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Apa 7"/>
    <w:qFormat/>
    <w:rsid w:val="00EE4B0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B0E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E4B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B0E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C110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C11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072B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2BB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2BBF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2B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2BBF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2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2BBF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DE3C75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open">
    <w:name w:val="mopen"/>
    <w:basedOn w:val="Fuentedeprrafopredeter"/>
    <w:rsid w:val="000B76BE"/>
  </w:style>
  <w:style w:type="character" w:customStyle="1" w:styleId="mord">
    <w:name w:val="mord"/>
    <w:basedOn w:val="Fuentedeprrafopredeter"/>
    <w:rsid w:val="000B76BE"/>
  </w:style>
  <w:style w:type="character" w:customStyle="1" w:styleId="mrel">
    <w:name w:val="mrel"/>
    <w:basedOn w:val="Fuentedeprrafopredeter"/>
    <w:rsid w:val="000B76BE"/>
  </w:style>
  <w:style w:type="character" w:customStyle="1" w:styleId="mclose">
    <w:name w:val="mclose"/>
    <w:basedOn w:val="Fuentedeprrafopredeter"/>
    <w:rsid w:val="000B76BE"/>
  </w:style>
  <w:style w:type="character" w:customStyle="1" w:styleId="mbin">
    <w:name w:val="mbin"/>
    <w:basedOn w:val="Fuentedeprrafopredeter"/>
    <w:rsid w:val="000B76BE"/>
  </w:style>
  <w:style w:type="paragraph" w:styleId="NormalWeb">
    <w:name w:val="Normal (Web)"/>
    <w:basedOn w:val="Normal"/>
    <w:uiPriority w:val="99"/>
    <w:semiHidden/>
    <w:unhideWhenUsed/>
    <w:rsid w:val="00350234"/>
    <w:pPr>
      <w:spacing w:before="100" w:beforeAutospacing="1" w:after="100" w:afterAutospacing="1" w:line="240" w:lineRule="auto"/>
      <w:ind w:firstLine="0"/>
    </w:pPr>
  </w:style>
  <w:style w:type="paragraph" w:styleId="TtuloTDC">
    <w:name w:val="TOC Heading"/>
    <w:basedOn w:val="Ttulo1"/>
    <w:next w:val="Normal"/>
    <w:uiPriority w:val="39"/>
    <w:unhideWhenUsed/>
    <w:qFormat/>
    <w:rsid w:val="007A42D5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7A42D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A4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0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4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5JaAG+eU5obcWkuUB2aillSvMA==">CgMxLjA4AHIhMVY4R2tHREtiS05ZcTBuX1dqNU5qdnBQd1lFQlR6T2NE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2345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Esteban Alfonso Hernandez</dc:creator>
  <cp:lastModifiedBy>Juan Esteban Alfonso Hernandez</cp:lastModifiedBy>
  <cp:revision>3</cp:revision>
  <dcterms:created xsi:type="dcterms:W3CDTF">2024-12-10T20:22:00Z</dcterms:created>
  <dcterms:modified xsi:type="dcterms:W3CDTF">2024-12-10T20:22:00Z</dcterms:modified>
</cp:coreProperties>
</file>