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FE5" w:rsidRPr="00EC1101" w:rsidRDefault="00EE4B0E" w:rsidP="00EE4B0E">
      <w:pPr>
        <w:jc w:val="center"/>
        <w:rPr>
          <w:b/>
        </w:rPr>
      </w:pPr>
      <w:bookmarkStart w:id="0" w:name="_GoBack"/>
      <w:r w:rsidRPr="00EC1101">
        <w:rPr>
          <w:b/>
        </w:rPr>
        <w:t>Evidencia 1. Cultura Emprendedora, habilidades y</w:t>
      </w:r>
      <w:r w:rsidRPr="00EC1101">
        <w:rPr>
          <w:b/>
        </w:rPr>
        <w:t xml:space="preserve"> </w:t>
      </w:r>
      <w:r w:rsidRPr="00EC1101">
        <w:rPr>
          <w:b/>
        </w:rPr>
        <w:t>destrezas.</w:t>
      </w:r>
    </w:p>
    <w:bookmarkEnd w:id="0"/>
    <w:p w:rsidR="00EE4B0E" w:rsidRDefault="00EE4B0E" w:rsidP="00EE4B0E">
      <w:pPr>
        <w:jc w:val="center"/>
      </w:pPr>
    </w:p>
    <w:p w:rsidR="00EE4B0E" w:rsidRDefault="00EE4B0E" w:rsidP="00EE4B0E">
      <w:pPr>
        <w:jc w:val="center"/>
      </w:pPr>
      <w:r>
        <w:t xml:space="preserve">Juan Esteban Alfonso Hernandez </w:t>
      </w:r>
    </w:p>
    <w:p w:rsidR="00EC1101" w:rsidRDefault="00EC1101" w:rsidP="00EE4B0E">
      <w:pPr>
        <w:jc w:val="center"/>
      </w:pPr>
    </w:p>
    <w:p w:rsidR="00EE4B0E" w:rsidRDefault="00EE4B0E" w:rsidP="00EE4B0E">
      <w:pPr>
        <w:jc w:val="center"/>
      </w:pPr>
      <w:r>
        <w:t>T.I 1032940696</w:t>
      </w:r>
    </w:p>
    <w:p w:rsidR="00EC1101" w:rsidRDefault="00EC1101" w:rsidP="00EE4B0E">
      <w:pPr>
        <w:jc w:val="center"/>
      </w:pPr>
    </w:p>
    <w:p w:rsidR="00EE4B0E" w:rsidRDefault="00EE4B0E" w:rsidP="00EE4B0E">
      <w:pPr>
        <w:jc w:val="center"/>
      </w:pPr>
      <w:r>
        <w:t>Ficha:2926378</w:t>
      </w:r>
    </w:p>
    <w:p w:rsidR="00EC1101" w:rsidRDefault="00EC1101" w:rsidP="00EE4B0E">
      <w:pPr>
        <w:jc w:val="center"/>
      </w:pPr>
    </w:p>
    <w:p w:rsidR="00EE4B0E" w:rsidRDefault="00EE4B0E" w:rsidP="00EE4B0E">
      <w:pPr>
        <w:ind w:firstLine="0"/>
      </w:pPr>
    </w:p>
    <w:p w:rsidR="00EE4B0E" w:rsidRDefault="00EE4B0E" w:rsidP="00EC1101">
      <w:pPr>
        <w:jc w:val="center"/>
      </w:pPr>
      <w:r>
        <w:t>Sena</w:t>
      </w:r>
    </w:p>
    <w:p w:rsidR="00EC1101" w:rsidRDefault="00EC1101" w:rsidP="00EC1101">
      <w:pPr>
        <w:jc w:val="center"/>
      </w:pPr>
    </w:p>
    <w:p w:rsidR="00EE4B0E" w:rsidRDefault="00EE4B0E" w:rsidP="00EC1101">
      <w:pPr>
        <w:jc w:val="center"/>
      </w:pPr>
      <w:r>
        <w:t>Emprendimiento</w:t>
      </w:r>
    </w:p>
    <w:p w:rsidR="00EC1101" w:rsidRDefault="00EC1101" w:rsidP="00EC1101">
      <w:pPr>
        <w:jc w:val="center"/>
      </w:pPr>
    </w:p>
    <w:p w:rsidR="00EE4B0E" w:rsidRDefault="00EE4B0E" w:rsidP="00EE4B0E">
      <w:pPr>
        <w:jc w:val="center"/>
      </w:pPr>
      <w:r>
        <w:t>Nathaly García</w:t>
      </w:r>
    </w:p>
    <w:p w:rsidR="00EC1101" w:rsidRDefault="00EC1101" w:rsidP="00EE4B0E">
      <w:pPr>
        <w:jc w:val="center"/>
      </w:pPr>
      <w:r>
        <w:t>18 de jul. de 24</w:t>
      </w:r>
    </w:p>
    <w:p w:rsidR="00EC1101" w:rsidRDefault="00EC1101" w:rsidP="00EE4B0E">
      <w:pPr>
        <w:jc w:val="center"/>
      </w:pPr>
    </w:p>
    <w:p w:rsidR="00EC1101" w:rsidRDefault="00EC1101" w:rsidP="00EE4B0E">
      <w:pPr>
        <w:jc w:val="center"/>
      </w:pPr>
    </w:p>
    <w:p w:rsidR="00EC1101" w:rsidRDefault="00EC1101" w:rsidP="00EE4B0E">
      <w:pPr>
        <w:jc w:val="center"/>
      </w:pPr>
    </w:p>
    <w:p w:rsidR="00EC1101" w:rsidRDefault="00EC1101" w:rsidP="00DE3C75">
      <w:pPr>
        <w:pStyle w:val="Prrafodelista"/>
        <w:numPr>
          <w:ilvl w:val="0"/>
          <w:numId w:val="1"/>
        </w:numPr>
      </w:pPr>
      <w:r>
        <w:lastRenderedPageBreak/>
        <w:t>A manera de reflexión que entiende por Cultura Emprendedora, justificar su</w:t>
      </w:r>
      <w:r>
        <w:t xml:space="preserve"> </w:t>
      </w:r>
      <w:r>
        <w:t>respuesta (mínimo 6 renglones).</w:t>
      </w:r>
    </w:p>
    <w:p w:rsidR="002347D2" w:rsidRDefault="00EC1101" w:rsidP="00646971">
      <w:r>
        <w:t>R:/ Entiendo por cultura emprendedora como un tipo de características que hay que diferencia a un emprendedor de una persona que no lo es</w:t>
      </w:r>
      <w:r w:rsidR="002347D2">
        <w:t>.</w:t>
      </w:r>
      <w:r w:rsidR="00646971">
        <w:t xml:space="preserve"> Es un tipo de diferencia que existe tanto como hábitos, construibles creencias etc. Esas habilidades que tienen un emprendedor, creo que pueden nacer de una persona o al mismo tiempo la persona puede ir desarrollándolas con el tiempo. Pienso que la cultura emprendedora tiene un fin que es poder subsistir </w:t>
      </w:r>
      <w:r w:rsidR="00DE3C75">
        <w:t>así</w:t>
      </w:r>
      <w:r w:rsidR="00646971">
        <w:t xml:space="preserve"> misma, sin la necesidad de depender de un jefe, empresa, etc. </w:t>
      </w:r>
    </w:p>
    <w:p w:rsidR="00EC1101" w:rsidRDefault="00EC1101" w:rsidP="00EC1101"/>
    <w:p w:rsidR="00646971" w:rsidRDefault="00EC1101" w:rsidP="00DE3C75">
      <w:pPr>
        <w:pStyle w:val="Prrafodelista"/>
        <w:numPr>
          <w:ilvl w:val="0"/>
          <w:numId w:val="1"/>
        </w:numPr>
      </w:pPr>
      <w:r>
        <w:t>Mencione cuales serían las características necesarias para ser</w:t>
      </w:r>
      <w:r>
        <w:t xml:space="preserve"> </w:t>
      </w:r>
      <w:r>
        <w:t>emprendedor.</w:t>
      </w:r>
    </w:p>
    <w:p w:rsidR="00646971" w:rsidRDefault="00EC1101" w:rsidP="00646971">
      <w:r>
        <w:t>R</w:t>
      </w:r>
      <w:r w:rsidR="00646971">
        <w:t xml:space="preserve">:/ </w:t>
      </w:r>
    </w:p>
    <w:p w:rsidR="00646971" w:rsidRDefault="00646971" w:rsidP="00646971">
      <w:r>
        <w:t>Motivación</w:t>
      </w:r>
    </w:p>
    <w:p w:rsidR="00646971" w:rsidRDefault="00646971" w:rsidP="00646971">
      <w:r>
        <w:t>D</w:t>
      </w:r>
      <w:r w:rsidR="00EC1101">
        <w:t>isciplina,</w:t>
      </w:r>
    </w:p>
    <w:p w:rsidR="00646971" w:rsidRDefault="00646971" w:rsidP="00646971">
      <w:r>
        <w:t>E</w:t>
      </w:r>
      <w:r w:rsidR="00EC1101">
        <w:t>nfoque,</w:t>
      </w:r>
    </w:p>
    <w:p w:rsidR="00646971" w:rsidRDefault="00646971" w:rsidP="00646971">
      <w:r>
        <w:t>A</w:t>
      </w:r>
      <w:r w:rsidR="00EC1101">
        <w:t>utoconocimiento,</w:t>
      </w:r>
    </w:p>
    <w:p w:rsidR="00646971" w:rsidRDefault="00646971" w:rsidP="00646971">
      <w:r>
        <w:t>H</w:t>
      </w:r>
      <w:r w:rsidR="00EC1101">
        <w:t>abilidades de observación</w:t>
      </w:r>
    </w:p>
    <w:p w:rsidR="00646971" w:rsidRDefault="00646971" w:rsidP="00646971">
      <w:pPr>
        <w:ind w:left="708" w:firstLine="12"/>
      </w:pPr>
      <w:r>
        <w:t>T</w:t>
      </w:r>
      <w:r w:rsidR="00EC1101">
        <w:t>emplanza</w:t>
      </w:r>
      <w:r>
        <w:br/>
        <w:t>R</w:t>
      </w:r>
      <w:r w:rsidR="00EC1101">
        <w:t>esiliente</w:t>
      </w:r>
    </w:p>
    <w:p w:rsidR="00646971" w:rsidRDefault="00646971" w:rsidP="00646971">
      <w:r>
        <w:t>M</w:t>
      </w:r>
      <w:r w:rsidR="00EC1101">
        <w:t>uy imaginativa,</w:t>
      </w:r>
    </w:p>
    <w:p w:rsidR="00EC1101" w:rsidRDefault="00646971" w:rsidP="00646971">
      <w:r>
        <w:t>C</w:t>
      </w:r>
      <w:r w:rsidR="00EC1101">
        <w:t>onstante.</w:t>
      </w:r>
    </w:p>
    <w:p w:rsidR="00EC1101" w:rsidRDefault="00EC1101" w:rsidP="00EC1101"/>
    <w:p w:rsidR="00EC1101" w:rsidRDefault="00EC1101" w:rsidP="00EC1101">
      <w:pPr>
        <w:pStyle w:val="Prrafodelista"/>
        <w:numPr>
          <w:ilvl w:val="0"/>
          <w:numId w:val="1"/>
        </w:numPr>
      </w:pPr>
      <w:r>
        <w:t>Realice el siguiente ejercicio a partir de la reflexión de sus principales</w:t>
      </w:r>
      <w:r>
        <w:t xml:space="preserve"> </w:t>
      </w:r>
      <w:r>
        <w:t>talentos,</w:t>
      </w:r>
      <w:r>
        <w:t xml:space="preserve"> </w:t>
      </w:r>
      <w:r>
        <w:t>potenciales y habilidades, liste los que reconoce en usted.</w:t>
      </w:r>
    </w:p>
    <w:p w:rsidR="00EC1101" w:rsidRDefault="00EC1101" w:rsidP="00EC1101">
      <w:pPr>
        <w:pStyle w:val="Prrafodelista"/>
        <w:ind w:left="1080" w:firstLine="0"/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1101" w:rsidTr="00EC1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12" w:space="0" w:color="FFC000" w:themeColor="accent4"/>
              <w:bottom w:val="single" w:sz="8" w:space="0" w:color="FFC000" w:themeColor="accent4"/>
            </w:tcBorders>
          </w:tcPr>
          <w:p w:rsidR="00EC1101" w:rsidRDefault="00EC1101" w:rsidP="00EC1101">
            <w:pPr>
              <w:pStyle w:val="Prrafodelista"/>
              <w:ind w:left="0" w:firstLine="0"/>
              <w:jc w:val="center"/>
            </w:pPr>
            <w:r>
              <w:t>Talento</w:t>
            </w:r>
          </w:p>
        </w:tc>
        <w:tc>
          <w:tcPr>
            <w:tcW w:w="3117" w:type="dxa"/>
          </w:tcPr>
          <w:p w:rsidR="00EC1101" w:rsidRDefault="00EC1101" w:rsidP="00EC1101">
            <w:pPr>
              <w:pStyle w:val="Prrafodelista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Potencial </w:t>
            </w:r>
          </w:p>
        </w:tc>
        <w:tc>
          <w:tcPr>
            <w:tcW w:w="3117" w:type="dxa"/>
          </w:tcPr>
          <w:p w:rsidR="00EC1101" w:rsidRDefault="00CC1C56" w:rsidP="00EC1101">
            <w:pPr>
              <w:pStyle w:val="Prrafodelista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Habilidades</w:t>
            </w:r>
          </w:p>
        </w:tc>
      </w:tr>
      <w:tr w:rsidR="00EC1101" w:rsidTr="00EC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8" w:space="0" w:color="FFC000" w:themeColor="accent4"/>
              <w:right w:val="single" w:sz="12" w:space="0" w:color="FFC000" w:themeColor="accent4"/>
            </w:tcBorders>
          </w:tcPr>
          <w:p w:rsidR="00EC1101" w:rsidRDefault="00CC1C56" w:rsidP="00EC1101">
            <w:pPr>
              <w:pStyle w:val="Prrafodelista"/>
              <w:ind w:left="0" w:firstLine="0"/>
            </w:pPr>
            <w:r>
              <w:t>Bueno en el gimnasio</w:t>
            </w:r>
          </w:p>
        </w:tc>
        <w:tc>
          <w:tcPr>
            <w:tcW w:w="3117" w:type="dxa"/>
            <w:tcBorders>
              <w:left w:val="single" w:sz="12" w:space="0" w:color="FFC000" w:themeColor="accent4"/>
            </w:tcBorders>
          </w:tcPr>
          <w:p w:rsidR="00EC1101" w:rsidRPr="00CC1C56" w:rsidRDefault="00EC1101" w:rsidP="00EC1101">
            <w:pPr>
              <w:pStyle w:val="Prrafodelista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17" w:type="dxa"/>
          </w:tcPr>
          <w:p w:rsidR="00EC1101" w:rsidRPr="00646971" w:rsidRDefault="00646971" w:rsidP="00EC1101">
            <w:pPr>
              <w:pStyle w:val="Prrafodelista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Tengo habilidades con la guitarra</w:t>
            </w:r>
          </w:p>
        </w:tc>
      </w:tr>
      <w:tr w:rsidR="00EC1101" w:rsidTr="00EC1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C1101" w:rsidRDefault="00CC1C56" w:rsidP="00EC1101">
            <w:pPr>
              <w:pStyle w:val="Prrafodelista"/>
              <w:ind w:left="0" w:firstLine="0"/>
            </w:pPr>
            <w:r>
              <w:t xml:space="preserve">Bueno </w:t>
            </w:r>
            <w:r w:rsidR="001C53D4">
              <w:t>en el manejo de la tecnología</w:t>
            </w:r>
          </w:p>
        </w:tc>
        <w:tc>
          <w:tcPr>
            <w:tcW w:w="3117" w:type="dxa"/>
          </w:tcPr>
          <w:p w:rsidR="00EC1101" w:rsidRDefault="00646971" w:rsidP="00EC1101">
            <w:pPr>
              <w:pStyle w:val="Prrafodelista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Practicando</w:t>
            </w:r>
            <w:r w:rsidR="001C53D4">
              <w:rPr>
                <w:b/>
              </w:rPr>
              <w:t xml:space="preserve"> diariamente </w:t>
            </w:r>
            <w:r w:rsidR="00BE4028">
              <w:rPr>
                <w:b/>
              </w:rPr>
              <w:t>con dispositivos ejemplo celular,</w:t>
            </w:r>
            <w:r>
              <w:rPr>
                <w:b/>
              </w:rPr>
              <w:t xml:space="preserve"> </w:t>
            </w:r>
            <w:r w:rsidR="00BE4028">
              <w:rPr>
                <w:b/>
              </w:rPr>
              <w:t>pc,</w:t>
            </w:r>
            <w:r>
              <w:rPr>
                <w:b/>
              </w:rPr>
              <w:t xml:space="preserve"> </w:t>
            </w:r>
            <w:r w:rsidR="00BE4028">
              <w:rPr>
                <w:b/>
              </w:rPr>
              <w:t>etc.</w:t>
            </w:r>
          </w:p>
          <w:p w:rsidR="001C53D4" w:rsidRPr="001C53D4" w:rsidRDefault="001C53D4" w:rsidP="00EC1101">
            <w:pPr>
              <w:pStyle w:val="Prrafodelista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17" w:type="dxa"/>
          </w:tcPr>
          <w:p w:rsidR="00EC1101" w:rsidRDefault="00646971" w:rsidP="00EC1101">
            <w:pPr>
              <w:pStyle w:val="Prrafodelista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Tengo habilidades con la </w:t>
            </w:r>
            <w:r>
              <w:rPr>
                <w:b/>
              </w:rPr>
              <w:t>cocina</w:t>
            </w:r>
            <w:r w:rsidR="00072BBF">
              <w:rPr>
                <w:b/>
              </w:rPr>
              <w:t>.</w:t>
            </w:r>
          </w:p>
        </w:tc>
      </w:tr>
      <w:tr w:rsidR="00EC1101" w:rsidTr="00EC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C1101" w:rsidRDefault="001C53D4" w:rsidP="00EC1101">
            <w:pPr>
              <w:pStyle w:val="Prrafodelista"/>
              <w:ind w:left="0" w:firstLine="0"/>
            </w:pPr>
            <w:r>
              <w:t xml:space="preserve">Bueno en las </w:t>
            </w:r>
            <w:r w:rsidR="00DE3C75">
              <w:t>matemáticas</w:t>
            </w:r>
          </w:p>
        </w:tc>
        <w:tc>
          <w:tcPr>
            <w:tcW w:w="3117" w:type="dxa"/>
          </w:tcPr>
          <w:p w:rsidR="00EC1101" w:rsidRPr="001C53D4" w:rsidRDefault="001C53D4" w:rsidP="00EC1101">
            <w:pPr>
              <w:pStyle w:val="Prrafodelista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Practica </w:t>
            </w:r>
            <w:r w:rsidR="00646971">
              <w:rPr>
                <w:b/>
              </w:rPr>
              <w:t>en la</w:t>
            </w:r>
            <w:r w:rsidR="00072BBF">
              <w:rPr>
                <w:b/>
              </w:rPr>
              <w:t xml:space="preserve"> </w:t>
            </w:r>
            <w:r w:rsidR="00BE4028">
              <w:rPr>
                <w:b/>
              </w:rPr>
              <w:t>vida diaria.</w:t>
            </w:r>
          </w:p>
        </w:tc>
        <w:tc>
          <w:tcPr>
            <w:tcW w:w="3117" w:type="dxa"/>
          </w:tcPr>
          <w:p w:rsidR="00EC1101" w:rsidRDefault="00646971" w:rsidP="00EC1101">
            <w:pPr>
              <w:pStyle w:val="Prrafodelista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Tengo habilidades con la </w:t>
            </w:r>
            <w:r>
              <w:rPr>
                <w:b/>
              </w:rPr>
              <w:t>bicicleta</w:t>
            </w:r>
            <w:r w:rsidR="00072BBF">
              <w:rPr>
                <w:b/>
              </w:rPr>
              <w:t>.</w:t>
            </w:r>
          </w:p>
        </w:tc>
      </w:tr>
      <w:tr w:rsidR="00EC1101" w:rsidTr="00EC1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C1101" w:rsidRDefault="001C53D4" w:rsidP="00EC1101">
            <w:pPr>
              <w:pStyle w:val="Prrafodelista"/>
              <w:ind w:left="0" w:firstLine="0"/>
            </w:pPr>
            <w:r>
              <w:t xml:space="preserve">Bueno en </w:t>
            </w:r>
            <w:r w:rsidR="00DE3C75">
              <w:t>el ingles</w:t>
            </w:r>
          </w:p>
        </w:tc>
        <w:tc>
          <w:tcPr>
            <w:tcW w:w="3117" w:type="dxa"/>
          </w:tcPr>
          <w:p w:rsidR="00EC1101" w:rsidRDefault="00646971" w:rsidP="00EC1101">
            <w:pPr>
              <w:pStyle w:val="Prrafodelista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E</w:t>
            </w:r>
            <w:r w:rsidR="00BE4028">
              <w:rPr>
                <w:b/>
              </w:rPr>
              <w:t xml:space="preserve">studiando </w:t>
            </w:r>
            <w:r>
              <w:rPr>
                <w:b/>
              </w:rPr>
              <w:t>autónomamente</w:t>
            </w:r>
            <w:r w:rsidR="00BE4028">
              <w:rPr>
                <w:b/>
              </w:rPr>
              <w:t>.</w:t>
            </w:r>
          </w:p>
        </w:tc>
        <w:tc>
          <w:tcPr>
            <w:tcW w:w="3117" w:type="dxa"/>
          </w:tcPr>
          <w:p w:rsidR="00EC1101" w:rsidRPr="00646971" w:rsidRDefault="00646971" w:rsidP="00EC1101">
            <w:pPr>
              <w:pStyle w:val="Prrafodelista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Tengo habilidades </w:t>
            </w:r>
            <w:r w:rsidR="00072BBF">
              <w:rPr>
                <w:b/>
              </w:rPr>
              <w:t>en compresión de lectura.</w:t>
            </w:r>
          </w:p>
        </w:tc>
      </w:tr>
      <w:tr w:rsidR="00EC1101" w:rsidTr="00EC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C1101" w:rsidRDefault="001C53D4" w:rsidP="00EC1101">
            <w:pPr>
              <w:pStyle w:val="Prrafodelista"/>
              <w:ind w:left="0" w:firstLine="0"/>
            </w:pPr>
            <w:r>
              <w:t>Bueno aprendiendo cosas</w:t>
            </w:r>
          </w:p>
        </w:tc>
        <w:tc>
          <w:tcPr>
            <w:tcW w:w="3117" w:type="dxa"/>
          </w:tcPr>
          <w:p w:rsidR="00EC1101" w:rsidRPr="001C53D4" w:rsidRDefault="00646971" w:rsidP="00EC1101">
            <w:pPr>
              <w:pStyle w:val="Prrafodelista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</w:t>
            </w:r>
            <w:r w:rsidR="001C53D4">
              <w:rPr>
                <w:b/>
              </w:rPr>
              <w:t>n la vida diaria</w:t>
            </w:r>
            <w:r w:rsidR="00BE4028">
              <w:rPr>
                <w:b/>
              </w:rPr>
              <w:t xml:space="preserve"> al enfrentarme en diferentes aprendizajes.</w:t>
            </w:r>
          </w:p>
        </w:tc>
        <w:tc>
          <w:tcPr>
            <w:tcW w:w="3117" w:type="dxa"/>
          </w:tcPr>
          <w:p w:rsidR="00EC1101" w:rsidRPr="00072BBF" w:rsidRDefault="00072BBF" w:rsidP="00EC1101">
            <w:pPr>
              <w:pStyle w:val="Prrafodelista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Tengo habilidades de resolución de problemas.</w:t>
            </w:r>
          </w:p>
        </w:tc>
      </w:tr>
      <w:tr w:rsidR="00EC1101" w:rsidTr="00EC1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C1101" w:rsidRDefault="00646971" w:rsidP="00EC1101">
            <w:pPr>
              <w:pStyle w:val="Prrafodelista"/>
              <w:ind w:left="0" w:firstLine="0"/>
            </w:pPr>
            <w:r>
              <w:t>Bueno corriendo</w:t>
            </w:r>
          </w:p>
        </w:tc>
        <w:tc>
          <w:tcPr>
            <w:tcW w:w="3117" w:type="dxa"/>
          </w:tcPr>
          <w:p w:rsidR="00EC1101" w:rsidRPr="001C53D4" w:rsidRDefault="00EC1101" w:rsidP="00EC1101">
            <w:pPr>
              <w:pStyle w:val="Prrafodelista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17" w:type="dxa"/>
          </w:tcPr>
          <w:p w:rsidR="00EC1101" w:rsidRPr="00072BBF" w:rsidRDefault="00072BBF" w:rsidP="00EC1101">
            <w:pPr>
              <w:pStyle w:val="Prrafodelista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Tengo habilidades en artes gráficas </w:t>
            </w:r>
            <w:r w:rsidR="00DE3C75">
              <w:rPr>
                <w:b/>
              </w:rPr>
              <w:t>(hacer</w:t>
            </w:r>
            <w:r>
              <w:rPr>
                <w:b/>
              </w:rPr>
              <w:t xml:space="preserve"> cuadernos, de revisión de calidad, </w:t>
            </w:r>
            <w:r>
              <w:rPr>
                <w:b/>
              </w:rPr>
              <w:lastRenderedPageBreak/>
              <w:t>transporte de materia prima etc.).</w:t>
            </w:r>
          </w:p>
        </w:tc>
      </w:tr>
    </w:tbl>
    <w:p w:rsidR="00EC1101" w:rsidRDefault="00EC1101" w:rsidP="00EC1101">
      <w:pPr>
        <w:pStyle w:val="Prrafodelista"/>
        <w:ind w:left="1080" w:firstLine="0"/>
      </w:pPr>
    </w:p>
    <w:p w:rsidR="00BE4028" w:rsidRDefault="00BE4028" w:rsidP="00BE4028">
      <w:pPr>
        <w:pStyle w:val="Prrafodelista"/>
        <w:ind w:left="1080" w:firstLine="0"/>
      </w:pPr>
    </w:p>
    <w:p w:rsidR="00BE4028" w:rsidRDefault="00BE4028" w:rsidP="00DE3C75">
      <w:pPr>
        <w:pStyle w:val="Prrafodelista"/>
        <w:numPr>
          <w:ilvl w:val="0"/>
          <w:numId w:val="1"/>
        </w:numPr>
      </w:pPr>
      <w:r>
        <w:t>Haga una lista de las cosas que no le gusta hacer. (lista según su reflexión</w:t>
      </w:r>
    </w:p>
    <w:p w:rsidR="00BE4028" w:rsidRDefault="00BE4028" w:rsidP="00DE3C75">
      <w:pPr>
        <w:pStyle w:val="Prrafodelista"/>
        <w:ind w:left="1080" w:firstLine="0"/>
      </w:pPr>
      <w:r>
        <w:t>personal).</w:t>
      </w:r>
    </w:p>
    <w:p w:rsidR="00BE4028" w:rsidRDefault="00BE4028" w:rsidP="00BE4028">
      <w:pPr>
        <w:pStyle w:val="Prrafodelista"/>
        <w:ind w:left="1080" w:firstLine="0"/>
      </w:pPr>
      <w:r>
        <w:t xml:space="preserve">R:/ Hacer </w:t>
      </w:r>
      <w:r w:rsidR="00072BBF">
        <w:t>oficio</w:t>
      </w:r>
      <w:r>
        <w:t>, lavar platos, estudiar español,</w:t>
      </w:r>
      <w:r w:rsidR="00072BBF">
        <w:t xml:space="preserve"> que me den </w:t>
      </w:r>
      <w:r w:rsidR="00DE3C75">
        <w:t>órdenes</w:t>
      </w:r>
      <w:r w:rsidR="00072BBF">
        <w:t>.</w:t>
      </w:r>
    </w:p>
    <w:p w:rsidR="00EE4B0E" w:rsidRDefault="00EE4B0E" w:rsidP="00EE4B0E">
      <w:pPr>
        <w:jc w:val="center"/>
      </w:pPr>
    </w:p>
    <w:p w:rsidR="00BE4028" w:rsidRDefault="00BE4028" w:rsidP="00DE3C75">
      <w:pPr>
        <w:pStyle w:val="Prrafodelista"/>
        <w:numPr>
          <w:ilvl w:val="0"/>
          <w:numId w:val="1"/>
        </w:numPr>
      </w:pPr>
      <w:r>
        <w:t>Haga una lista de las cosas que le gusta hacer. (lista según su reflexión</w:t>
      </w:r>
      <w:r>
        <w:t xml:space="preserve"> </w:t>
      </w:r>
      <w:r>
        <w:t>personal)</w:t>
      </w:r>
    </w:p>
    <w:p w:rsidR="00BE4028" w:rsidRDefault="00BE4028" w:rsidP="00BE4028">
      <w:r>
        <w:t xml:space="preserve">R:/ Jugar </w:t>
      </w:r>
      <w:r w:rsidR="00072BBF">
        <w:t>videojuegos,</w:t>
      </w:r>
      <w:r>
        <w:t xml:space="preserve"> ver películas, ver series, dormir, comer, programar, ir al gimnasio, hablar con las personas de sus problemas personales</w:t>
      </w:r>
      <w:r w:rsidR="00072BBF">
        <w:t>, leer.</w:t>
      </w:r>
    </w:p>
    <w:p w:rsidR="00BE4028" w:rsidRDefault="00BE4028" w:rsidP="00BE4028"/>
    <w:p w:rsidR="00BE4028" w:rsidRDefault="00BE4028" w:rsidP="00BE4028">
      <w:r>
        <w:t>Piense ahora en las cosas que hace bien, realmente bien, tanto en su ámbito</w:t>
      </w:r>
    </w:p>
    <w:p w:rsidR="00BE4028" w:rsidRDefault="00BE4028" w:rsidP="00BE4028">
      <w:r>
        <w:t>de trabajo como en su ámbito de ocio.</w:t>
      </w:r>
    </w:p>
    <w:p w:rsidR="00BE4028" w:rsidRDefault="00BE4028" w:rsidP="00BE4028"/>
    <w:p w:rsidR="00BE4028" w:rsidRDefault="00BE4028" w:rsidP="00E47AFB">
      <w:r>
        <w:t xml:space="preserve">R:/ Jugar videojuegos, ver series, ir al gimnasio, </w:t>
      </w:r>
      <w:r w:rsidR="00E47AFB">
        <w:t>hablar con las personas de sus problemas personales</w:t>
      </w:r>
      <w:r w:rsidR="00E47AFB">
        <w:t>, dormir, comer, estudiar</w:t>
      </w:r>
      <w:r w:rsidR="00072BBF">
        <w:t>, leer</w:t>
      </w:r>
      <w:r w:rsidR="00DE3C75">
        <w:t xml:space="preserve">, programar. </w:t>
      </w:r>
    </w:p>
    <w:p w:rsidR="00E47AFB" w:rsidRDefault="00E47AFB" w:rsidP="00E47AFB">
      <w:r>
        <w:t>En la siguiente tabla teniendo en cuenta el punto del taller número 3,</w:t>
      </w:r>
    </w:p>
    <w:p w:rsidR="00E47AFB" w:rsidRDefault="00E47AFB" w:rsidP="00E47AFB">
      <w:r>
        <w:t>mencione mínimo 3 habilidades, potenciales o talentos los cuales en la</w:t>
      </w:r>
    </w:p>
    <w:p w:rsidR="00E47AFB" w:rsidRDefault="00E47AFB" w:rsidP="00E47AFB">
      <w:r>
        <w:t>cotidianidad se convierten en un servicio por el cual se pagaría.</w:t>
      </w:r>
    </w:p>
    <w:p w:rsidR="00E47AFB" w:rsidRDefault="00E47AFB" w:rsidP="00E47AFB"/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7AFB" w:rsidTr="00E47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47AFB" w:rsidRDefault="00E47AFB" w:rsidP="00E47AFB">
            <w:pPr>
              <w:ind w:firstLine="0"/>
            </w:pPr>
            <w:r>
              <w:t>Talentos habilidades, potenciales</w:t>
            </w:r>
          </w:p>
        </w:tc>
        <w:tc>
          <w:tcPr>
            <w:tcW w:w="3117" w:type="dxa"/>
          </w:tcPr>
          <w:p w:rsidR="00E47AFB" w:rsidRDefault="00E47AFB" w:rsidP="00E47AF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servicio</w:t>
            </w:r>
          </w:p>
        </w:tc>
        <w:tc>
          <w:tcPr>
            <w:tcW w:w="3117" w:type="dxa"/>
          </w:tcPr>
          <w:p w:rsidR="00E47AFB" w:rsidRDefault="00E47AFB" w:rsidP="00E47AF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aproximo</w:t>
            </w:r>
          </w:p>
        </w:tc>
      </w:tr>
      <w:tr w:rsidR="00E47AFB" w:rsidTr="00E4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47AFB" w:rsidRDefault="00E47AFB" w:rsidP="00E47AFB">
            <w:pPr>
              <w:ind w:firstLine="0"/>
            </w:pPr>
            <w:r>
              <w:t>Bueno en el gimnasio</w:t>
            </w:r>
          </w:p>
        </w:tc>
        <w:tc>
          <w:tcPr>
            <w:tcW w:w="3117" w:type="dxa"/>
          </w:tcPr>
          <w:p w:rsidR="00E47AFB" w:rsidRPr="00E47AFB" w:rsidRDefault="00E47AFB" w:rsidP="00E47A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Entrenador personal</w:t>
            </w:r>
          </w:p>
        </w:tc>
        <w:tc>
          <w:tcPr>
            <w:tcW w:w="3117" w:type="dxa"/>
          </w:tcPr>
          <w:p w:rsidR="00E47AFB" w:rsidRPr="00DE3C75" w:rsidRDefault="00DE3C75" w:rsidP="00E47A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E3C75">
              <w:rPr>
                <w:b/>
              </w:rPr>
              <w:t>Pueden ganar entre 1,500,000 y 2,500,000 COP mensuales.</w:t>
            </w:r>
          </w:p>
        </w:tc>
      </w:tr>
      <w:tr w:rsidR="00E47AFB" w:rsidTr="00E47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47AFB" w:rsidRDefault="00DE3C75" w:rsidP="00E47AFB">
            <w:pPr>
              <w:ind w:firstLine="0"/>
            </w:pPr>
            <w:r>
              <w:t>Bueno escuchando los problemas de los demás.</w:t>
            </w:r>
          </w:p>
        </w:tc>
        <w:tc>
          <w:tcPr>
            <w:tcW w:w="3117" w:type="dxa"/>
          </w:tcPr>
          <w:p w:rsidR="00E47AFB" w:rsidRPr="00DE3C75" w:rsidRDefault="00DE3C75" w:rsidP="00E47A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Psicología</w:t>
            </w:r>
          </w:p>
        </w:tc>
        <w:tc>
          <w:tcPr>
            <w:tcW w:w="3117" w:type="dxa"/>
          </w:tcPr>
          <w:p w:rsidR="00E47AFB" w:rsidRPr="00DE3C75" w:rsidRDefault="00DE3C75" w:rsidP="00E47A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3C75">
              <w:rPr>
                <w:rStyle w:val="Textoennegrita"/>
              </w:rPr>
              <w:t>P</w:t>
            </w:r>
            <w:r w:rsidRPr="00DE3C75">
              <w:rPr>
                <w:rStyle w:val="Textoennegrita"/>
              </w:rPr>
              <w:t>sicólogos recién graduados</w:t>
            </w:r>
            <w:r w:rsidRPr="00DE3C75">
              <w:t xml:space="preserve">: </w:t>
            </w:r>
            <w:r w:rsidRPr="00DE3C75">
              <w:rPr>
                <w:b/>
              </w:rPr>
              <w:t>Entre $1.500.000 y $2.500.000 COP al mes.</w:t>
            </w:r>
          </w:p>
        </w:tc>
      </w:tr>
      <w:tr w:rsidR="00E47AFB" w:rsidTr="00E4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47AFB" w:rsidRDefault="00DE3C75" w:rsidP="00E47AFB">
            <w:pPr>
              <w:ind w:firstLine="0"/>
            </w:pPr>
            <w:r>
              <w:t xml:space="preserve">Bueno programando </w:t>
            </w:r>
          </w:p>
        </w:tc>
        <w:tc>
          <w:tcPr>
            <w:tcW w:w="3117" w:type="dxa"/>
          </w:tcPr>
          <w:p w:rsidR="00E47AFB" w:rsidRPr="00DE3C75" w:rsidRDefault="00DE3C75" w:rsidP="00E47A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Desarrollador de software</w:t>
            </w:r>
          </w:p>
        </w:tc>
        <w:tc>
          <w:tcPr>
            <w:tcW w:w="3117" w:type="dxa"/>
          </w:tcPr>
          <w:p w:rsidR="00E47AFB" w:rsidRDefault="00DE3C75" w:rsidP="00E47A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ennegrita"/>
              </w:rPr>
              <w:t xml:space="preserve">Programador </w:t>
            </w:r>
            <w:r>
              <w:rPr>
                <w:rStyle w:val="Textoennegrita"/>
              </w:rPr>
              <w:t>Junior (1-3 años de experiencia):</w:t>
            </w:r>
            <w:r>
              <w:t xml:space="preserve"> </w:t>
            </w:r>
            <w:r w:rsidRPr="00DE3C75">
              <w:rPr>
                <w:b/>
              </w:rPr>
              <w:t>Entre 3,000,000 y 5,000,000 COP mensuales.</w:t>
            </w:r>
          </w:p>
        </w:tc>
      </w:tr>
    </w:tbl>
    <w:p w:rsidR="00E47AFB" w:rsidRDefault="00E47AFB" w:rsidP="00E47AFB"/>
    <w:p w:rsidR="00EE4B0E" w:rsidRDefault="00EE4B0E" w:rsidP="00EE4B0E">
      <w:pPr>
        <w:jc w:val="center"/>
      </w:pPr>
    </w:p>
    <w:sectPr w:rsidR="00EE4B0E" w:rsidSect="00EE4B0E">
      <w:headerReference w:type="default" r:id="rId7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C1F" w:rsidRDefault="002F7C1F" w:rsidP="00EE4B0E">
      <w:pPr>
        <w:spacing w:after="0" w:line="240" w:lineRule="auto"/>
      </w:pPr>
      <w:r>
        <w:separator/>
      </w:r>
    </w:p>
  </w:endnote>
  <w:endnote w:type="continuationSeparator" w:id="0">
    <w:p w:rsidR="002F7C1F" w:rsidRDefault="002F7C1F" w:rsidP="00EE4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C1F" w:rsidRDefault="002F7C1F" w:rsidP="00EE4B0E">
      <w:pPr>
        <w:spacing w:after="0" w:line="240" w:lineRule="auto"/>
      </w:pPr>
      <w:r>
        <w:separator/>
      </w:r>
    </w:p>
  </w:footnote>
  <w:footnote w:type="continuationSeparator" w:id="0">
    <w:p w:rsidR="002F7C1F" w:rsidRDefault="002F7C1F" w:rsidP="00EE4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7801572"/>
      <w:docPartObj>
        <w:docPartGallery w:val="Page Numbers (Top of Page)"/>
        <w:docPartUnique/>
      </w:docPartObj>
    </w:sdtPr>
    <w:sdtContent>
      <w:p w:rsidR="00EE4B0E" w:rsidRDefault="00EE4B0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EE4B0E" w:rsidRDefault="00EE4B0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D7717"/>
    <w:multiLevelType w:val="hybridMultilevel"/>
    <w:tmpl w:val="C684386C"/>
    <w:lvl w:ilvl="0" w:tplc="F5AC5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0E"/>
    <w:rsid w:val="00072BBF"/>
    <w:rsid w:val="001C53D4"/>
    <w:rsid w:val="002347D2"/>
    <w:rsid w:val="002F7C1F"/>
    <w:rsid w:val="00646971"/>
    <w:rsid w:val="008C2FE5"/>
    <w:rsid w:val="00BE4028"/>
    <w:rsid w:val="00CC1C56"/>
    <w:rsid w:val="00DE3C75"/>
    <w:rsid w:val="00E47AFB"/>
    <w:rsid w:val="00EC1101"/>
    <w:rsid w:val="00EE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057E"/>
  <w15:chartTrackingRefBased/>
  <w15:docId w15:val="{D9F942C7-B587-4B1D-BAA3-AA0D9F61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Apa 7"/>
    <w:qFormat/>
    <w:rsid w:val="00EE4B0E"/>
    <w:pPr>
      <w:spacing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4B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B0E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E4B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B0E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EC110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1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EC110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072B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2BB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2BBF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2B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2BBF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2B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BBF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DE3C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1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Alfonso Hernandez</dc:creator>
  <cp:keywords/>
  <dc:description/>
  <cp:lastModifiedBy>Juan Esteban Alfonso Hernandez</cp:lastModifiedBy>
  <cp:revision>2</cp:revision>
  <dcterms:created xsi:type="dcterms:W3CDTF">2024-07-19T00:06:00Z</dcterms:created>
  <dcterms:modified xsi:type="dcterms:W3CDTF">2024-07-21T00:19:00Z</dcterms:modified>
</cp:coreProperties>
</file>