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FD4F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MANUAL TÉCNICO — AGROGESTIÓN</w:t>
      </w:r>
    </w:p>
    <w:p w14:paraId="62D9AD3E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Índice</w:t>
      </w:r>
    </w:p>
    <w:p w14:paraId="53D812F1" w14:textId="77777777" w:rsidR="005F5C79" w:rsidRPr="005F5C79" w:rsidRDefault="005F5C79" w:rsidP="005F5C7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Introducción</w:t>
      </w:r>
    </w:p>
    <w:p w14:paraId="235B8537" w14:textId="77777777" w:rsidR="005F5C79" w:rsidRPr="005F5C79" w:rsidRDefault="005F5C79" w:rsidP="005F5C7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Arquitectura de la aplicación</w:t>
      </w:r>
    </w:p>
    <w:p w14:paraId="09124468" w14:textId="77777777" w:rsidR="005F5C79" w:rsidRPr="005F5C79" w:rsidRDefault="005F5C79" w:rsidP="005F5C79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 xml:space="preserve">2.1. </w:t>
      </w:r>
      <w:proofErr w:type="spellStart"/>
      <w:r w:rsidRPr="005F5C79">
        <w:rPr>
          <w:rFonts w:ascii="Arial" w:hAnsi="Arial" w:cs="Arial"/>
          <w:sz w:val="24"/>
          <w:szCs w:val="24"/>
        </w:rPr>
        <w:t>Frontend</w:t>
      </w:r>
      <w:proofErr w:type="spellEnd"/>
    </w:p>
    <w:p w14:paraId="1CD710D1" w14:textId="77777777" w:rsidR="005F5C79" w:rsidRPr="005F5C79" w:rsidRDefault="005F5C79" w:rsidP="005F5C79">
      <w:pPr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2.1.1. Tecnologías usadas</w:t>
      </w:r>
    </w:p>
    <w:p w14:paraId="01ACDCE6" w14:textId="77777777" w:rsidR="005F5C79" w:rsidRPr="005F5C79" w:rsidRDefault="005F5C79" w:rsidP="005F5C79">
      <w:pPr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2.1.2. Entorno de desarrollo</w:t>
      </w:r>
    </w:p>
    <w:p w14:paraId="5FA31528" w14:textId="77777777" w:rsidR="005F5C79" w:rsidRPr="005F5C79" w:rsidRDefault="005F5C79" w:rsidP="005F5C79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 xml:space="preserve">2.2. </w:t>
      </w:r>
      <w:proofErr w:type="spellStart"/>
      <w:r w:rsidRPr="005F5C79">
        <w:rPr>
          <w:rFonts w:ascii="Arial" w:hAnsi="Arial" w:cs="Arial"/>
          <w:sz w:val="24"/>
          <w:szCs w:val="24"/>
        </w:rPr>
        <w:t>Backend</w:t>
      </w:r>
      <w:proofErr w:type="spellEnd"/>
    </w:p>
    <w:p w14:paraId="0E6F82D1" w14:textId="77777777" w:rsidR="005F5C79" w:rsidRPr="005F5C79" w:rsidRDefault="005F5C79" w:rsidP="005F5C79">
      <w:pPr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2.2.1. Tecnologías usadas</w:t>
      </w:r>
    </w:p>
    <w:p w14:paraId="66FA49E4" w14:textId="77777777" w:rsidR="005F5C79" w:rsidRPr="005F5C79" w:rsidRDefault="005F5C79" w:rsidP="005F5C79">
      <w:pPr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2.2.2. Entorno de desarrollo</w:t>
      </w:r>
    </w:p>
    <w:p w14:paraId="2AF191FC" w14:textId="77777777" w:rsidR="005F5C79" w:rsidRPr="005F5C79" w:rsidRDefault="005F5C79" w:rsidP="005F5C7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Documentación técnica</w:t>
      </w:r>
    </w:p>
    <w:p w14:paraId="107A4871" w14:textId="77777777" w:rsidR="005F5C79" w:rsidRPr="005F5C79" w:rsidRDefault="005F5C79" w:rsidP="005F5C79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3.1. Análisis</w:t>
      </w:r>
    </w:p>
    <w:p w14:paraId="3E39CD00" w14:textId="77777777" w:rsidR="005F5C79" w:rsidRPr="005F5C79" w:rsidRDefault="005F5C79" w:rsidP="005F5C79">
      <w:pPr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3.1.1. Requisitos funcionales</w:t>
      </w:r>
    </w:p>
    <w:p w14:paraId="4A7A4A72" w14:textId="77777777" w:rsidR="005F5C79" w:rsidRPr="005F5C79" w:rsidRDefault="005F5C79" w:rsidP="005F5C79">
      <w:pPr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3.1.2. Requisitos no funcionales</w:t>
      </w:r>
    </w:p>
    <w:p w14:paraId="5086E243" w14:textId="77777777" w:rsidR="005F5C79" w:rsidRPr="005F5C79" w:rsidRDefault="005F5C79" w:rsidP="005F5C79">
      <w:pPr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3.1.3. Modelo de datos (Base de datos)</w:t>
      </w:r>
    </w:p>
    <w:p w14:paraId="61A2FEED" w14:textId="77777777" w:rsidR="005F5C79" w:rsidRPr="005F5C79" w:rsidRDefault="005F5C79" w:rsidP="005F5C79">
      <w:pPr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3.1.4. Diagrama Entidad-Relación</w:t>
      </w:r>
    </w:p>
    <w:p w14:paraId="451ABB17" w14:textId="77777777" w:rsidR="005F5C79" w:rsidRPr="005F5C79" w:rsidRDefault="005F5C79" w:rsidP="005F5C79">
      <w:pPr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3.1.5. Diccionario de datos</w:t>
      </w:r>
    </w:p>
    <w:p w14:paraId="2D8837E6" w14:textId="77777777" w:rsidR="005F5C79" w:rsidRPr="005F5C79" w:rsidRDefault="005F5C79" w:rsidP="005F5C79">
      <w:pPr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3.1.6. Casos de uso</w:t>
      </w:r>
    </w:p>
    <w:p w14:paraId="5DD54486" w14:textId="77777777" w:rsidR="005F5C79" w:rsidRPr="005F5C79" w:rsidRDefault="005F5C79" w:rsidP="005F5C79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3.2. Desarrollo (Diagramas de secuencia)</w:t>
      </w:r>
    </w:p>
    <w:p w14:paraId="59B2BDF1" w14:textId="77777777" w:rsidR="005F5C79" w:rsidRPr="005F5C79" w:rsidRDefault="005F5C79" w:rsidP="005F5C79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3.3. Pruebas realizadas</w:t>
      </w:r>
    </w:p>
    <w:p w14:paraId="392DAAA8" w14:textId="77777777" w:rsidR="005F5C79" w:rsidRPr="005F5C79" w:rsidRDefault="005F5C79" w:rsidP="005F5C7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Proceso de despliegue</w:t>
      </w:r>
    </w:p>
    <w:p w14:paraId="27F8BC49" w14:textId="77777777" w:rsidR="005F5C79" w:rsidRPr="005F5C79" w:rsidRDefault="005F5C79" w:rsidP="005F5C79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4.1. Requisitos de sistema</w:t>
      </w:r>
    </w:p>
    <w:p w14:paraId="0C5BFA6A" w14:textId="77777777" w:rsidR="005F5C79" w:rsidRPr="005F5C79" w:rsidRDefault="005F5C79" w:rsidP="005F5C79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 xml:space="preserve">4.2. Configuración de </w:t>
      </w:r>
      <w:proofErr w:type="spellStart"/>
      <w:r w:rsidRPr="005F5C79">
        <w:rPr>
          <w:rFonts w:ascii="Arial" w:hAnsi="Arial" w:cs="Arial"/>
          <w:sz w:val="24"/>
          <w:szCs w:val="24"/>
        </w:rPr>
        <w:t>Supabase</w:t>
      </w:r>
      <w:proofErr w:type="spellEnd"/>
    </w:p>
    <w:p w14:paraId="3FA26955" w14:textId="77777777" w:rsidR="005F5C79" w:rsidRPr="005F5C79" w:rsidRDefault="005F5C79" w:rsidP="005F5C79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4.3. Subida de la aplicación a producción</w:t>
      </w:r>
    </w:p>
    <w:p w14:paraId="54AFBDE4" w14:textId="77777777" w:rsidR="005F5C79" w:rsidRPr="005F5C79" w:rsidRDefault="005F5C79" w:rsidP="005F5C7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Propuestas de mejoras</w:t>
      </w:r>
    </w:p>
    <w:p w14:paraId="7514AFC3" w14:textId="77777777" w:rsidR="005F5C79" w:rsidRPr="005F5C79" w:rsidRDefault="005F5C79" w:rsidP="005F5C79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5.1. Mejoras aplicadas durante el desarrollo</w:t>
      </w:r>
    </w:p>
    <w:p w14:paraId="35A7C72C" w14:textId="77777777" w:rsidR="005F5C79" w:rsidRPr="005F5C79" w:rsidRDefault="005F5C79" w:rsidP="005F5C79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5.2. Mejoras propuestas para futuras versiones</w:t>
      </w:r>
    </w:p>
    <w:p w14:paraId="0090BC3A" w14:textId="77777777" w:rsidR="005F5C79" w:rsidRPr="005F5C79" w:rsidRDefault="005F5C79" w:rsidP="005F5C7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Bibliografía</w:t>
      </w:r>
    </w:p>
    <w:p w14:paraId="4B91BD5C" w14:textId="77777777" w:rsidR="005F5C79" w:rsidRPr="005F5C79" w:rsidRDefault="00000000" w:rsidP="005F5C7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E0983A7">
          <v:rect id="_x0000_i1025" style="width:0;height:.75pt" o:hralign="center" o:hrstd="t" o:hr="t" fillcolor="#a0a0a0" stroked="f"/>
        </w:pict>
      </w:r>
    </w:p>
    <w:p w14:paraId="311A466B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1. Introducción</w:t>
      </w:r>
    </w:p>
    <w:p w14:paraId="580C4D90" w14:textId="77777777" w:rsidR="005F5C79" w:rsidRPr="005F5C79" w:rsidRDefault="005F5C79" w:rsidP="005F5C79">
      <w:pPr>
        <w:rPr>
          <w:rFonts w:ascii="Arial" w:hAnsi="Arial" w:cs="Arial"/>
          <w:sz w:val="24"/>
          <w:szCs w:val="24"/>
        </w:rPr>
      </w:pPr>
      <w:proofErr w:type="spellStart"/>
      <w:r w:rsidRPr="005F5C79">
        <w:rPr>
          <w:rFonts w:ascii="Arial" w:hAnsi="Arial" w:cs="Arial"/>
          <w:sz w:val="24"/>
          <w:szCs w:val="24"/>
        </w:rPr>
        <w:t>Agrogestión</w:t>
      </w:r>
      <w:proofErr w:type="spellEnd"/>
      <w:r w:rsidRPr="005F5C79">
        <w:rPr>
          <w:rFonts w:ascii="Arial" w:hAnsi="Arial" w:cs="Arial"/>
          <w:sz w:val="24"/>
          <w:szCs w:val="24"/>
        </w:rPr>
        <w:t xml:space="preserve"> es una aplicación web desarrollada como proyecto final del ciclo formativo de Grado Superior en Desarrollo de Aplicaciones Web (DAW) en el IES </w:t>
      </w:r>
      <w:proofErr w:type="spellStart"/>
      <w:r w:rsidRPr="005F5C79">
        <w:rPr>
          <w:rFonts w:ascii="Arial" w:hAnsi="Arial" w:cs="Arial"/>
          <w:sz w:val="24"/>
          <w:szCs w:val="24"/>
        </w:rPr>
        <w:t>Albarregas</w:t>
      </w:r>
      <w:proofErr w:type="spellEnd"/>
      <w:r w:rsidRPr="005F5C79">
        <w:rPr>
          <w:rFonts w:ascii="Arial" w:hAnsi="Arial" w:cs="Arial"/>
          <w:sz w:val="24"/>
          <w:szCs w:val="24"/>
        </w:rPr>
        <w:t xml:space="preserve"> de Mérida.</w:t>
      </w:r>
    </w:p>
    <w:p w14:paraId="6B086D38" w14:textId="77777777" w:rsidR="005F5C79" w:rsidRPr="005F5C79" w:rsidRDefault="005F5C79" w:rsidP="005F5C79">
      <w:p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El objetivo del proyecto es crear una herramienta web que permita digitalizar la gestión del trabajo en explotaciones agrícolas, facilitando la coordinación entre los distintos roles que intervienen en la actividad: administradores, gerentes, capataces y trabajadores.</w:t>
      </w:r>
    </w:p>
    <w:p w14:paraId="3D52EA5D" w14:textId="77777777" w:rsidR="005F5C79" w:rsidRPr="005F5C79" w:rsidRDefault="005F5C79" w:rsidP="005F5C79">
      <w:p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lastRenderedPageBreak/>
        <w:t>La aplicación se ha desarrollado siguiendo una arquitectura moderna de tipo </w:t>
      </w:r>
      <w:r w:rsidRPr="005F5C79">
        <w:rPr>
          <w:rFonts w:ascii="Arial" w:hAnsi="Arial" w:cs="Arial"/>
          <w:b/>
          <w:bCs/>
          <w:sz w:val="24"/>
          <w:szCs w:val="24"/>
        </w:rPr>
        <w:t xml:space="preserve">SPA (Single Page </w:t>
      </w:r>
      <w:proofErr w:type="spellStart"/>
      <w:r w:rsidRPr="005F5C79">
        <w:rPr>
          <w:rFonts w:ascii="Arial" w:hAnsi="Arial" w:cs="Arial"/>
          <w:b/>
          <w:bCs/>
          <w:sz w:val="24"/>
          <w:szCs w:val="24"/>
        </w:rPr>
        <w:t>Application</w:t>
      </w:r>
      <w:proofErr w:type="spellEnd"/>
      <w:r w:rsidRPr="005F5C79">
        <w:rPr>
          <w:rFonts w:ascii="Arial" w:hAnsi="Arial" w:cs="Arial"/>
          <w:b/>
          <w:bCs/>
          <w:sz w:val="24"/>
          <w:szCs w:val="24"/>
        </w:rPr>
        <w:t>)</w:t>
      </w:r>
      <w:r w:rsidRPr="005F5C79">
        <w:rPr>
          <w:rFonts w:ascii="Arial" w:hAnsi="Arial" w:cs="Arial"/>
          <w:sz w:val="24"/>
          <w:szCs w:val="24"/>
        </w:rPr>
        <w:t xml:space="preserve"> con un </w:t>
      </w:r>
      <w:proofErr w:type="spellStart"/>
      <w:r w:rsidRPr="005F5C79">
        <w:rPr>
          <w:rFonts w:ascii="Arial" w:hAnsi="Arial" w:cs="Arial"/>
          <w:sz w:val="24"/>
          <w:szCs w:val="24"/>
        </w:rPr>
        <w:t>frontend</w:t>
      </w:r>
      <w:proofErr w:type="spellEnd"/>
      <w:r w:rsidRPr="005F5C79">
        <w:rPr>
          <w:rFonts w:ascii="Arial" w:hAnsi="Arial" w:cs="Arial"/>
          <w:sz w:val="24"/>
          <w:szCs w:val="24"/>
        </w:rPr>
        <w:t xml:space="preserve"> en </w:t>
      </w:r>
      <w:proofErr w:type="spellStart"/>
      <w:r w:rsidRPr="005F5C79">
        <w:rPr>
          <w:rFonts w:ascii="Arial" w:hAnsi="Arial" w:cs="Arial"/>
          <w:sz w:val="24"/>
          <w:szCs w:val="24"/>
        </w:rPr>
        <w:t>React</w:t>
      </w:r>
      <w:proofErr w:type="spellEnd"/>
      <w:r w:rsidRPr="005F5C79">
        <w:rPr>
          <w:rFonts w:ascii="Arial" w:hAnsi="Arial" w:cs="Arial"/>
          <w:sz w:val="24"/>
          <w:szCs w:val="24"/>
        </w:rPr>
        <w:t xml:space="preserve"> y un </w:t>
      </w:r>
      <w:proofErr w:type="spellStart"/>
      <w:r w:rsidRPr="005F5C79">
        <w:rPr>
          <w:rFonts w:ascii="Arial" w:hAnsi="Arial" w:cs="Arial"/>
          <w:sz w:val="24"/>
          <w:szCs w:val="24"/>
        </w:rPr>
        <w:t>backend</w:t>
      </w:r>
      <w:proofErr w:type="spellEnd"/>
      <w:r w:rsidRPr="005F5C79">
        <w:rPr>
          <w:rFonts w:ascii="Arial" w:hAnsi="Arial" w:cs="Arial"/>
          <w:sz w:val="24"/>
          <w:szCs w:val="24"/>
        </w:rPr>
        <w:t xml:space="preserve"> gestionado íntegramente por </w:t>
      </w:r>
      <w:proofErr w:type="spellStart"/>
      <w:r w:rsidRPr="005F5C79">
        <w:rPr>
          <w:rFonts w:ascii="Arial" w:hAnsi="Arial" w:cs="Arial"/>
          <w:sz w:val="24"/>
          <w:szCs w:val="24"/>
        </w:rPr>
        <w:t>Supabase</w:t>
      </w:r>
      <w:proofErr w:type="spellEnd"/>
      <w:r w:rsidRPr="005F5C7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F5C79">
        <w:rPr>
          <w:rFonts w:ascii="Arial" w:hAnsi="Arial" w:cs="Arial"/>
          <w:sz w:val="24"/>
          <w:szCs w:val="24"/>
        </w:rPr>
        <w:t>Backend</w:t>
      </w:r>
      <w:proofErr w:type="spellEnd"/>
      <w:r w:rsidRPr="005F5C79">
        <w:rPr>
          <w:rFonts w:ascii="Arial" w:hAnsi="Arial" w:cs="Arial"/>
          <w:sz w:val="24"/>
          <w:szCs w:val="24"/>
        </w:rPr>
        <w:t xml:space="preserve"> as a Service).</w:t>
      </w:r>
    </w:p>
    <w:p w14:paraId="30F5D6B7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Objetivos del proyecto</w:t>
      </w:r>
    </w:p>
    <w:p w14:paraId="623AF7A8" w14:textId="77777777" w:rsidR="005F5C79" w:rsidRPr="005F5C79" w:rsidRDefault="005F5C79" w:rsidP="005F5C7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Permitir el registro y autenticación de usuarios.</w:t>
      </w:r>
    </w:p>
    <w:p w14:paraId="0B3BC552" w14:textId="77777777" w:rsidR="005F5C79" w:rsidRPr="005F5C79" w:rsidRDefault="005F5C79" w:rsidP="005F5C7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Implementar un sistema de roles jerárquico (ADMIN, GERENTE, CAPATAZ, TRABAJADOR).</w:t>
      </w:r>
    </w:p>
    <w:p w14:paraId="0F0D93BD" w14:textId="77777777" w:rsidR="005F5C79" w:rsidRPr="005F5C79" w:rsidRDefault="005F5C79" w:rsidP="005F5C7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Gestionar terrenos agrícolas (alta, baja lógica, edición).</w:t>
      </w:r>
    </w:p>
    <w:p w14:paraId="16E96EF0" w14:textId="77777777" w:rsidR="005F5C79" w:rsidRPr="005F5C79" w:rsidRDefault="005F5C79" w:rsidP="005F5C7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Crear, asignar y hacer seguimiento de tareas agrícolas.</w:t>
      </w:r>
    </w:p>
    <w:p w14:paraId="1451A649" w14:textId="77777777" w:rsidR="005F5C79" w:rsidRPr="005F5C79" w:rsidRDefault="005F5C79" w:rsidP="005F5C7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Establecer relaciones entre gerentes-capataces y capataces-trabajadores.</w:t>
      </w:r>
    </w:p>
    <w:p w14:paraId="1B6501BC" w14:textId="77777777" w:rsidR="005F5C79" w:rsidRPr="005F5C79" w:rsidRDefault="005F5C79" w:rsidP="005F5C7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Garantizar la seguridad de los datos mediante políticas RLS (Row Level Security).</w:t>
      </w:r>
    </w:p>
    <w:p w14:paraId="0D003A27" w14:textId="77777777" w:rsidR="005F5C79" w:rsidRPr="005F5C79" w:rsidRDefault="005F5C79" w:rsidP="005F5C7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Ofrecer una interfaz responsive accesible desde cualquier dispositivo.</w:t>
      </w:r>
    </w:p>
    <w:p w14:paraId="5CC3AE20" w14:textId="77777777" w:rsidR="005F5C79" w:rsidRPr="005F5C79" w:rsidRDefault="00000000" w:rsidP="005F5C7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E0C6C7E">
          <v:rect id="_x0000_i1026" style="width:0;height:.75pt" o:hralign="center" o:hrstd="t" o:hr="t" fillcolor="#a0a0a0" stroked="f"/>
        </w:pict>
      </w:r>
    </w:p>
    <w:p w14:paraId="59FBF829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2. Arquitectura de la aplicación</w:t>
      </w:r>
    </w:p>
    <w:p w14:paraId="326C245F" w14:textId="77777777" w:rsidR="005F5C79" w:rsidRPr="005F5C79" w:rsidRDefault="005F5C79" w:rsidP="005F5C79">
      <w:pPr>
        <w:rPr>
          <w:rFonts w:ascii="Arial" w:hAnsi="Arial" w:cs="Arial"/>
          <w:sz w:val="24"/>
          <w:szCs w:val="24"/>
        </w:rPr>
      </w:pPr>
      <w:proofErr w:type="spellStart"/>
      <w:r w:rsidRPr="005F5C79">
        <w:rPr>
          <w:rFonts w:ascii="Arial" w:hAnsi="Arial" w:cs="Arial"/>
          <w:sz w:val="24"/>
          <w:szCs w:val="24"/>
        </w:rPr>
        <w:t>Agrogestión</w:t>
      </w:r>
      <w:proofErr w:type="spellEnd"/>
      <w:r w:rsidRPr="005F5C79">
        <w:rPr>
          <w:rFonts w:ascii="Arial" w:hAnsi="Arial" w:cs="Arial"/>
          <w:sz w:val="24"/>
          <w:szCs w:val="24"/>
        </w:rPr>
        <w:t xml:space="preserve"> utiliza una arquitectura </w:t>
      </w:r>
      <w:r w:rsidRPr="005F5C79">
        <w:rPr>
          <w:rFonts w:ascii="Arial" w:hAnsi="Arial" w:cs="Arial"/>
          <w:b/>
          <w:bCs/>
          <w:sz w:val="24"/>
          <w:szCs w:val="24"/>
        </w:rPr>
        <w:t>cliente-servidor desacoplada</w:t>
      </w:r>
      <w:r w:rsidRPr="005F5C79">
        <w:rPr>
          <w:rFonts w:ascii="Arial" w:hAnsi="Arial" w:cs="Arial"/>
          <w:sz w:val="24"/>
          <w:szCs w:val="24"/>
        </w:rPr>
        <w:t>:</w:t>
      </w:r>
    </w:p>
    <w:p w14:paraId="79BC246E" w14:textId="77777777" w:rsidR="005F5C79" w:rsidRPr="005F5C79" w:rsidRDefault="005F5C79" w:rsidP="005F5C79">
      <w:pPr>
        <w:rPr>
          <w:rFonts w:ascii="Arial" w:hAnsi="Arial" w:cs="Arial"/>
          <w:sz w:val="24"/>
          <w:szCs w:val="24"/>
        </w:rPr>
      </w:pPr>
      <w:proofErr w:type="spellStart"/>
      <w:r w:rsidRPr="005F5C79">
        <w:rPr>
          <w:rFonts w:ascii="Arial" w:hAnsi="Arial" w:cs="Arial"/>
          <w:sz w:val="24"/>
          <w:szCs w:val="24"/>
        </w:rPr>
        <w:t>text</w:t>
      </w:r>
      <w:proofErr w:type="spellEnd"/>
    </w:p>
    <w:p w14:paraId="32C7D3DC" w14:textId="77777777" w:rsidR="00436890" w:rsidRPr="00436890" w:rsidRDefault="00436890" w:rsidP="00436890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```</w:t>
      </w:r>
    </w:p>
    <w:p w14:paraId="3717649C" w14:textId="77777777" w:rsidR="00436890" w:rsidRPr="00436890" w:rsidRDefault="00436890" w:rsidP="00436890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┌─────────────────────┐         HTTPS/REST          ┌─────────────────────────┐</w:t>
      </w:r>
    </w:p>
    <w:p w14:paraId="177B7C4E" w14:textId="77777777" w:rsidR="00436890" w:rsidRPr="00436890" w:rsidRDefault="00436890" w:rsidP="00436890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                   │  ◄────────────────────────► │                         │</w:t>
      </w:r>
    </w:p>
    <w:p w14:paraId="775C88AF" w14:textId="6F7D1A87" w:rsidR="00436890" w:rsidRPr="00436890" w:rsidRDefault="00436890" w:rsidP="00436890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 FRONTEND (SPA)    │                             │   BACKEND (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Supabase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 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│</w:t>
      </w:r>
    </w:p>
    <w:p w14:paraId="33F4A54D" w14:textId="77777777" w:rsidR="00436890" w:rsidRPr="00436890" w:rsidRDefault="00436890" w:rsidP="00436890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│   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React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+ Vite      │                             │   PostgreSQL + Auth     │</w:t>
      </w:r>
    </w:p>
    <w:p w14:paraId="4B763B09" w14:textId="77777777" w:rsidR="00436890" w:rsidRPr="00436890" w:rsidRDefault="00436890" w:rsidP="00436890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│   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TailwindCSS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      │                             │   RLS + API REST        │</w:t>
      </w:r>
    </w:p>
    <w:p w14:paraId="11C3ADBA" w14:textId="77777777" w:rsidR="00436890" w:rsidRPr="00436890" w:rsidRDefault="00436890" w:rsidP="00436890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                   │                             │                         │</w:t>
      </w:r>
    </w:p>
    <w:p w14:paraId="1AEC69CD" w14:textId="77777777" w:rsidR="00436890" w:rsidRPr="00436890" w:rsidRDefault="00436890" w:rsidP="00436890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 Navegador web     │                             │   Servidor en la nube   │</w:t>
      </w:r>
    </w:p>
    <w:p w14:paraId="7AA39DE8" w14:textId="77777777" w:rsidR="00436890" w:rsidRPr="00436890" w:rsidRDefault="00436890" w:rsidP="00436890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└─────────────────────┘                             └─────────────────────────┘</w:t>
      </w:r>
    </w:p>
    <w:p w14:paraId="4C2751D3" w14:textId="6599118B" w:rsidR="00436890" w:rsidRPr="00436890" w:rsidRDefault="00436890" w:rsidP="00436890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```</w:t>
      </w:r>
    </w:p>
    <w:p w14:paraId="702F026B" w14:textId="77777777" w:rsidR="005F5C79" w:rsidRPr="005F5C79" w:rsidRDefault="005F5C79" w:rsidP="005F5C7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5F5C79">
        <w:rPr>
          <w:rFonts w:ascii="Arial" w:hAnsi="Arial" w:cs="Arial"/>
          <w:b/>
          <w:bCs/>
          <w:sz w:val="24"/>
          <w:szCs w:val="24"/>
        </w:rPr>
        <w:t>Frontend</w:t>
      </w:r>
      <w:proofErr w:type="spellEnd"/>
      <w:r w:rsidRPr="005F5C79">
        <w:rPr>
          <w:rFonts w:ascii="Arial" w:hAnsi="Arial" w:cs="Arial"/>
          <w:b/>
          <w:bCs/>
          <w:sz w:val="24"/>
          <w:szCs w:val="24"/>
        </w:rPr>
        <w:t>:</w:t>
      </w:r>
      <w:r w:rsidRPr="005F5C79">
        <w:rPr>
          <w:rFonts w:ascii="Arial" w:hAnsi="Arial" w:cs="Arial"/>
          <w:sz w:val="24"/>
          <w:szCs w:val="24"/>
        </w:rPr>
        <w:t> Aplicación SPA que se ejecuta en el navegador del usuario.</w:t>
      </w:r>
    </w:p>
    <w:p w14:paraId="567CB450" w14:textId="77777777" w:rsidR="005F5C79" w:rsidRPr="005F5C79" w:rsidRDefault="005F5C79" w:rsidP="005F5C7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5F5C79">
        <w:rPr>
          <w:rFonts w:ascii="Arial" w:hAnsi="Arial" w:cs="Arial"/>
          <w:b/>
          <w:bCs/>
          <w:sz w:val="24"/>
          <w:szCs w:val="24"/>
        </w:rPr>
        <w:t>Backend</w:t>
      </w:r>
      <w:proofErr w:type="spellEnd"/>
      <w:r w:rsidRPr="005F5C79">
        <w:rPr>
          <w:rFonts w:ascii="Arial" w:hAnsi="Arial" w:cs="Arial"/>
          <w:b/>
          <w:bCs/>
          <w:sz w:val="24"/>
          <w:szCs w:val="24"/>
        </w:rPr>
        <w:t>:</w:t>
      </w:r>
      <w:r w:rsidRPr="005F5C79">
        <w:rPr>
          <w:rFonts w:ascii="Arial" w:hAnsi="Arial" w:cs="Arial"/>
          <w:sz w:val="24"/>
          <w:szCs w:val="24"/>
        </w:rPr>
        <w:t> </w:t>
      </w:r>
      <w:proofErr w:type="spellStart"/>
      <w:r w:rsidRPr="005F5C79">
        <w:rPr>
          <w:rFonts w:ascii="Arial" w:hAnsi="Arial" w:cs="Arial"/>
          <w:sz w:val="24"/>
          <w:szCs w:val="24"/>
        </w:rPr>
        <w:t>Supabase</w:t>
      </w:r>
      <w:proofErr w:type="spellEnd"/>
      <w:r w:rsidRPr="005F5C79">
        <w:rPr>
          <w:rFonts w:ascii="Arial" w:hAnsi="Arial" w:cs="Arial"/>
          <w:sz w:val="24"/>
          <w:szCs w:val="24"/>
        </w:rPr>
        <w:t xml:space="preserve"> proporciona base de datos PostgreSQL, autenticación, API REST </w:t>
      </w:r>
      <w:proofErr w:type="spellStart"/>
      <w:r w:rsidRPr="005F5C79">
        <w:rPr>
          <w:rFonts w:ascii="Arial" w:hAnsi="Arial" w:cs="Arial"/>
          <w:sz w:val="24"/>
          <w:szCs w:val="24"/>
        </w:rPr>
        <w:t>auto-generada</w:t>
      </w:r>
      <w:proofErr w:type="spellEnd"/>
      <w:r w:rsidRPr="005F5C79">
        <w:rPr>
          <w:rFonts w:ascii="Arial" w:hAnsi="Arial" w:cs="Arial"/>
          <w:sz w:val="24"/>
          <w:szCs w:val="24"/>
        </w:rPr>
        <w:t xml:space="preserve"> y políticas de seguridad.</w:t>
      </w:r>
    </w:p>
    <w:p w14:paraId="091E3B34" w14:textId="77777777" w:rsidR="005F5C79" w:rsidRPr="005F5C79" w:rsidRDefault="005F5C79" w:rsidP="005F5C7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Comunicación:</w:t>
      </w:r>
      <w:r w:rsidRPr="005F5C79">
        <w:rPr>
          <w:rFonts w:ascii="Arial" w:hAnsi="Arial" w:cs="Arial"/>
          <w:sz w:val="24"/>
          <w:szCs w:val="24"/>
        </w:rPr>
        <w:t xml:space="preserve"> El </w:t>
      </w:r>
      <w:proofErr w:type="spellStart"/>
      <w:r w:rsidRPr="005F5C79">
        <w:rPr>
          <w:rFonts w:ascii="Arial" w:hAnsi="Arial" w:cs="Arial"/>
          <w:sz w:val="24"/>
          <w:szCs w:val="24"/>
        </w:rPr>
        <w:t>frontend</w:t>
      </w:r>
      <w:proofErr w:type="spellEnd"/>
      <w:r w:rsidRPr="005F5C79">
        <w:rPr>
          <w:rFonts w:ascii="Arial" w:hAnsi="Arial" w:cs="Arial"/>
          <w:sz w:val="24"/>
          <w:szCs w:val="24"/>
        </w:rPr>
        <w:t xml:space="preserve"> se comunica con </w:t>
      </w:r>
      <w:proofErr w:type="spellStart"/>
      <w:r w:rsidRPr="005F5C79">
        <w:rPr>
          <w:rFonts w:ascii="Arial" w:hAnsi="Arial" w:cs="Arial"/>
          <w:sz w:val="24"/>
          <w:szCs w:val="24"/>
        </w:rPr>
        <w:t>Supabase</w:t>
      </w:r>
      <w:proofErr w:type="spellEnd"/>
      <w:r w:rsidRPr="005F5C79">
        <w:rPr>
          <w:rFonts w:ascii="Arial" w:hAnsi="Arial" w:cs="Arial"/>
          <w:sz w:val="24"/>
          <w:szCs w:val="24"/>
        </w:rPr>
        <w:t xml:space="preserve"> a través de la librería @supabase/supabase-js mediante llamadas HTTPS.</w:t>
      </w:r>
    </w:p>
    <w:p w14:paraId="67D20112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 xml:space="preserve">2.1. </w:t>
      </w:r>
      <w:proofErr w:type="spellStart"/>
      <w:r w:rsidRPr="005F5C79">
        <w:rPr>
          <w:rFonts w:ascii="Arial" w:hAnsi="Arial" w:cs="Arial"/>
          <w:b/>
          <w:bCs/>
          <w:sz w:val="24"/>
          <w:szCs w:val="24"/>
        </w:rPr>
        <w:t>Frontend</w:t>
      </w:r>
      <w:proofErr w:type="spellEnd"/>
    </w:p>
    <w:p w14:paraId="7E7FFECE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2.1.1. Tecnologías usadas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1158"/>
        <w:gridCol w:w="6797"/>
      </w:tblGrid>
      <w:tr w:rsidR="005F5C79" w:rsidRPr="005F5C79" w14:paraId="39F879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5F1AED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Tecnología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98B3C3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352C7C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5F5C79" w:rsidRPr="005F5C79" w14:paraId="02E81C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56FF0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834EE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19.2.0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76715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Librería para construir interfaces de usuario declarativas.</w:t>
            </w:r>
          </w:p>
        </w:tc>
      </w:tr>
      <w:tr w:rsidR="005F5C79" w:rsidRPr="005F5C79" w14:paraId="15D511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9E5C7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TypeScript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4E529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5.9.3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C36A6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Superset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de JavaScript con tipado estático.</w:t>
            </w:r>
          </w:p>
        </w:tc>
      </w:tr>
      <w:tr w:rsidR="005F5C79" w:rsidRPr="005F5C79" w14:paraId="6E7EBB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04F5A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lastRenderedPageBreak/>
              <w:t>Vite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50391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7.2.4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AA2C9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Herramienta de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build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ultrarrápida para proyectos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F5C79" w:rsidRPr="005F5C79" w14:paraId="71D80C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F4EB6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TailwindCSS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F7624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4.1.18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81F67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Framework de utilidades CSS para diseño responsive.</w:t>
            </w:r>
          </w:p>
        </w:tc>
      </w:tr>
      <w:tr w:rsidR="005F5C79" w:rsidRPr="005F5C79" w14:paraId="0BA8B9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70778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@vitejs/plugin-react-swc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A5837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4.2.2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B1C39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Plugin de Vite que usa SWC para compilar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React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(más rápido).</w:t>
            </w:r>
          </w:p>
        </w:tc>
      </w:tr>
      <w:tr w:rsidR="005F5C79" w:rsidRPr="005F5C79" w14:paraId="7542D0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E4B1D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React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Router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886D9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E0E87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Librería de enrutamiento para navegación SPA.</w:t>
            </w:r>
          </w:p>
        </w:tc>
      </w:tr>
      <w:tr w:rsidR="005F5C79" w:rsidRPr="005F5C79" w14:paraId="4E7F9E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36827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ESLint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37BD0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9.39.1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5AF54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Herramienta de análisis estático para detectar errores en JS/TS.</w:t>
            </w:r>
          </w:p>
        </w:tc>
      </w:tr>
      <w:tr w:rsidR="005F5C79" w:rsidRPr="005F5C79" w14:paraId="3A5810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E8A1B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typescript-eslint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91276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8.46.4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A245A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Plugin de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ESLint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para soporte de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TypeScript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5F71AB19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2.1.2. Entorno de desarrollo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7410"/>
      </w:tblGrid>
      <w:tr w:rsidR="005F5C79" w:rsidRPr="005F5C79" w14:paraId="6D8D89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BDB7A0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73A2AEC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Detalle</w:t>
            </w:r>
          </w:p>
        </w:tc>
      </w:tr>
      <w:tr w:rsidR="005F5C79" w:rsidRPr="005F5C79" w14:paraId="5ADF7E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E4F26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Sistema operativo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340CE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Windows 10/11</w:t>
            </w:r>
          </w:p>
        </w:tc>
      </w:tr>
      <w:tr w:rsidR="005F5C79" w:rsidRPr="005F5C79" w14:paraId="0222F8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12BDA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03641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Visual Studio Code</w:t>
            </w:r>
          </w:p>
        </w:tc>
      </w:tr>
      <w:tr w:rsidR="005F5C79" w:rsidRPr="005F5C79" w14:paraId="48AFFE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AA110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Runtime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5B5A9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Node.js (versión LTS recomendada: 20.x o superior)</w:t>
            </w:r>
          </w:p>
        </w:tc>
      </w:tr>
      <w:tr w:rsidR="005F5C79" w:rsidRPr="005F5C79" w14:paraId="50B622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B790B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Gestor de paquetes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3894E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npm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(incluido con Node.js)</w:t>
            </w:r>
          </w:p>
        </w:tc>
      </w:tr>
      <w:tr w:rsidR="005F5C79" w:rsidRPr="005F5C79" w14:paraId="705BB5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43A5B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Control de versiones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39CC3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Git + GitHub (repositorio: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Juanfrina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Agrogestion.Web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5F5C79" w:rsidRPr="005F5C79" w14:paraId="6C9278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542AC0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Navegador de pruebas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8B70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Google Chrome / Firefox / Edge</w:t>
            </w:r>
          </w:p>
        </w:tc>
      </w:tr>
    </w:tbl>
    <w:p w14:paraId="4A3835AF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 xml:space="preserve">2.2. </w:t>
      </w:r>
      <w:proofErr w:type="spellStart"/>
      <w:r w:rsidRPr="005F5C79">
        <w:rPr>
          <w:rFonts w:ascii="Arial" w:hAnsi="Arial" w:cs="Arial"/>
          <w:b/>
          <w:bCs/>
          <w:sz w:val="24"/>
          <w:szCs w:val="24"/>
        </w:rPr>
        <w:t>Backend</w:t>
      </w:r>
      <w:proofErr w:type="spellEnd"/>
    </w:p>
    <w:p w14:paraId="69706831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2.2.1. Tecnologías usadas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7676"/>
      </w:tblGrid>
      <w:tr w:rsidR="005F5C79" w:rsidRPr="005F5C79" w14:paraId="196267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85A160A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Tecnología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0C493C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5F5C79" w:rsidRPr="005F5C79" w14:paraId="7CD98F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1DF8A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Supabase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D8F26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as a Service (BaaS) basado en PostgreSQL.</w:t>
            </w:r>
          </w:p>
        </w:tc>
      </w:tr>
      <w:tr w:rsidR="005F5C79" w:rsidRPr="005F5C79" w14:paraId="55B144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63E39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PostgreSQL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1FF97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Motor de base de datos relacional (gestionado por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Supabase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  <w:tr w:rsidR="005F5C79" w:rsidRPr="005F5C79" w14:paraId="3FA791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8EBAC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lastRenderedPageBreak/>
              <w:t>Supabase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Auth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9FCDD0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Sistema de autenticación integrado (email + contraseña).</w:t>
            </w:r>
          </w:p>
        </w:tc>
      </w:tr>
      <w:tr w:rsidR="005F5C79" w:rsidRPr="005F5C79" w14:paraId="4B99A0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94657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Supabase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API REST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05625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API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auto-generada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a partir del esquema de la base de datos.</w:t>
            </w:r>
          </w:p>
        </w:tc>
      </w:tr>
      <w:tr w:rsidR="005F5C79" w:rsidRPr="005F5C79" w14:paraId="3A7838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A8ADB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Row Level Security (RLS)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1D920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Políticas de seguridad a nivel de fila en PostgreSQL.</w:t>
            </w:r>
          </w:p>
        </w:tc>
      </w:tr>
      <w:tr w:rsidR="005F5C79" w:rsidRPr="005F5C79" w14:paraId="4BDCE0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1AF4D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@supabase/supabase-js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308EA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2.93.3 — Librería cliente para comunicar el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con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Supabase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73A04DD4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2.2.2. Entorno de desarrollo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7977"/>
      </w:tblGrid>
      <w:tr w:rsidR="005F5C79" w:rsidRPr="005F5C79" w14:paraId="237B53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D6A377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04A0A56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Detalle</w:t>
            </w:r>
          </w:p>
        </w:tc>
      </w:tr>
      <w:tr w:rsidR="005F5C79" w:rsidRPr="005F5C79" w14:paraId="4B918F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43AE1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Plataforma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7A6C1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Supabase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Cloud (</w:t>
            </w:r>
            <w:hyperlink r:id="rId5" w:tgtFrame="_blank" w:history="1">
              <w:r w:rsidRPr="005F5C79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https://supabase.com</w:t>
              </w:r>
            </w:hyperlink>
            <w:r w:rsidRPr="005F5C79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5F5C79" w:rsidRPr="005F5C79" w14:paraId="72A289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4DAA6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Base de datos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8E6AC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PostgreSQL gestionado en la nube de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Supabase</w:t>
            </w:r>
            <w:proofErr w:type="spellEnd"/>
          </w:p>
        </w:tc>
      </w:tr>
      <w:tr w:rsidR="005F5C79" w:rsidRPr="005F5C79" w14:paraId="67D791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881BE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Panel de administración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A2FD2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Dashboard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web de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Supabase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para configuración de tablas y RLS</w:t>
            </w:r>
          </w:p>
        </w:tc>
      </w:tr>
      <w:tr w:rsidR="005F5C79" w:rsidRPr="005F5C79" w14:paraId="335EFC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E82490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Variables de entorno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CF864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VITE_SUPABASE_URL y VITE_SUPABASE_ANON_KEY en archivo .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env</w:t>
            </w:r>
            <w:proofErr w:type="spellEnd"/>
          </w:p>
        </w:tc>
      </w:tr>
    </w:tbl>
    <w:p w14:paraId="5E12487B" w14:textId="77777777" w:rsidR="005F5C79" w:rsidRPr="005F5C79" w:rsidRDefault="00000000" w:rsidP="005F5C7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DAAFAE9">
          <v:rect id="_x0000_i1027" style="width:0;height:.75pt" o:hralign="center" o:hrstd="t" o:hr="t" fillcolor="#a0a0a0" stroked="f"/>
        </w:pict>
      </w:r>
    </w:p>
    <w:p w14:paraId="7E737983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3. Documentación técnica</w:t>
      </w:r>
    </w:p>
    <w:p w14:paraId="2F0986D5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3.1. Análisis</w:t>
      </w:r>
    </w:p>
    <w:p w14:paraId="1B86771E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3.1.1. Requisitos funcionales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8543"/>
        <w:gridCol w:w="1349"/>
      </w:tblGrid>
      <w:tr w:rsidR="005F5C79" w:rsidRPr="005F5C79" w14:paraId="4D1FA6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94764B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A8ADE29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C79863D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Prioridad</w:t>
            </w:r>
          </w:p>
        </w:tc>
      </w:tr>
      <w:tr w:rsidR="005F5C79" w:rsidRPr="005F5C79" w14:paraId="782728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4756F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RF-01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E0D0C0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sistema debe permitir el registro de nuevos usuarios mediante email y contraseña.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B50900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5F5C79" w:rsidRPr="005F5C79" w14:paraId="0B8809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3B5FD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RF-02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D7A91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sistema debe permitir el inicio de sesión con autenticación segura.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7DF0B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5F5C79" w:rsidRPr="005F5C79" w14:paraId="55902D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D0F60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RF-03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7AE8A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sistema debe asignar un panel diferente a cada usuario según su rol.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3CD3A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5F5C79" w:rsidRPr="005F5C79" w14:paraId="7126B3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31F31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lastRenderedPageBreak/>
              <w:t>RF-04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478F2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administrador debe poder ver, crear, editar y desactivar usuarios.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4B7DD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5F5C79" w:rsidRPr="005F5C79" w14:paraId="339233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AF40A0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RF-05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4F2AB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administrador debe poder asignar roles a los usuarios.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27952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5F5C79" w:rsidRPr="005F5C79" w14:paraId="3EA64B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CC55F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RF-06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0A850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gerente debe poder gestionar terrenos (alta, baja lógica, edición).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9E1C0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5F5C79" w:rsidRPr="005F5C79" w14:paraId="7F4FCD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AA68B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RF-07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80868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gerente debe poder crear tareas agrícolas asociadas a terrenos.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B4E20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5F5C79" w:rsidRPr="005F5C79" w14:paraId="21775E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9A23E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RF-08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6035C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gerente debe poder asignar tareas a capataces.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FCCDF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5F5C79" w:rsidRPr="005F5C79" w14:paraId="35EFD7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81288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RF-09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FC7DA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gerente debe poder consultar el estado de las tareas.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6CB1D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5F5C79" w:rsidRPr="005F5C79" w14:paraId="355F7F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310B3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RF-10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8920B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gerente debe poder asociar y desasociar capataces a su equipo.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B9DCF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5F5C79" w:rsidRPr="005F5C79" w14:paraId="790E9E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B67D3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RF-11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ED909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capataz debe poder ver las tareas que le han sido asignadas.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D1289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5F5C79" w:rsidRPr="005F5C79" w14:paraId="0990A1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DB65A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RF-12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D6CF4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capataz debe poder cambiar el estado de una tarea (pendiente → en progreso → completada).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DB491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5F5C79" w:rsidRPr="005F5C79" w14:paraId="288A4D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8A959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RF-13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98CB6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capataz debe poder asignar trabajadores de apoyo a tareas concretas.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BFB4D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5F5C79" w:rsidRPr="005F5C79" w14:paraId="75C37F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CF627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RF-14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01231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capataz debe poder gestionar su equipo de trabajadores habituales.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ABAAC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5F5C79" w:rsidRPr="005F5C79" w14:paraId="54D9A6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FCE22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RF-15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7CAC6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trabajador debe poder ver las tareas en las que participa.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EE30F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5F5C79" w:rsidRPr="005F5C79" w14:paraId="4199D3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D8921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RF-16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68A49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trabajador debe poder consultar los detalles de cada tarea asignada.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80005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5F5C79" w:rsidRPr="005F5C79" w14:paraId="590425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4A7A0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lastRenderedPageBreak/>
              <w:t>RF-17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37F2F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sistema debe aplicar filtros por terreno, estado y usuario en los listados.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72110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5F5C79" w:rsidRPr="005F5C79" w14:paraId="59FB1A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0EC9C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RF-18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5EBD0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El sistema debe incluir una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landing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page informativa con acceso a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y registro.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861C5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Baja</w:t>
            </w:r>
          </w:p>
        </w:tc>
      </w:tr>
      <w:tr w:rsidR="005F5C79" w:rsidRPr="005F5C79" w14:paraId="6AAB7D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3F8CA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RF-19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03B14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sistema debe permitir cerrar sesión de forma segura.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B46C4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5F5C79" w:rsidRPr="005F5C79" w14:paraId="4007CA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F47BC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RF-20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3E315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Cada usuario solo debe poder acceder a los datos que le corresponden según su rol.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F8274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</w:tbl>
    <w:p w14:paraId="05DF26EC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3.1.2. Requisitos no funcionales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7830"/>
        <w:gridCol w:w="1883"/>
      </w:tblGrid>
      <w:tr w:rsidR="005F5C79" w:rsidRPr="005F5C79" w14:paraId="2D2F72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E4E92D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D23B16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31AFBC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Categoría</w:t>
            </w:r>
          </w:p>
        </w:tc>
      </w:tr>
      <w:tr w:rsidR="005F5C79" w:rsidRPr="005F5C79" w14:paraId="59BCFD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4D27D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RNF-01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FF048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La aplicación debe ser responsive y funcionar en dispositivos móviles,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tablets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PCs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5E8910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Usabilidad</w:t>
            </w:r>
          </w:p>
        </w:tc>
      </w:tr>
      <w:tr w:rsidR="005F5C79" w:rsidRPr="005F5C79" w14:paraId="1F16E6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FD83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RNF-02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F7710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La interfaz debe ser intuitiva y no requerir formación previa.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B8F83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Usabilidad</w:t>
            </w:r>
          </w:p>
        </w:tc>
      </w:tr>
      <w:tr w:rsidR="005F5C79" w:rsidRPr="005F5C79" w14:paraId="6F8404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85DC3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RNF-03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5E1E5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tiempo de carga inicial no debe superar los 3 segundos con conexión estándar.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BEF32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Rendimiento</w:t>
            </w:r>
          </w:p>
        </w:tc>
      </w:tr>
      <w:tr w:rsidR="005F5C79" w:rsidRPr="005F5C79" w14:paraId="517492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9C467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RNF-04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48BBE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Las consultas a base de datos deben responder en menos de 1 segundo.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5DFB0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Rendimiento</w:t>
            </w:r>
          </w:p>
        </w:tc>
      </w:tr>
      <w:tr w:rsidR="005F5C79" w:rsidRPr="005F5C79" w14:paraId="04ADD4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1A0AD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RNF-05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1DCEA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La autenticación debe usar tokens JWT seguros gestionados por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Supabase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Auth.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8E285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Seguridad</w:t>
            </w:r>
          </w:p>
        </w:tc>
      </w:tr>
      <w:tr w:rsidR="005F5C79" w:rsidRPr="005F5C79" w14:paraId="25C501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CA970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RNF-06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1051A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Las políticas RLS deben garantizar que ningún usuario acceda a datos no autorizados.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19BF1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Seguridad</w:t>
            </w:r>
          </w:p>
        </w:tc>
      </w:tr>
      <w:tr w:rsidR="005F5C79" w:rsidRPr="005F5C79" w14:paraId="5D3D04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E4745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RNF-07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50024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Las contraseñas deben almacenarse cifradas (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bcrypt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) en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Supabase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Auth.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741B0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Seguridad</w:t>
            </w:r>
          </w:p>
        </w:tc>
      </w:tr>
      <w:tr w:rsidR="005F5C79" w:rsidRPr="005F5C79" w14:paraId="275297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F2D2D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RNF-08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8F344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La comunicación con el servidor debe realizarse siempre sobre HTTPS.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D68900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Seguridad</w:t>
            </w:r>
          </w:p>
        </w:tc>
      </w:tr>
      <w:tr w:rsidR="005F5C79" w:rsidRPr="005F5C79" w14:paraId="716091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935C1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lastRenderedPageBreak/>
              <w:t>RNF-09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3FB31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El código fuente debe seguir convenciones de estilo validadas con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ESLint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C58A8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Mantenibilidad</w:t>
            </w:r>
          </w:p>
        </w:tc>
      </w:tr>
      <w:tr w:rsidR="005F5C79" w:rsidRPr="005F5C79" w14:paraId="0E7F5C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B0F1E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RNF-10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3C366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La aplicación debe usar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TypeScript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para minimizar errores en tiempo de desarrollo.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FFFC5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Mantenibilidad</w:t>
            </w:r>
          </w:p>
        </w:tc>
      </w:tr>
      <w:tr w:rsidR="005F5C79" w:rsidRPr="005F5C79" w14:paraId="6834F5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0514F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RNF-11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0258D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La estructura del proyecto debe ser modular y escalable.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18104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Mantenibilidad</w:t>
            </w:r>
          </w:p>
        </w:tc>
      </w:tr>
      <w:tr w:rsidR="005F5C79" w:rsidRPr="005F5C79" w14:paraId="02FAE1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C7291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RNF-12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80533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La aplicación debe ser compatible con Chrome, Firefox, Edge y Safari actualizados.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05221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Compatibilidad</w:t>
            </w:r>
          </w:p>
        </w:tc>
      </w:tr>
      <w:tr w:rsidR="005F5C79" w:rsidRPr="005F5C79" w14:paraId="09D8E4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A97DB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RNF-13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4867E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El sistema debe estar disponible 24/7 gracias al alojamiento en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Supabase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Cloud.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C760C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Disponibilidad</w:t>
            </w:r>
          </w:p>
        </w:tc>
      </w:tr>
    </w:tbl>
    <w:p w14:paraId="60C78D4A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3.1.3. Modelo de datos (Base de datos)</w:t>
      </w:r>
    </w:p>
    <w:p w14:paraId="62842E71" w14:textId="77777777" w:rsidR="005F5C79" w:rsidRPr="005F5C79" w:rsidRDefault="005F5C79" w:rsidP="005F5C79">
      <w:p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 xml:space="preserve">La base de datos se implementa en PostgreSQL gestionado por </w:t>
      </w:r>
      <w:proofErr w:type="spellStart"/>
      <w:r w:rsidRPr="005F5C79">
        <w:rPr>
          <w:rFonts w:ascii="Arial" w:hAnsi="Arial" w:cs="Arial"/>
          <w:sz w:val="24"/>
          <w:szCs w:val="24"/>
        </w:rPr>
        <w:t>Supabase</w:t>
      </w:r>
      <w:proofErr w:type="spellEnd"/>
      <w:r w:rsidRPr="005F5C79">
        <w:rPr>
          <w:rFonts w:ascii="Arial" w:hAnsi="Arial" w:cs="Arial"/>
          <w:sz w:val="24"/>
          <w:szCs w:val="24"/>
        </w:rPr>
        <w:t>. Se compone de 8 tablas principales interrelacionadas.</w:t>
      </w:r>
    </w:p>
    <w:p w14:paraId="03F687BC" w14:textId="77777777" w:rsidR="005F5C79" w:rsidRPr="005F5C79" w:rsidRDefault="005F5C79" w:rsidP="005F5C79">
      <w:p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Tablas del sistema: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8258"/>
      </w:tblGrid>
      <w:tr w:rsidR="005F5C79" w:rsidRPr="005F5C79" w14:paraId="4838CD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C1F33E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Tabla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9D50FC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5F5C79" w:rsidRPr="005F5C79" w14:paraId="2E033E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42E86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D9B50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Tipos de usuario: ADMIN, GERENTE, CAPATAZ, TRABAJADOR.</w:t>
            </w:r>
          </w:p>
        </w:tc>
      </w:tr>
      <w:tr w:rsidR="005F5C79" w:rsidRPr="005F5C79" w14:paraId="62EDEA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8AA70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36DDF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Perfil extendido del usuario (nombre, apellidos, rol, etc.).</w:t>
            </w:r>
          </w:p>
        </w:tc>
      </w:tr>
      <w:tr w:rsidR="005F5C79" w:rsidRPr="005F5C79" w14:paraId="0FBB38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3AC91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terreno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40D1B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Terrenos gestionados por los gerentes.</w:t>
            </w:r>
          </w:p>
        </w:tc>
      </w:tr>
      <w:tr w:rsidR="005F5C79" w:rsidRPr="005F5C79" w14:paraId="37DBAF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7F9F1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estados_tarea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07F8A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Estados posibles de una tarea (pendiente, en progreso, completada).</w:t>
            </w:r>
          </w:p>
        </w:tc>
      </w:tr>
      <w:tr w:rsidR="005F5C79" w:rsidRPr="005F5C79" w14:paraId="713246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F6487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tarea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45CF6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Tareas agrícolas vinculadas a terrenos, gerentes y capataces.</w:t>
            </w:r>
          </w:p>
        </w:tc>
      </w:tr>
      <w:tr w:rsidR="005F5C79" w:rsidRPr="005F5C79" w14:paraId="777583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C035C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gerente_capataz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DB7DC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Relación N:M entre gerentes y capataces.</w:t>
            </w:r>
          </w:p>
        </w:tc>
      </w:tr>
      <w:tr w:rsidR="005F5C79" w:rsidRPr="005F5C79" w14:paraId="13EA4F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372D0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tarea_trabajador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C7E00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Trabajadores que ayudan a un capataz en una tarea concreta.</w:t>
            </w:r>
          </w:p>
        </w:tc>
      </w:tr>
      <w:tr w:rsidR="005F5C79" w:rsidRPr="005F5C79" w14:paraId="5A1783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E8604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capataz_trabajador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C2252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Relación estable entre capataz y sus trabajadores habituales.</w:t>
            </w:r>
          </w:p>
        </w:tc>
      </w:tr>
    </w:tbl>
    <w:p w14:paraId="530AC982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3.1.4. Diagrama Entidad-Relación</w:t>
      </w:r>
    </w:p>
    <w:p w14:paraId="717B723C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>```</w:t>
      </w:r>
    </w:p>
    <w:p w14:paraId="27DA5DBC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┌──────────┐       ┌──────────────┐       ┌──────────────────┐</w:t>
      </w:r>
    </w:p>
    <w:p w14:paraId="7F4ACB89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 ROL    │1────N │   USUARIO    │       │   ESTADOS_TAREA  │</w:t>
      </w:r>
    </w:p>
    <w:p w14:paraId="736F4997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        │       │              │       │                  │</w:t>
      </w:r>
    </w:p>
    <w:p w14:paraId="0F672BC1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id(PK)   │       │ id(PK)       │       │ id(PK)           │</w:t>
      </w:r>
    </w:p>
    <w:p w14:paraId="0406555F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nombre   │       │ nombre       │       │ nombre           │</w:t>
      </w:r>
    </w:p>
    <w:p w14:paraId="0205D137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│          │       │ apellidos    │       │ 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descripcion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     │</w:t>
      </w:r>
    </w:p>
    <w:p w14:paraId="3437EB32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└──────────┘       │ email        │       └────────┬─────────┘</w:t>
      </w:r>
    </w:p>
    <w:p w14:paraId="6046AA31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│ 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id_rol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(FK)   │                │1</w:t>
      </w:r>
    </w:p>
    <w:p w14:paraId="11FC0028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       │ activo       │                │</w:t>
      </w:r>
    </w:p>
    <w:p w14:paraId="0B9EB6A8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│ 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created_at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  │                │</w:t>
      </w:r>
    </w:p>
    <w:p w14:paraId="62D20061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       └──────┬───────┘                │</w:t>
      </w:r>
    </w:p>
    <w:p w14:paraId="2D656FAB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              │                        │</w:t>
      </w:r>
    </w:p>
    <w:p w14:paraId="2779B236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  ┌───────────┼───────────┐            │</w:t>
      </w:r>
    </w:p>
    <w:p w14:paraId="02B69936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  │           │           │            │</w:t>
      </w:r>
    </w:p>
    <w:p w14:paraId="32206D0F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┌────▼────┐ ┌────▼────┐ ┌────▼─────┐      │</w:t>
      </w:r>
    </w:p>
    <w:p w14:paraId="21049406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│GERENTE  │ │CAPATAZ  │ │TRABAJADOR│      │</w:t>
      </w:r>
    </w:p>
    <w:p w14:paraId="47AF5DCE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└────┬────┘ └────┬────┘ └────┬─────┘      │</w:t>
      </w:r>
    </w:p>
    <w:p w14:paraId="2DAE8772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  │           │           │            │</w:t>
      </w:r>
    </w:p>
    <w:p w14:paraId="1B8EF190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  │N         M│           │            │</w:t>
      </w:r>
    </w:p>
    <w:p w14:paraId="55D5F049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┌────▼───────────▼────┐      │            │</w:t>
      </w:r>
    </w:p>
    <w:p w14:paraId="0B700B98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│  GERENTE_CAPATAZ    │      │            │</w:t>
      </w:r>
    </w:p>
    <w:p w14:paraId="64798F59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│                     │      │            │</w:t>
      </w:r>
    </w:p>
    <w:p w14:paraId="267D2DF6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│ 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id_gerente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(FK)      │      │            │</w:t>
      </w:r>
    </w:p>
    <w:p w14:paraId="2B590E09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│ 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id_capataz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(FK)      │      │            │</w:t>
      </w:r>
    </w:p>
    <w:p w14:paraId="127C36AE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└─────────────────────┘      │            │</w:t>
      </w:r>
    </w:p>
    <w:p w14:paraId="424A68A8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  │                       │            │</w:t>
      </w:r>
    </w:p>
    <w:p w14:paraId="3B9DDEC1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  │1                      │            │</w:t>
      </w:r>
    </w:p>
    <w:p w14:paraId="32777745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┌────▼─────────┐             │            │</w:t>
      </w:r>
    </w:p>
    <w:p w14:paraId="2C274DC9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│   TERRENO    │             │            │</w:t>
      </w:r>
    </w:p>
    <w:p w14:paraId="7ADFE8F0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│              │             │            │</w:t>
      </w:r>
    </w:p>
    <w:p w14:paraId="7AF845FB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│ id(PK)       │             │            │</w:t>
      </w:r>
    </w:p>
    <w:p w14:paraId="21A1A5B2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│ nombre       │             │            │</w:t>
      </w:r>
    </w:p>
    <w:p w14:paraId="515E6CB6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│ 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ubicacion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   │             │            │</w:t>
      </w:r>
    </w:p>
    <w:p w14:paraId="2E7D7429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│ superficie   │             │            │</w:t>
      </w:r>
    </w:p>
    <w:p w14:paraId="1DDE0DE8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│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id_gerente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(FK)│             │            │</w:t>
      </w:r>
    </w:p>
    <w:p w14:paraId="6AC83BEB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│ activo       │             │            │</w:t>
      </w:r>
    </w:p>
    <w:p w14:paraId="1EAFA0E2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└────┬─────────┘             │            │</w:t>
      </w:r>
    </w:p>
    <w:p w14:paraId="52BBB0FA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  │1                      │            │</w:t>
      </w:r>
    </w:p>
    <w:p w14:paraId="05814D7A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  │                       │            │</w:t>
      </w:r>
    </w:p>
    <w:p w14:paraId="4C85EEF4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┌────▼─────────────────┐     │            │</w:t>
      </w:r>
    </w:p>
    <w:p w14:paraId="492CD1DE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│       TAREA          │     │            │</w:t>
      </w:r>
    </w:p>
    <w:p w14:paraId="577C1993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│                      │─────┘N           │</w:t>
      </w:r>
    </w:p>
    <w:p w14:paraId="4EEDF3C5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│ id(PK)               │                  │</w:t>
      </w:r>
    </w:p>
    <w:p w14:paraId="19AD9E77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│ 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descripcion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         │──────────────────┘N</w:t>
      </w:r>
    </w:p>
    <w:p w14:paraId="34A5032A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│ 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id_terreno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(FK)       │</w:t>
      </w:r>
    </w:p>
    <w:p w14:paraId="3977241F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│ 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id_gerente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(FK)       │</w:t>
      </w:r>
    </w:p>
    <w:p w14:paraId="2AB18624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│ 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id_capataz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(FK)       │</w:t>
      </w:r>
    </w:p>
    <w:p w14:paraId="7773D47D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│ 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id_estado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(FK)        │</w:t>
      </w:r>
    </w:p>
    <w:p w14:paraId="31ABAF34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│ 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fecha_creacion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      │</w:t>
      </w:r>
    </w:p>
    <w:p w14:paraId="226D3808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└────────┬─────────────┘</w:t>
      </w:r>
    </w:p>
    <w:p w14:paraId="530B5216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      │1</w:t>
      </w:r>
    </w:p>
    <w:p w14:paraId="74590542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      │</w:t>
      </w:r>
    </w:p>
    <w:p w14:paraId="162BAB11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┌────────▼──────────────┐</w:t>
      </w:r>
    </w:p>
    <w:p w14:paraId="244E68D8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>         │   TAREA_TRABAJADOR    │</w:t>
      </w:r>
    </w:p>
    <w:p w14:paraId="6F18ECC0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│                       │</w:t>
      </w:r>
    </w:p>
    <w:p w14:paraId="2A3F6A20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│ 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id_tarea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(FK)          │</w:t>
      </w:r>
    </w:p>
    <w:p w14:paraId="5DD72883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│ 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id_trabajador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(FK)     │</w:t>
      </w:r>
    </w:p>
    <w:p w14:paraId="223A1018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└───────────────────────┘</w:t>
      </w:r>
    </w:p>
    <w:p w14:paraId="28882EC7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B775BC4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┌───────────────────────┐</w:t>
      </w:r>
    </w:p>
    <w:p w14:paraId="7D082F03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│  CAPATAZ_TRABAJADOR   │</w:t>
      </w:r>
    </w:p>
    <w:p w14:paraId="3E008ADD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│                       │</w:t>
      </w:r>
    </w:p>
    <w:p w14:paraId="35DC1508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│ 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id_capataz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(FK)        │</w:t>
      </w:r>
    </w:p>
    <w:p w14:paraId="571F9817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│ 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id_trabajador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(FK)     │</w:t>
      </w:r>
    </w:p>
    <w:p w14:paraId="721A8F6E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└───────────────────────┘</w:t>
      </w:r>
    </w:p>
    <w:p w14:paraId="7FFD706F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```</w:t>
      </w:r>
    </w:p>
    <w:p w14:paraId="7D479AE3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3.1.5. Diccionario de datos</w:t>
      </w:r>
    </w:p>
    <w:p w14:paraId="3F0E00EF" w14:textId="77777777" w:rsidR="005F5C79" w:rsidRPr="005F5C79" w:rsidRDefault="005F5C79" w:rsidP="005F5C79">
      <w:p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Tabla: rol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2030"/>
        <w:gridCol w:w="2754"/>
        <w:gridCol w:w="4805"/>
      </w:tblGrid>
      <w:tr w:rsidR="005F5C79" w:rsidRPr="005F5C79" w14:paraId="5062B3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469E14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B2B2329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F090B9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Restricciones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7ECBEDA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5F5C79" w:rsidRPr="005F5C79" w14:paraId="0AB214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8CE42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1A98C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63924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PK, 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F0CB40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Identificador único del rol.</w:t>
            </w:r>
          </w:p>
        </w:tc>
      </w:tr>
      <w:tr w:rsidR="005F5C79" w:rsidRPr="005F5C79" w14:paraId="33F12C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DB22D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D48D8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45BAB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1926C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Nombre del rol (ADMIN, GERENTE...).</w:t>
            </w:r>
          </w:p>
        </w:tc>
      </w:tr>
    </w:tbl>
    <w:p w14:paraId="463402C8" w14:textId="77777777" w:rsidR="005F5C79" w:rsidRPr="005F5C79" w:rsidRDefault="005F5C79" w:rsidP="005F5C79">
      <w:p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Tabla: usuario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2107"/>
        <w:gridCol w:w="2668"/>
        <w:gridCol w:w="4515"/>
      </w:tblGrid>
      <w:tr w:rsidR="005F5C79" w:rsidRPr="005F5C79" w14:paraId="02D774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5B897F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6B6BAFB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B3013F6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Restricciones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7AA9F8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5F5C79" w:rsidRPr="005F5C79" w14:paraId="0E0B60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A1D65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A7EA7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DAF6E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PK, 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3ED8A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Identificador único (vinculado a Auth).</w:t>
            </w:r>
          </w:p>
        </w:tc>
      </w:tr>
      <w:tr w:rsidR="005F5C79" w:rsidRPr="005F5C79" w14:paraId="0D9C8D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72BDE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ED304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62AF7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F2831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Nombre del usuario.</w:t>
            </w:r>
          </w:p>
        </w:tc>
      </w:tr>
      <w:tr w:rsidR="005F5C79" w:rsidRPr="005F5C79" w14:paraId="15DFA2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FEC01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apellidos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1C85F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VARCHAR(150)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4BB9A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1F327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Apellidos del usuario.</w:t>
            </w:r>
          </w:p>
        </w:tc>
      </w:tr>
      <w:tr w:rsidR="005F5C79" w:rsidRPr="005F5C79" w14:paraId="08094D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59782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62AA4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2A941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81438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Correo electrónico.</w:t>
            </w:r>
          </w:p>
        </w:tc>
      </w:tr>
      <w:tr w:rsidR="005F5C79" w:rsidRPr="005F5C79" w14:paraId="745C79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EBC980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id_rol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9E263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2CE95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FK → rol(id)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0094E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Rol asignado al usuario.</w:t>
            </w:r>
          </w:p>
        </w:tc>
      </w:tr>
      <w:tr w:rsidR="005F5C79" w:rsidRPr="005F5C79" w14:paraId="2FB7E5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B2823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activo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3AF78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3818E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DEFAULT TRUE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1FCAE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Indica si la cuenta está activa.</w:t>
            </w:r>
          </w:p>
        </w:tc>
      </w:tr>
      <w:tr w:rsidR="005F5C79" w:rsidRPr="005F5C79" w14:paraId="177502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E1855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C6097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65FB6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DEFAULT NOW()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6ADB8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Fecha de creación del registro.</w:t>
            </w:r>
          </w:p>
        </w:tc>
      </w:tr>
    </w:tbl>
    <w:p w14:paraId="7EE5C3D2" w14:textId="77777777" w:rsidR="005F5C79" w:rsidRPr="005F5C79" w:rsidRDefault="005F5C79" w:rsidP="005F5C79">
      <w:p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Tabla: terreno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2242"/>
        <w:gridCol w:w="2416"/>
        <w:gridCol w:w="4536"/>
      </w:tblGrid>
      <w:tr w:rsidR="005F5C79" w:rsidRPr="005F5C79" w14:paraId="4536BC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F96418E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25DBE93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164ED02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Restricciones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7E55D3D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5F5C79" w:rsidRPr="005F5C79" w14:paraId="33B08D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DF2F4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263B9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CA016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PK, 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A4A090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Identificador único del terreno.</w:t>
            </w:r>
          </w:p>
        </w:tc>
      </w:tr>
      <w:tr w:rsidR="005F5C79" w:rsidRPr="005F5C79" w14:paraId="5A1DD8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30610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063B7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VARCHAR(150)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24A88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627B3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Nombre del terreno.</w:t>
            </w:r>
          </w:p>
        </w:tc>
      </w:tr>
      <w:tr w:rsidR="005F5C79" w:rsidRPr="005F5C79" w14:paraId="0E567C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18D8A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ubicacion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3CCB4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4FFEC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EDB570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Dirección o referencia geográfica.</w:t>
            </w:r>
          </w:p>
        </w:tc>
      </w:tr>
      <w:tr w:rsidR="005F5C79" w:rsidRPr="005F5C79" w14:paraId="4FD030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FDB82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superficie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8DC20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DECIMAL(10,2)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59399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02645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Superficie en hectáreas.</w:t>
            </w:r>
          </w:p>
        </w:tc>
      </w:tr>
      <w:tr w:rsidR="005F5C79" w:rsidRPr="005F5C79" w14:paraId="6F17F9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DACE60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id_gerente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2BF3C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339D90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FK → usuario(id)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30902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Gerente que gestiona el terreno.</w:t>
            </w:r>
          </w:p>
        </w:tc>
      </w:tr>
      <w:tr w:rsidR="005F5C79" w:rsidRPr="005F5C79" w14:paraId="2E005E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D10CF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activo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EBAB2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1223A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DEFAULT TRUE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EE9CC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Estado activo/inactivo (baja lógica).</w:t>
            </w:r>
          </w:p>
        </w:tc>
      </w:tr>
      <w:tr w:rsidR="005F5C79" w:rsidRPr="005F5C79" w14:paraId="116FFE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43704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7AF5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4E31A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DEFAULT NOW()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D3FBC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Fecha de creación.</w:t>
            </w:r>
          </w:p>
        </w:tc>
      </w:tr>
    </w:tbl>
    <w:p w14:paraId="108D01B1" w14:textId="77777777" w:rsidR="005F5C79" w:rsidRPr="005F5C79" w:rsidRDefault="005F5C79" w:rsidP="005F5C79">
      <w:p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 xml:space="preserve">Tabla: </w:t>
      </w:r>
      <w:proofErr w:type="spellStart"/>
      <w:r w:rsidRPr="005F5C79">
        <w:rPr>
          <w:rFonts w:ascii="Arial" w:hAnsi="Arial" w:cs="Arial"/>
          <w:b/>
          <w:bCs/>
          <w:sz w:val="24"/>
          <w:szCs w:val="24"/>
        </w:rPr>
        <w:t>estados_tarea</w:t>
      </w:r>
      <w:proofErr w:type="spellEnd"/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873"/>
        <w:gridCol w:w="2488"/>
        <w:gridCol w:w="4920"/>
      </w:tblGrid>
      <w:tr w:rsidR="005F5C79" w:rsidRPr="005F5C79" w14:paraId="19D567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869309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1C3686F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8A2B96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Restricciones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B6FB5A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5F5C79" w:rsidRPr="005F5C79" w14:paraId="133B2C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F89DE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CEE9F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F22E9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PK, 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F19DB0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Identificador del estado.</w:t>
            </w:r>
          </w:p>
        </w:tc>
      </w:tr>
      <w:tr w:rsidR="005F5C79" w:rsidRPr="005F5C79" w14:paraId="5C5E00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16BC2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3D098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A4107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19299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Nombre: pendiente, en progreso, completada.</w:t>
            </w:r>
          </w:p>
        </w:tc>
      </w:tr>
      <w:tr w:rsidR="005F5C79" w:rsidRPr="005F5C79" w14:paraId="024C70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540B2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3CD47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AF0E3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C1A7B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Descripción del estado.</w:t>
            </w:r>
          </w:p>
        </w:tc>
      </w:tr>
    </w:tbl>
    <w:p w14:paraId="49868CDE" w14:textId="77777777" w:rsidR="005F5C79" w:rsidRPr="005F5C79" w:rsidRDefault="005F5C79" w:rsidP="005F5C79">
      <w:p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Tabla: tarea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1684"/>
        <w:gridCol w:w="2857"/>
        <w:gridCol w:w="4313"/>
      </w:tblGrid>
      <w:tr w:rsidR="005F5C79" w:rsidRPr="005F5C79" w14:paraId="2510ED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D6EA9B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F31180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BF34980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Restricciones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57597E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5F5C79" w:rsidRPr="005F5C79" w14:paraId="5C521B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7E84D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BB29F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46886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PK, 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EAD74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Identificador de la tarea.</w:t>
            </w:r>
          </w:p>
        </w:tc>
      </w:tr>
      <w:tr w:rsidR="005F5C79" w:rsidRPr="005F5C79" w14:paraId="3827FC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E2EF7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0AB7D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3AE79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D2EF0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Descripción de la tarea a realizar.</w:t>
            </w:r>
          </w:p>
        </w:tc>
      </w:tr>
      <w:tr w:rsidR="005F5C79" w:rsidRPr="005F5C79" w14:paraId="76FC24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029CF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id_terreno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4CC6A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6D2E7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FK → terreno(id)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9C372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Terreno donde se realiza.</w:t>
            </w:r>
          </w:p>
        </w:tc>
      </w:tr>
      <w:tr w:rsidR="005F5C79" w:rsidRPr="005F5C79" w14:paraId="7D4C4E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1662C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id_gerente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D80C9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67BB5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FK → usuario(id)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8B0BB0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Gerente que creó la tarea.</w:t>
            </w:r>
          </w:p>
        </w:tc>
      </w:tr>
      <w:tr w:rsidR="005F5C79" w:rsidRPr="005F5C79" w14:paraId="1E5A14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63F6F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id_capataz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07828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286D6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FK → usuario(id)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FA173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Capataz asignado a ejecutar la tarea.</w:t>
            </w:r>
          </w:p>
        </w:tc>
      </w:tr>
      <w:tr w:rsidR="005F5C79" w:rsidRPr="005F5C79" w14:paraId="31603A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C65D6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lastRenderedPageBreak/>
              <w:t>id_estado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F9B63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D15E7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FK →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estados_tarea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>(id)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21B66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Estado actual de la tarea.</w:t>
            </w:r>
          </w:p>
        </w:tc>
      </w:tr>
      <w:tr w:rsidR="005F5C79" w:rsidRPr="005F5C79" w14:paraId="677277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A1F4B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fecha_creacion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36520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F56A7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DEFAULT NOW()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0289E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Fecha de creación.</w:t>
            </w:r>
          </w:p>
        </w:tc>
      </w:tr>
    </w:tbl>
    <w:p w14:paraId="2D6BF056" w14:textId="77777777" w:rsidR="005F5C79" w:rsidRPr="005F5C79" w:rsidRDefault="005F5C79" w:rsidP="005F5C79">
      <w:p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 xml:space="preserve">Tabla: </w:t>
      </w:r>
      <w:proofErr w:type="spellStart"/>
      <w:r w:rsidRPr="005F5C79">
        <w:rPr>
          <w:rFonts w:ascii="Arial" w:hAnsi="Arial" w:cs="Arial"/>
          <w:b/>
          <w:bCs/>
          <w:sz w:val="24"/>
          <w:szCs w:val="24"/>
        </w:rPr>
        <w:t>gerente_capataz</w:t>
      </w:r>
      <w:proofErr w:type="spellEnd"/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134"/>
        <w:gridCol w:w="3326"/>
        <w:gridCol w:w="4442"/>
      </w:tblGrid>
      <w:tr w:rsidR="005F5C79" w:rsidRPr="005F5C79" w14:paraId="23E1E0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EFD16F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B426006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C6A91B5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Restricciones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64AA31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5F5C79" w:rsidRPr="005F5C79" w14:paraId="34DED4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756CF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id_gerente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E2464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AFDA8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FK → usuario(id), PK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5E5B3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Gerente de la relación.</w:t>
            </w:r>
          </w:p>
        </w:tc>
      </w:tr>
      <w:tr w:rsidR="005F5C79" w:rsidRPr="005F5C79" w14:paraId="3CD9A5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8B2C4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id_capataz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2DC02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32AD9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FK → usuario(id), PK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3AE7C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Capataz asociado al gerente.</w:t>
            </w:r>
          </w:p>
        </w:tc>
      </w:tr>
    </w:tbl>
    <w:p w14:paraId="04BA0596" w14:textId="77777777" w:rsidR="005F5C79" w:rsidRPr="005F5C79" w:rsidRDefault="005F5C79" w:rsidP="005F5C79">
      <w:p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 xml:space="preserve">Tabla: </w:t>
      </w:r>
      <w:proofErr w:type="spellStart"/>
      <w:r w:rsidRPr="005F5C79">
        <w:rPr>
          <w:rFonts w:ascii="Arial" w:hAnsi="Arial" w:cs="Arial"/>
          <w:b/>
          <w:bCs/>
          <w:sz w:val="24"/>
          <w:szCs w:val="24"/>
        </w:rPr>
        <w:t>tarea_trabajador</w:t>
      </w:r>
      <w:proofErr w:type="spellEnd"/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533"/>
        <w:gridCol w:w="2894"/>
        <w:gridCol w:w="4445"/>
      </w:tblGrid>
      <w:tr w:rsidR="005F5C79" w:rsidRPr="005F5C79" w14:paraId="26D502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74FEBE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65DA227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229800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Restricciones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72DE5C8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5F5C79" w:rsidRPr="005F5C79" w14:paraId="152909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DA1D7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id_tarea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A991B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48316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FK → tarea(id), PK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9D574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Tarea en la que participa.</w:t>
            </w:r>
          </w:p>
        </w:tc>
      </w:tr>
      <w:tr w:rsidR="005F5C79" w:rsidRPr="005F5C79" w14:paraId="52B081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62C44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id_trabajador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115F8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8B195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FK → usuario(id), PK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58AB4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Trabajador asignado como apoyo.</w:t>
            </w:r>
          </w:p>
        </w:tc>
      </w:tr>
    </w:tbl>
    <w:p w14:paraId="58637990" w14:textId="77777777" w:rsidR="005F5C79" w:rsidRPr="005F5C79" w:rsidRDefault="005F5C79" w:rsidP="005F5C79">
      <w:p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 xml:space="preserve">Tabla: </w:t>
      </w:r>
      <w:proofErr w:type="spellStart"/>
      <w:r w:rsidRPr="005F5C79">
        <w:rPr>
          <w:rFonts w:ascii="Arial" w:hAnsi="Arial" w:cs="Arial"/>
          <w:b/>
          <w:bCs/>
          <w:sz w:val="24"/>
          <w:szCs w:val="24"/>
        </w:rPr>
        <w:t>capataz_trabajador</w:t>
      </w:r>
      <w:proofErr w:type="spellEnd"/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1066"/>
        <w:gridCol w:w="3122"/>
        <w:gridCol w:w="4534"/>
      </w:tblGrid>
      <w:tr w:rsidR="005F5C79" w:rsidRPr="005F5C79" w14:paraId="14801F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3B6027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E4A604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1C1A604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Restricciones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D0ADAFE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5F5C79" w:rsidRPr="005F5C79" w14:paraId="787DD3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4D500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id_capataz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02E36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DA79E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FK → usuario(id), PK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834F1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Capataz de la relación.</w:t>
            </w:r>
          </w:p>
        </w:tc>
      </w:tr>
      <w:tr w:rsidR="005F5C79" w:rsidRPr="005F5C79" w14:paraId="780A74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253E7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id_trabajador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D924E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UUID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6A9AE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FK → usuario(id), PK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C62F1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Trabajador habitual del capataz.</w:t>
            </w:r>
          </w:p>
        </w:tc>
      </w:tr>
    </w:tbl>
    <w:p w14:paraId="44245433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3.1.6. Casos de uso</w:t>
      </w:r>
    </w:p>
    <w:p w14:paraId="40BF128D" w14:textId="77777777" w:rsidR="005F5C79" w:rsidRPr="005F5C79" w:rsidRDefault="005F5C79" w:rsidP="005F5C79">
      <w:p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Actores del sistema: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8823"/>
      </w:tblGrid>
      <w:tr w:rsidR="005F5C79" w:rsidRPr="005F5C79" w14:paraId="779F63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3785E2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6182710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5F5C79" w:rsidRPr="005F5C79" w14:paraId="300B14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B1A70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Visitante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610BB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Usuario no autenticado que accede a la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landing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page.</w:t>
            </w:r>
          </w:p>
        </w:tc>
      </w:tr>
      <w:tr w:rsidR="005F5C79" w:rsidRPr="005F5C79" w14:paraId="3FDD93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311FE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A0B8C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Administrador del sistema con control total.</w:t>
            </w:r>
          </w:p>
        </w:tc>
      </w:tr>
      <w:tr w:rsidR="005F5C79" w:rsidRPr="005F5C79" w14:paraId="459149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6D43A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Gerente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C8C74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Gestiona terrenos, crea tareas y supervisa capataces.</w:t>
            </w:r>
          </w:p>
        </w:tc>
      </w:tr>
      <w:tr w:rsidR="005F5C79" w:rsidRPr="005F5C79" w14:paraId="3603AF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C27BB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lastRenderedPageBreak/>
              <w:t>Capataz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11916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Ejecuta tareas, actualiza estados y coordina trabajadores.</w:t>
            </w:r>
          </w:p>
        </w:tc>
      </w:tr>
      <w:tr w:rsidR="005F5C79" w:rsidRPr="005F5C79" w14:paraId="56719A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660E40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Trabajador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3D805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Consulta las tareas en las que participa.</w:t>
            </w:r>
          </w:p>
        </w:tc>
      </w:tr>
    </w:tbl>
    <w:p w14:paraId="5F475EC5" w14:textId="77777777" w:rsidR="005F5C79" w:rsidRPr="005F5C79" w:rsidRDefault="005F5C79" w:rsidP="005F5C79">
      <w:p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Casos de uso principales: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2567"/>
        <w:gridCol w:w="2273"/>
        <w:gridCol w:w="5053"/>
      </w:tblGrid>
      <w:tr w:rsidR="005F5C79" w:rsidRPr="005F5C79" w14:paraId="16A990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00BA4CD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CU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9BE2243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3563B8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Actor(es)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13F5B98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5F5C79" w:rsidRPr="005F5C79" w14:paraId="409E5B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0E581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CU-01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56101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Registrarse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B53DB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Visitante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0D9F1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visitante crea una cuenta con email y contraseña.</w:t>
            </w:r>
          </w:p>
        </w:tc>
      </w:tr>
      <w:tr w:rsidR="005F5C79" w:rsidRPr="005F5C79" w14:paraId="01E669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3A648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CU-02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2E599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Iniciar sesión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2EEC10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Todos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22FA3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usuario se autentica con email y contraseña.</w:t>
            </w:r>
          </w:p>
        </w:tc>
      </w:tr>
      <w:tr w:rsidR="005F5C79" w:rsidRPr="005F5C79" w14:paraId="7E5F05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75921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CU-03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71AA0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Cerrar sesión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940E0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Todos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EB13A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usuario cierra su sesión de forma segura.</w:t>
            </w:r>
          </w:p>
        </w:tc>
      </w:tr>
      <w:tr w:rsidR="005F5C79" w:rsidRPr="005F5C79" w14:paraId="61F4BD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51B3D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CU-04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6C289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Ver panel según 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5D6C7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Todos (autenticados)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16DBA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sistema redirige al panel correspondiente al rol.</w:t>
            </w:r>
          </w:p>
        </w:tc>
      </w:tr>
      <w:tr w:rsidR="005F5C79" w:rsidRPr="005F5C79" w14:paraId="0CB5FD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24328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CU-05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B3592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Gestionar usuarios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71286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26F5F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CRUD de usuarios y asignación de roles.</w:t>
            </w:r>
          </w:p>
        </w:tc>
      </w:tr>
      <w:tr w:rsidR="005F5C79" w:rsidRPr="005F5C79" w14:paraId="15C51F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BEDDB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CU-06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4CE06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Alta de terreno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49428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Gerente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8A2BF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gerente crea un nuevo terreno.</w:t>
            </w:r>
          </w:p>
        </w:tc>
      </w:tr>
      <w:tr w:rsidR="005F5C79" w:rsidRPr="005F5C79" w14:paraId="6ECEB2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4B1FE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CU-07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14A19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Editar terreno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88C7B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Gerente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61D25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gerente modifica datos de un terreno.</w:t>
            </w:r>
          </w:p>
        </w:tc>
      </w:tr>
      <w:tr w:rsidR="005F5C79" w:rsidRPr="005F5C79" w14:paraId="03E7B5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9994B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CU-08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EA614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Baja lógica de terreno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A2E13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Gerente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A707E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gerente desactiva un terreno.</w:t>
            </w:r>
          </w:p>
        </w:tc>
      </w:tr>
      <w:tr w:rsidR="005F5C79" w:rsidRPr="005F5C79" w14:paraId="1B1706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37A90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CU-09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5D87E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Crear tarea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329E1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Gerente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E728D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gerente crea una tarea asociada a un terreno.</w:t>
            </w:r>
          </w:p>
        </w:tc>
      </w:tr>
      <w:tr w:rsidR="005F5C79" w:rsidRPr="005F5C79" w14:paraId="53A234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702E8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CU-10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B682E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Asignar tarea a capataz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C8D42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Gerente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7F95C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gerente asigna una tarea pendiente a un capataz.</w:t>
            </w:r>
          </w:p>
        </w:tc>
      </w:tr>
      <w:tr w:rsidR="005F5C79" w:rsidRPr="005F5C79" w14:paraId="40C2EE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B4F15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lastRenderedPageBreak/>
              <w:t>CU-11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9B0C5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Ver estado de tareas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3543D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Gerente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79627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gerente consulta el estado de las tareas.</w:t>
            </w:r>
          </w:p>
        </w:tc>
      </w:tr>
      <w:tr w:rsidR="005F5C79" w:rsidRPr="005F5C79" w14:paraId="3F7F6A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5504C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CU-12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A59B8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Asociar capataz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4CD50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Gerente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95237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gerente asocia un capataz a su equipo.</w:t>
            </w:r>
          </w:p>
        </w:tc>
      </w:tr>
      <w:tr w:rsidR="005F5C79" w:rsidRPr="005F5C79" w14:paraId="557D16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1AD13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CU-13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D81F6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Tomar tarea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3909F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Capataz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3FD28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capataz cambia una tarea de pendiente a en progreso.</w:t>
            </w:r>
          </w:p>
        </w:tc>
      </w:tr>
      <w:tr w:rsidR="005F5C79" w:rsidRPr="005F5C79" w14:paraId="037571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E1B84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CU-14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675FE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Completar tarea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D6C7C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Capataz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BC0E1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capataz marca una tarea como completada.</w:t>
            </w:r>
          </w:p>
        </w:tc>
      </w:tr>
      <w:tr w:rsidR="005F5C79" w:rsidRPr="005F5C79" w14:paraId="5D3BBD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9FD6B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CU-15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FCE9B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Asignar trabajador a tarea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9E096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Capataz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DBE06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capataz asigna un trabajador de apoyo a una tarea.</w:t>
            </w:r>
          </w:p>
        </w:tc>
      </w:tr>
      <w:tr w:rsidR="005F5C79" w:rsidRPr="005F5C79" w14:paraId="016078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F430B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CU-16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FE5B0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Gestionar trabajadores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F65D3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Capataz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6268E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capataz administra su equipo de trabajadores habituales.</w:t>
            </w:r>
          </w:p>
        </w:tc>
      </w:tr>
      <w:tr w:rsidR="005F5C79" w:rsidRPr="005F5C79" w14:paraId="60EA58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0A4AB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CU-17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E06B4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Ver mis tareas asignadas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80554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Trabajador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54D13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trabajador consulta las tareas en las que participa.</w:t>
            </w:r>
          </w:p>
        </w:tc>
      </w:tr>
      <w:tr w:rsidR="005F5C79" w:rsidRPr="005F5C79" w14:paraId="720D92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5CE6E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CU-18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12AAC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Filtrar tareas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2F122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Gerente, Capataz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D824E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Filtrado de tareas por terreno, estado o usuario.</w:t>
            </w:r>
          </w:p>
        </w:tc>
      </w:tr>
    </w:tbl>
    <w:p w14:paraId="0DAFBE20" w14:textId="77777777" w:rsidR="005F5C79" w:rsidRPr="005F5C79" w:rsidRDefault="005F5C79" w:rsidP="005F5C79">
      <w:p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Diagrama de casos de uso (representación textual):</w:t>
      </w:r>
    </w:p>
    <w:p w14:paraId="58A3D77C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```</w:t>
      </w:r>
    </w:p>
    <w:p w14:paraId="208E8C49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        SISTEMA AGROGESTIÓN</w:t>
      </w:r>
    </w:p>
    <w:p w14:paraId="17A89700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┌──────────────────────────────────────────────────┐</w:t>
      </w:r>
    </w:p>
    <w:p w14:paraId="39B5A39B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                                                │</w:t>
      </w:r>
    </w:p>
    <w:p w14:paraId="08524B87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┌───────────────┐     ┌──────────────────────┐  │</w:t>
      </w:r>
    </w:p>
    <w:p w14:paraId="582821D4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│  Registrarse  │     │  Iniciar sesión      │  │</w:t>
      </w:r>
    </w:p>
    <w:p w14:paraId="16A6AD2A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└───────┬───────┘     └──────────┬───────────┘  │</w:t>
      </w:r>
    </w:p>
    <w:p w14:paraId="134DF45C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        │                        │              │</w:t>
      </w:r>
    </w:p>
    <w:p w14:paraId="30A42791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┌───────▼────────────────────────▼───────────┐  │</w:t>
      </w:r>
    </w:p>
    <w:p w14:paraId="248EBDB8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│         Ver panel según rol                │  │</w:t>
      </w:r>
    </w:p>
    <w:p w14:paraId="1310FFBB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└────┬──────────┬──────────┬─────────┬───────┘  │</w:t>
      </w:r>
    </w:p>
    <w:p w14:paraId="0E2F7224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     │          │          │         │          │</w:t>
      </w:r>
    </w:p>
    <w:p w14:paraId="4D3A9450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┌────▼───┐ ┌────▼───┐ ┌───▼────┐ ┌──▼────────┐  │</w:t>
      </w:r>
    </w:p>
    <w:p w14:paraId="5B58949B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│  │ 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Admin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 │ │Gerente │ │Capataz │ │Trabajador │  │</w:t>
      </w:r>
    </w:p>
    <w:p w14:paraId="7049EC73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│ Panel  │ │ Panel  │ │ Panel  │ │  Panel    │  │</w:t>
      </w:r>
    </w:p>
    <w:p w14:paraId="5F00F86D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└────┬───┘ └────┬───┘ └───┬────┘ └──┬────────┘  │</w:t>
      </w:r>
    </w:p>
    <w:p w14:paraId="43476928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     │          │         │         │           │</w:t>
      </w:r>
    </w:p>
    <w:p w14:paraId="2599EB2A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Gestión    Terrenos   Tomar     Ver mis         │</w:t>
      </w:r>
    </w:p>
    <w:p w14:paraId="1CDF769D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│  usuarios   Tareas     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tareas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   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tareas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         │</w:t>
      </w:r>
    </w:p>
    <w:p w14:paraId="43D61C08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>│  y roles    Capataces  Completar                 │</w:t>
      </w:r>
    </w:p>
    <w:p w14:paraId="07FE4530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                      Asignar                   │</w:t>
      </w:r>
    </w:p>
    <w:p w14:paraId="40B0F397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                      trabajadores              │</w:t>
      </w:r>
    </w:p>
    <w:p w14:paraId="5F7DC7B0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                                                │</w:t>
      </w:r>
    </w:p>
    <w:p w14:paraId="776290FD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┌──────────────────────────────────────────┐    │</w:t>
      </w:r>
    </w:p>
    <w:p w14:paraId="1B6122E3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│           Cerrar sesión                  │    │</w:t>
      </w:r>
    </w:p>
    <w:p w14:paraId="7884245F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└──────────────────────────────────────────┘    │</w:t>
      </w:r>
    </w:p>
    <w:p w14:paraId="00743C6A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└──────────────────────────────────────────────────┘</w:t>
      </w:r>
    </w:p>
    <w:p w14:paraId="063E5134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```</w:t>
      </w:r>
    </w:p>
    <w:p w14:paraId="41752589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3.2. Desarrollo (Diagramas de secuencia)</w:t>
      </w:r>
    </w:p>
    <w:p w14:paraId="462DDC33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3.2.1. Diagrama de secuencia: Inicio de sesión</w:t>
      </w:r>
    </w:p>
    <w:p w14:paraId="3907C86F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```</w:t>
      </w:r>
    </w:p>
    <w:p w14:paraId="7AA121C3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Usuario          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Frontend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React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       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Supabase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Auth         Base de datos</w:t>
      </w:r>
    </w:p>
    <w:p w14:paraId="12993512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1A95B780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Introduce email   │                       │                      │</w:t>
      </w:r>
    </w:p>
    <w:p w14:paraId="7CAD79AB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y contraseña      │                       │                      │</w:t>
      </w:r>
    </w:p>
    <w:p w14:paraId="2621A2F6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│───────────────────►│                       │                      │</w:t>
      </w:r>
    </w:p>
    <w:p w14:paraId="73758B5C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7F703A02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signInWithPassword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 │                      │</w:t>
      </w:r>
    </w:p>
    <w:p w14:paraId="0F6E6D05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│──────────────────────►│                      │</w:t>
      </w:r>
    </w:p>
    <w:p w14:paraId="1A5909E6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64DD6F0E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Verifica credenciales│</w:t>
      </w:r>
    </w:p>
    <w:p w14:paraId="1DFA5643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│─────────────────────►│</w:t>
      </w:r>
    </w:p>
    <w:p w14:paraId="27CC0A94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59BE991F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◄── Usuario válido  │</w:t>
      </w:r>
    </w:p>
    <w:p w14:paraId="00050D70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5CE126A0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◄── Token JWT + datos │                      │</w:t>
      </w:r>
    </w:p>
    <w:p w14:paraId="4493B705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71E11BEC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Consulta rol usuario │                      │</w:t>
      </w:r>
    </w:p>
    <w:p w14:paraId="63F91628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│─────────────────────────────────────────────►│</w:t>
      </w:r>
    </w:p>
    <w:p w14:paraId="65D3EC3F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0E1B266C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◄── Datos de rol     │                      │</w:t>
      </w:r>
    </w:p>
    <w:p w14:paraId="429DC88A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3A231EAA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Redirige al panel │                       │                      │</w:t>
      </w:r>
    </w:p>
    <w:p w14:paraId="705C3300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según rol         │                       │                      │</w:t>
      </w:r>
    </w:p>
    <w:p w14:paraId="1C1D7FA3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│◄───────────────────│                       │                      │</w:t>
      </w:r>
    </w:p>
    <w:p w14:paraId="32B654C6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```</w:t>
      </w:r>
    </w:p>
    <w:p w14:paraId="6A2B408B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3.2.2. Diagrama de secuencia: Registro de usuario</w:t>
      </w:r>
    </w:p>
    <w:p w14:paraId="57DECB41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```</w:t>
      </w:r>
    </w:p>
    <w:p w14:paraId="192861C5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Visitante        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Frontend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React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       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Supabase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Auth         Base de datos</w:t>
      </w:r>
    </w:p>
    <w:p w14:paraId="3D3B7E49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2E688772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Rellena formulario│                       │                      │</w:t>
      </w:r>
    </w:p>
    <w:p w14:paraId="7B20DA7B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de registro       │                       │                      │</w:t>
      </w:r>
    </w:p>
    <w:p w14:paraId="366A981F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│───────────────────►│                       │                      │</w:t>
      </w:r>
    </w:p>
    <w:p w14:paraId="325AA56B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5A88D0A3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signUp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(email, </w:t>
      </w:r>
      <w:proofErr w:type="spellStart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pass</w:t>
      </w:r>
      <w:proofErr w:type="spellEnd"/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 │                      │</w:t>
      </w:r>
    </w:p>
    <w:p w14:paraId="4DB8E417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│──────────────────────►│                      │</w:t>
      </w:r>
    </w:p>
    <w:p w14:paraId="49132F41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0008B5D8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Crea usuario en Auth│</w:t>
      </w:r>
    </w:p>
    <w:p w14:paraId="6934E227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│─────────────────────►│</w:t>
      </w:r>
    </w:p>
    <w:p w14:paraId="2CD4E556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7E6EDC52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◄── Usuario creado   │                      │</w:t>
      </w:r>
    </w:p>
    <w:p w14:paraId="7E072BF3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>  │                    │                       │                      │</w:t>
      </w:r>
    </w:p>
    <w:p w14:paraId="742DF459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INSERT en tabla      │                      │</w:t>
      </w:r>
    </w:p>
    <w:p w14:paraId="2203E9E7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usuario (perfil)     │                      │</w:t>
      </w:r>
    </w:p>
    <w:p w14:paraId="0B31083B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│─────────────────────────────────────────────►│</w:t>
      </w:r>
    </w:p>
    <w:p w14:paraId="73157395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19000528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◄── Perfil creado    │                      │</w:t>
      </w:r>
    </w:p>
    <w:p w14:paraId="30D283E8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171B33D9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Mensaje de éxito  │                       │                      │</w:t>
      </w:r>
    </w:p>
    <w:p w14:paraId="09A0DA23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│◄───────────────────│                       │                      │</w:t>
      </w:r>
    </w:p>
    <w:p w14:paraId="7ADD1D12" w14:textId="77777777" w:rsidR="00436890" w:rsidRPr="00436890" w:rsidRDefault="00436890" w:rsidP="00436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368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```</w:t>
      </w:r>
    </w:p>
    <w:p w14:paraId="675F28BF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3.2.3. Diagrama de secuencia: Crear tarea (Gerente)</w:t>
      </w:r>
    </w:p>
    <w:p w14:paraId="50F8CA05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```</w:t>
      </w:r>
    </w:p>
    <w:p w14:paraId="736AF4C2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Gerente          </w:t>
      </w:r>
      <w:proofErr w:type="spellStart"/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Frontend</w:t>
      </w:r>
      <w:proofErr w:type="spellEnd"/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React</w:t>
      </w:r>
      <w:proofErr w:type="spellEnd"/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         </w:t>
      </w:r>
      <w:proofErr w:type="spellStart"/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Supabase</w:t>
      </w:r>
      <w:proofErr w:type="spellEnd"/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API          Base de datos</w:t>
      </w:r>
    </w:p>
    <w:p w14:paraId="693CB999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59A91DFD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Rellena formulario│                       │                      │</w:t>
      </w:r>
    </w:p>
    <w:p w14:paraId="47F052F8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de nueva tarea    │                       │                      │</w:t>
      </w:r>
    </w:p>
    <w:p w14:paraId="69ABC8B0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│───────────────────►│                       │                      │</w:t>
      </w:r>
    </w:p>
    <w:p w14:paraId="7E3EE48C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4DD2BC2E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Valida datos locales │                      │</w:t>
      </w:r>
    </w:p>
    <w:p w14:paraId="288A0B27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52DA93DC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INSERT tarea         │                      │</w:t>
      </w:r>
    </w:p>
    <w:p w14:paraId="26673DB5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(terreno, capataz,   │                      │</w:t>
      </w:r>
    </w:p>
    <w:p w14:paraId="61B719F9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estado: pendiente)  │                      │</w:t>
      </w:r>
    </w:p>
    <w:p w14:paraId="486C61C3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│──────────────────────►│                      │</w:t>
      </w:r>
    </w:p>
    <w:p w14:paraId="00EF5CCC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79C7A13F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Verifica RLS        │</w:t>
      </w:r>
    </w:p>
    <w:p w14:paraId="7A81F55B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(es gerente?)       │</w:t>
      </w:r>
    </w:p>
    <w:p w14:paraId="66AE9905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│─────────────────────►│</w:t>
      </w:r>
    </w:p>
    <w:p w14:paraId="5331437C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23F6D0C1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◄── INSERT OK       │</w:t>
      </w:r>
    </w:p>
    <w:p w14:paraId="4EB33462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4BED7D40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◄── Tarea creada     │                      │</w:t>
      </w:r>
    </w:p>
    <w:p w14:paraId="70EADE6F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7D642E86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Actualiza listado │                       │                      │</w:t>
      </w:r>
    </w:p>
    <w:p w14:paraId="0759C198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de tareas         │                       │                      │</w:t>
      </w:r>
    </w:p>
    <w:p w14:paraId="1964A1E3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│◄───────────────────│                       │                      │</w:t>
      </w:r>
    </w:p>
    <w:p w14:paraId="44A347BF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```</w:t>
      </w:r>
    </w:p>
    <w:p w14:paraId="709FA60E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3.2.4. Diagrama de secuencia: Cambiar estado de tarea (Capataz)</w:t>
      </w:r>
    </w:p>
    <w:p w14:paraId="262A7A9D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```</w:t>
      </w:r>
    </w:p>
    <w:p w14:paraId="46AEA670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Capataz          </w:t>
      </w:r>
      <w:proofErr w:type="spellStart"/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Frontend</w:t>
      </w:r>
      <w:proofErr w:type="spellEnd"/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React</w:t>
      </w:r>
      <w:proofErr w:type="spellEnd"/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         </w:t>
      </w:r>
      <w:proofErr w:type="spellStart"/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Supabase</w:t>
      </w:r>
      <w:proofErr w:type="spellEnd"/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API          Base de datos</w:t>
      </w:r>
    </w:p>
    <w:p w14:paraId="3533E284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2285B4E7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Pulsa "Tomar      │                       │                      │</w:t>
      </w:r>
    </w:p>
    <w:p w14:paraId="7E79B850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tarea" o          │                       │                      │</w:t>
      </w:r>
    </w:p>
    <w:p w14:paraId="1EA0D052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"Completar"       │                       │                      │</w:t>
      </w:r>
    </w:p>
    <w:p w14:paraId="1A64ABFD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│───────────────────►│                       │                      │</w:t>
      </w:r>
    </w:p>
    <w:p w14:paraId="2326C65A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21944270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UPDATE tarea         │                      │</w:t>
      </w:r>
    </w:p>
    <w:p w14:paraId="4FC59110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│                    │  SET </w:t>
      </w:r>
      <w:proofErr w:type="spellStart"/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id_estado</w:t>
      </w:r>
      <w:proofErr w:type="spellEnd"/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= X    │                      │</w:t>
      </w:r>
    </w:p>
    <w:p w14:paraId="695AEC80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│──────────────────────►│                      │</w:t>
      </w:r>
    </w:p>
    <w:p w14:paraId="602FD499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25FBD337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Verifica RLS        │</w:t>
      </w:r>
    </w:p>
    <w:p w14:paraId="48E2B275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(es capataz de      │</w:t>
      </w:r>
    </w:p>
    <w:p w14:paraId="3BE5054D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>  │                    │                       │   esta tarea?)       │</w:t>
      </w:r>
    </w:p>
    <w:p w14:paraId="5C0929CC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│─────────────────────►│</w:t>
      </w:r>
    </w:p>
    <w:p w14:paraId="6695543E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09CDC643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◄── UPDATE OK       │</w:t>
      </w:r>
    </w:p>
    <w:p w14:paraId="363BB5DB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2BBC7145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◄── Estado actualizado│                      │</w:t>
      </w:r>
    </w:p>
    <w:p w14:paraId="77522E51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                  │                       │                      │</w:t>
      </w:r>
    </w:p>
    <w:p w14:paraId="26C7D9DB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  Actualiza vista   │                       │                      │</w:t>
      </w:r>
    </w:p>
    <w:p w14:paraId="5BFD66EC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│◄───────────────────│                       │                      │</w:t>
      </w:r>
    </w:p>
    <w:p w14:paraId="236246B3" w14:textId="77777777" w:rsidR="008D2D3E" w:rsidRPr="008D2D3E" w:rsidRDefault="008D2D3E" w:rsidP="008D2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D2D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```</w:t>
      </w:r>
    </w:p>
    <w:p w14:paraId="23ABFE4E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3.3. Pruebas realizadas</w:t>
      </w:r>
    </w:p>
    <w:p w14:paraId="1847CB3C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3.3.1. Pruebas funcionales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3959"/>
        <w:gridCol w:w="4844"/>
        <w:gridCol w:w="1096"/>
      </w:tblGrid>
      <w:tr w:rsidR="005F5C79" w:rsidRPr="005F5C79" w14:paraId="55F17A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54C688F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53EC6C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Prueba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1A1C719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65FD814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Estado</w:t>
            </w:r>
          </w:p>
        </w:tc>
      </w:tr>
      <w:tr w:rsidR="005F5C79" w:rsidRPr="005F5C79" w14:paraId="273051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02627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PF-01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878F2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Registro con datos válidos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8C6A1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Se crea el usuario y se muestra mensaje de éxito.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CDFB5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F5C79">
              <w:rPr>
                <w:rFonts w:ascii="Arial" w:hAnsi="Arial" w:cs="Arial"/>
                <w:sz w:val="24"/>
                <w:szCs w:val="24"/>
              </w:rPr>
              <w:t xml:space="preserve"> OK</w:t>
            </w:r>
          </w:p>
        </w:tc>
      </w:tr>
      <w:tr w:rsidR="005F5C79" w:rsidRPr="005F5C79" w14:paraId="676F98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BD63C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PF-02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AAB7F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Registro con email ya existente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61632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Se muestra error indicando que el email ya existe.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261E9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F5C79">
              <w:rPr>
                <w:rFonts w:ascii="Arial" w:hAnsi="Arial" w:cs="Arial"/>
                <w:sz w:val="24"/>
                <w:szCs w:val="24"/>
              </w:rPr>
              <w:t xml:space="preserve"> OK</w:t>
            </w:r>
          </w:p>
        </w:tc>
      </w:tr>
      <w:tr w:rsidR="005F5C79" w:rsidRPr="005F5C79" w14:paraId="6709DB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39B7E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PF-03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50A6C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Login con credenciales correctas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1B114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Se redirige al panel correspondiente al rol.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72F410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F5C79">
              <w:rPr>
                <w:rFonts w:ascii="Arial" w:hAnsi="Arial" w:cs="Arial"/>
                <w:sz w:val="24"/>
                <w:szCs w:val="24"/>
              </w:rPr>
              <w:t xml:space="preserve"> OK</w:t>
            </w:r>
          </w:p>
        </w:tc>
      </w:tr>
      <w:tr w:rsidR="005F5C79" w:rsidRPr="005F5C79" w14:paraId="776DB0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417CE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PF-04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62277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Login con credenciales incorrectas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91409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Se muestra mensaje de error.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6713C0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F5C79">
              <w:rPr>
                <w:rFonts w:ascii="Arial" w:hAnsi="Arial" w:cs="Arial"/>
                <w:sz w:val="24"/>
                <w:szCs w:val="24"/>
              </w:rPr>
              <w:t xml:space="preserve"> OK</w:t>
            </w:r>
          </w:p>
        </w:tc>
      </w:tr>
      <w:tr w:rsidR="005F5C79" w:rsidRPr="005F5C79" w14:paraId="56148A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17F86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PF-05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A0AD2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Cerrar sesión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1EA98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Se cierra la sesión y se redirige a la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landing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5B428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F5C79">
              <w:rPr>
                <w:rFonts w:ascii="Arial" w:hAnsi="Arial" w:cs="Arial"/>
                <w:sz w:val="24"/>
                <w:szCs w:val="24"/>
              </w:rPr>
              <w:t xml:space="preserve"> OK</w:t>
            </w:r>
          </w:p>
        </w:tc>
      </w:tr>
      <w:tr w:rsidR="005F5C79" w:rsidRPr="005F5C79" w14:paraId="7FB980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0FD08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PF-06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BF2C0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>: ver lista de usuarios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08B48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Se muestra la tabla con todos los usuarios.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026A6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F5C79">
              <w:rPr>
                <w:rFonts w:ascii="Arial" w:hAnsi="Arial" w:cs="Arial"/>
                <w:sz w:val="24"/>
                <w:szCs w:val="24"/>
              </w:rPr>
              <w:t xml:space="preserve"> OK</w:t>
            </w:r>
          </w:p>
        </w:tc>
      </w:tr>
      <w:tr w:rsidR="005F5C79" w:rsidRPr="005F5C79" w14:paraId="310D98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8C7B6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PF-07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67B0E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>: asignar rol a usuario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F98EF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rol se actualiza en la base de datos.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EF654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F5C79">
              <w:rPr>
                <w:rFonts w:ascii="Arial" w:hAnsi="Arial" w:cs="Arial"/>
                <w:sz w:val="24"/>
                <w:szCs w:val="24"/>
              </w:rPr>
              <w:t xml:space="preserve"> OK</w:t>
            </w:r>
          </w:p>
        </w:tc>
      </w:tr>
      <w:tr w:rsidR="005F5C79" w:rsidRPr="005F5C79" w14:paraId="41E737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A077C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PF-08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203B9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Gerente: crear terreno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9A636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terreno aparece en el listado del gerente.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E50B1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F5C79">
              <w:rPr>
                <w:rFonts w:ascii="Arial" w:hAnsi="Arial" w:cs="Arial"/>
                <w:sz w:val="24"/>
                <w:szCs w:val="24"/>
              </w:rPr>
              <w:t xml:space="preserve"> OK</w:t>
            </w:r>
          </w:p>
        </w:tc>
      </w:tr>
      <w:tr w:rsidR="005F5C79" w:rsidRPr="005F5C79" w14:paraId="7108D0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4B70B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PF-09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3021C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Gerente: baja lógica de terreno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8CAE7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terreno se marca como inactivo.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0D65D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F5C79">
              <w:rPr>
                <w:rFonts w:ascii="Arial" w:hAnsi="Arial" w:cs="Arial"/>
                <w:sz w:val="24"/>
                <w:szCs w:val="24"/>
              </w:rPr>
              <w:t xml:space="preserve"> OK</w:t>
            </w:r>
          </w:p>
        </w:tc>
      </w:tr>
      <w:tr w:rsidR="005F5C79" w:rsidRPr="005F5C79" w14:paraId="279A1A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3F57A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PF-10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12CCB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Gerente: crear tarea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44EFC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La tarea se asocia al terreno y capataz.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FC15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F5C79">
              <w:rPr>
                <w:rFonts w:ascii="Arial" w:hAnsi="Arial" w:cs="Arial"/>
                <w:sz w:val="24"/>
                <w:szCs w:val="24"/>
              </w:rPr>
              <w:t xml:space="preserve"> OK</w:t>
            </w:r>
          </w:p>
        </w:tc>
      </w:tr>
      <w:tr w:rsidR="005F5C79" w:rsidRPr="005F5C79" w14:paraId="7A939B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FF1FE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lastRenderedPageBreak/>
              <w:t>PF-11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783A8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Capataz: tomar tarea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6979A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estado cambia a "en progreso".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6CA8C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F5C79">
              <w:rPr>
                <w:rFonts w:ascii="Arial" w:hAnsi="Arial" w:cs="Arial"/>
                <w:sz w:val="24"/>
                <w:szCs w:val="24"/>
              </w:rPr>
              <w:t xml:space="preserve"> OK</w:t>
            </w:r>
          </w:p>
        </w:tc>
      </w:tr>
      <w:tr w:rsidR="005F5C79" w:rsidRPr="005F5C79" w14:paraId="6C1365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B2393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PF-12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49EE1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Capataz: completar tarea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3FAC8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estado cambia a "completada".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CB0F3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F5C79">
              <w:rPr>
                <w:rFonts w:ascii="Arial" w:hAnsi="Arial" w:cs="Arial"/>
                <w:sz w:val="24"/>
                <w:szCs w:val="24"/>
              </w:rPr>
              <w:t xml:space="preserve"> OK</w:t>
            </w:r>
          </w:p>
        </w:tc>
      </w:tr>
      <w:tr w:rsidR="005F5C79" w:rsidRPr="005F5C79" w14:paraId="77B2A2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328BF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PF-13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30D5F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Capataz: asignar trabajador a tarea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8CCD3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El trabajador aparece asociado a la tarea.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A91C6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F5C79">
              <w:rPr>
                <w:rFonts w:ascii="Arial" w:hAnsi="Arial" w:cs="Arial"/>
                <w:sz w:val="24"/>
                <w:szCs w:val="24"/>
              </w:rPr>
              <w:t xml:space="preserve"> OK</w:t>
            </w:r>
          </w:p>
        </w:tc>
      </w:tr>
      <w:tr w:rsidR="005F5C79" w:rsidRPr="005F5C79" w14:paraId="17826C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2181A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PF-14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7844A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Trabajador: ver tareas asignadas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EF8C9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Se muestran solo las tareas del trabajador.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F184D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F5C79">
              <w:rPr>
                <w:rFonts w:ascii="Arial" w:hAnsi="Arial" w:cs="Arial"/>
                <w:sz w:val="24"/>
                <w:szCs w:val="24"/>
              </w:rPr>
              <w:t xml:space="preserve"> OK</w:t>
            </w:r>
          </w:p>
        </w:tc>
      </w:tr>
      <w:tr w:rsidR="005F5C79" w:rsidRPr="005F5C79" w14:paraId="1F5E6D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92B52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PF-15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3C63D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Acceso no autorizado a datos de otro 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D03F8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Supabase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RLS bloquea el acceso.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21D11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F5C79">
              <w:rPr>
                <w:rFonts w:ascii="Arial" w:hAnsi="Arial" w:cs="Arial"/>
                <w:sz w:val="24"/>
                <w:szCs w:val="24"/>
              </w:rPr>
              <w:t xml:space="preserve"> OK</w:t>
            </w:r>
          </w:p>
        </w:tc>
      </w:tr>
    </w:tbl>
    <w:p w14:paraId="04A5C3F6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3.3.2. Pruebas de interfaz / Responsive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5569"/>
        <w:gridCol w:w="3111"/>
        <w:gridCol w:w="1177"/>
      </w:tblGrid>
      <w:tr w:rsidR="005F5C79" w:rsidRPr="005F5C79" w14:paraId="54805A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5B59FB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97D311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Prueba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08907B2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Navegador/Dispositivo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3F90D4F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Estado</w:t>
            </w:r>
          </w:p>
        </w:tc>
      </w:tr>
      <w:tr w:rsidR="005F5C79" w:rsidRPr="005F5C79" w14:paraId="74D985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275E4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PI-01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58CFC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Visualización en escritorio (1920x1080)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27635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1B42A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F5C79">
              <w:rPr>
                <w:rFonts w:ascii="Arial" w:hAnsi="Arial" w:cs="Arial"/>
                <w:sz w:val="24"/>
                <w:szCs w:val="24"/>
              </w:rPr>
              <w:t xml:space="preserve"> OK</w:t>
            </w:r>
          </w:p>
        </w:tc>
      </w:tr>
      <w:tr w:rsidR="005F5C79" w:rsidRPr="005F5C79" w14:paraId="0EE914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D7984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PI-02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FA59E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Visualización en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tablet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(768x1024)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56BE0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Firefox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C5736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F5C79">
              <w:rPr>
                <w:rFonts w:ascii="Arial" w:hAnsi="Arial" w:cs="Arial"/>
                <w:sz w:val="24"/>
                <w:szCs w:val="24"/>
              </w:rPr>
              <w:t xml:space="preserve"> OK</w:t>
            </w:r>
          </w:p>
        </w:tc>
      </w:tr>
      <w:tr w:rsidR="005F5C79" w:rsidRPr="005F5C79" w14:paraId="139C82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B9DEC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PI-03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A50DE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Visualización en móvil (375x667)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132FE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Chrome (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DevTools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22B59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F5C79">
              <w:rPr>
                <w:rFonts w:ascii="Arial" w:hAnsi="Arial" w:cs="Arial"/>
                <w:sz w:val="24"/>
                <w:szCs w:val="24"/>
              </w:rPr>
              <w:t xml:space="preserve"> OK</w:t>
            </w:r>
          </w:p>
        </w:tc>
      </w:tr>
      <w:tr w:rsidR="005F5C79" w:rsidRPr="005F5C79" w14:paraId="5EE29D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434D2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PI-04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F3EA0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Navegación con menú hamburguesa en móvil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65B0A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Chrome (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DevTools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36297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F5C79">
              <w:rPr>
                <w:rFonts w:ascii="Arial" w:hAnsi="Arial" w:cs="Arial"/>
                <w:sz w:val="24"/>
                <w:szCs w:val="24"/>
              </w:rPr>
              <w:t xml:space="preserve"> OK</w:t>
            </w:r>
          </w:p>
        </w:tc>
      </w:tr>
      <w:tr w:rsidR="005F5C79" w:rsidRPr="005F5C79" w14:paraId="2873EC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B43EA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PI-05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D48A2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Formularios responsive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C59D5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Edge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31E6E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F5C79">
              <w:rPr>
                <w:rFonts w:ascii="Arial" w:hAnsi="Arial" w:cs="Arial"/>
                <w:sz w:val="24"/>
                <w:szCs w:val="24"/>
              </w:rPr>
              <w:t xml:space="preserve"> OK</w:t>
            </w:r>
          </w:p>
        </w:tc>
      </w:tr>
    </w:tbl>
    <w:p w14:paraId="024AC07A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3.3.3. Pruebas de seguridad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3980"/>
        <w:gridCol w:w="4817"/>
        <w:gridCol w:w="1096"/>
      </w:tblGrid>
      <w:tr w:rsidR="005F5C79" w:rsidRPr="005F5C79" w14:paraId="1A1EDF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8C6BAD3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F9F477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Prueba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245275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67C503B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Estado</w:t>
            </w:r>
          </w:p>
        </w:tc>
      </w:tr>
      <w:tr w:rsidR="005F5C79" w:rsidRPr="005F5C79" w14:paraId="2EF3C4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7E376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PS-01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209E1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Acceso directo a URL protegida sin sesión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5DEE9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Redirige al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96D19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F5C79">
              <w:rPr>
                <w:rFonts w:ascii="Arial" w:hAnsi="Arial" w:cs="Arial"/>
                <w:sz w:val="24"/>
                <w:szCs w:val="24"/>
              </w:rPr>
              <w:t xml:space="preserve"> OK</w:t>
            </w:r>
          </w:p>
        </w:tc>
      </w:tr>
      <w:tr w:rsidR="005F5C79" w:rsidRPr="005F5C79" w14:paraId="2DF7A9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B34A0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PS-02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2AFAE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Inyección SQL vía formularios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E94BE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Supabase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sanitiza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las consultas automáticamente.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110B9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F5C79">
              <w:rPr>
                <w:rFonts w:ascii="Arial" w:hAnsi="Arial" w:cs="Arial"/>
                <w:sz w:val="24"/>
                <w:szCs w:val="24"/>
              </w:rPr>
              <w:t xml:space="preserve"> OK</w:t>
            </w:r>
          </w:p>
        </w:tc>
      </w:tr>
      <w:tr w:rsidR="005F5C79" w:rsidRPr="005F5C79" w14:paraId="20B320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2F86E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lastRenderedPageBreak/>
              <w:t>PS-03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57CE4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Acceso a datos de otro usuario vía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91124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RLS bloquea el acceso.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77B04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F5C79">
              <w:rPr>
                <w:rFonts w:ascii="Arial" w:hAnsi="Arial" w:cs="Arial"/>
                <w:sz w:val="24"/>
                <w:szCs w:val="24"/>
              </w:rPr>
              <w:t xml:space="preserve"> OK</w:t>
            </w:r>
          </w:p>
        </w:tc>
      </w:tr>
    </w:tbl>
    <w:p w14:paraId="12EF3CF4" w14:textId="77777777" w:rsidR="005F5C79" w:rsidRPr="005F5C79" w:rsidRDefault="00000000" w:rsidP="005F5C7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3688E04">
          <v:rect id="_x0000_i1028" style="width:0;height:.75pt" o:hralign="center" o:hrstd="t" o:hr="t" fillcolor="#a0a0a0" stroked="f"/>
        </w:pict>
      </w:r>
    </w:p>
    <w:p w14:paraId="7F022A30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4. Proceso de despliegue</w:t>
      </w:r>
    </w:p>
    <w:p w14:paraId="11197391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4.1. Requisitos de sistema</w:t>
      </w:r>
    </w:p>
    <w:p w14:paraId="18734C88" w14:textId="77777777" w:rsidR="005F5C79" w:rsidRPr="005F5C79" w:rsidRDefault="005F5C79" w:rsidP="005F5C79">
      <w:p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Para desarrollo local: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7761"/>
      </w:tblGrid>
      <w:tr w:rsidR="005F5C79" w:rsidRPr="005F5C79" w14:paraId="7A1A7C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4BC27E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712161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Versión mínima</w:t>
            </w:r>
          </w:p>
        </w:tc>
      </w:tr>
      <w:tr w:rsidR="005F5C79" w:rsidRPr="005F5C79" w14:paraId="5CD2F9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2BDFA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Node.js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3058F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18.x o superior (recomendado 20.x LTS)</w:t>
            </w:r>
          </w:p>
        </w:tc>
      </w:tr>
      <w:tr w:rsidR="005F5C79" w:rsidRPr="005F5C79" w14:paraId="155D7C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ABBC8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npm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6B7B1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9.x o superior (incluido con Node.js)</w:t>
            </w:r>
          </w:p>
        </w:tc>
      </w:tr>
      <w:tr w:rsidR="005F5C79" w:rsidRPr="005F5C79" w14:paraId="315C86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7AD9B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Git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FFB20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2.x o superior</w:t>
            </w:r>
          </w:p>
        </w:tc>
      </w:tr>
      <w:tr w:rsidR="005F5C79" w:rsidRPr="005F5C79" w14:paraId="42536D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9C5C6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Navegador web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90DBF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Chrome 90+, Firefox 90+, Edge 90+, Safari 15+</w:t>
            </w:r>
          </w:p>
        </w:tc>
      </w:tr>
      <w:tr w:rsidR="005F5C79" w:rsidRPr="005F5C79" w14:paraId="546F1D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A40CC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Sistema operativo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8AC9D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Windows 10+, macOS 12+, Linux (Ubuntu 20.04+)</w:t>
            </w:r>
          </w:p>
        </w:tc>
      </w:tr>
    </w:tbl>
    <w:p w14:paraId="45CB4E6E" w14:textId="77777777" w:rsidR="005F5C79" w:rsidRPr="005F5C79" w:rsidRDefault="005F5C79" w:rsidP="005F5C79">
      <w:p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Para producción: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6"/>
        <w:gridCol w:w="6664"/>
      </w:tblGrid>
      <w:tr w:rsidR="005F5C79" w:rsidRPr="005F5C79" w14:paraId="1A3445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8C9BC4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4084D1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Detalle</w:t>
            </w:r>
          </w:p>
        </w:tc>
      </w:tr>
      <w:tr w:rsidR="005F5C79" w:rsidRPr="005F5C79" w14:paraId="619B9F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50B33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Cuenta en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Supabase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F8031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Plan gratuito o de pago.</w:t>
            </w:r>
          </w:p>
        </w:tc>
      </w:tr>
      <w:tr w:rsidR="005F5C79" w:rsidRPr="005F5C79" w14:paraId="2A14AF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4EBE3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Plataforma de hosting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E3FAA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Vercel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Netlify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u otro hosting estático.</w:t>
            </w:r>
          </w:p>
        </w:tc>
      </w:tr>
      <w:tr w:rsidR="005F5C79" w:rsidRPr="005F5C79" w14:paraId="4A2595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A2020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Dominio (opcional)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34F19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Dominio personalizado si se desea.</w:t>
            </w:r>
          </w:p>
        </w:tc>
      </w:tr>
    </w:tbl>
    <w:p w14:paraId="1ED8152C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 xml:space="preserve">4.2. Configuración de </w:t>
      </w:r>
      <w:proofErr w:type="spellStart"/>
      <w:r w:rsidRPr="005F5C79">
        <w:rPr>
          <w:rFonts w:ascii="Arial" w:hAnsi="Arial" w:cs="Arial"/>
          <w:b/>
          <w:bCs/>
          <w:sz w:val="24"/>
          <w:szCs w:val="24"/>
        </w:rPr>
        <w:t>Supabase</w:t>
      </w:r>
      <w:proofErr w:type="spellEnd"/>
    </w:p>
    <w:p w14:paraId="62B0F334" w14:textId="77777777" w:rsidR="005F5C79" w:rsidRPr="005F5C79" w:rsidRDefault="005F5C79" w:rsidP="005F5C7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Acceder a </w:t>
      </w:r>
      <w:hyperlink r:id="rId6" w:tgtFrame="_blank" w:history="1">
        <w:r w:rsidRPr="005F5C79">
          <w:rPr>
            <w:rStyle w:val="Hipervnculo"/>
            <w:rFonts w:ascii="Arial" w:hAnsi="Arial" w:cs="Arial"/>
            <w:sz w:val="24"/>
            <w:szCs w:val="24"/>
          </w:rPr>
          <w:t>https://supabase.com</w:t>
        </w:r>
      </w:hyperlink>
      <w:r w:rsidRPr="005F5C79">
        <w:rPr>
          <w:rFonts w:ascii="Arial" w:hAnsi="Arial" w:cs="Arial"/>
          <w:sz w:val="24"/>
          <w:szCs w:val="24"/>
        </w:rPr>
        <w:t> y crear una cuenta.</w:t>
      </w:r>
    </w:p>
    <w:p w14:paraId="396EF0E7" w14:textId="77777777" w:rsidR="005F5C79" w:rsidRPr="005F5C79" w:rsidRDefault="005F5C79" w:rsidP="005F5C7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Crear un nuevo proyecto con nombre "</w:t>
      </w:r>
      <w:proofErr w:type="spellStart"/>
      <w:r w:rsidRPr="005F5C79">
        <w:rPr>
          <w:rFonts w:ascii="Arial" w:hAnsi="Arial" w:cs="Arial"/>
          <w:sz w:val="24"/>
          <w:szCs w:val="24"/>
        </w:rPr>
        <w:t>agrogestion</w:t>
      </w:r>
      <w:proofErr w:type="spellEnd"/>
      <w:r w:rsidRPr="005F5C79">
        <w:rPr>
          <w:rFonts w:ascii="Arial" w:hAnsi="Arial" w:cs="Arial"/>
          <w:sz w:val="24"/>
          <w:szCs w:val="24"/>
        </w:rPr>
        <w:t>".</w:t>
      </w:r>
    </w:p>
    <w:p w14:paraId="701C8DAE" w14:textId="77777777" w:rsidR="005F5C79" w:rsidRPr="005F5C79" w:rsidRDefault="005F5C79" w:rsidP="005F5C7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 xml:space="preserve">En el panel de </w:t>
      </w:r>
      <w:proofErr w:type="spellStart"/>
      <w:r w:rsidRPr="005F5C79">
        <w:rPr>
          <w:rFonts w:ascii="Arial" w:hAnsi="Arial" w:cs="Arial"/>
          <w:sz w:val="24"/>
          <w:szCs w:val="24"/>
        </w:rPr>
        <w:t>Supabase</w:t>
      </w:r>
      <w:proofErr w:type="spellEnd"/>
      <w:r w:rsidRPr="005F5C79">
        <w:rPr>
          <w:rFonts w:ascii="Arial" w:hAnsi="Arial" w:cs="Arial"/>
          <w:sz w:val="24"/>
          <w:szCs w:val="24"/>
        </w:rPr>
        <w:t>, acceder al </w:t>
      </w:r>
      <w:r w:rsidRPr="005F5C79">
        <w:rPr>
          <w:rFonts w:ascii="Arial" w:hAnsi="Arial" w:cs="Arial"/>
          <w:b/>
          <w:bCs/>
          <w:sz w:val="24"/>
          <w:szCs w:val="24"/>
        </w:rPr>
        <w:t>SQL Editor</w:t>
      </w:r>
      <w:r w:rsidRPr="005F5C79">
        <w:rPr>
          <w:rFonts w:ascii="Arial" w:hAnsi="Arial" w:cs="Arial"/>
          <w:sz w:val="24"/>
          <w:szCs w:val="24"/>
        </w:rPr>
        <w:t> y ejecutar los scripts de creación de tablas.</w:t>
      </w:r>
    </w:p>
    <w:p w14:paraId="12743C28" w14:textId="77777777" w:rsidR="005F5C79" w:rsidRPr="005F5C79" w:rsidRDefault="005F5C79" w:rsidP="005F5C7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Configurar las </w:t>
      </w:r>
      <w:r w:rsidRPr="005F5C79">
        <w:rPr>
          <w:rFonts w:ascii="Arial" w:hAnsi="Arial" w:cs="Arial"/>
          <w:b/>
          <w:bCs/>
          <w:sz w:val="24"/>
          <w:szCs w:val="24"/>
        </w:rPr>
        <w:t>políticas RLS</w:t>
      </w:r>
      <w:r w:rsidRPr="005F5C79">
        <w:rPr>
          <w:rFonts w:ascii="Arial" w:hAnsi="Arial" w:cs="Arial"/>
          <w:sz w:val="24"/>
          <w:szCs w:val="24"/>
        </w:rPr>
        <w:t> para cada tabla según el rol del usuario.</w:t>
      </w:r>
    </w:p>
    <w:p w14:paraId="10348C65" w14:textId="77777777" w:rsidR="005F5C79" w:rsidRPr="005F5C79" w:rsidRDefault="005F5C79" w:rsidP="005F5C7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En </w:t>
      </w:r>
      <w:proofErr w:type="spellStart"/>
      <w:r w:rsidRPr="005F5C79">
        <w:rPr>
          <w:rFonts w:ascii="Arial" w:hAnsi="Arial" w:cs="Arial"/>
          <w:b/>
          <w:bCs/>
          <w:sz w:val="24"/>
          <w:szCs w:val="24"/>
        </w:rPr>
        <w:t>Settings</w:t>
      </w:r>
      <w:proofErr w:type="spellEnd"/>
      <w:r w:rsidRPr="005F5C79">
        <w:rPr>
          <w:rFonts w:ascii="Arial" w:hAnsi="Arial" w:cs="Arial"/>
          <w:b/>
          <w:bCs/>
          <w:sz w:val="24"/>
          <w:szCs w:val="24"/>
        </w:rPr>
        <w:t xml:space="preserve"> → API</w:t>
      </w:r>
      <w:r w:rsidRPr="005F5C79">
        <w:rPr>
          <w:rFonts w:ascii="Arial" w:hAnsi="Arial" w:cs="Arial"/>
          <w:sz w:val="24"/>
          <w:szCs w:val="24"/>
        </w:rPr>
        <w:t>, copiar la URL del proyecto y la </w:t>
      </w:r>
      <w:proofErr w:type="spellStart"/>
      <w:r w:rsidRPr="005F5C79">
        <w:rPr>
          <w:rFonts w:ascii="Arial" w:hAnsi="Arial" w:cs="Arial"/>
          <w:sz w:val="24"/>
          <w:szCs w:val="24"/>
        </w:rPr>
        <w:t>anon</w:t>
      </w:r>
      <w:proofErr w:type="spellEnd"/>
      <w:r w:rsidRPr="005F5C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F5C79">
        <w:rPr>
          <w:rFonts w:ascii="Arial" w:hAnsi="Arial" w:cs="Arial"/>
          <w:sz w:val="24"/>
          <w:szCs w:val="24"/>
        </w:rPr>
        <w:t>key</w:t>
      </w:r>
      <w:proofErr w:type="spellEnd"/>
      <w:r w:rsidRPr="005F5C79">
        <w:rPr>
          <w:rFonts w:ascii="Arial" w:hAnsi="Arial" w:cs="Arial"/>
          <w:sz w:val="24"/>
          <w:szCs w:val="24"/>
        </w:rPr>
        <w:t>.</w:t>
      </w:r>
    </w:p>
    <w:p w14:paraId="4AFACB91" w14:textId="77777777" w:rsidR="005F5C79" w:rsidRPr="005F5C79" w:rsidRDefault="005F5C79" w:rsidP="005F5C7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Crear el archivo .</w:t>
      </w:r>
      <w:proofErr w:type="spellStart"/>
      <w:r w:rsidRPr="005F5C79">
        <w:rPr>
          <w:rFonts w:ascii="Arial" w:hAnsi="Arial" w:cs="Arial"/>
          <w:sz w:val="24"/>
          <w:szCs w:val="24"/>
        </w:rPr>
        <w:t>env</w:t>
      </w:r>
      <w:proofErr w:type="spellEnd"/>
      <w:r w:rsidRPr="005F5C79">
        <w:rPr>
          <w:rFonts w:ascii="Arial" w:hAnsi="Arial" w:cs="Arial"/>
          <w:sz w:val="24"/>
          <w:szCs w:val="24"/>
        </w:rPr>
        <w:t xml:space="preserve"> en la raíz del proyecto </w:t>
      </w:r>
      <w:proofErr w:type="spellStart"/>
      <w:r w:rsidRPr="005F5C79">
        <w:rPr>
          <w:rFonts w:ascii="Arial" w:hAnsi="Arial" w:cs="Arial"/>
          <w:sz w:val="24"/>
          <w:szCs w:val="24"/>
        </w:rPr>
        <w:t>frontend</w:t>
      </w:r>
      <w:proofErr w:type="spellEnd"/>
      <w:r w:rsidRPr="005F5C79">
        <w:rPr>
          <w:rFonts w:ascii="Arial" w:hAnsi="Arial" w:cs="Arial"/>
          <w:sz w:val="24"/>
          <w:szCs w:val="24"/>
        </w:rPr>
        <w:t xml:space="preserve"> con:</w:t>
      </w:r>
    </w:p>
    <w:p w14:paraId="12606174" w14:textId="77777777" w:rsidR="005F5C79" w:rsidRPr="005F5C79" w:rsidRDefault="005F5C79" w:rsidP="005F5C79">
      <w:pPr>
        <w:rPr>
          <w:rFonts w:ascii="Arial" w:hAnsi="Arial" w:cs="Arial"/>
          <w:sz w:val="24"/>
          <w:szCs w:val="24"/>
        </w:rPr>
      </w:pPr>
      <w:proofErr w:type="spellStart"/>
      <w:r w:rsidRPr="005F5C79">
        <w:rPr>
          <w:rFonts w:ascii="Arial" w:hAnsi="Arial" w:cs="Arial"/>
          <w:sz w:val="24"/>
          <w:szCs w:val="24"/>
        </w:rPr>
        <w:lastRenderedPageBreak/>
        <w:t>text</w:t>
      </w:r>
      <w:proofErr w:type="spellEnd"/>
    </w:p>
    <w:p w14:paraId="16876893" w14:textId="77777777" w:rsidR="005F5C79" w:rsidRPr="005F5C79" w:rsidRDefault="005F5C79" w:rsidP="005F5C79">
      <w:p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VITE_SUPABASE_URL=https://tu-proyecto.supabase.co</w:t>
      </w:r>
    </w:p>
    <w:p w14:paraId="63C3832D" w14:textId="77777777" w:rsidR="005F5C79" w:rsidRPr="005F5C79" w:rsidRDefault="005F5C79" w:rsidP="005F5C79">
      <w:p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VITE_SUPABASE_ANON_KEY=</w:t>
      </w:r>
      <w:proofErr w:type="spellStart"/>
      <w:r w:rsidRPr="005F5C79">
        <w:rPr>
          <w:rFonts w:ascii="Arial" w:hAnsi="Arial" w:cs="Arial"/>
          <w:sz w:val="24"/>
          <w:szCs w:val="24"/>
        </w:rPr>
        <w:t>tu_clave_anon_publica</w:t>
      </w:r>
      <w:proofErr w:type="spellEnd"/>
    </w:p>
    <w:p w14:paraId="5E8C42E4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4.3. Subida de la aplicación a producción</w:t>
      </w:r>
    </w:p>
    <w:p w14:paraId="45EF1419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 xml:space="preserve">Opción A: Despliegue en </w:t>
      </w:r>
      <w:proofErr w:type="spellStart"/>
      <w:r w:rsidRPr="005F5C79">
        <w:rPr>
          <w:rFonts w:ascii="Arial" w:hAnsi="Arial" w:cs="Arial"/>
          <w:b/>
          <w:bCs/>
          <w:sz w:val="24"/>
          <w:szCs w:val="24"/>
        </w:rPr>
        <w:t>Vercel</w:t>
      </w:r>
      <w:proofErr w:type="spellEnd"/>
    </w:p>
    <w:p w14:paraId="7FE2D2CD" w14:textId="77777777" w:rsidR="005F5C79" w:rsidRPr="005F5C79" w:rsidRDefault="005F5C79" w:rsidP="005F5C79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Crear una cuenta en </w:t>
      </w:r>
      <w:hyperlink r:id="rId7" w:tgtFrame="_blank" w:history="1">
        <w:r w:rsidRPr="005F5C79">
          <w:rPr>
            <w:rStyle w:val="Hipervnculo"/>
            <w:rFonts w:ascii="Arial" w:hAnsi="Arial" w:cs="Arial"/>
            <w:sz w:val="24"/>
            <w:szCs w:val="24"/>
          </w:rPr>
          <w:t>https://vercel.com</w:t>
        </w:r>
      </w:hyperlink>
      <w:r w:rsidRPr="005F5C79">
        <w:rPr>
          <w:rFonts w:ascii="Arial" w:hAnsi="Arial" w:cs="Arial"/>
          <w:sz w:val="24"/>
          <w:szCs w:val="24"/>
        </w:rPr>
        <w:t>.</w:t>
      </w:r>
    </w:p>
    <w:p w14:paraId="3BBE0CDE" w14:textId="77777777" w:rsidR="005F5C79" w:rsidRPr="005F5C79" w:rsidRDefault="005F5C79" w:rsidP="005F5C79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Conectar el repositorio de GitHub (</w:t>
      </w:r>
      <w:proofErr w:type="spellStart"/>
      <w:r w:rsidRPr="005F5C79">
        <w:rPr>
          <w:rFonts w:ascii="Arial" w:hAnsi="Arial" w:cs="Arial"/>
          <w:sz w:val="24"/>
          <w:szCs w:val="24"/>
        </w:rPr>
        <w:t>Juanfrina</w:t>
      </w:r>
      <w:proofErr w:type="spellEnd"/>
      <w:r w:rsidRPr="005F5C79">
        <w:rPr>
          <w:rFonts w:ascii="Arial" w:hAnsi="Arial" w:cs="Arial"/>
          <w:sz w:val="24"/>
          <w:szCs w:val="24"/>
        </w:rPr>
        <w:t>/</w:t>
      </w:r>
      <w:proofErr w:type="spellStart"/>
      <w:r w:rsidRPr="005F5C79">
        <w:rPr>
          <w:rFonts w:ascii="Arial" w:hAnsi="Arial" w:cs="Arial"/>
          <w:sz w:val="24"/>
          <w:szCs w:val="24"/>
        </w:rPr>
        <w:t>Agrogestion.Web</w:t>
      </w:r>
      <w:proofErr w:type="spellEnd"/>
      <w:r w:rsidRPr="005F5C79">
        <w:rPr>
          <w:rFonts w:ascii="Arial" w:hAnsi="Arial" w:cs="Arial"/>
          <w:sz w:val="24"/>
          <w:szCs w:val="24"/>
        </w:rPr>
        <w:t>).</w:t>
      </w:r>
    </w:p>
    <w:p w14:paraId="05006703" w14:textId="77777777" w:rsidR="005F5C79" w:rsidRPr="005F5C79" w:rsidRDefault="005F5C79" w:rsidP="005F5C79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 xml:space="preserve">Configurar las variables de entorno en el panel de </w:t>
      </w:r>
      <w:proofErr w:type="spellStart"/>
      <w:r w:rsidRPr="005F5C79">
        <w:rPr>
          <w:rFonts w:ascii="Arial" w:hAnsi="Arial" w:cs="Arial"/>
          <w:sz w:val="24"/>
          <w:szCs w:val="24"/>
        </w:rPr>
        <w:t>Vercel</w:t>
      </w:r>
      <w:proofErr w:type="spellEnd"/>
      <w:r w:rsidRPr="005F5C79">
        <w:rPr>
          <w:rFonts w:ascii="Arial" w:hAnsi="Arial" w:cs="Arial"/>
          <w:sz w:val="24"/>
          <w:szCs w:val="24"/>
        </w:rPr>
        <w:t>:</w:t>
      </w:r>
    </w:p>
    <w:p w14:paraId="7B7C80B4" w14:textId="77777777" w:rsidR="005F5C79" w:rsidRPr="005F5C79" w:rsidRDefault="005F5C79" w:rsidP="005F5C79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VITE_SUPABASE_URL</w:t>
      </w:r>
    </w:p>
    <w:p w14:paraId="72627671" w14:textId="77777777" w:rsidR="005F5C79" w:rsidRPr="005F5C79" w:rsidRDefault="005F5C79" w:rsidP="005F5C79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VITE_SUPABASE_ANON_KEY</w:t>
      </w:r>
    </w:p>
    <w:p w14:paraId="4666D366" w14:textId="77777777" w:rsidR="005F5C79" w:rsidRPr="005F5C79" w:rsidRDefault="005F5C79" w:rsidP="005F5C79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5F5C79">
        <w:rPr>
          <w:rFonts w:ascii="Arial" w:hAnsi="Arial" w:cs="Arial"/>
          <w:sz w:val="24"/>
          <w:szCs w:val="24"/>
        </w:rPr>
        <w:t>Vercel</w:t>
      </w:r>
      <w:proofErr w:type="spellEnd"/>
      <w:r w:rsidRPr="005F5C79">
        <w:rPr>
          <w:rFonts w:ascii="Arial" w:hAnsi="Arial" w:cs="Arial"/>
          <w:sz w:val="24"/>
          <w:szCs w:val="24"/>
        </w:rPr>
        <w:t xml:space="preserve"> detectará automáticamente que es un proyecto Vite y lo construirá.</w:t>
      </w:r>
    </w:p>
    <w:p w14:paraId="71C8BDC1" w14:textId="77777777" w:rsidR="005F5C79" w:rsidRPr="005F5C79" w:rsidRDefault="005F5C79" w:rsidP="005F5C79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La URL de producción estará disponible tras el despliegue.</w:t>
      </w:r>
    </w:p>
    <w:p w14:paraId="3D247CD1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 xml:space="preserve">Opción B: Despliegue en </w:t>
      </w:r>
      <w:proofErr w:type="spellStart"/>
      <w:r w:rsidRPr="005F5C79">
        <w:rPr>
          <w:rFonts w:ascii="Arial" w:hAnsi="Arial" w:cs="Arial"/>
          <w:b/>
          <w:bCs/>
          <w:sz w:val="24"/>
          <w:szCs w:val="24"/>
        </w:rPr>
        <w:t>Netlify</w:t>
      </w:r>
      <w:proofErr w:type="spellEnd"/>
    </w:p>
    <w:p w14:paraId="3BD52063" w14:textId="77777777" w:rsidR="005F5C79" w:rsidRPr="005F5C79" w:rsidRDefault="005F5C79" w:rsidP="005F5C79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Crear una cuenta en </w:t>
      </w:r>
      <w:hyperlink r:id="rId8" w:tgtFrame="_blank" w:history="1">
        <w:r w:rsidRPr="005F5C79">
          <w:rPr>
            <w:rStyle w:val="Hipervnculo"/>
            <w:rFonts w:ascii="Arial" w:hAnsi="Arial" w:cs="Arial"/>
            <w:sz w:val="24"/>
            <w:szCs w:val="24"/>
          </w:rPr>
          <w:t>https://netlify.com</w:t>
        </w:r>
      </w:hyperlink>
      <w:r w:rsidRPr="005F5C79">
        <w:rPr>
          <w:rFonts w:ascii="Arial" w:hAnsi="Arial" w:cs="Arial"/>
          <w:sz w:val="24"/>
          <w:szCs w:val="24"/>
        </w:rPr>
        <w:t>.</w:t>
      </w:r>
    </w:p>
    <w:p w14:paraId="7A485439" w14:textId="77777777" w:rsidR="005F5C79" w:rsidRPr="005F5C79" w:rsidRDefault="005F5C79" w:rsidP="005F5C79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Importar el repositorio de GitHub.</w:t>
      </w:r>
    </w:p>
    <w:p w14:paraId="43D3FBE1" w14:textId="77777777" w:rsidR="005F5C79" w:rsidRPr="005F5C79" w:rsidRDefault="005F5C79" w:rsidP="005F5C79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Configurar:</w:t>
      </w:r>
    </w:p>
    <w:p w14:paraId="3672B33E" w14:textId="77777777" w:rsidR="005F5C79" w:rsidRPr="005F5C79" w:rsidRDefault="005F5C79" w:rsidP="005F5C79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5F5C79">
        <w:rPr>
          <w:rFonts w:ascii="Arial" w:hAnsi="Arial" w:cs="Arial"/>
          <w:b/>
          <w:bCs/>
          <w:sz w:val="24"/>
          <w:szCs w:val="24"/>
        </w:rPr>
        <w:t>Build</w:t>
      </w:r>
      <w:proofErr w:type="spellEnd"/>
      <w:r w:rsidRPr="005F5C7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F5C79">
        <w:rPr>
          <w:rFonts w:ascii="Arial" w:hAnsi="Arial" w:cs="Arial"/>
          <w:b/>
          <w:bCs/>
          <w:sz w:val="24"/>
          <w:szCs w:val="24"/>
        </w:rPr>
        <w:t>command</w:t>
      </w:r>
      <w:proofErr w:type="spellEnd"/>
      <w:r w:rsidRPr="005F5C79">
        <w:rPr>
          <w:rFonts w:ascii="Arial" w:hAnsi="Arial" w:cs="Arial"/>
          <w:b/>
          <w:bCs/>
          <w:sz w:val="24"/>
          <w:szCs w:val="24"/>
        </w:rPr>
        <w:t>:</w:t>
      </w:r>
      <w:r w:rsidRPr="005F5C79">
        <w:rPr>
          <w:rFonts w:ascii="Arial" w:hAnsi="Arial" w:cs="Arial"/>
          <w:sz w:val="24"/>
          <w:szCs w:val="24"/>
        </w:rPr>
        <w:t> </w:t>
      </w:r>
      <w:proofErr w:type="spellStart"/>
      <w:r w:rsidRPr="005F5C79">
        <w:rPr>
          <w:rFonts w:ascii="Arial" w:hAnsi="Arial" w:cs="Arial"/>
          <w:sz w:val="24"/>
          <w:szCs w:val="24"/>
        </w:rPr>
        <w:t>npm</w:t>
      </w:r>
      <w:proofErr w:type="spellEnd"/>
      <w:r w:rsidRPr="005F5C79">
        <w:rPr>
          <w:rFonts w:ascii="Arial" w:hAnsi="Arial" w:cs="Arial"/>
          <w:sz w:val="24"/>
          <w:szCs w:val="24"/>
        </w:rPr>
        <w:t xml:space="preserve"> run </w:t>
      </w:r>
      <w:proofErr w:type="spellStart"/>
      <w:r w:rsidRPr="005F5C79">
        <w:rPr>
          <w:rFonts w:ascii="Arial" w:hAnsi="Arial" w:cs="Arial"/>
          <w:sz w:val="24"/>
          <w:szCs w:val="24"/>
        </w:rPr>
        <w:t>build</w:t>
      </w:r>
      <w:proofErr w:type="spellEnd"/>
    </w:p>
    <w:p w14:paraId="69531675" w14:textId="77777777" w:rsidR="005F5C79" w:rsidRPr="005F5C79" w:rsidRDefault="005F5C79" w:rsidP="005F5C79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5F5C79">
        <w:rPr>
          <w:rFonts w:ascii="Arial" w:hAnsi="Arial" w:cs="Arial"/>
          <w:b/>
          <w:bCs/>
          <w:sz w:val="24"/>
          <w:szCs w:val="24"/>
        </w:rPr>
        <w:t>Publish</w:t>
      </w:r>
      <w:proofErr w:type="spellEnd"/>
      <w:r w:rsidRPr="005F5C7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F5C79">
        <w:rPr>
          <w:rFonts w:ascii="Arial" w:hAnsi="Arial" w:cs="Arial"/>
          <w:b/>
          <w:bCs/>
          <w:sz w:val="24"/>
          <w:szCs w:val="24"/>
        </w:rPr>
        <w:t>directory</w:t>
      </w:r>
      <w:proofErr w:type="spellEnd"/>
      <w:r w:rsidRPr="005F5C79">
        <w:rPr>
          <w:rFonts w:ascii="Arial" w:hAnsi="Arial" w:cs="Arial"/>
          <w:b/>
          <w:bCs/>
          <w:sz w:val="24"/>
          <w:szCs w:val="24"/>
        </w:rPr>
        <w:t>:</w:t>
      </w:r>
      <w:r w:rsidRPr="005F5C79">
        <w:rPr>
          <w:rFonts w:ascii="Arial" w:hAnsi="Arial" w:cs="Arial"/>
          <w:sz w:val="24"/>
          <w:szCs w:val="24"/>
        </w:rPr>
        <w:t> </w:t>
      </w:r>
      <w:proofErr w:type="spellStart"/>
      <w:r w:rsidRPr="005F5C79">
        <w:rPr>
          <w:rFonts w:ascii="Arial" w:hAnsi="Arial" w:cs="Arial"/>
          <w:sz w:val="24"/>
          <w:szCs w:val="24"/>
        </w:rPr>
        <w:t>dist</w:t>
      </w:r>
      <w:proofErr w:type="spellEnd"/>
    </w:p>
    <w:p w14:paraId="3391648A" w14:textId="77777777" w:rsidR="005F5C79" w:rsidRPr="005F5C79" w:rsidRDefault="005F5C79" w:rsidP="005F5C79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Añadir variables de entorno.</w:t>
      </w:r>
    </w:p>
    <w:p w14:paraId="6BCADA65" w14:textId="77777777" w:rsidR="005F5C79" w:rsidRPr="005F5C79" w:rsidRDefault="005F5C79" w:rsidP="005F5C79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Publicar.</w:t>
      </w:r>
    </w:p>
    <w:p w14:paraId="602953D8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Opción C: Despliegue manual (servidor propio)</w:t>
      </w:r>
    </w:p>
    <w:p w14:paraId="2C8268C0" w14:textId="77777777" w:rsidR="005F5C79" w:rsidRPr="005F5C79" w:rsidRDefault="005F5C79" w:rsidP="005F5C79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Ejecutar </w:t>
      </w:r>
      <w:proofErr w:type="spellStart"/>
      <w:r w:rsidRPr="005F5C79">
        <w:rPr>
          <w:rFonts w:ascii="Arial" w:hAnsi="Arial" w:cs="Arial"/>
          <w:sz w:val="24"/>
          <w:szCs w:val="24"/>
        </w:rPr>
        <w:t>npm</w:t>
      </w:r>
      <w:proofErr w:type="spellEnd"/>
      <w:r w:rsidRPr="005F5C79">
        <w:rPr>
          <w:rFonts w:ascii="Arial" w:hAnsi="Arial" w:cs="Arial"/>
          <w:sz w:val="24"/>
          <w:szCs w:val="24"/>
        </w:rPr>
        <w:t xml:space="preserve"> run </w:t>
      </w:r>
      <w:proofErr w:type="spellStart"/>
      <w:r w:rsidRPr="005F5C79">
        <w:rPr>
          <w:rFonts w:ascii="Arial" w:hAnsi="Arial" w:cs="Arial"/>
          <w:sz w:val="24"/>
          <w:szCs w:val="24"/>
        </w:rPr>
        <w:t>build</w:t>
      </w:r>
      <w:proofErr w:type="spellEnd"/>
      <w:r w:rsidRPr="005F5C79">
        <w:rPr>
          <w:rFonts w:ascii="Arial" w:hAnsi="Arial" w:cs="Arial"/>
          <w:sz w:val="24"/>
          <w:szCs w:val="24"/>
        </w:rPr>
        <w:t> para generar la carpeta </w:t>
      </w:r>
      <w:proofErr w:type="spellStart"/>
      <w:r w:rsidRPr="005F5C79">
        <w:rPr>
          <w:rFonts w:ascii="Arial" w:hAnsi="Arial" w:cs="Arial"/>
          <w:sz w:val="24"/>
          <w:szCs w:val="24"/>
        </w:rPr>
        <w:t>dist</w:t>
      </w:r>
      <w:proofErr w:type="spellEnd"/>
      <w:r w:rsidRPr="005F5C79">
        <w:rPr>
          <w:rFonts w:ascii="Arial" w:hAnsi="Arial" w:cs="Arial"/>
          <w:sz w:val="24"/>
          <w:szCs w:val="24"/>
        </w:rPr>
        <w:t>/.</w:t>
      </w:r>
    </w:p>
    <w:p w14:paraId="21F95B14" w14:textId="77777777" w:rsidR="005F5C79" w:rsidRPr="005F5C79" w:rsidRDefault="005F5C79" w:rsidP="005F5C79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Subir el contenido de </w:t>
      </w:r>
      <w:proofErr w:type="spellStart"/>
      <w:r w:rsidRPr="005F5C79">
        <w:rPr>
          <w:rFonts w:ascii="Arial" w:hAnsi="Arial" w:cs="Arial"/>
          <w:sz w:val="24"/>
          <w:szCs w:val="24"/>
        </w:rPr>
        <w:t>dist</w:t>
      </w:r>
      <w:proofErr w:type="spellEnd"/>
      <w:r w:rsidRPr="005F5C79">
        <w:rPr>
          <w:rFonts w:ascii="Arial" w:hAnsi="Arial" w:cs="Arial"/>
          <w:sz w:val="24"/>
          <w:szCs w:val="24"/>
        </w:rPr>
        <w:t xml:space="preserve">/ al servidor web (Apache, </w:t>
      </w:r>
      <w:proofErr w:type="spellStart"/>
      <w:r w:rsidRPr="005F5C79">
        <w:rPr>
          <w:rFonts w:ascii="Arial" w:hAnsi="Arial" w:cs="Arial"/>
          <w:sz w:val="24"/>
          <w:szCs w:val="24"/>
        </w:rPr>
        <w:t>Nginx</w:t>
      </w:r>
      <w:proofErr w:type="spellEnd"/>
      <w:r w:rsidRPr="005F5C79">
        <w:rPr>
          <w:rFonts w:ascii="Arial" w:hAnsi="Arial" w:cs="Arial"/>
          <w:sz w:val="24"/>
          <w:szCs w:val="24"/>
        </w:rPr>
        <w:t>, etc.).</w:t>
      </w:r>
    </w:p>
    <w:p w14:paraId="7627D31F" w14:textId="77777777" w:rsidR="005F5C79" w:rsidRPr="005F5C79" w:rsidRDefault="005F5C79" w:rsidP="005F5C79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F5C79">
        <w:rPr>
          <w:rFonts w:ascii="Arial" w:hAnsi="Arial" w:cs="Arial"/>
          <w:sz w:val="24"/>
          <w:szCs w:val="24"/>
        </w:rPr>
        <w:t>Configurar el servidor para servir una SPA (redirigir todas las rutas a index.html).</w:t>
      </w:r>
    </w:p>
    <w:p w14:paraId="70DB49B0" w14:textId="77777777" w:rsidR="005F5C79" w:rsidRPr="005F5C79" w:rsidRDefault="00000000" w:rsidP="005F5C7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D1D1356">
          <v:rect id="_x0000_i1029" style="width:0;height:.75pt" o:hralign="center" o:hrstd="t" o:hr="t" fillcolor="#a0a0a0" stroked="f"/>
        </w:pict>
      </w:r>
    </w:p>
    <w:p w14:paraId="27A6E7D7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5. Propuestas de mejoras</w:t>
      </w:r>
    </w:p>
    <w:p w14:paraId="4918E32B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5.1. Mejoras aplicadas durante el desarrollo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7232"/>
      </w:tblGrid>
      <w:tr w:rsidR="005F5C79" w:rsidRPr="005F5C79" w14:paraId="2E3176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CFCE13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Mejora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121867E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5F5C79" w:rsidRPr="005F5C79" w14:paraId="7AA026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9EC75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Migración a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TypeScript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51F13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Se migró de JavaScript a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TypeScript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para mayor seguridad de tipos.</w:t>
            </w:r>
          </w:p>
        </w:tc>
      </w:tr>
      <w:tr w:rsidR="005F5C79" w:rsidRPr="005F5C79" w14:paraId="6A560D2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FB3DC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Uso de SWC en lugar de Babel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7E1E1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Compilación más rápida en desarrollo usando el plugin SWC.</w:t>
            </w:r>
          </w:p>
        </w:tc>
      </w:tr>
      <w:tr w:rsidR="005F5C79" w:rsidRPr="005F5C79" w14:paraId="439620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42C00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lastRenderedPageBreak/>
              <w:t>Estructura modular del proyecto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CD648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Separación en carpetas: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pages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components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context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lib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database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F5C79" w:rsidRPr="005F5C79" w14:paraId="149811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7B0AE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TailwindCSS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v4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5F219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Uso de la última versión de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Tailwind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con mejor rendimiento.</w:t>
            </w:r>
          </w:p>
        </w:tc>
      </w:tr>
      <w:tr w:rsidR="005F5C79" w:rsidRPr="005F5C79" w14:paraId="54F68E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EF693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Variables de entorno con Vite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A4665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Uso de 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import.meta.env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> para gestionar variables sensibles.</w:t>
            </w:r>
          </w:p>
        </w:tc>
      </w:tr>
    </w:tbl>
    <w:p w14:paraId="11BE7F30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t>5.2. Mejoras propuestas para futuras versiones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7133"/>
      </w:tblGrid>
      <w:tr w:rsidR="005F5C79" w:rsidRPr="005F5C79" w14:paraId="2F1B45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220C09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Mejora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9348691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5F5C79" w:rsidRPr="005F5C79" w14:paraId="17B180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496E5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Notificaciones en tiempo real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1A300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Usar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Supabase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Realtime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para notificar cambios de estado en tareas.</w:t>
            </w:r>
          </w:p>
        </w:tc>
      </w:tr>
      <w:tr w:rsidR="005F5C79" w:rsidRPr="005F5C79" w14:paraId="606E8D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9B369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Exportación de informes en PDF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8A305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Generar informes de tareas y terrenos en formato PDF.</w:t>
            </w:r>
          </w:p>
        </w:tc>
      </w:tr>
      <w:tr w:rsidR="005F5C79" w:rsidRPr="005F5C79" w14:paraId="3ECBEE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36101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Geolocalización de terrenos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13C72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Integrar un mapa interactivo (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Leaflet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/Google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Maps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>) para ubicar terrenos.</w:t>
            </w:r>
          </w:p>
        </w:tc>
      </w:tr>
      <w:tr w:rsidR="005F5C79" w:rsidRPr="005F5C79" w14:paraId="153C95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8E203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Sistema de comentarios en tareas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774270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Permitir que capataces y trabajadores añadan comentarios.</w:t>
            </w:r>
          </w:p>
        </w:tc>
      </w:tr>
      <w:tr w:rsidR="005F5C79" w:rsidRPr="005F5C79" w14:paraId="45CA3F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48247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Dashboard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con estadísticas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AC79D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Panel con gráficos de tareas completadas, pendientes, etc.</w:t>
            </w:r>
          </w:p>
        </w:tc>
      </w:tr>
      <w:tr w:rsidR="005F5C79" w:rsidRPr="005F5C79" w14:paraId="11F51D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FDDB6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Modo offline con Service Worker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D7195E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Cachear datos para poder consultar información sin conexión.</w:t>
            </w:r>
          </w:p>
        </w:tc>
      </w:tr>
      <w:tr w:rsidR="005F5C79" w:rsidRPr="005F5C79" w14:paraId="2F3EE8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7085C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Tests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automatizados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C824F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Implementar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testing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con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Vitest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React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Testing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Library.</w:t>
            </w:r>
          </w:p>
        </w:tc>
      </w:tr>
      <w:tr w:rsidR="005F5C79" w:rsidRPr="005F5C79" w14:paraId="42E889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5C100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Recuperación de contraseña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DEE44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Flujo de "olvidé mi contraseña" con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Supabase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Auth.</w:t>
            </w:r>
          </w:p>
        </w:tc>
      </w:tr>
      <w:tr w:rsidR="005F5C79" w:rsidRPr="005F5C79" w14:paraId="31E2AC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FF446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Multi-idioma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(i18n)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EFE2F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Soporte para español, inglés y portugués.</w:t>
            </w:r>
          </w:p>
        </w:tc>
      </w:tr>
      <w:tr w:rsidR="005F5C79" w:rsidRPr="005F5C79" w14:paraId="7826BE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EEF025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Carga de imágenes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7FA69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Subir fotos de terrenos o tareas usando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Supabase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Storage.</w:t>
            </w:r>
          </w:p>
        </w:tc>
      </w:tr>
      <w:tr w:rsidR="005F5C79" w:rsidRPr="005F5C79" w14:paraId="7FF8C6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78773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App móvil nativa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82A4C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Versión con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React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Native o PWA para móviles.</w:t>
            </w:r>
          </w:p>
        </w:tc>
      </w:tr>
    </w:tbl>
    <w:p w14:paraId="05E32DA5" w14:textId="77777777" w:rsidR="005F5C79" w:rsidRPr="005F5C79" w:rsidRDefault="00000000" w:rsidP="005F5C7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F7B8296">
          <v:rect id="_x0000_i1030" style="width:0;height:.75pt" o:hralign="center" o:hrstd="t" o:hr="t" fillcolor="#a0a0a0" stroked="f"/>
        </w:pict>
      </w:r>
    </w:p>
    <w:p w14:paraId="775AB5C8" w14:textId="77777777" w:rsidR="005F5C79" w:rsidRPr="005F5C79" w:rsidRDefault="005F5C79" w:rsidP="005F5C79">
      <w:pPr>
        <w:rPr>
          <w:rFonts w:ascii="Arial" w:hAnsi="Arial" w:cs="Arial"/>
          <w:b/>
          <w:bCs/>
          <w:sz w:val="24"/>
          <w:szCs w:val="24"/>
        </w:rPr>
      </w:pPr>
      <w:r w:rsidRPr="005F5C79">
        <w:rPr>
          <w:rFonts w:ascii="Arial" w:hAnsi="Arial" w:cs="Arial"/>
          <w:b/>
          <w:bCs/>
          <w:sz w:val="24"/>
          <w:szCs w:val="24"/>
        </w:rPr>
        <w:lastRenderedPageBreak/>
        <w:t>6. Bibliografía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5"/>
        <w:gridCol w:w="6235"/>
      </w:tblGrid>
      <w:tr w:rsidR="005F5C79" w:rsidRPr="005F5C79" w14:paraId="47FA26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FCA540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Recurso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5C8229" w14:textId="77777777" w:rsidR="005F5C79" w:rsidRPr="005F5C79" w:rsidRDefault="005F5C79" w:rsidP="005F5C7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C79">
              <w:rPr>
                <w:rFonts w:ascii="Arial" w:hAnsi="Arial" w:cs="Arial"/>
                <w:b/>
                <w:bCs/>
                <w:sz w:val="24"/>
                <w:szCs w:val="24"/>
              </w:rPr>
              <w:t>URL</w:t>
            </w:r>
          </w:p>
        </w:tc>
      </w:tr>
      <w:tr w:rsidR="005F5C79" w:rsidRPr="005F5C79" w14:paraId="35CC06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AD750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React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– Documentación oficial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6E9EB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hyperlink r:id="rId9" w:tgtFrame="_blank" w:history="1">
              <w:r w:rsidRPr="005F5C79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https://react.dev</w:t>
              </w:r>
            </w:hyperlink>
          </w:p>
        </w:tc>
      </w:tr>
      <w:tr w:rsidR="005F5C79" w:rsidRPr="005F5C79" w14:paraId="67932D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265B9F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Vite – Documentación oficial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95D18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hyperlink r:id="rId10" w:tgtFrame="_blank" w:history="1">
              <w:r w:rsidRPr="005F5C79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https://vite.dev</w:t>
              </w:r>
            </w:hyperlink>
          </w:p>
        </w:tc>
      </w:tr>
      <w:tr w:rsidR="005F5C79" w:rsidRPr="005F5C79" w14:paraId="269896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4C7B0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TypeScript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– Documentación oficial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1876F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hyperlink r:id="rId11" w:tgtFrame="_blank" w:history="1">
              <w:r w:rsidRPr="005F5C79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https://www.typescriptlang.org/docs/</w:t>
              </w:r>
            </w:hyperlink>
          </w:p>
        </w:tc>
      </w:tr>
      <w:tr w:rsidR="005F5C79" w:rsidRPr="005F5C79" w14:paraId="07AB21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DD4136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TailwindCSS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– Documentación oficial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1B843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hyperlink r:id="rId12" w:tgtFrame="_blank" w:history="1">
              <w:r w:rsidRPr="005F5C79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https://tailwindcss.com/docs</w:t>
              </w:r>
            </w:hyperlink>
          </w:p>
        </w:tc>
      </w:tr>
      <w:tr w:rsidR="005F5C79" w:rsidRPr="005F5C79" w14:paraId="43316D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401CB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Supabase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– Documentación oficial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9A801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hyperlink r:id="rId13" w:tgtFrame="_blank" w:history="1">
              <w:r w:rsidRPr="005F5C79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https://supabase.com/docs</w:t>
              </w:r>
            </w:hyperlink>
          </w:p>
        </w:tc>
      </w:tr>
      <w:tr w:rsidR="005F5C79" w:rsidRPr="005F5C79" w14:paraId="0AD241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48F54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Supabase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Auth – Guía de autenticación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F6EC4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hyperlink r:id="rId14" w:tgtFrame="_blank" w:history="1">
              <w:r w:rsidRPr="005F5C79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https://supabase.com/docs/guides/auth</w:t>
              </w:r>
            </w:hyperlink>
          </w:p>
        </w:tc>
      </w:tr>
      <w:tr w:rsidR="005F5C79" w:rsidRPr="005F5C79" w14:paraId="77F3AB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20BA1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Supabase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RLS – Row Level 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909D6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hyperlink r:id="rId15" w:tgtFrame="_blank" w:history="1">
              <w:r w:rsidRPr="005F5C79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https://supabase.com/docs/guides/auth/row-level-security</w:t>
              </w:r>
            </w:hyperlink>
          </w:p>
        </w:tc>
      </w:tr>
      <w:tr w:rsidR="005F5C79" w:rsidRPr="005F5C79" w14:paraId="0FD4A9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12851A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@supabase/supabase-js – Librería cliente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89281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hyperlink r:id="rId16" w:tgtFrame="_blank" w:history="1">
              <w:r w:rsidRPr="005F5C79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https://github.com/supabase/supabase-js</w:t>
              </w:r>
            </w:hyperlink>
          </w:p>
        </w:tc>
      </w:tr>
      <w:tr w:rsidR="005F5C79" w:rsidRPr="005F5C79" w14:paraId="7A3380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66C46B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React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Router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– Documentación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8A3582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hyperlink r:id="rId17" w:tgtFrame="_blank" w:history="1">
              <w:r w:rsidRPr="005F5C79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https://reactrouter.com</w:t>
              </w:r>
            </w:hyperlink>
          </w:p>
        </w:tc>
      </w:tr>
      <w:tr w:rsidR="005F5C79" w:rsidRPr="005F5C79" w14:paraId="59CC38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08094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ESLint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– Documentación oficial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B1746C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hyperlink r:id="rId18" w:tgtFrame="_blank" w:history="1">
              <w:r w:rsidRPr="005F5C79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https://eslint.org</w:t>
              </w:r>
            </w:hyperlink>
          </w:p>
        </w:tc>
      </w:tr>
      <w:tr w:rsidR="005F5C79" w:rsidRPr="005F5C79" w14:paraId="09DC02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909091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>Node.js – Documentación oficial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06C5B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hyperlink r:id="rId19" w:tgtFrame="_blank" w:history="1">
              <w:r w:rsidRPr="005F5C79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https://nodejs.org</w:t>
              </w:r>
            </w:hyperlink>
          </w:p>
        </w:tc>
      </w:tr>
      <w:tr w:rsidR="005F5C79" w:rsidRPr="005F5C79" w14:paraId="112C35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636B73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npm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– Documentación oficial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1E0ED7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hyperlink r:id="rId20" w:tgtFrame="_blank" w:history="1">
              <w:r w:rsidRPr="005F5C79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https://docs.npmjs.com</w:t>
              </w:r>
            </w:hyperlink>
          </w:p>
        </w:tc>
      </w:tr>
      <w:tr w:rsidR="005F5C79" w:rsidRPr="005F5C79" w14:paraId="51DB08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1908A9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r w:rsidRPr="005F5C79">
              <w:rPr>
                <w:rFonts w:ascii="Arial" w:hAnsi="Arial" w:cs="Arial"/>
                <w:sz w:val="24"/>
                <w:szCs w:val="24"/>
              </w:rPr>
              <w:t xml:space="preserve">MDN Web </w:t>
            </w: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Docs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– Referencia web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6E19A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hyperlink r:id="rId21" w:tgtFrame="_blank" w:history="1">
              <w:r w:rsidRPr="005F5C79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https://developer.mozilla.org</w:t>
              </w:r>
            </w:hyperlink>
          </w:p>
        </w:tc>
      </w:tr>
      <w:tr w:rsidR="005F5C79" w:rsidRPr="005F5C79" w14:paraId="44506B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EEEC8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Vercel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– Plataforma de despliegue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F501BD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hyperlink r:id="rId22" w:tgtFrame="_blank" w:history="1">
              <w:r w:rsidRPr="005F5C79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https://vercel.com/docs</w:t>
              </w:r>
            </w:hyperlink>
          </w:p>
        </w:tc>
      </w:tr>
      <w:tr w:rsidR="005F5C79" w:rsidRPr="005F5C79" w14:paraId="412249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37190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C79">
              <w:rPr>
                <w:rFonts w:ascii="Arial" w:hAnsi="Arial" w:cs="Arial"/>
                <w:sz w:val="24"/>
                <w:szCs w:val="24"/>
              </w:rPr>
              <w:t>Netlify</w:t>
            </w:r>
            <w:proofErr w:type="spellEnd"/>
            <w:r w:rsidRPr="005F5C79">
              <w:rPr>
                <w:rFonts w:ascii="Arial" w:hAnsi="Arial" w:cs="Arial"/>
                <w:sz w:val="24"/>
                <w:szCs w:val="24"/>
              </w:rPr>
              <w:t xml:space="preserve"> – Plataforma de despliegue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C82438" w14:textId="77777777" w:rsidR="005F5C79" w:rsidRPr="005F5C79" w:rsidRDefault="005F5C79" w:rsidP="005F5C79">
            <w:pPr>
              <w:rPr>
                <w:rFonts w:ascii="Arial" w:hAnsi="Arial" w:cs="Arial"/>
                <w:sz w:val="24"/>
                <w:szCs w:val="24"/>
              </w:rPr>
            </w:pPr>
            <w:hyperlink r:id="rId23" w:tgtFrame="_blank" w:history="1">
              <w:r w:rsidRPr="005F5C79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https://docs.netlify.com</w:t>
              </w:r>
            </w:hyperlink>
          </w:p>
        </w:tc>
      </w:tr>
    </w:tbl>
    <w:p w14:paraId="5B75B53B" w14:textId="77777777" w:rsidR="005F5C79" w:rsidRPr="005F5C79" w:rsidRDefault="00000000" w:rsidP="005F5C7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04DA51C">
          <v:rect id="_x0000_i1031" style="width:0;height:.75pt" o:hralign="center" o:hrstd="t" o:hr="t" fillcolor="#a0a0a0" stroked="f"/>
        </w:pict>
      </w:r>
    </w:p>
    <w:p w14:paraId="4DB67305" w14:textId="77777777" w:rsidR="005F5C79" w:rsidRPr="005F5C79" w:rsidRDefault="005F5C79" w:rsidP="005F5C79">
      <w:pPr>
        <w:rPr>
          <w:rFonts w:ascii="Arial" w:hAnsi="Arial" w:cs="Arial"/>
          <w:sz w:val="24"/>
          <w:szCs w:val="24"/>
        </w:rPr>
      </w:pPr>
      <w:proofErr w:type="spellStart"/>
      <w:r w:rsidRPr="005F5C79">
        <w:rPr>
          <w:rFonts w:ascii="Arial" w:hAnsi="Arial" w:cs="Arial"/>
          <w:b/>
          <w:bCs/>
          <w:sz w:val="24"/>
          <w:szCs w:val="24"/>
        </w:rPr>
        <w:t>Agrogestión</w:t>
      </w:r>
      <w:proofErr w:type="spellEnd"/>
      <w:r w:rsidRPr="005F5C79">
        <w:rPr>
          <w:rFonts w:ascii="Arial" w:hAnsi="Arial" w:cs="Arial"/>
          <w:b/>
          <w:bCs/>
          <w:sz w:val="24"/>
          <w:szCs w:val="24"/>
        </w:rPr>
        <w:t xml:space="preserve"> — Manual Técnico</w:t>
      </w:r>
      <w:r w:rsidRPr="005F5C79">
        <w:rPr>
          <w:rFonts w:ascii="Arial" w:hAnsi="Arial" w:cs="Arial"/>
          <w:sz w:val="24"/>
          <w:szCs w:val="24"/>
        </w:rPr>
        <w:br/>
        <w:t>Autor: Juan Francisco Hurtado Pérez</w:t>
      </w:r>
      <w:r w:rsidRPr="005F5C79">
        <w:rPr>
          <w:rFonts w:ascii="Arial" w:hAnsi="Arial" w:cs="Arial"/>
          <w:sz w:val="24"/>
          <w:szCs w:val="24"/>
        </w:rPr>
        <w:br/>
        <w:t>Ciclo: CFGS Desarrollo de Aplicaciones Web (DAW)</w:t>
      </w:r>
      <w:r w:rsidRPr="005F5C79">
        <w:rPr>
          <w:rFonts w:ascii="Arial" w:hAnsi="Arial" w:cs="Arial"/>
          <w:sz w:val="24"/>
          <w:szCs w:val="24"/>
        </w:rPr>
        <w:br/>
        <w:t xml:space="preserve">Centro: IES </w:t>
      </w:r>
      <w:proofErr w:type="spellStart"/>
      <w:r w:rsidRPr="005F5C79">
        <w:rPr>
          <w:rFonts w:ascii="Arial" w:hAnsi="Arial" w:cs="Arial"/>
          <w:sz w:val="24"/>
          <w:szCs w:val="24"/>
        </w:rPr>
        <w:t>Albarregas</w:t>
      </w:r>
      <w:proofErr w:type="spellEnd"/>
      <w:r w:rsidRPr="005F5C79">
        <w:rPr>
          <w:rFonts w:ascii="Arial" w:hAnsi="Arial" w:cs="Arial"/>
          <w:sz w:val="24"/>
          <w:szCs w:val="24"/>
        </w:rPr>
        <w:t xml:space="preserve"> – Mérida (España)</w:t>
      </w:r>
    </w:p>
    <w:p w14:paraId="788171F9" w14:textId="77777777" w:rsidR="00996461" w:rsidRDefault="00996461"/>
    <w:sectPr w:rsidR="00996461" w:rsidSect="005F5C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0D8C"/>
    <w:multiLevelType w:val="multilevel"/>
    <w:tmpl w:val="DFD4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0F34A0"/>
    <w:multiLevelType w:val="multilevel"/>
    <w:tmpl w:val="378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61102"/>
    <w:multiLevelType w:val="multilevel"/>
    <w:tmpl w:val="35CE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BF0DA0"/>
    <w:multiLevelType w:val="multilevel"/>
    <w:tmpl w:val="C1C2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CE6733"/>
    <w:multiLevelType w:val="multilevel"/>
    <w:tmpl w:val="AC18C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CA54DD"/>
    <w:multiLevelType w:val="multilevel"/>
    <w:tmpl w:val="B2666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675DA8"/>
    <w:multiLevelType w:val="multilevel"/>
    <w:tmpl w:val="9918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5597292">
    <w:abstractNumId w:val="5"/>
  </w:num>
  <w:num w:numId="2" w16cid:durableId="277490203">
    <w:abstractNumId w:val="6"/>
  </w:num>
  <w:num w:numId="3" w16cid:durableId="243034311">
    <w:abstractNumId w:val="0"/>
  </w:num>
  <w:num w:numId="4" w16cid:durableId="1437477732">
    <w:abstractNumId w:val="3"/>
  </w:num>
  <w:num w:numId="5" w16cid:durableId="243339902">
    <w:abstractNumId w:val="4"/>
  </w:num>
  <w:num w:numId="6" w16cid:durableId="1744789307">
    <w:abstractNumId w:val="1"/>
  </w:num>
  <w:num w:numId="7" w16cid:durableId="767119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79"/>
    <w:rsid w:val="00083DAC"/>
    <w:rsid w:val="00107C7F"/>
    <w:rsid w:val="00436890"/>
    <w:rsid w:val="005F5C79"/>
    <w:rsid w:val="0070461E"/>
    <w:rsid w:val="00753CAB"/>
    <w:rsid w:val="008D2D3E"/>
    <w:rsid w:val="0097780A"/>
    <w:rsid w:val="00996461"/>
    <w:rsid w:val="00A5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481AC"/>
  <w15:chartTrackingRefBased/>
  <w15:docId w15:val="{3B643362-E9B3-447D-9DAA-D3326CE74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5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5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5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5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5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5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5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5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5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5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F5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5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5C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5C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5C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5C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5C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5C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5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5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5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5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5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5C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5C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5C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5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5C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5C7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F5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customStyle="1" w:styleId="py-0">
    <w:name w:val="py-0"/>
    <w:basedOn w:val="Normal"/>
    <w:rsid w:val="005F5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customStyle="1" w:styleId="my-2">
    <w:name w:val="my-2"/>
    <w:basedOn w:val="Normal"/>
    <w:rsid w:val="005F5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5F5C79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F5C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F5C79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F5C79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5F5C7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F5C79"/>
    <w:rPr>
      <w:color w:val="800080"/>
      <w:u w:val="single"/>
    </w:rPr>
  </w:style>
  <w:style w:type="character" w:customStyle="1" w:styleId="text-box-trim-both">
    <w:name w:val="text-box-trim-both"/>
    <w:basedOn w:val="Fuentedeprrafopredeter"/>
    <w:rsid w:val="005F5C79"/>
  </w:style>
  <w:style w:type="character" w:styleId="Mencinsinresolver">
    <w:name w:val="Unresolved Mention"/>
    <w:basedOn w:val="Fuentedeprrafopredeter"/>
    <w:uiPriority w:val="99"/>
    <w:semiHidden/>
    <w:unhideWhenUsed/>
    <w:rsid w:val="005F5C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tlify.com/" TargetMode="External"/><Relationship Id="rId13" Type="http://schemas.openxmlformats.org/officeDocument/2006/relationships/hyperlink" Target="https://supabase.com/docs" TargetMode="External"/><Relationship Id="rId18" Type="http://schemas.openxmlformats.org/officeDocument/2006/relationships/hyperlink" Target="https://eslint.org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veloper.mozilla.org/" TargetMode="External"/><Relationship Id="rId7" Type="http://schemas.openxmlformats.org/officeDocument/2006/relationships/hyperlink" Target="https://vercel.com/" TargetMode="External"/><Relationship Id="rId12" Type="http://schemas.openxmlformats.org/officeDocument/2006/relationships/hyperlink" Target="https://tailwindcss.com/docs" TargetMode="External"/><Relationship Id="rId17" Type="http://schemas.openxmlformats.org/officeDocument/2006/relationships/hyperlink" Target="https://reactrouter.com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supabase/supabase-js" TargetMode="External"/><Relationship Id="rId20" Type="http://schemas.openxmlformats.org/officeDocument/2006/relationships/hyperlink" Target="https://docs.npmjs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pabase.com/" TargetMode="External"/><Relationship Id="rId11" Type="http://schemas.openxmlformats.org/officeDocument/2006/relationships/hyperlink" Target="https://www.typescriptlang.org/docs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supabase.com/" TargetMode="External"/><Relationship Id="rId15" Type="http://schemas.openxmlformats.org/officeDocument/2006/relationships/hyperlink" Target="https://supabase.com/docs/guides/auth/row-level-security" TargetMode="External"/><Relationship Id="rId23" Type="http://schemas.openxmlformats.org/officeDocument/2006/relationships/hyperlink" Target="https://docs.netlify.com/" TargetMode="External"/><Relationship Id="rId10" Type="http://schemas.openxmlformats.org/officeDocument/2006/relationships/hyperlink" Target="https://vite.dev/" TargetMode="External"/><Relationship Id="rId19" Type="http://schemas.openxmlformats.org/officeDocument/2006/relationships/hyperlink" Target="https://nodejs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act.dev/" TargetMode="External"/><Relationship Id="rId14" Type="http://schemas.openxmlformats.org/officeDocument/2006/relationships/hyperlink" Target="https://supabase.com/docs/guides/auth" TargetMode="External"/><Relationship Id="rId22" Type="http://schemas.openxmlformats.org/officeDocument/2006/relationships/hyperlink" Target="https://vercel.com/doc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22</Pages>
  <Words>4924</Words>
  <Characters>27082</Characters>
  <Application>Microsoft Office Word</Application>
  <DocSecurity>0</DocSecurity>
  <Lines>225</Lines>
  <Paragraphs>63</Paragraphs>
  <ScaleCrop>false</ScaleCrop>
  <Company/>
  <LinksUpToDate>false</LinksUpToDate>
  <CharactersWithSpaces>31943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Francisco H</dc:creator>
  <cp:keywords/>
  <dc:description/>
  <cp:lastModifiedBy>Juan Francisco H</cp:lastModifiedBy>
  <cp:revision>2</cp:revision>
  <dcterms:created xsi:type="dcterms:W3CDTF">2026-02-25T18:34:00Z</dcterms:created>
  <dcterms:modified xsi:type="dcterms:W3CDTF">2026-03-05T11:23:00Z</dcterms:modified>
</cp:coreProperties>
</file>