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5F25" w14:textId="141CDF2E" w:rsidR="005D0059" w:rsidRDefault="00723B4D" w:rsidP="00EB4FAF">
      <w:pPr>
        <w:pStyle w:val="Ttulo2"/>
        <w:spacing w:line="360" w:lineRule="auto"/>
        <w:jc w:val="both"/>
      </w:pPr>
      <w:proofErr w:type="spellStart"/>
      <w:r>
        <w:t>DataSets</w:t>
      </w:r>
      <w:proofErr w:type="spellEnd"/>
    </w:p>
    <w:p w14:paraId="1DCB1AB4" w14:textId="54DC47F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5" w:history="1">
        <w:r w:rsidR="005D0059" w:rsidRPr="00B112EE">
          <w:rPr>
            <w:rStyle w:val="Hipervnculo"/>
          </w:rPr>
          <w:t>https://www.kaggle.com/datasets/gpiosenka/100-bird-species</w:t>
        </w:r>
      </w:hyperlink>
    </w:p>
    <w:p w14:paraId="13CC3426" w14:textId="017996E6" w:rsidR="00723B4D" w:rsidRDefault="00723B4D" w:rsidP="00EB4FAF">
      <w:pPr>
        <w:spacing w:line="360" w:lineRule="auto"/>
        <w:ind w:left="705"/>
        <w:jc w:val="both"/>
      </w:pPr>
      <w:r>
        <w:t xml:space="preserve">Tiene 525 especies, 84638 </w:t>
      </w:r>
      <w:r w:rsidR="005D0059">
        <w:t>imágenes</w:t>
      </w:r>
      <w:r>
        <w:t xml:space="preserve"> de entrenamiento, 2625 test</w:t>
      </w:r>
      <w:r w:rsidR="005D0059">
        <w:t xml:space="preserve"> </w:t>
      </w:r>
      <w:r>
        <w:t xml:space="preserve">(5 </w:t>
      </w:r>
      <w:r w:rsidR="005D0059">
        <w:t>imágenes</w:t>
      </w:r>
      <w:r>
        <w:t xml:space="preserve"> por especie) y 2625 para validar (224x224x3) es x3 porque es en color.</w:t>
      </w:r>
    </w:p>
    <w:p w14:paraId="1BF95798" w14:textId="46F8EB52" w:rsidR="00723B4D" w:rsidRDefault="00723B4D" w:rsidP="00EB4FAF">
      <w:pPr>
        <w:spacing w:line="360" w:lineRule="auto"/>
        <w:ind w:left="705"/>
        <w:jc w:val="both"/>
      </w:pPr>
      <w:r>
        <w:t>El ave ocupa aproximadamente el 50% de la imagen y el 80% son machos y un 20% son hembras.</w:t>
      </w:r>
    </w:p>
    <w:p w14:paraId="47A22820" w14:textId="77777777" w:rsidR="00723B4D" w:rsidRDefault="00723B4D" w:rsidP="00EB4FAF">
      <w:pPr>
        <w:spacing w:line="360" w:lineRule="auto"/>
        <w:jc w:val="both"/>
      </w:pPr>
    </w:p>
    <w:p w14:paraId="32EA3F86" w14:textId="6A75FFA5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6" w:history="1">
        <w:r w:rsidR="005D0059" w:rsidRPr="00B112EE">
          <w:rPr>
            <w:rStyle w:val="Hipervnculo"/>
          </w:rPr>
          <w:t>https://ieee-dataport.org/documents/lasbird-large-scale-bird-recognition-dataset</w:t>
        </w:r>
      </w:hyperlink>
    </w:p>
    <w:p w14:paraId="5F93C0BC" w14:textId="4719CA13" w:rsidR="00723B4D" w:rsidRDefault="00723B4D" w:rsidP="00EB4FAF">
      <w:pPr>
        <w:spacing w:line="360" w:lineRule="auto"/>
        <w:jc w:val="both"/>
      </w:pPr>
      <w:r>
        <w:tab/>
        <w:t xml:space="preserve">Tiene 11000 especies y un total de 5 millones de </w:t>
      </w:r>
      <w:r w:rsidR="005D0059">
        <w:t>imágenes</w:t>
      </w:r>
      <w:r>
        <w:t>.</w:t>
      </w:r>
    </w:p>
    <w:p w14:paraId="4255C9F5" w14:textId="77777777" w:rsidR="00723B4D" w:rsidRDefault="00723B4D" w:rsidP="00EB4FAF">
      <w:pPr>
        <w:spacing w:line="360" w:lineRule="auto"/>
        <w:jc w:val="both"/>
      </w:pPr>
    </w:p>
    <w:p w14:paraId="703197CA" w14:textId="1AF2FC9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7" w:history="1">
        <w:r w:rsidR="005D0059" w:rsidRPr="00B112EE">
          <w:rPr>
            <w:rStyle w:val="Hipervnculo"/>
          </w:rPr>
          <w:t>https://www.tensorflow.org/datasets/catalog/caltech_birds2011?hl=es-419</w:t>
        </w:r>
      </w:hyperlink>
    </w:p>
    <w:p w14:paraId="39990DC7" w14:textId="30E24590" w:rsidR="00723B4D" w:rsidRDefault="00723B4D" w:rsidP="00EB4FAF">
      <w:pPr>
        <w:spacing w:line="360" w:lineRule="auto"/>
        <w:jc w:val="both"/>
      </w:pPr>
      <w:r>
        <w:tab/>
        <w:t xml:space="preserve">Tiene un total de 200 especies y 6033 </w:t>
      </w:r>
      <w:r w:rsidR="005D0059">
        <w:t>imágenes</w:t>
      </w:r>
      <w:r>
        <w:t xml:space="preserve"> de 2010 y 11788 </w:t>
      </w:r>
      <w:r w:rsidR="005D0059">
        <w:t>imágenes</w:t>
      </w:r>
      <w:r>
        <w:t xml:space="preserve"> de 2011.</w:t>
      </w:r>
    </w:p>
    <w:p w14:paraId="3FB26CA0" w14:textId="77777777" w:rsidR="00723B4D" w:rsidRDefault="00723B4D" w:rsidP="00EB4FAF">
      <w:pPr>
        <w:spacing w:line="360" w:lineRule="auto"/>
        <w:jc w:val="both"/>
      </w:pPr>
    </w:p>
    <w:p w14:paraId="7CE6FB4C" w14:textId="76D3A998" w:rsidR="005D0059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8" w:history="1">
        <w:r w:rsidR="005D0059" w:rsidRPr="00B112EE">
          <w:rPr>
            <w:rStyle w:val="Hipervnculo"/>
          </w:rPr>
          <w:t>https://paperswithcode.com/dataset/nabirds</w:t>
        </w:r>
      </w:hyperlink>
    </w:p>
    <w:p w14:paraId="3081198B" w14:textId="246161FD" w:rsidR="00723B4D" w:rsidRDefault="00723B4D" w:rsidP="00EB4FAF">
      <w:pPr>
        <w:spacing w:line="360" w:lineRule="auto"/>
        <w:ind w:left="705"/>
        <w:jc w:val="both"/>
      </w:pPr>
      <w:r>
        <w:t xml:space="preserve">Tiene 400 especies, 48000 </w:t>
      </w:r>
      <w:r w:rsidR="005D0059">
        <w:t>imágenes</w:t>
      </w:r>
      <w:r>
        <w:t xml:space="preserve"> con </w:t>
      </w:r>
      <w:r w:rsidR="005D0059">
        <w:t>más</w:t>
      </w:r>
      <w:r>
        <w:t xml:space="preserve"> de 100 </w:t>
      </w:r>
      <w:r w:rsidR="005D0059">
        <w:t>imágenes</w:t>
      </w:r>
      <w:r>
        <w:t xml:space="preserve"> por especie, diferenciando machos y hembras.</w:t>
      </w:r>
    </w:p>
    <w:p w14:paraId="63BDAE5A" w14:textId="32B6BAE4" w:rsidR="00723B4D" w:rsidRDefault="00723B4D" w:rsidP="00EB4FAF">
      <w:pPr>
        <w:spacing w:line="360" w:lineRule="auto"/>
        <w:jc w:val="both"/>
      </w:pPr>
      <w:r>
        <w:tab/>
        <w:t xml:space="preserve">Aquí se muestra su uso en </w:t>
      </w:r>
      <w:r w:rsidR="005D0059">
        <w:t>Python</w:t>
      </w:r>
      <w:r>
        <w:t xml:space="preserve"> con </w:t>
      </w:r>
      <w:proofErr w:type="spellStart"/>
      <w:r>
        <w:t>PyTorch</w:t>
      </w:r>
      <w:proofErr w:type="spellEnd"/>
      <w:r>
        <w:t xml:space="preserve"> y </w:t>
      </w:r>
      <w:proofErr w:type="spellStart"/>
      <w:r w:rsidR="005D0059">
        <w:t>TensorFlow</w:t>
      </w:r>
      <w:proofErr w:type="spellEnd"/>
      <w:r>
        <w:t>:</w:t>
      </w:r>
    </w:p>
    <w:p w14:paraId="7706F3C7" w14:textId="64D16229" w:rsidR="00723B4D" w:rsidRDefault="00723B4D" w:rsidP="00EB4FAF">
      <w:pPr>
        <w:spacing w:line="360" w:lineRule="auto"/>
        <w:jc w:val="both"/>
      </w:pPr>
      <w:r>
        <w:tab/>
      </w:r>
      <w:hyperlink r:id="rId9" w:history="1">
        <w:r w:rsidR="005D0059" w:rsidRPr="00B112EE">
          <w:rPr>
            <w:rStyle w:val="Hipervnculo"/>
          </w:rPr>
          <w:t>https://datasets.activeloop.ai/docs/ml/datasets/nabirds-dataset/</w:t>
        </w:r>
      </w:hyperlink>
    </w:p>
    <w:p w14:paraId="7158756D" w14:textId="77777777" w:rsidR="005D0059" w:rsidRDefault="005D0059" w:rsidP="00EB4FAF">
      <w:pPr>
        <w:spacing w:line="360" w:lineRule="auto"/>
        <w:jc w:val="both"/>
      </w:pPr>
    </w:p>
    <w:p w14:paraId="744727F2" w14:textId="5E507FA2" w:rsidR="00A102D1" w:rsidRDefault="005D0059" w:rsidP="00EB4FAF">
      <w:pPr>
        <w:pStyle w:val="Ttulo2"/>
        <w:spacing w:line="360" w:lineRule="auto"/>
      </w:pPr>
      <w:r>
        <w:t>Arquitecturas de Deep Learning</w:t>
      </w:r>
    </w:p>
    <w:p w14:paraId="37F2DC9C" w14:textId="77777777" w:rsidR="00CC0500" w:rsidRPr="00CC0500" w:rsidRDefault="00CC0500" w:rsidP="00EB4FAF">
      <w:pPr>
        <w:spacing w:line="360" w:lineRule="auto"/>
      </w:pPr>
    </w:p>
    <w:p w14:paraId="28DECBC7" w14:textId="27A8B9BF" w:rsidR="00816E76" w:rsidRDefault="00816E76" w:rsidP="00EB4FAF">
      <w:pPr>
        <w:spacing w:line="360" w:lineRule="auto"/>
      </w:pPr>
      <w:r>
        <w:t xml:space="preserve">Las arquitecturas </w:t>
      </w:r>
      <w:r w:rsidR="00940A65">
        <w:t>más</w:t>
      </w:r>
      <w:r>
        <w:t xml:space="preserve"> utilizadas para el reconocimiento de aves mediante imágenes</w:t>
      </w:r>
      <w:r w:rsidR="00940A65">
        <w:t>:</w:t>
      </w:r>
    </w:p>
    <w:p w14:paraId="593F5A5E" w14:textId="42900CF4" w:rsidR="00940A65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Redes </w:t>
      </w:r>
      <w:r w:rsidR="006E5752">
        <w:t xml:space="preserve">neuronales </w:t>
      </w:r>
      <w:r>
        <w:t>convolucionales (</w:t>
      </w:r>
      <w:proofErr w:type="spellStart"/>
      <w:r>
        <w:t>CNNs</w:t>
      </w:r>
      <w:proofErr w:type="spellEnd"/>
      <w:r>
        <w:t>)</w:t>
      </w:r>
    </w:p>
    <w:p w14:paraId="63EA0818" w14:textId="70CB2A94" w:rsidR="00D02997" w:rsidRDefault="00D02997" w:rsidP="00EB4FAF">
      <w:pPr>
        <w:spacing w:line="360" w:lineRule="auto"/>
        <w:ind w:left="720"/>
      </w:pPr>
      <w:r>
        <w:t xml:space="preserve">Es una red neuronal que a diferencia de las redes neuronales convencionales usan un procesamiento relativamente pequeño donde la red es entrenada a partir de píxeles o etiquetas como entrada. Aprenden aplicando unos filtros en las imágenes y eso hace </w:t>
      </w:r>
      <w:r>
        <w:lastRenderedPageBreak/>
        <w:t>que la CNN identifique ciertos patrones en la imagen y busca coincidencias del filtro en otras imágenes.</w:t>
      </w:r>
    </w:p>
    <w:p w14:paraId="0F6D3A0A" w14:textId="52952A97" w:rsidR="00D02997" w:rsidRDefault="00D02997" w:rsidP="00EB4FAF">
      <w:pPr>
        <w:spacing w:line="360" w:lineRule="auto"/>
        <w:ind w:left="720"/>
      </w:pPr>
      <w:r>
        <w:t>Las CNN toman como entrada Tensores de forma, que incluyen ancho y alto de las imágenes, pixeles y el número de canales de color.</w:t>
      </w:r>
    </w:p>
    <w:p w14:paraId="031CD5F4" w14:textId="05C2A990" w:rsidR="00503492" w:rsidRDefault="00503492" w:rsidP="00EB4FAF">
      <w:pPr>
        <w:spacing w:line="360" w:lineRule="auto"/>
        <w:ind w:left="708"/>
      </w:pPr>
      <w:r w:rsidRPr="00503492">
        <w:rPr>
          <w:noProof/>
        </w:rPr>
        <w:drawing>
          <wp:inline distT="0" distB="0" distL="0" distR="0" wp14:anchorId="17EFAC91" wp14:editId="0B4DD89E">
            <wp:extent cx="4595854" cy="2069465"/>
            <wp:effectExtent l="0" t="0" r="0" b="6985"/>
            <wp:docPr id="6407279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7901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405" cy="20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DD1" w14:textId="3307D0D2" w:rsidR="00976055" w:rsidRDefault="00000000" w:rsidP="00EB4FAF">
      <w:pPr>
        <w:spacing w:line="360" w:lineRule="auto"/>
        <w:ind w:left="708"/>
      </w:pPr>
      <w:hyperlink r:id="rId11" w:history="1">
        <w:r w:rsidR="00503492" w:rsidRPr="00AC3AFF">
          <w:rPr>
            <w:rStyle w:val="Hipervnculo"/>
          </w:rPr>
          <w:t>https://www.codificandobits.com/curso/fundamentos-deep-learning-python/redes-convolucionales-13-alexnet-vggnet/</w:t>
        </w:r>
      </w:hyperlink>
    </w:p>
    <w:p w14:paraId="49C12CC8" w14:textId="51E85B89" w:rsidR="00CD33E7" w:rsidRDefault="00000000" w:rsidP="00EB4FAF">
      <w:pPr>
        <w:spacing w:line="360" w:lineRule="auto"/>
        <w:ind w:left="708"/>
      </w:pPr>
      <w:hyperlink r:id="rId12" w:history="1">
        <w:r w:rsidR="00CD33E7" w:rsidRPr="00AC3AFF">
          <w:rPr>
            <w:rStyle w:val="Hipervnculo"/>
          </w:rPr>
          <w:t>https://en.wikipedia.org/wiki/Convolutional_neural_network</w:t>
        </w:r>
      </w:hyperlink>
    </w:p>
    <w:p w14:paraId="33DA49CF" w14:textId="3FB6251D" w:rsidR="004734FD" w:rsidRDefault="00000000" w:rsidP="00EB4FAF">
      <w:pPr>
        <w:spacing w:line="360" w:lineRule="auto"/>
        <w:ind w:left="708"/>
      </w:pPr>
      <w:hyperlink r:id="rId13" w:history="1">
        <w:r w:rsidR="004734FD" w:rsidRPr="00AC3AFF">
          <w:rPr>
            <w:rStyle w:val="Hipervnculo"/>
          </w:rPr>
          <w:t>https://www.lisdatasolutions.com/es/blog/deep-learning-clasificando-imagenes-con-redes-neuronales/</w:t>
        </w:r>
      </w:hyperlink>
    </w:p>
    <w:p w14:paraId="59C6E735" w14:textId="60B4424D" w:rsidR="0043301E" w:rsidRDefault="0043301E" w:rsidP="00EB4FAF">
      <w:pPr>
        <w:spacing w:line="360" w:lineRule="auto"/>
        <w:ind w:left="708"/>
      </w:pPr>
      <w:r w:rsidRPr="0043301E">
        <w:rPr>
          <w:noProof/>
        </w:rPr>
        <w:drawing>
          <wp:inline distT="0" distB="0" distL="0" distR="0" wp14:anchorId="7E607C01" wp14:editId="412A3502">
            <wp:extent cx="4015409" cy="2227740"/>
            <wp:effectExtent l="0" t="0" r="4445" b="1270"/>
            <wp:docPr id="241299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948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72D" w14:textId="77777777" w:rsidR="0043301E" w:rsidRDefault="0043301E" w:rsidP="00EB4FAF">
      <w:pPr>
        <w:spacing w:line="360" w:lineRule="auto"/>
        <w:ind w:left="708"/>
      </w:pPr>
    </w:p>
    <w:p w14:paraId="331EA8A6" w14:textId="42E4A345" w:rsidR="004F6EFB" w:rsidRDefault="004F6EF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AlexNet</w:t>
      </w:r>
      <w:proofErr w:type="spellEnd"/>
      <w:r>
        <w:t xml:space="preserve"> (2012)</w:t>
      </w:r>
    </w:p>
    <w:p w14:paraId="5BF95FA6" w14:textId="158B8136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VGGNet</w:t>
      </w:r>
      <w:proofErr w:type="spellEnd"/>
      <w:r w:rsidR="004F6EFB">
        <w:t xml:space="preserve"> (2014)</w:t>
      </w:r>
    </w:p>
    <w:p w14:paraId="72EFD175" w14:textId="7EBB98F4" w:rsidR="00CD33E7" w:rsidRDefault="00000000" w:rsidP="00EB4FAF">
      <w:pPr>
        <w:spacing w:line="360" w:lineRule="auto"/>
        <w:ind w:left="708"/>
      </w:pPr>
      <w:hyperlink r:id="rId15" w:anchor="introducci%C3%B3n" w:history="1">
        <w:r w:rsidR="00D5549C" w:rsidRPr="00AC3AFF">
          <w:rPr>
            <w:rStyle w:val="Hipervnculo"/>
          </w:rPr>
          <w:t>https://www.codificandobits.com/curso/fundamentos-deep-learning-python/redes-convolucionales-15-googlenet-resnet/#introducci%C3%B3n</w:t>
        </w:r>
      </w:hyperlink>
    </w:p>
    <w:p w14:paraId="5A0D25C1" w14:textId="77777777" w:rsidR="002A5303" w:rsidRDefault="002A5303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lastRenderedPageBreak/>
        <w:t>GoogLeNet</w:t>
      </w:r>
      <w:proofErr w:type="spellEnd"/>
      <w:r>
        <w:t xml:space="preserve"> (2014)</w:t>
      </w:r>
    </w:p>
    <w:p w14:paraId="2BCF9786" w14:textId="0058F51F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ResNet</w:t>
      </w:r>
      <w:proofErr w:type="spellEnd"/>
      <w:r w:rsidR="002A5303">
        <w:t xml:space="preserve"> (2015)</w:t>
      </w:r>
    </w:p>
    <w:p w14:paraId="74E4EB5A" w14:textId="77777777" w:rsidR="0022268B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por transferencia (Transfer Learning)</w:t>
      </w:r>
    </w:p>
    <w:p w14:paraId="7298DE4C" w14:textId="7C0BE6BF" w:rsidR="004C2C25" w:rsidRDefault="004C2C25" w:rsidP="00EB4FAF">
      <w:pPr>
        <w:spacing w:line="360" w:lineRule="auto"/>
        <w:ind w:left="720"/>
      </w:pPr>
      <w:r>
        <w:t xml:space="preserve">Transfer learning es utilizado con redes convolucionales para el desarrollo de modelos </w:t>
      </w:r>
      <w:proofErr w:type="spellStart"/>
      <w:r>
        <w:t>deep</w:t>
      </w:r>
      <w:proofErr w:type="spellEnd"/>
      <w:r>
        <w:t xml:space="preserve"> learning en sistemas inteligentes de procesamiento de imágenes.</w:t>
      </w:r>
    </w:p>
    <w:p w14:paraId="5CABE067" w14:textId="1897693E" w:rsidR="00940A65" w:rsidRDefault="00000000" w:rsidP="00EB4FAF">
      <w:pPr>
        <w:spacing w:line="360" w:lineRule="auto"/>
        <w:ind w:firstLine="708"/>
      </w:pPr>
      <w:hyperlink r:id="rId16" w:history="1">
        <w:r w:rsidR="00636E0F" w:rsidRPr="00AC3AFF">
          <w:rPr>
            <w:rStyle w:val="Hipervnculo"/>
          </w:rPr>
          <w:t>https://itelligent.es/deep-learning-convolutional-neuronal-network-cnn-consiste/</w:t>
        </w:r>
      </w:hyperlink>
    </w:p>
    <w:p w14:paraId="3C535B97" w14:textId="1ECAB45A" w:rsidR="006D000B" w:rsidRDefault="00000000" w:rsidP="00EB4FAF">
      <w:pPr>
        <w:spacing w:line="360" w:lineRule="auto"/>
        <w:ind w:firstLine="708"/>
        <w:rPr>
          <w:color w:val="0563C1" w:themeColor="hyperlink"/>
          <w:u w:val="single"/>
        </w:rPr>
      </w:pPr>
      <w:hyperlink r:id="rId17" w:history="1">
        <w:r w:rsidR="006D000B" w:rsidRPr="00AC3AFF">
          <w:rPr>
            <w:rStyle w:val="Hipervnculo"/>
          </w:rPr>
          <w:t>https://www.unir.net/ingenieria/revista/transfer-learning/</w:t>
        </w:r>
      </w:hyperlink>
    </w:p>
    <w:p w14:paraId="4AC5775A" w14:textId="2EE1A7FD" w:rsidR="00215C5B" w:rsidRDefault="00215C5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ImageNet</w:t>
      </w:r>
      <w:proofErr w:type="spellEnd"/>
      <w:r w:rsidR="00EC2D37">
        <w:t xml:space="preserve"> (2006)</w:t>
      </w:r>
    </w:p>
    <w:p w14:paraId="6CDA7088" w14:textId="0FE67E38" w:rsidR="00D5549C" w:rsidRPr="00541EAA" w:rsidRDefault="00215C5B" w:rsidP="00EB4FAF">
      <w:pPr>
        <w:pStyle w:val="Prrafodelista"/>
        <w:numPr>
          <w:ilvl w:val="1"/>
          <w:numId w:val="1"/>
        </w:numPr>
        <w:spacing w:line="360" w:lineRule="auto"/>
        <w:rPr>
          <w:color w:val="0563C1" w:themeColor="hyperlink"/>
          <w:u w:val="single"/>
        </w:rPr>
      </w:pPr>
      <w:r>
        <w:t>Places365</w:t>
      </w:r>
      <w:r w:rsidR="00DA0E7A">
        <w:t xml:space="preserve"> </w:t>
      </w:r>
    </w:p>
    <w:p w14:paraId="3584F4E5" w14:textId="77777777" w:rsidR="00541EAA" w:rsidRDefault="00541EAA" w:rsidP="00EB4FAF">
      <w:pPr>
        <w:pStyle w:val="Prrafodelista"/>
        <w:spacing w:line="360" w:lineRule="auto"/>
        <w:ind w:left="1440"/>
      </w:pPr>
    </w:p>
    <w:p w14:paraId="35B290BA" w14:textId="77777777" w:rsidR="00541EAA" w:rsidRDefault="00541EAA" w:rsidP="00EB4FAF">
      <w:pPr>
        <w:pStyle w:val="Prrafodelista"/>
        <w:spacing w:line="360" w:lineRule="auto"/>
        <w:ind w:left="1440"/>
      </w:pPr>
    </w:p>
    <w:p w14:paraId="6DD32180" w14:textId="77777777" w:rsidR="00541EAA" w:rsidRDefault="00541EAA" w:rsidP="00EB4FAF">
      <w:pPr>
        <w:pStyle w:val="Prrafodelista"/>
        <w:spacing w:line="360" w:lineRule="auto"/>
        <w:ind w:left="1440"/>
        <w:rPr>
          <w:rStyle w:val="Hipervnculo"/>
        </w:rPr>
      </w:pPr>
    </w:p>
    <w:p w14:paraId="33F9A0BB" w14:textId="1CA13004" w:rsidR="00D5549C" w:rsidRDefault="00D5549C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profundo generativo (</w:t>
      </w:r>
      <w:proofErr w:type="spellStart"/>
      <w:r>
        <w:t>GANs</w:t>
      </w:r>
      <w:proofErr w:type="spellEnd"/>
      <w:r>
        <w:t>)</w:t>
      </w:r>
    </w:p>
    <w:p w14:paraId="371D1C2A" w14:textId="4F6BBEA7" w:rsidR="00D5549C" w:rsidRDefault="00000000" w:rsidP="00EB4FAF">
      <w:pPr>
        <w:spacing w:line="360" w:lineRule="auto"/>
        <w:ind w:left="708"/>
      </w:pPr>
      <w:hyperlink r:id="rId18" w:history="1">
        <w:r w:rsidR="00D078F6" w:rsidRPr="00AC3AFF">
          <w:rPr>
            <w:rStyle w:val="Hipervnculo"/>
          </w:rPr>
          <w:t>https://aws.amazon.com/es/compare/the-difference-between-deep-learning-and-neural-networks/</w:t>
        </w:r>
      </w:hyperlink>
    </w:p>
    <w:p w14:paraId="2D6B2F99" w14:textId="561C4E72" w:rsidR="00D078F6" w:rsidRDefault="00D078F6" w:rsidP="00EB4FAF">
      <w:pPr>
        <w:spacing w:line="360" w:lineRule="auto"/>
        <w:ind w:firstLine="708"/>
      </w:pPr>
      <w:r>
        <w:t>Hay dos tipos de arquitecturas dentro del aprendizaje profundo:</w:t>
      </w:r>
    </w:p>
    <w:p w14:paraId="4C892699" w14:textId="34052B2D" w:rsidR="008D63DB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CNN</w:t>
      </w:r>
      <w:r w:rsidR="00FF1805">
        <w:t xml:space="preserve"> (procesar imágenes, videos, diferentes dimensiones y tamaños)</w:t>
      </w:r>
      <w:r w:rsidR="008D63DB">
        <w:t xml:space="preserve">.  </w:t>
      </w:r>
    </w:p>
    <w:p w14:paraId="3F00671E" w14:textId="6110D1B2" w:rsidR="00D078F6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RNN (son para voz, lenguaje natural, análisis de sentimientos)</w:t>
      </w:r>
    </w:p>
    <w:p w14:paraId="28339A00" w14:textId="10007A72" w:rsidR="00FA2BA4" w:rsidRDefault="008D63DB" w:rsidP="00EB4FAF">
      <w:pPr>
        <w:spacing w:line="360" w:lineRule="auto"/>
        <w:ind w:left="708"/>
      </w:pPr>
      <w:r>
        <w:t xml:space="preserve">Los sistemas de aprendizaje profundo tienen gran capacidad para aprender de los datos y extraer patrones. Necesitan muchos recursos y financiación para </w:t>
      </w:r>
      <w:r w:rsidR="006E5752">
        <w:t>entrenar</w:t>
      </w:r>
      <w:r>
        <w:t xml:space="preserve"> y desarrollar un sistema de aprendizaje profundo y la mayoría de las veces optan por emplear sistemas profundos previamente entrenados y lo personalizan.</w:t>
      </w:r>
    </w:p>
    <w:p w14:paraId="2C904FE6" w14:textId="3A2E8483" w:rsidR="00D8526B" w:rsidRDefault="00D8526B" w:rsidP="00EB4FAF">
      <w:pPr>
        <w:spacing w:line="360" w:lineRule="auto"/>
      </w:pPr>
      <w:r>
        <w:t xml:space="preserve">Hay una página web </w:t>
      </w:r>
      <w:hyperlink r:id="rId19" w:history="1">
        <w:proofErr w:type="spellStart"/>
        <w:r w:rsidRPr="00D8526B">
          <w:rPr>
            <w:rStyle w:val="Hipervnculo"/>
          </w:rPr>
          <w:t>Keras</w:t>
        </w:r>
        <w:proofErr w:type="spellEnd"/>
      </w:hyperlink>
      <w:r>
        <w:t xml:space="preserve"> que es una librería de redes neuronales de código abierto escrito en Python</w:t>
      </w:r>
      <w:r w:rsidR="003C24E1">
        <w:t xml:space="preserve"> y que ofrece soporte para las redes Neuronales convolucionales.</w:t>
      </w:r>
    </w:p>
    <w:p w14:paraId="47348284" w14:textId="28E0A7E0" w:rsidR="003C24E1" w:rsidRDefault="003C24E1" w:rsidP="00EB4FAF">
      <w:pPr>
        <w:spacing w:line="360" w:lineRule="auto"/>
      </w:pPr>
      <w:r>
        <w:t>Contiene bloques constructivos de las redes neuronales:</w:t>
      </w:r>
    </w:p>
    <w:p w14:paraId="677FDBD2" w14:textId="1E280C80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Capa convolucional</w:t>
      </w:r>
    </w:p>
    <w:p w14:paraId="633E1435" w14:textId="737C706A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Capa </w:t>
      </w:r>
      <w:proofErr w:type="spellStart"/>
      <w:r>
        <w:t>pooling</w:t>
      </w:r>
      <w:proofErr w:type="spellEnd"/>
    </w:p>
    <w:p w14:paraId="59232709" w14:textId="08C264C1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Funciones de activación</w:t>
      </w:r>
    </w:p>
    <w:p w14:paraId="77585FD8" w14:textId="5C9BCB4E" w:rsidR="003C24E1" w:rsidRPr="005D0059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Optimizadores</w:t>
      </w:r>
    </w:p>
    <w:p w14:paraId="48AFFABC" w14:textId="77777777" w:rsidR="005D0059" w:rsidRDefault="005D0059" w:rsidP="00EB4FAF">
      <w:pPr>
        <w:spacing w:line="360" w:lineRule="auto"/>
        <w:jc w:val="both"/>
      </w:pPr>
    </w:p>
    <w:p w14:paraId="1999BD99" w14:textId="5DEF9219" w:rsidR="00636E0F" w:rsidRDefault="004F6EFB" w:rsidP="00EB4FAF">
      <w:pPr>
        <w:spacing w:line="360" w:lineRule="auto"/>
        <w:jc w:val="both"/>
      </w:pPr>
      <w:r>
        <w:lastRenderedPageBreak/>
        <w:t>Librerías</w:t>
      </w:r>
      <w:r w:rsidR="00636E0F">
        <w:t xml:space="preserve"> software</w:t>
      </w:r>
    </w:p>
    <w:p w14:paraId="01CF3AC7" w14:textId="5EEA5E11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TensorFlow</w:t>
      </w:r>
      <w:proofErr w:type="spellEnd"/>
    </w:p>
    <w:p w14:paraId="54F7057A" w14:textId="0C0DB0E4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PyTorch</w:t>
      </w:r>
      <w:proofErr w:type="spellEnd"/>
    </w:p>
    <w:p w14:paraId="524C51CD" w14:textId="58DF9547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Keras</w:t>
      </w:r>
      <w:proofErr w:type="spellEnd"/>
    </w:p>
    <w:p w14:paraId="7540E212" w14:textId="7510A125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Theano</w:t>
      </w:r>
      <w:proofErr w:type="spellEnd"/>
    </w:p>
    <w:p w14:paraId="694406E1" w14:textId="3CF22426" w:rsidR="00466542" w:rsidRDefault="000A018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Google </w:t>
      </w:r>
      <w:r w:rsidR="00636E0F">
        <w:t>JAX</w:t>
      </w:r>
    </w:p>
    <w:p w14:paraId="6DAA6922" w14:textId="77777777" w:rsidR="005D0059" w:rsidRDefault="005D0059" w:rsidP="00EB4FAF">
      <w:pPr>
        <w:spacing w:line="360" w:lineRule="auto"/>
        <w:jc w:val="both"/>
      </w:pPr>
    </w:p>
    <w:p w14:paraId="347952DA" w14:textId="3C52DEA3" w:rsidR="00CC0500" w:rsidRDefault="00CC0500" w:rsidP="00EB4FAF">
      <w:pPr>
        <w:pStyle w:val="Ttulo2"/>
        <w:spacing w:line="360" w:lineRule="auto"/>
      </w:pPr>
      <w:r>
        <w:t>Ejemplo de realización de proyecto</w:t>
      </w:r>
    </w:p>
    <w:p w14:paraId="3B05304F" w14:textId="6D4DB663" w:rsidR="00CC0500" w:rsidRDefault="000260AA" w:rsidP="00EB4FAF">
      <w:pPr>
        <w:spacing w:line="360" w:lineRule="auto"/>
      </w:pPr>
      <w:r>
        <w:t xml:space="preserve">Video de ejemplo </w:t>
      </w:r>
      <w:r w:rsidR="00CC0500">
        <w:t>que clasifica las imágenes conforme las van mostrando, que mediante un fichero generado que es el script de clasificación</w:t>
      </w:r>
      <w:r>
        <w:t xml:space="preserve"> de entrenamiento</w:t>
      </w:r>
      <w:r w:rsidR="00CC0500">
        <w:t xml:space="preserve"> </w:t>
      </w:r>
      <w:r>
        <w:t>con</w:t>
      </w:r>
      <w:r w:rsidR="00CC0500">
        <w:t xml:space="preserve"> el uso de Google </w:t>
      </w:r>
      <w:proofErr w:type="spellStart"/>
      <w:r w:rsidR="00CC0500">
        <w:t>Collab</w:t>
      </w:r>
      <w:proofErr w:type="spellEnd"/>
      <w:r w:rsidR="00CC0500">
        <w:t xml:space="preserve"> </w:t>
      </w:r>
      <w:r w:rsidR="00EB4FAF">
        <w:t xml:space="preserve">o </w:t>
      </w:r>
      <w:proofErr w:type="spellStart"/>
      <w:r w:rsidR="00EB4FAF">
        <w:t>jupiter</w:t>
      </w:r>
      <w:proofErr w:type="spellEnd"/>
      <w:r w:rsidR="00EB4FAF">
        <w:t xml:space="preserve"> </w:t>
      </w:r>
      <w:r w:rsidR="00CC0500">
        <w:t>ya que se puede subir gran cantidad de imágenes, se tendrá que pagar si necesitamos más CPU.</w:t>
      </w:r>
    </w:p>
    <w:p w14:paraId="4EC16A8E" w14:textId="491FB839" w:rsidR="000260AA" w:rsidRDefault="000260AA" w:rsidP="00EB4FAF">
      <w:pPr>
        <w:spacing w:line="360" w:lineRule="auto"/>
      </w:pPr>
    </w:p>
    <w:p w14:paraId="390BF4BA" w14:textId="63EA1F89" w:rsidR="000260AA" w:rsidRDefault="000260AA" w:rsidP="00EB4FAF">
      <w:pPr>
        <w:spacing w:line="360" w:lineRule="auto"/>
      </w:pPr>
      <w:r>
        <w:t xml:space="preserve">La herramienta para ejecutar ese entrenamiento </w:t>
      </w:r>
      <w:r w:rsidR="00466542">
        <w:t xml:space="preserve">y poder hacerlo en tiempo real es Spyder que se encuentra en </w:t>
      </w:r>
      <w:proofErr w:type="spellStart"/>
      <w:proofErr w:type="gramStart"/>
      <w:r w:rsidR="00466542">
        <w:t>anaconda.navigator</w:t>
      </w:r>
      <w:proofErr w:type="spellEnd"/>
      <w:proofErr w:type="gramEnd"/>
    </w:p>
    <w:p w14:paraId="408CC6FE" w14:textId="6C321DE6" w:rsidR="000260AA" w:rsidRDefault="00466542" w:rsidP="00EB4FAF">
      <w:pPr>
        <w:spacing w:line="360" w:lineRule="auto"/>
      </w:pPr>
      <w:r w:rsidRPr="00466542">
        <w:rPr>
          <w:noProof/>
        </w:rPr>
        <w:drawing>
          <wp:inline distT="0" distB="0" distL="0" distR="0" wp14:anchorId="59B1DED0" wp14:editId="6E308154">
            <wp:extent cx="5400040" cy="2566670"/>
            <wp:effectExtent l="0" t="0" r="0" b="5080"/>
            <wp:docPr id="1596139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941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9FA" w14:textId="77777777" w:rsidR="00CC0500" w:rsidRDefault="00000000" w:rsidP="00EB4FAF">
      <w:pPr>
        <w:spacing w:line="360" w:lineRule="auto"/>
      </w:pPr>
      <w:hyperlink r:id="rId21" w:history="1">
        <w:r w:rsidR="00CC0500" w:rsidRPr="00D33721">
          <w:rPr>
            <w:rStyle w:val="Hipervnculo"/>
          </w:rPr>
          <w:t>https://www.youtube.com/watch?v=7LHt3GMvc5A</w:t>
        </w:r>
      </w:hyperlink>
    </w:p>
    <w:p w14:paraId="2A488438" w14:textId="77777777" w:rsidR="00CC0500" w:rsidRDefault="00CC0500" w:rsidP="00EB4FAF">
      <w:pPr>
        <w:spacing w:line="360" w:lineRule="auto"/>
      </w:pPr>
    </w:p>
    <w:p w14:paraId="5165EA16" w14:textId="77777777" w:rsidR="00FF1BD6" w:rsidRDefault="00FF1BD6" w:rsidP="00EB4FAF">
      <w:pPr>
        <w:spacing w:line="360" w:lineRule="auto"/>
      </w:pPr>
    </w:p>
    <w:p w14:paraId="15E6BEAB" w14:textId="77777777" w:rsidR="00FF1BD6" w:rsidRDefault="00FF1BD6" w:rsidP="00EB4FAF">
      <w:pPr>
        <w:spacing w:line="360" w:lineRule="auto"/>
      </w:pPr>
    </w:p>
    <w:p w14:paraId="7A59ABA4" w14:textId="77777777" w:rsidR="00FF1BD6" w:rsidRDefault="00FF1BD6" w:rsidP="00EB4FAF">
      <w:pPr>
        <w:spacing w:line="360" w:lineRule="auto"/>
      </w:pPr>
    </w:p>
    <w:p w14:paraId="65C4E354" w14:textId="66890422" w:rsidR="00FF1BD6" w:rsidRDefault="00FF1BD6" w:rsidP="00FF1BD6">
      <w:pPr>
        <w:pStyle w:val="Ttulo2"/>
      </w:pPr>
      <w:r>
        <w:lastRenderedPageBreak/>
        <w:t>Aves más vistas en Alicante</w:t>
      </w:r>
    </w:p>
    <w:p w14:paraId="37AC2A5B" w14:textId="77777777" w:rsidR="00FF1BD6" w:rsidRDefault="00FF1BD6" w:rsidP="00FF1BD6"/>
    <w:p w14:paraId="41C97D86" w14:textId="77777777" w:rsidR="00745EE6" w:rsidRDefault="00FF1BD6" w:rsidP="00FF1BD6">
      <w:r>
        <w:t xml:space="preserve">Respecto a la documentación de </w:t>
      </w:r>
      <w:proofErr w:type="spellStart"/>
      <w:r>
        <w:t>eBird</w:t>
      </w:r>
      <w:proofErr w:type="spellEnd"/>
      <w:r>
        <w:t>, se han encontrado 340 especies a día 28/02/2024 donde las 100 aves con el conteo más alto son las siguientes:</w:t>
      </w:r>
    </w:p>
    <w:p w14:paraId="2B96CCF3" w14:textId="28A0F451" w:rsidR="00FF1BD6" w:rsidRDefault="00000000" w:rsidP="00FF1BD6">
      <w:hyperlink r:id="rId22" w:history="1">
        <w:r w:rsidR="00745EE6" w:rsidRPr="00323869">
          <w:rPr>
            <w:rStyle w:val="Hipervnculo"/>
          </w:rPr>
          <w:t>https://ebird.org/region/ES-VC-AN/bird-list?yr=cur&amp;rank=hc&amp;hs_sortBy=count</w:t>
        </w:r>
      </w:hyperlink>
    </w:p>
    <w:p w14:paraId="39F910EF" w14:textId="77777777" w:rsidR="00AD447B" w:rsidRDefault="00AD447B" w:rsidP="00FF1BD6"/>
    <w:p w14:paraId="2955D781" w14:textId="64ED4B7E" w:rsidR="00AD447B" w:rsidRDefault="00000000" w:rsidP="00FF1BD6">
      <w:hyperlink r:id="rId23" w:history="1">
        <w:r w:rsidR="00AD447B" w:rsidRPr="00323869">
          <w:rPr>
            <w:rStyle w:val="Hipervnculo"/>
          </w:rPr>
          <w:t>https://www.inaturalist.org/observations?place_id=30030&amp;verifiable=any&amp;view=species&amp;iconic_taxa=Aves</w:t>
        </w:r>
      </w:hyperlink>
    </w:p>
    <w:p w14:paraId="76DA47C1" w14:textId="77777777" w:rsidR="00AD447B" w:rsidRDefault="00AD447B" w:rsidP="00FF1BD6"/>
    <w:p w14:paraId="28780714" w14:textId="77777777" w:rsidR="00745EE6" w:rsidRDefault="00745EE6" w:rsidP="00FF1BD6"/>
    <w:p w14:paraId="26C05EE0" w14:textId="6418446D" w:rsidR="00FF1BD6" w:rsidRPr="00FF1BD6" w:rsidRDefault="005F4FD5" w:rsidP="00FF1BD6">
      <w:r w:rsidRPr="005F4FD5">
        <w:rPr>
          <w:noProof/>
        </w:rPr>
        <w:t xml:space="preserve">      </w:t>
      </w:r>
    </w:p>
    <w:p w14:paraId="7B729710" w14:textId="1B953429" w:rsidR="00CC0500" w:rsidRDefault="00745EE6" w:rsidP="00EB4FAF">
      <w:pPr>
        <w:spacing w:line="360" w:lineRule="auto"/>
      </w:pPr>
      <w:r w:rsidRPr="00745EE6">
        <w:rPr>
          <w:noProof/>
        </w:rPr>
        <w:drawing>
          <wp:inline distT="0" distB="0" distL="0" distR="0" wp14:anchorId="3E1DAE6D" wp14:editId="45FF0D68">
            <wp:extent cx="5400040" cy="2647950"/>
            <wp:effectExtent l="0" t="0" r="0" b="0"/>
            <wp:docPr id="5208295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951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EE6">
        <w:rPr>
          <w:noProof/>
        </w:rPr>
        <w:drawing>
          <wp:inline distT="0" distB="0" distL="0" distR="0" wp14:anchorId="45FECAAE" wp14:editId="587700BC">
            <wp:extent cx="5400040" cy="2703830"/>
            <wp:effectExtent l="0" t="0" r="0" b="1270"/>
            <wp:docPr id="33202736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7360" name="Imagen 1" descr="Pantalla de computadora con letras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FAD8" w14:textId="77777777" w:rsidR="00DA1828" w:rsidRDefault="00DA1828" w:rsidP="00EB4FAF">
      <w:pPr>
        <w:spacing w:line="360" w:lineRule="auto"/>
      </w:pPr>
    </w:p>
    <w:p w14:paraId="2FE19DAA" w14:textId="77777777" w:rsidR="00DA1828" w:rsidRDefault="00DA1828" w:rsidP="00EB4FAF">
      <w:pPr>
        <w:spacing w:line="360" w:lineRule="auto"/>
      </w:pPr>
    </w:p>
    <w:p w14:paraId="774A8ADC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Introducción a la inteligencia artificial:</w:t>
      </w:r>
    </w:p>
    <w:p w14:paraId="693BB0C7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Aprendizaje automático (Machine Learning):</w:t>
      </w:r>
    </w:p>
    <w:p w14:paraId="3C494419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Redes Neuronales Artificiales (ANN):</w:t>
      </w:r>
    </w:p>
    <w:p w14:paraId="1512EF18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Procesamiento de Lenguaje Natural (NLP):</w:t>
      </w:r>
    </w:p>
    <w:p w14:paraId="74D31ADB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Modelos y herramientas utilizadas:</w:t>
      </w:r>
    </w:p>
    <w:p w14:paraId="3D313ECE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Aplicaciones y casos de estudio:</w:t>
      </w:r>
    </w:p>
    <w:p w14:paraId="3AEB0803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Desarrollo y desafíos futuros:</w:t>
      </w:r>
    </w:p>
    <w:p w14:paraId="73191AA4" w14:textId="27FEF6DF" w:rsidR="00DA1828" w:rsidRDefault="00DA1828" w:rsidP="00DA1828">
      <w:pPr>
        <w:pStyle w:val="Prrafodelista"/>
        <w:numPr>
          <w:ilvl w:val="0"/>
          <w:numId w:val="2"/>
        </w:numPr>
        <w:spacing w:line="360" w:lineRule="auto"/>
      </w:pPr>
      <w:r w:rsidRPr="00DA1828">
        <w:t>Conclusiones</w:t>
      </w:r>
    </w:p>
    <w:p w14:paraId="056B296F" w14:textId="77777777" w:rsidR="005B271B" w:rsidRDefault="005B271B" w:rsidP="005B271B">
      <w:pPr>
        <w:spacing w:line="360" w:lineRule="auto"/>
      </w:pPr>
    </w:p>
    <w:p w14:paraId="2CE98BAA" w14:textId="531A1457" w:rsidR="005B271B" w:rsidRDefault="00A42C4D" w:rsidP="005B271B">
      <w:pPr>
        <w:spacing w:line="360" w:lineRule="auto"/>
      </w:pPr>
      <w:r>
        <w:rPr>
          <w:noProof/>
        </w:rPr>
        <w:drawing>
          <wp:inline distT="0" distB="0" distL="0" distR="0" wp14:anchorId="4AB8DA4A" wp14:editId="43FA7011">
            <wp:extent cx="5400040" cy="2834640"/>
            <wp:effectExtent l="0" t="0" r="0" b="3810"/>
            <wp:docPr id="388971602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1F11" w14:textId="3240BAFD" w:rsidR="00A42C4D" w:rsidRDefault="00000000" w:rsidP="005B271B">
      <w:pPr>
        <w:spacing w:line="360" w:lineRule="auto"/>
      </w:pPr>
      <w:hyperlink r:id="rId27" w:history="1">
        <w:r w:rsidR="00A42C4D" w:rsidRPr="00CD2853">
          <w:rPr>
            <w:rStyle w:val="Hipervnculo"/>
          </w:rPr>
          <w:t>https://twitter.com/WeAreBrintia/status/1326837222365130755</w:t>
        </w:r>
      </w:hyperlink>
    </w:p>
    <w:p w14:paraId="5D6EECA2" w14:textId="77777777" w:rsidR="00A42C4D" w:rsidRDefault="00A42C4D" w:rsidP="005B271B">
      <w:pPr>
        <w:spacing w:line="360" w:lineRule="auto"/>
      </w:pPr>
    </w:p>
    <w:p w14:paraId="717533CD" w14:textId="77777777" w:rsidR="00A42C4D" w:rsidRDefault="00A42C4D" w:rsidP="005B271B">
      <w:pPr>
        <w:spacing w:line="360" w:lineRule="auto"/>
      </w:pPr>
    </w:p>
    <w:p w14:paraId="1FA5C5F0" w14:textId="77777777" w:rsidR="00A42C4D" w:rsidRDefault="00A42C4D" w:rsidP="005B271B">
      <w:pPr>
        <w:spacing w:line="360" w:lineRule="auto"/>
      </w:pPr>
    </w:p>
    <w:p w14:paraId="6570DFEE" w14:textId="77777777" w:rsidR="00627F50" w:rsidRPr="00706DB8" w:rsidRDefault="00627F50" w:rsidP="00627F50">
      <w:pPr>
        <w:rPr>
          <w:u w:val="single"/>
        </w:rPr>
      </w:pPr>
      <w:r>
        <w:t>Los algoritmos más conocidos de DL emplean Redes Neuronales Convolucionales (CNN), Redes Generativas Adversarias (GAN), Redes Neuronales Recurrentes (RNN) y Redes Neuronales Profundas (DNN). Las CNN se encargan de la detección de objetos en aplicaciones de VC y conducción autónoma. Las GAN son útiles para la creación de contenido, tales como videos, audios, voz o textos. Y las DNN se emplean para el aprendizaje automático y el procesamiento de datos.</w:t>
      </w:r>
    </w:p>
    <w:p w14:paraId="67C0AB1A" w14:textId="77777777" w:rsidR="00627F50" w:rsidRPr="00CC0500" w:rsidRDefault="00627F50" w:rsidP="005B271B">
      <w:pPr>
        <w:spacing w:line="360" w:lineRule="auto"/>
      </w:pPr>
    </w:p>
    <w:sectPr w:rsidR="00627F50" w:rsidRPr="00CC0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1C7336"/>
    <w:multiLevelType w:val="hybridMultilevel"/>
    <w:tmpl w:val="B20E6006"/>
    <w:lvl w:ilvl="0" w:tplc="618A5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17534"/>
    <w:multiLevelType w:val="hybridMultilevel"/>
    <w:tmpl w:val="92DA3B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364040">
    <w:abstractNumId w:val="0"/>
  </w:num>
  <w:num w:numId="2" w16cid:durableId="2055036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E2"/>
    <w:rsid w:val="00022201"/>
    <w:rsid w:val="000260AA"/>
    <w:rsid w:val="000A0180"/>
    <w:rsid w:val="002052B9"/>
    <w:rsid w:val="00215C5B"/>
    <w:rsid w:val="0022268B"/>
    <w:rsid w:val="002A5303"/>
    <w:rsid w:val="00343070"/>
    <w:rsid w:val="00371D07"/>
    <w:rsid w:val="003C24E1"/>
    <w:rsid w:val="00421150"/>
    <w:rsid w:val="0043301E"/>
    <w:rsid w:val="00466542"/>
    <w:rsid w:val="004734FD"/>
    <w:rsid w:val="004C2C25"/>
    <w:rsid w:val="004F6EFB"/>
    <w:rsid w:val="00503492"/>
    <w:rsid w:val="00541EAA"/>
    <w:rsid w:val="00560E28"/>
    <w:rsid w:val="005B271B"/>
    <w:rsid w:val="005D0059"/>
    <w:rsid w:val="005F4FD5"/>
    <w:rsid w:val="00627F50"/>
    <w:rsid w:val="00636E0F"/>
    <w:rsid w:val="006D000B"/>
    <w:rsid w:val="006E5752"/>
    <w:rsid w:val="00700C74"/>
    <w:rsid w:val="00723B4D"/>
    <w:rsid w:val="00745EE6"/>
    <w:rsid w:val="00816E76"/>
    <w:rsid w:val="008D63DB"/>
    <w:rsid w:val="009030BD"/>
    <w:rsid w:val="00940A65"/>
    <w:rsid w:val="00976055"/>
    <w:rsid w:val="00A102D1"/>
    <w:rsid w:val="00A2538A"/>
    <w:rsid w:val="00A42C4D"/>
    <w:rsid w:val="00A678E2"/>
    <w:rsid w:val="00AD447B"/>
    <w:rsid w:val="00CC0500"/>
    <w:rsid w:val="00CD33E7"/>
    <w:rsid w:val="00CF49EC"/>
    <w:rsid w:val="00D02997"/>
    <w:rsid w:val="00D078F6"/>
    <w:rsid w:val="00D5549C"/>
    <w:rsid w:val="00D8526B"/>
    <w:rsid w:val="00DA0E7A"/>
    <w:rsid w:val="00DA1828"/>
    <w:rsid w:val="00EB4FAF"/>
    <w:rsid w:val="00EC2D37"/>
    <w:rsid w:val="00FA2BA4"/>
    <w:rsid w:val="00FF1805"/>
    <w:rsid w:val="00FF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6FCED"/>
  <w15:chartTrackingRefBased/>
  <w15:docId w15:val="{5A22D9E5-D1E9-44A2-B407-5222EDBC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3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23B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D00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005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D005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16E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withcode.com/dataset/nabirds" TargetMode="External"/><Relationship Id="rId13" Type="http://schemas.openxmlformats.org/officeDocument/2006/relationships/hyperlink" Target="https://www.lisdatasolutions.com/es/blog/deep-learning-clasificando-imagenes-con-redes-neuronales/" TargetMode="External"/><Relationship Id="rId18" Type="http://schemas.openxmlformats.org/officeDocument/2006/relationships/hyperlink" Target="https://aws.amazon.com/es/compare/the-difference-between-deep-learning-and-neural-networks/" TargetMode="Externa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7LHt3GMvc5A" TargetMode="External"/><Relationship Id="rId7" Type="http://schemas.openxmlformats.org/officeDocument/2006/relationships/hyperlink" Target="https://www.tensorflow.org/datasets/catalog/caltech_birds2011?hl=es-419" TargetMode="External"/><Relationship Id="rId12" Type="http://schemas.openxmlformats.org/officeDocument/2006/relationships/hyperlink" Target="https://en.wikipedia.org/wiki/Convolutional_neural_network" TargetMode="External"/><Relationship Id="rId17" Type="http://schemas.openxmlformats.org/officeDocument/2006/relationships/hyperlink" Target="https://www.unir.net/ingenieria/revista/transfer-learning/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itelligent.es/deep-learning-convolutional-neuronal-network-cnn-consiste/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eee-dataport.org/documents/lasbird-large-scale-bird-recognition-dataset" TargetMode="External"/><Relationship Id="rId11" Type="http://schemas.openxmlformats.org/officeDocument/2006/relationships/hyperlink" Target="https://www.codificandobits.com/curso/fundamentos-deep-learning-python/redes-convolucionales-13-alexnet-vggnet/" TargetMode="External"/><Relationship Id="rId24" Type="http://schemas.openxmlformats.org/officeDocument/2006/relationships/image" Target="media/image4.png"/><Relationship Id="rId5" Type="http://schemas.openxmlformats.org/officeDocument/2006/relationships/hyperlink" Target="https://www.kaggle.com/datasets/gpiosenka/100-bird-species" TargetMode="External"/><Relationship Id="rId15" Type="http://schemas.openxmlformats.org/officeDocument/2006/relationships/hyperlink" Target="https://www.codificandobits.com/curso/fundamentos-deep-learning-python/redes-convolucionales-15-googlenet-resnet/" TargetMode="External"/><Relationship Id="rId23" Type="http://schemas.openxmlformats.org/officeDocument/2006/relationships/hyperlink" Target="https://www.inaturalist.org/observations?place_id=30030&amp;verifiable=any&amp;view=species&amp;iconic_taxa=Av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keras.io/api/applica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sets.activeloop.ai/docs/ml/datasets/nabirds-dataset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ebird.org/region/ES-VC-AN/bird-list?yr=cur&amp;rank=hc&amp;hs_sortBy=count" TargetMode="External"/><Relationship Id="rId27" Type="http://schemas.openxmlformats.org/officeDocument/2006/relationships/hyperlink" Target="https://twitter.com/WeAreBrintia/status/132683722236513075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6</Pages>
  <Words>1010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Garcia</dc:creator>
  <cp:keywords/>
  <dc:description/>
  <cp:lastModifiedBy>Juan Garcia</cp:lastModifiedBy>
  <cp:revision>50</cp:revision>
  <dcterms:created xsi:type="dcterms:W3CDTF">2024-02-19T18:19:00Z</dcterms:created>
  <dcterms:modified xsi:type="dcterms:W3CDTF">2024-05-21T09:26:00Z</dcterms:modified>
</cp:coreProperties>
</file>