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B2226" w14:textId="7FA1146C" w:rsidR="00A25281" w:rsidRDefault="00000000">
      <w:r>
        <w:rPr>
          <w:noProof/>
        </w:rPr>
        <w:pict w14:anchorId="702D78F3">
          <v:shapetype id="_x0000_t202" coordsize="21600,21600" o:spt="202" path="m,l,21600r21600,l21600,xe">
            <v:stroke joinstyle="miter"/>
            <v:path gradientshapeok="t" o:connecttype="rect"/>
          </v:shapetype>
          <v:shape id="Cuadro de texto 3" o:spid="_x0000_s2051" type="#_x0000_t202" style="position:absolute;margin-left:10881pt;margin-top:-70.85pt;width:595.25pt;height:642.65pt;z-index:251659264;visibility:visible;mso-position-horizontal:right;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" fillcolor="#0080ff" stroked="f" strokeweight=".5pt">
            <v:textbox>
              <w:txbxContent>
                <w:p w14:paraId="24C2A70D" w14:textId="77777777" w:rsidR="00300B75" w:rsidRDefault="00300B75" w:rsidP="00300B75">
                  <w:pPr>
                    <w:jc w:val="right"/>
                    <w:rPr>
                      <w:noProof/>
                    </w:rPr>
                  </w:pPr>
                </w:p>
                <w:p w14:paraId="7822839D" w14:textId="694204E5" w:rsidR="00E8525C" w:rsidRDefault="00300B75" w:rsidP="00300B75">
                  <w:pPr>
                    <w:jc w:val="right"/>
                    <w:rPr>
                      <w:rFonts w:ascii="Helvetica LT Std Cond" w:hAnsi="Helvetica LT Std Cond"/>
                      <w:color w:val="FFFFFF" w:themeColor="background1"/>
                      <w:sz w:val="110"/>
                      <w:szCs w:val="110"/>
                    </w:rPr>
                  </w:pPr>
                  <w:r>
                    <w:rPr>
                      <w:noProof/>
                    </w:rPr>
                    <w:drawing>
                      <wp:inline distT="0" distB="0" distL="0" distR="0" wp14:anchorId="6F1ECFEA" wp14:editId="5A1FE082">
                        <wp:extent cx="2137680" cy="1162776"/>
                        <wp:effectExtent l="0" t="0" r="0" b="0"/>
                        <wp:docPr id="1127518464"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18464" name="Picture 1" descr="A blue sign with white text&#10;&#10;Description automatically generated"/>
                                <pic:cNvPicPr/>
                              </pic:nvPicPr>
                              <pic:blipFill>
                                <a:blip r:embed="rId8"/>
                                <a:stretch>
                                  <a:fillRect/>
                                </a:stretch>
                              </pic:blipFill>
                              <pic:spPr>
                                <a:xfrm>
                                  <a:off x="0" y="0"/>
                                  <a:ext cx="2146802" cy="1167738"/>
                                </a:xfrm>
                                <a:prstGeom prst="rect">
                                  <a:avLst/>
                                </a:prstGeom>
                              </pic:spPr>
                            </pic:pic>
                          </a:graphicData>
                        </a:graphic>
                      </wp:inline>
                    </w:drawing>
                  </w:r>
                </w:p>
                <w:p w14:paraId="65960E71" w14:textId="48729475" w:rsidR="00E8525C" w:rsidRPr="00300B75" w:rsidRDefault="00E8525C" w:rsidP="00300B75">
                  <w:pPr>
                    <w:rPr>
                      <w:rFonts w:ascii="Helvetica LT Std Cond" w:hAnsi="Helvetica LT Std Cond"/>
                      <w:color w:val="FFFFFF" w:themeColor="background1"/>
                      <w:sz w:val="60"/>
                      <w:szCs w:val="60"/>
                    </w:rPr>
                  </w:pPr>
                </w:p>
                <w:p w14:paraId="48B501F5" w14:textId="0CD66675" w:rsidR="00926A22" w:rsidRDefault="0063153D"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Reconocimiento visual de aves con Deep Learning</w:t>
                  </w:r>
                </w:p>
                <w:p w14:paraId="16F9BDD1" w14:textId="77777777" w:rsidR="00300B75" w:rsidRPr="00300B75" w:rsidRDefault="00300B75" w:rsidP="00E8525C">
                  <w:pPr>
                    <w:ind w:left="1134"/>
                    <w:rPr>
                      <w:rFonts w:ascii="Helvetica LT Std Cond" w:hAnsi="Helvetica LT Std Cond"/>
                      <w:color w:val="FFFFFF" w:themeColor="background1"/>
                      <w:sz w:val="60"/>
                      <w:szCs w:val="60"/>
                    </w:rPr>
                  </w:pPr>
                </w:p>
                <w:p w14:paraId="47ADAF1E" w14:textId="6DFE04C4" w:rsidR="00300B75" w:rsidRPr="001E1846" w:rsidRDefault="00300B75" w:rsidP="00E8525C">
                  <w:pPr>
                    <w:ind w:left="1134"/>
                    <w:rPr>
                      <w:rFonts w:ascii="Helvetica LT Std Cond" w:hAnsi="Helvetica LT Std Cond"/>
                      <w:sz w:val="110"/>
                      <w:szCs w:val="110"/>
                    </w:rPr>
                  </w:pPr>
                  <w:r>
                    <w:rPr>
                      <w:noProof/>
                    </w:rPr>
                    <w:drawing>
                      <wp:inline distT="0" distB="0" distL="0" distR="0" wp14:anchorId="4509BAC1" wp14:editId="65E80545">
                        <wp:extent cx="4539343" cy="859590"/>
                        <wp:effectExtent l="0" t="0" r="0" b="0"/>
                        <wp:docPr id="1633420463" name="Picture 1" descr="A blue background with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20463" name="Picture 1" descr="A blue background with white text"/>
                                <pic:cNvPicPr/>
                              </pic:nvPicPr>
                              <pic:blipFill>
                                <a:blip r:embed="rId9"/>
                                <a:stretch>
                                  <a:fillRect/>
                                </a:stretch>
                              </pic:blipFill>
                              <pic:spPr>
                                <a:xfrm>
                                  <a:off x="0" y="0"/>
                                  <a:ext cx="4734103" cy="896471"/>
                                </a:xfrm>
                                <a:prstGeom prst="rect">
                                  <a:avLst/>
                                </a:prstGeom>
                              </pic:spPr>
                            </pic:pic>
                          </a:graphicData>
                        </a:graphic>
                      </wp:inline>
                    </w:drawing>
                  </w:r>
                </w:p>
                <w:p w14:paraId="6318E5F9" w14:textId="02BD0008" w:rsidR="00E8525C" w:rsidRPr="001E1846" w:rsidRDefault="001E1846" w:rsidP="00300B75">
                  <w:pPr>
                    <w:spacing w:before="240" w:after="0"/>
                    <w:ind w:left="2552"/>
                    <w:jc w:val="both"/>
                    <w:rPr>
                      <w:rFonts w:ascii="Helvetica" w:hAnsi="Helvetica"/>
                    </w:rPr>
                  </w:pPr>
                  <w:r w:rsidRPr="001E1846">
                    <w:rPr>
                      <w:rFonts w:ascii="Helvetica" w:hAnsi="Helvetica"/>
                      <w:sz w:val="40"/>
                      <w:szCs w:val="40"/>
                    </w:rPr>
                    <w:t xml:space="preserve">   </w:t>
                  </w:r>
                </w:p>
              </w:txbxContent>
            </v:textbox>
            <w10:wrap anchorx="page"/>
          </v:shape>
        </w:pict>
      </w:r>
      <w:r w:rsidR="00156E02" w:rsidRPr="00156E02">
        <w:t xml:space="preserve"> </w:t>
      </w:r>
    </w:p>
    <w:p w14:paraId="46A9F920" w14:textId="77777777" w:rsidR="00156E02" w:rsidRDefault="00156E02"/>
    <w:p w14:paraId="01C71B11" w14:textId="77777777" w:rsidR="00156E02" w:rsidRDefault="00156E02"/>
    <w:p w14:paraId="4E6617DE" w14:textId="77777777" w:rsidR="00156E02" w:rsidRDefault="00156E02"/>
    <w:p w14:paraId="3DAE7E6F" w14:textId="77777777" w:rsidR="00156E02" w:rsidRDefault="00156E02"/>
    <w:p w14:paraId="6A35508C" w14:textId="77777777" w:rsidR="00156E02" w:rsidRDefault="00156E02"/>
    <w:p w14:paraId="1A5FFE1A" w14:textId="02B4C518" w:rsidR="00E560CF" w:rsidRDefault="00E560CF"/>
    <w:p w14:paraId="6BF9D82C" w14:textId="48C9AB13" w:rsidR="00E560CF" w:rsidRDefault="00E560CF">
      <w:pPr>
        <w:spacing w:after="160" w:line="259" w:lineRule="auto"/>
      </w:pPr>
      <w:r w:rsidRPr="00156E02">
        <w:rPr>
          <w:noProof/>
          <w:lang w:eastAsia="es-ES"/>
        </w:rPr>
        <w:drawing>
          <wp:anchor distT="0" distB="0" distL="114300" distR="114300" simplePos="0" relativeHeight="251664384" behindDoc="0" locked="0" layoutInCell="1" allowOverlap="1" wp14:anchorId="390062F4" wp14:editId="34E24831">
            <wp:simplePos x="0" y="0"/>
            <wp:positionH relativeFrom="page">
              <wp:posOffset>4584645</wp:posOffset>
            </wp:positionH>
            <wp:positionV relativeFrom="paragraph">
              <wp:posOffset>6406791</wp:posOffset>
            </wp:positionV>
            <wp:extent cx="2944374" cy="1085090"/>
            <wp:effectExtent l="0" t="0" r="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4374" cy="1085090"/>
                    </a:xfrm>
                    <a:prstGeom prst="rect">
                      <a:avLst/>
                    </a:prstGeom>
                  </pic:spPr>
                </pic:pic>
              </a:graphicData>
            </a:graphic>
          </wp:anchor>
        </w:drawing>
      </w:r>
      <w:r w:rsidR="00000000">
        <w:rPr>
          <w:noProof/>
        </w:rPr>
        <w:pict w14:anchorId="21D2442A">
          <v:shape id="Cuadro de texto 4" o:spid="_x0000_s2050" type="#_x0000_t202" style="position:absolute;margin-left:0;margin-top:392.25pt;width:595.3pt;height:198.4pt;z-index:251660288;visibility:visible;mso-position-horizontal:center;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" fillcolor="#231f20" strokecolor="white [3212]" strokeweight=".5pt">
            <v:textbox>
              <w:txbxContent>
                <w:p w14:paraId="7D4654F2" w14:textId="77777777" w:rsidR="00926A22" w:rsidRPr="000B5AEF" w:rsidRDefault="00926A22" w:rsidP="000B5AEF">
                  <w:pPr>
                    <w:spacing w:after="0"/>
                    <w:ind w:left="992"/>
                    <w:rPr>
                      <w:sz w:val="24"/>
                      <w:szCs w:val="24"/>
                    </w:rPr>
                  </w:pPr>
                </w:p>
                <w:p w14:paraId="0E35BB88" w14:textId="77777777" w:rsidR="00156E02" w:rsidRPr="00196B1A" w:rsidRDefault="000B5AEF" w:rsidP="00156E02">
                  <w:pPr>
                    <w:spacing w:after="0"/>
                    <w:ind w:left="1134"/>
                    <w:rPr>
                      <w:rFonts w:ascii="Helvetica" w:hAnsi="Helvetica"/>
                      <w:sz w:val="40"/>
                      <w:szCs w:val="40"/>
                    </w:rPr>
                  </w:pPr>
                  <w:r w:rsidRPr="00196B1A">
                    <w:rPr>
                      <w:rFonts w:ascii="Helvetica" w:hAnsi="Helvetica"/>
                      <w:sz w:val="40"/>
                      <w:szCs w:val="40"/>
                    </w:rPr>
                    <w:t>Trabajo Fin de Grado</w:t>
                  </w:r>
                </w:p>
                <w:p w14:paraId="3E680E5F" w14:textId="77777777" w:rsidR="00156E02" w:rsidRPr="00196B1A" w:rsidRDefault="00156E02" w:rsidP="00156E02">
                  <w:pPr>
                    <w:spacing w:after="0"/>
                    <w:ind w:left="1134"/>
                  </w:pPr>
                </w:p>
                <w:p w14:paraId="38FC34AB" w14:textId="7DC04B61" w:rsidR="00156E02" w:rsidRPr="00196B1A" w:rsidRDefault="00156E02" w:rsidP="00156E02">
                  <w:pPr>
                    <w:spacing w:after="0"/>
                    <w:ind w:left="1134"/>
                    <w:rPr>
                      <w:rFonts w:ascii="Helvetica" w:hAnsi="Helvetica"/>
                      <w:sz w:val="24"/>
                      <w:szCs w:val="24"/>
                    </w:rPr>
                  </w:pPr>
                  <w:r w:rsidRPr="00196B1A">
                    <w:rPr>
                      <w:rFonts w:ascii="Helvetica" w:hAnsi="Helvetica"/>
                      <w:sz w:val="24"/>
                      <w:szCs w:val="24"/>
                    </w:rPr>
                    <w:t>Autor:</w:t>
                  </w:r>
                  <w:r w:rsidR="0063153D" w:rsidRPr="00196B1A">
                    <w:rPr>
                      <w:rFonts w:ascii="Helvetica" w:hAnsi="Helvetica"/>
                      <w:sz w:val="24"/>
                      <w:szCs w:val="24"/>
                    </w:rPr>
                    <w:t xml:space="preserve"> Juan García Martínez</w:t>
                  </w:r>
                </w:p>
                <w:p w14:paraId="122590E8" w14:textId="77777777" w:rsidR="00A226F3" w:rsidRPr="00196B1A" w:rsidRDefault="00A226F3" w:rsidP="00156E02">
                  <w:pPr>
                    <w:spacing w:after="0"/>
                    <w:ind w:left="1134"/>
                    <w:rPr>
                      <w:rFonts w:ascii="Helvetica" w:hAnsi="Helvetica"/>
                      <w:sz w:val="24"/>
                      <w:szCs w:val="24"/>
                    </w:rPr>
                  </w:pPr>
                </w:p>
                <w:p w14:paraId="6A3FBB66" w14:textId="5518B8DB" w:rsidR="00156E02" w:rsidRPr="00196B1A" w:rsidRDefault="00156E02" w:rsidP="00156E02">
                  <w:pPr>
                    <w:spacing w:after="0"/>
                    <w:ind w:left="1134"/>
                    <w:rPr>
                      <w:rFonts w:ascii="Helvetica" w:hAnsi="Helvetica"/>
                      <w:sz w:val="24"/>
                      <w:szCs w:val="24"/>
                    </w:rPr>
                  </w:pPr>
                  <w:r w:rsidRPr="00196B1A">
                    <w:rPr>
                      <w:rFonts w:ascii="Helvetica" w:hAnsi="Helvetica"/>
                      <w:sz w:val="24"/>
                      <w:szCs w:val="24"/>
                    </w:rPr>
                    <w:t>Tutor/es:</w:t>
                  </w:r>
                  <w:r w:rsidR="0063153D" w:rsidRPr="00196B1A">
                    <w:rPr>
                      <w:rFonts w:ascii="Helvetica" w:hAnsi="Helvetica"/>
                      <w:sz w:val="24"/>
                      <w:szCs w:val="24"/>
                    </w:rPr>
                    <w:t xml:space="preserve"> </w:t>
                  </w:r>
                </w:p>
                <w:p w14:paraId="1A613136" w14:textId="41CDED76" w:rsidR="0063153D" w:rsidRPr="00196B1A" w:rsidRDefault="0063153D" w:rsidP="00156E02">
                  <w:pPr>
                    <w:spacing w:after="0"/>
                    <w:ind w:left="1134"/>
                    <w:rPr>
                      <w:rFonts w:ascii="Helvetica" w:hAnsi="Helvetica"/>
                      <w:sz w:val="24"/>
                      <w:szCs w:val="24"/>
                    </w:rPr>
                  </w:pPr>
                  <w:r w:rsidRPr="00196B1A">
                    <w:rPr>
                      <w:rFonts w:ascii="Helvetica" w:hAnsi="Helvetica"/>
                      <w:sz w:val="24"/>
                      <w:szCs w:val="24"/>
                    </w:rPr>
                    <w:t>José García Rodríguez</w:t>
                  </w:r>
                </w:p>
                <w:p w14:paraId="34C6E920" w14:textId="6D91B83C" w:rsidR="0063153D" w:rsidRPr="00196B1A" w:rsidRDefault="0063153D" w:rsidP="00156E02">
                  <w:pPr>
                    <w:spacing w:after="0"/>
                    <w:ind w:left="1134"/>
                    <w:rPr>
                      <w:rFonts w:ascii="Helvetica" w:hAnsi="Helvetica"/>
                      <w:sz w:val="24"/>
                      <w:szCs w:val="24"/>
                    </w:rPr>
                  </w:pPr>
                  <w:r w:rsidRPr="00196B1A">
                    <w:rPr>
                      <w:rFonts w:ascii="Helvetica" w:hAnsi="Helvetica"/>
                      <w:sz w:val="24"/>
                      <w:szCs w:val="24"/>
                    </w:rPr>
                    <w:t>Esther Sebastián González</w:t>
                  </w:r>
                </w:p>
                <w:p w14:paraId="2F423E72" w14:textId="77777777" w:rsidR="00DD1CF8" w:rsidRPr="00196B1A" w:rsidRDefault="00DD1CF8" w:rsidP="00156E02">
                  <w:pPr>
                    <w:spacing w:after="0"/>
                    <w:ind w:left="1134"/>
                    <w:rPr>
                      <w:rFonts w:ascii="Helvetica" w:hAnsi="Helvetica"/>
                      <w:sz w:val="24"/>
                      <w:szCs w:val="24"/>
                    </w:rPr>
                  </w:pPr>
                </w:p>
                <w:p w14:paraId="2B6CCDF5" w14:textId="130682AB" w:rsidR="00DD1CF8" w:rsidRPr="00196B1A" w:rsidRDefault="00DD1CF8" w:rsidP="00156E02">
                  <w:pPr>
                    <w:spacing w:after="0"/>
                    <w:ind w:left="1134"/>
                    <w:rPr>
                      <w:rFonts w:ascii="Helvetica" w:hAnsi="Helvetica"/>
                      <w:sz w:val="24"/>
                      <w:szCs w:val="24"/>
                    </w:rPr>
                  </w:pPr>
                  <w:r w:rsidRPr="00196B1A">
                    <w:rPr>
                      <w:rFonts w:ascii="Helvetica" w:hAnsi="Helvetica"/>
                      <w:sz w:val="24"/>
                      <w:szCs w:val="24"/>
                    </w:rPr>
                    <w:t>02/2024</w:t>
                  </w:r>
                </w:p>
                <w:p w14:paraId="32E61EF1" w14:textId="77777777" w:rsidR="00156E02" w:rsidRPr="00156E02" w:rsidRDefault="00156E02">
                  <w:pPr>
                    <w:rPr>
                      <w:color w:val="FFFFFF" w:themeColor="background1"/>
                    </w:rPr>
                  </w:pPr>
                </w:p>
                <w:p w14:paraId="413DCE2E" w14:textId="66A61EE8" w:rsidR="00156E02" w:rsidRDefault="00DD1CF8">
                  <w:r>
                    <w:tab/>
                    <w:t xml:space="preserve">        2024</w:t>
                  </w:r>
                </w:p>
                <w:p w14:paraId="24EFC56B" w14:textId="77777777" w:rsidR="007E1F10" w:rsidRDefault="007E1F10"/>
                <w:p w14:paraId="7B1B9140" w14:textId="77777777" w:rsidR="00156E02" w:rsidRDefault="00156E02"/>
                <w:p w14:paraId="6BA03C95" w14:textId="77777777" w:rsidR="00156E02" w:rsidRDefault="00156E02"/>
                <w:p w14:paraId="7D41158A" w14:textId="77777777" w:rsidR="00156E02" w:rsidRDefault="00156E02"/>
                <w:p w14:paraId="44E44140" w14:textId="77777777" w:rsidR="00156E02" w:rsidRDefault="00156E02"/>
                <w:p w14:paraId="03A8004E" w14:textId="77777777" w:rsidR="00156E02" w:rsidRDefault="00156E02"/>
                <w:p w14:paraId="5F2071D2" w14:textId="77777777" w:rsidR="00156E02" w:rsidRDefault="00156E02"/>
              </w:txbxContent>
            </v:textbox>
            <w10:wrap anchorx="margin"/>
          </v:shape>
        </w:pict>
      </w:r>
      <w:r>
        <w:br w:type="page"/>
      </w:r>
    </w:p>
    <w:sdt>
      <w:sdtPr>
        <w:rPr>
          <w:rFonts w:eastAsiaTheme="minorHAnsi" w:cstheme="minorBidi"/>
          <w:color w:val="auto"/>
          <w:sz w:val="22"/>
          <w:szCs w:val="22"/>
          <w:lang w:eastAsia="en-US"/>
        </w:rPr>
        <w:id w:val="2073232584"/>
        <w:docPartObj>
          <w:docPartGallery w:val="Table of Contents"/>
          <w:docPartUnique/>
        </w:docPartObj>
      </w:sdtPr>
      <w:sdtEndPr>
        <w:rPr>
          <w:b/>
          <w:bCs/>
        </w:rPr>
      </w:sdtEndPr>
      <w:sdtContent>
        <w:p w14:paraId="1F3A6ECC" w14:textId="5DA5D42E" w:rsidR="00225DA9" w:rsidRDefault="00225DA9">
          <w:pPr>
            <w:pStyle w:val="TtuloTDC"/>
          </w:pPr>
          <w:r>
            <w:t>Contenido</w:t>
          </w:r>
        </w:p>
        <w:p w14:paraId="351A947E" w14:textId="592362CE" w:rsidR="0044492D" w:rsidRDefault="00225DA9">
          <w:pPr>
            <w:pStyle w:val="TDC1"/>
            <w:tabs>
              <w:tab w:val="right" w:leader="dot" w:pos="8494"/>
            </w:tabs>
            <w:rPr>
              <w:rFonts w:asciiTheme="minorHAnsi" w:eastAsiaTheme="minorEastAsia" w:hAnsiTheme="minorHAnsi"/>
              <w:noProof/>
              <w:kern w:val="2"/>
              <w:sz w:val="24"/>
              <w:szCs w:val="24"/>
              <w:lang w:eastAsia="es-ES"/>
              <w14:ligatures w14:val="standardContextual"/>
            </w:rPr>
          </w:pPr>
          <w:r>
            <w:fldChar w:fldCharType="begin"/>
          </w:r>
          <w:r>
            <w:instrText xml:space="preserve"> TOC \o "1-3" \h \z \u </w:instrText>
          </w:r>
          <w:r>
            <w:fldChar w:fldCharType="separate"/>
          </w:r>
          <w:hyperlink w:anchor="_Toc167614879" w:history="1">
            <w:r w:rsidR="0044492D" w:rsidRPr="00862DC5">
              <w:rPr>
                <w:rStyle w:val="Hipervnculo"/>
                <w:rFonts w:ascii="Arial" w:hAnsi="Arial" w:cs="Arial"/>
                <w:noProof/>
              </w:rPr>
              <w:t>Palabras clave</w:t>
            </w:r>
            <w:r w:rsidR="0044492D">
              <w:rPr>
                <w:noProof/>
                <w:webHidden/>
              </w:rPr>
              <w:tab/>
            </w:r>
            <w:r w:rsidR="0044492D">
              <w:rPr>
                <w:noProof/>
                <w:webHidden/>
              </w:rPr>
              <w:fldChar w:fldCharType="begin"/>
            </w:r>
            <w:r w:rsidR="0044492D">
              <w:rPr>
                <w:noProof/>
                <w:webHidden/>
              </w:rPr>
              <w:instrText xml:space="preserve"> PAGEREF _Toc167614879 \h </w:instrText>
            </w:r>
            <w:r w:rsidR="0044492D">
              <w:rPr>
                <w:noProof/>
                <w:webHidden/>
              </w:rPr>
            </w:r>
            <w:r w:rsidR="0044492D">
              <w:rPr>
                <w:noProof/>
                <w:webHidden/>
              </w:rPr>
              <w:fldChar w:fldCharType="separate"/>
            </w:r>
            <w:r w:rsidR="0044492D">
              <w:rPr>
                <w:noProof/>
                <w:webHidden/>
              </w:rPr>
              <w:t>3</w:t>
            </w:r>
            <w:r w:rsidR="0044492D">
              <w:rPr>
                <w:noProof/>
                <w:webHidden/>
              </w:rPr>
              <w:fldChar w:fldCharType="end"/>
            </w:r>
          </w:hyperlink>
        </w:p>
        <w:p w14:paraId="57BF7858" w14:textId="30F57B52" w:rsidR="0044492D" w:rsidRDefault="00000000">
          <w:pPr>
            <w:pStyle w:val="TDC1"/>
            <w:tabs>
              <w:tab w:val="right" w:leader="dot" w:pos="8494"/>
            </w:tabs>
            <w:rPr>
              <w:rFonts w:asciiTheme="minorHAnsi" w:eastAsiaTheme="minorEastAsia" w:hAnsiTheme="minorHAnsi"/>
              <w:noProof/>
              <w:kern w:val="2"/>
              <w:sz w:val="24"/>
              <w:szCs w:val="24"/>
              <w:lang w:eastAsia="es-ES"/>
              <w14:ligatures w14:val="standardContextual"/>
            </w:rPr>
          </w:pPr>
          <w:hyperlink w:anchor="_Toc167614880" w:history="1">
            <w:r w:rsidR="0044492D" w:rsidRPr="00862DC5">
              <w:rPr>
                <w:rStyle w:val="Hipervnculo"/>
                <w:rFonts w:cs="Times New Roman"/>
                <w:noProof/>
              </w:rPr>
              <w:t>1. Introducción</w:t>
            </w:r>
            <w:r w:rsidR="0044492D">
              <w:rPr>
                <w:noProof/>
                <w:webHidden/>
              </w:rPr>
              <w:tab/>
            </w:r>
            <w:r w:rsidR="0044492D">
              <w:rPr>
                <w:noProof/>
                <w:webHidden/>
              </w:rPr>
              <w:fldChar w:fldCharType="begin"/>
            </w:r>
            <w:r w:rsidR="0044492D">
              <w:rPr>
                <w:noProof/>
                <w:webHidden/>
              </w:rPr>
              <w:instrText xml:space="preserve"> PAGEREF _Toc167614880 \h </w:instrText>
            </w:r>
            <w:r w:rsidR="0044492D">
              <w:rPr>
                <w:noProof/>
                <w:webHidden/>
              </w:rPr>
            </w:r>
            <w:r w:rsidR="0044492D">
              <w:rPr>
                <w:noProof/>
                <w:webHidden/>
              </w:rPr>
              <w:fldChar w:fldCharType="separate"/>
            </w:r>
            <w:r w:rsidR="0044492D">
              <w:rPr>
                <w:noProof/>
                <w:webHidden/>
              </w:rPr>
              <w:t>3</w:t>
            </w:r>
            <w:r w:rsidR="0044492D">
              <w:rPr>
                <w:noProof/>
                <w:webHidden/>
              </w:rPr>
              <w:fldChar w:fldCharType="end"/>
            </w:r>
          </w:hyperlink>
        </w:p>
        <w:p w14:paraId="6778A840" w14:textId="4F125F47" w:rsidR="0044492D" w:rsidRDefault="00000000">
          <w:pPr>
            <w:pStyle w:val="TDC2"/>
            <w:tabs>
              <w:tab w:val="right" w:leader="dot" w:pos="8494"/>
            </w:tabs>
            <w:rPr>
              <w:rFonts w:asciiTheme="minorHAnsi" w:eastAsiaTheme="minorEastAsia" w:hAnsiTheme="minorHAnsi"/>
              <w:noProof/>
              <w:kern w:val="2"/>
              <w:sz w:val="24"/>
              <w:szCs w:val="24"/>
              <w:lang w:eastAsia="es-ES"/>
              <w14:ligatures w14:val="standardContextual"/>
            </w:rPr>
          </w:pPr>
          <w:hyperlink w:anchor="_Toc167614881" w:history="1">
            <w:r w:rsidR="0044492D" w:rsidRPr="00862DC5">
              <w:rPr>
                <w:rStyle w:val="Hipervnculo"/>
                <w:noProof/>
              </w:rPr>
              <w:t>1.1 Justificación</w:t>
            </w:r>
            <w:r w:rsidR="0044492D">
              <w:rPr>
                <w:noProof/>
                <w:webHidden/>
              </w:rPr>
              <w:tab/>
            </w:r>
            <w:r w:rsidR="0044492D">
              <w:rPr>
                <w:noProof/>
                <w:webHidden/>
              </w:rPr>
              <w:fldChar w:fldCharType="begin"/>
            </w:r>
            <w:r w:rsidR="0044492D">
              <w:rPr>
                <w:noProof/>
                <w:webHidden/>
              </w:rPr>
              <w:instrText xml:space="preserve"> PAGEREF _Toc167614881 \h </w:instrText>
            </w:r>
            <w:r w:rsidR="0044492D">
              <w:rPr>
                <w:noProof/>
                <w:webHidden/>
              </w:rPr>
            </w:r>
            <w:r w:rsidR="0044492D">
              <w:rPr>
                <w:noProof/>
                <w:webHidden/>
              </w:rPr>
              <w:fldChar w:fldCharType="separate"/>
            </w:r>
            <w:r w:rsidR="0044492D">
              <w:rPr>
                <w:noProof/>
                <w:webHidden/>
              </w:rPr>
              <w:t>3</w:t>
            </w:r>
            <w:r w:rsidR="0044492D">
              <w:rPr>
                <w:noProof/>
                <w:webHidden/>
              </w:rPr>
              <w:fldChar w:fldCharType="end"/>
            </w:r>
          </w:hyperlink>
        </w:p>
        <w:p w14:paraId="1ADB88C0" w14:textId="58710205" w:rsidR="0044492D" w:rsidRDefault="00000000">
          <w:pPr>
            <w:pStyle w:val="TDC2"/>
            <w:tabs>
              <w:tab w:val="right" w:leader="dot" w:pos="8494"/>
            </w:tabs>
            <w:rPr>
              <w:rFonts w:asciiTheme="minorHAnsi" w:eastAsiaTheme="minorEastAsia" w:hAnsiTheme="minorHAnsi"/>
              <w:noProof/>
              <w:kern w:val="2"/>
              <w:sz w:val="24"/>
              <w:szCs w:val="24"/>
              <w:lang w:eastAsia="es-ES"/>
              <w14:ligatures w14:val="standardContextual"/>
            </w:rPr>
          </w:pPr>
          <w:hyperlink w:anchor="_Toc167614882" w:history="1">
            <w:r w:rsidR="0044492D" w:rsidRPr="00862DC5">
              <w:rPr>
                <w:rStyle w:val="Hipervnculo"/>
                <w:rFonts w:cs="Times New Roman"/>
                <w:noProof/>
              </w:rPr>
              <w:t>1.2 Estructura del TFG</w:t>
            </w:r>
            <w:r w:rsidR="0044492D">
              <w:rPr>
                <w:noProof/>
                <w:webHidden/>
              </w:rPr>
              <w:tab/>
            </w:r>
            <w:r w:rsidR="0044492D">
              <w:rPr>
                <w:noProof/>
                <w:webHidden/>
              </w:rPr>
              <w:fldChar w:fldCharType="begin"/>
            </w:r>
            <w:r w:rsidR="0044492D">
              <w:rPr>
                <w:noProof/>
                <w:webHidden/>
              </w:rPr>
              <w:instrText xml:space="preserve"> PAGEREF _Toc167614882 \h </w:instrText>
            </w:r>
            <w:r w:rsidR="0044492D">
              <w:rPr>
                <w:noProof/>
                <w:webHidden/>
              </w:rPr>
            </w:r>
            <w:r w:rsidR="0044492D">
              <w:rPr>
                <w:noProof/>
                <w:webHidden/>
              </w:rPr>
              <w:fldChar w:fldCharType="separate"/>
            </w:r>
            <w:r w:rsidR="0044492D">
              <w:rPr>
                <w:noProof/>
                <w:webHidden/>
              </w:rPr>
              <w:t>3</w:t>
            </w:r>
            <w:r w:rsidR="0044492D">
              <w:rPr>
                <w:noProof/>
                <w:webHidden/>
              </w:rPr>
              <w:fldChar w:fldCharType="end"/>
            </w:r>
          </w:hyperlink>
        </w:p>
        <w:p w14:paraId="7319FDFF" w14:textId="59A88E47" w:rsidR="0044492D" w:rsidRDefault="00000000">
          <w:pPr>
            <w:pStyle w:val="TDC1"/>
            <w:tabs>
              <w:tab w:val="right" w:leader="dot" w:pos="8494"/>
            </w:tabs>
            <w:rPr>
              <w:rFonts w:asciiTheme="minorHAnsi" w:eastAsiaTheme="minorEastAsia" w:hAnsiTheme="minorHAnsi"/>
              <w:noProof/>
              <w:kern w:val="2"/>
              <w:sz w:val="24"/>
              <w:szCs w:val="24"/>
              <w:lang w:eastAsia="es-ES"/>
              <w14:ligatures w14:val="standardContextual"/>
            </w:rPr>
          </w:pPr>
          <w:hyperlink w:anchor="_Toc167614883" w:history="1">
            <w:r w:rsidR="0044492D" w:rsidRPr="00862DC5">
              <w:rPr>
                <w:rStyle w:val="Hipervnculo"/>
                <w:noProof/>
              </w:rPr>
              <w:t>2. Objetivos</w:t>
            </w:r>
            <w:r w:rsidR="0044492D">
              <w:rPr>
                <w:noProof/>
                <w:webHidden/>
              </w:rPr>
              <w:tab/>
            </w:r>
            <w:r w:rsidR="0044492D">
              <w:rPr>
                <w:noProof/>
                <w:webHidden/>
              </w:rPr>
              <w:fldChar w:fldCharType="begin"/>
            </w:r>
            <w:r w:rsidR="0044492D">
              <w:rPr>
                <w:noProof/>
                <w:webHidden/>
              </w:rPr>
              <w:instrText xml:space="preserve"> PAGEREF _Toc167614883 \h </w:instrText>
            </w:r>
            <w:r w:rsidR="0044492D">
              <w:rPr>
                <w:noProof/>
                <w:webHidden/>
              </w:rPr>
            </w:r>
            <w:r w:rsidR="0044492D">
              <w:rPr>
                <w:noProof/>
                <w:webHidden/>
              </w:rPr>
              <w:fldChar w:fldCharType="separate"/>
            </w:r>
            <w:r w:rsidR="0044492D">
              <w:rPr>
                <w:noProof/>
                <w:webHidden/>
              </w:rPr>
              <w:t>4</w:t>
            </w:r>
            <w:r w:rsidR="0044492D">
              <w:rPr>
                <w:noProof/>
                <w:webHidden/>
              </w:rPr>
              <w:fldChar w:fldCharType="end"/>
            </w:r>
          </w:hyperlink>
        </w:p>
        <w:p w14:paraId="47320E15" w14:textId="14BBACF4" w:rsidR="0044492D" w:rsidRDefault="00000000">
          <w:pPr>
            <w:pStyle w:val="TDC1"/>
            <w:tabs>
              <w:tab w:val="right" w:leader="dot" w:pos="8494"/>
            </w:tabs>
            <w:rPr>
              <w:rFonts w:asciiTheme="minorHAnsi" w:eastAsiaTheme="minorEastAsia" w:hAnsiTheme="minorHAnsi"/>
              <w:noProof/>
              <w:kern w:val="2"/>
              <w:sz w:val="24"/>
              <w:szCs w:val="24"/>
              <w:lang w:eastAsia="es-ES"/>
              <w14:ligatures w14:val="standardContextual"/>
            </w:rPr>
          </w:pPr>
          <w:hyperlink w:anchor="_Toc167614884" w:history="1">
            <w:r w:rsidR="0044492D" w:rsidRPr="00862DC5">
              <w:rPr>
                <w:rStyle w:val="Hipervnculo"/>
                <w:noProof/>
              </w:rPr>
              <w:t>3. Marco teórico</w:t>
            </w:r>
            <w:r w:rsidR="0044492D">
              <w:rPr>
                <w:noProof/>
                <w:webHidden/>
              </w:rPr>
              <w:tab/>
            </w:r>
            <w:r w:rsidR="0044492D">
              <w:rPr>
                <w:noProof/>
                <w:webHidden/>
              </w:rPr>
              <w:fldChar w:fldCharType="begin"/>
            </w:r>
            <w:r w:rsidR="0044492D">
              <w:rPr>
                <w:noProof/>
                <w:webHidden/>
              </w:rPr>
              <w:instrText xml:space="preserve"> PAGEREF _Toc167614884 \h </w:instrText>
            </w:r>
            <w:r w:rsidR="0044492D">
              <w:rPr>
                <w:noProof/>
                <w:webHidden/>
              </w:rPr>
            </w:r>
            <w:r w:rsidR="0044492D">
              <w:rPr>
                <w:noProof/>
                <w:webHidden/>
              </w:rPr>
              <w:fldChar w:fldCharType="separate"/>
            </w:r>
            <w:r w:rsidR="0044492D">
              <w:rPr>
                <w:noProof/>
                <w:webHidden/>
              </w:rPr>
              <w:t>4</w:t>
            </w:r>
            <w:r w:rsidR="0044492D">
              <w:rPr>
                <w:noProof/>
                <w:webHidden/>
              </w:rPr>
              <w:fldChar w:fldCharType="end"/>
            </w:r>
          </w:hyperlink>
        </w:p>
        <w:p w14:paraId="66530B93" w14:textId="3CD030D7" w:rsidR="0044492D" w:rsidRDefault="00000000">
          <w:pPr>
            <w:pStyle w:val="TDC2"/>
            <w:tabs>
              <w:tab w:val="right" w:leader="dot" w:pos="8494"/>
            </w:tabs>
            <w:rPr>
              <w:rFonts w:asciiTheme="minorHAnsi" w:eastAsiaTheme="minorEastAsia" w:hAnsiTheme="minorHAnsi"/>
              <w:noProof/>
              <w:kern w:val="2"/>
              <w:sz w:val="24"/>
              <w:szCs w:val="24"/>
              <w:lang w:eastAsia="es-ES"/>
              <w14:ligatures w14:val="standardContextual"/>
            </w:rPr>
          </w:pPr>
          <w:hyperlink w:anchor="_Toc167614885" w:history="1">
            <w:r w:rsidR="0044492D" w:rsidRPr="00862DC5">
              <w:rPr>
                <w:rStyle w:val="Hipervnculo"/>
                <w:noProof/>
              </w:rPr>
              <w:t>3.1 Introducción a la inteligencia artificial</w:t>
            </w:r>
            <w:r w:rsidR="0044492D">
              <w:rPr>
                <w:noProof/>
                <w:webHidden/>
              </w:rPr>
              <w:tab/>
            </w:r>
            <w:r w:rsidR="0044492D">
              <w:rPr>
                <w:noProof/>
                <w:webHidden/>
              </w:rPr>
              <w:fldChar w:fldCharType="begin"/>
            </w:r>
            <w:r w:rsidR="0044492D">
              <w:rPr>
                <w:noProof/>
                <w:webHidden/>
              </w:rPr>
              <w:instrText xml:space="preserve"> PAGEREF _Toc167614885 \h </w:instrText>
            </w:r>
            <w:r w:rsidR="0044492D">
              <w:rPr>
                <w:noProof/>
                <w:webHidden/>
              </w:rPr>
            </w:r>
            <w:r w:rsidR="0044492D">
              <w:rPr>
                <w:noProof/>
                <w:webHidden/>
              </w:rPr>
              <w:fldChar w:fldCharType="separate"/>
            </w:r>
            <w:r w:rsidR="0044492D">
              <w:rPr>
                <w:noProof/>
                <w:webHidden/>
              </w:rPr>
              <w:t>4</w:t>
            </w:r>
            <w:r w:rsidR="0044492D">
              <w:rPr>
                <w:noProof/>
                <w:webHidden/>
              </w:rPr>
              <w:fldChar w:fldCharType="end"/>
            </w:r>
          </w:hyperlink>
        </w:p>
        <w:p w14:paraId="1AEFFF57" w14:textId="7F18B233" w:rsidR="0044492D" w:rsidRDefault="00000000">
          <w:pPr>
            <w:pStyle w:val="TDC2"/>
            <w:tabs>
              <w:tab w:val="right" w:leader="dot" w:pos="8494"/>
            </w:tabs>
            <w:rPr>
              <w:rFonts w:asciiTheme="minorHAnsi" w:eastAsiaTheme="minorEastAsia" w:hAnsiTheme="minorHAnsi"/>
              <w:noProof/>
              <w:kern w:val="2"/>
              <w:sz w:val="24"/>
              <w:szCs w:val="24"/>
              <w:lang w:eastAsia="es-ES"/>
              <w14:ligatures w14:val="standardContextual"/>
            </w:rPr>
          </w:pPr>
          <w:hyperlink w:anchor="_Toc167614886" w:history="1">
            <w:r w:rsidR="0044492D" w:rsidRPr="00862DC5">
              <w:rPr>
                <w:rStyle w:val="Hipervnculo"/>
                <w:noProof/>
              </w:rPr>
              <w:t>3.2 Machine Learning</w:t>
            </w:r>
            <w:r w:rsidR="0044492D">
              <w:rPr>
                <w:noProof/>
                <w:webHidden/>
              </w:rPr>
              <w:tab/>
            </w:r>
            <w:r w:rsidR="0044492D">
              <w:rPr>
                <w:noProof/>
                <w:webHidden/>
              </w:rPr>
              <w:fldChar w:fldCharType="begin"/>
            </w:r>
            <w:r w:rsidR="0044492D">
              <w:rPr>
                <w:noProof/>
                <w:webHidden/>
              </w:rPr>
              <w:instrText xml:space="preserve"> PAGEREF _Toc167614886 \h </w:instrText>
            </w:r>
            <w:r w:rsidR="0044492D">
              <w:rPr>
                <w:noProof/>
                <w:webHidden/>
              </w:rPr>
            </w:r>
            <w:r w:rsidR="0044492D">
              <w:rPr>
                <w:noProof/>
                <w:webHidden/>
              </w:rPr>
              <w:fldChar w:fldCharType="separate"/>
            </w:r>
            <w:r w:rsidR="0044492D">
              <w:rPr>
                <w:noProof/>
                <w:webHidden/>
              </w:rPr>
              <w:t>6</w:t>
            </w:r>
            <w:r w:rsidR="0044492D">
              <w:rPr>
                <w:noProof/>
                <w:webHidden/>
              </w:rPr>
              <w:fldChar w:fldCharType="end"/>
            </w:r>
          </w:hyperlink>
        </w:p>
        <w:p w14:paraId="04236687" w14:textId="21444F0B" w:rsidR="0044492D" w:rsidRDefault="00000000">
          <w:pPr>
            <w:pStyle w:val="TDC2"/>
            <w:tabs>
              <w:tab w:val="right" w:leader="dot" w:pos="8494"/>
            </w:tabs>
            <w:rPr>
              <w:rFonts w:asciiTheme="minorHAnsi" w:eastAsiaTheme="minorEastAsia" w:hAnsiTheme="minorHAnsi"/>
              <w:noProof/>
              <w:kern w:val="2"/>
              <w:sz w:val="24"/>
              <w:szCs w:val="24"/>
              <w:lang w:eastAsia="es-ES"/>
              <w14:ligatures w14:val="standardContextual"/>
            </w:rPr>
          </w:pPr>
          <w:hyperlink w:anchor="_Toc167614887" w:history="1">
            <w:r w:rsidR="0044492D" w:rsidRPr="00862DC5">
              <w:rPr>
                <w:rStyle w:val="Hipervnculo"/>
                <w:noProof/>
              </w:rPr>
              <w:t>3.3 Deep Learning</w:t>
            </w:r>
            <w:r w:rsidR="0044492D">
              <w:rPr>
                <w:noProof/>
                <w:webHidden/>
              </w:rPr>
              <w:tab/>
            </w:r>
            <w:r w:rsidR="0044492D">
              <w:rPr>
                <w:noProof/>
                <w:webHidden/>
              </w:rPr>
              <w:fldChar w:fldCharType="begin"/>
            </w:r>
            <w:r w:rsidR="0044492D">
              <w:rPr>
                <w:noProof/>
                <w:webHidden/>
              </w:rPr>
              <w:instrText xml:space="preserve"> PAGEREF _Toc167614887 \h </w:instrText>
            </w:r>
            <w:r w:rsidR="0044492D">
              <w:rPr>
                <w:noProof/>
                <w:webHidden/>
              </w:rPr>
            </w:r>
            <w:r w:rsidR="0044492D">
              <w:rPr>
                <w:noProof/>
                <w:webHidden/>
              </w:rPr>
              <w:fldChar w:fldCharType="separate"/>
            </w:r>
            <w:r w:rsidR="0044492D">
              <w:rPr>
                <w:noProof/>
                <w:webHidden/>
              </w:rPr>
              <w:t>7</w:t>
            </w:r>
            <w:r w:rsidR="0044492D">
              <w:rPr>
                <w:noProof/>
                <w:webHidden/>
              </w:rPr>
              <w:fldChar w:fldCharType="end"/>
            </w:r>
          </w:hyperlink>
        </w:p>
        <w:p w14:paraId="5D210C2D" w14:textId="6975ABB4" w:rsidR="0044492D" w:rsidRDefault="00000000">
          <w:pPr>
            <w:pStyle w:val="TDC2"/>
            <w:tabs>
              <w:tab w:val="right" w:leader="dot" w:pos="8494"/>
            </w:tabs>
            <w:rPr>
              <w:rFonts w:asciiTheme="minorHAnsi" w:eastAsiaTheme="minorEastAsia" w:hAnsiTheme="minorHAnsi"/>
              <w:noProof/>
              <w:kern w:val="2"/>
              <w:sz w:val="24"/>
              <w:szCs w:val="24"/>
              <w:lang w:eastAsia="es-ES"/>
              <w14:ligatures w14:val="standardContextual"/>
            </w:rPr>
          </w:pPr>
          <w:hyperlink w:anchor="_Toc167614888" w:history="1">
            <w:r w:rsidR="0044492D" w:rsidRPr="00862DC5">
              <w:rPr>
                <w:rStyle w:val="Hipervnculo"/>
                <w:noProof/>
              </w:rPr>
              <w:t>3.4 Transfer Learning</w:t>
            </w:r>
            <w:r w:rsidR="0044492D">
              <w:rPr>
                <w:noProof/>
                <w:webHidden/>
              </w:rPr>
              <w:tab/>
            </w:r>
            <w:r w:rsidR="0044492D">
              <w:rPr>
                <w:noProof/>
                <w:webHidden/>
              </w:rPr>
              <w:fldChar w:fldCharType="begin"/>
            </w:r>
            <w:r w:rsidR="0044492D">
              <w:rPr>
                <w:noProof/>
                <w:webHidden/>
              </w:rPr>
              <w:instrText xml:space="preserve"> PAGEREF _Toc167614888 \h </w:instrText>
            </w:r>
            <w:r w:rsidR="0044492D">
              <w:rPr>
                <w:noProof/>
                <w:webHidden/>
              </w:rPr>
            </w:r>
            <w:r w:rsidR="0044492D">
              <w:rPr>
                <w:noProof/>
                <w:webHidden/>
              </w:rPr>
              <w:fldChar w:fldCharType="separate"/>
            </w:r>
            <w:r w:rsidR="0044492D">
              <w:rPr>
                <w:noProof/>
                <w:webHidden/>
              </w:rPr>
              <w:t>8</w:t>
            </w:r>
            <w:r w:rsidR="0044492D">
              <w:rPr>
                <w:noProof/>
                <w:webHidden/>
              </w:rPr>
              <w:fldChar w:fldCharType="end"/>
            </w:r>
          </w:hyperlink>
        </w:p>
        <w:p w14:paraId="57DD10F5" w14:textId="7B08F14F" w:rsidR="0044492D" w:rsidRDefault="00000000">
          <w:pPr>
            <w:pStyle w:val="TDC3"/>
            <w:tabs>
              <w:tab w:val="right" w:leader="dot" w:pos="8494"/>
            </w:tabs>
            <w:rPr>
              <w:rFonts w:asciiTheme="minorHAnsi" w:eastAsiaTheme="minorEastAsia" w:hAnsiTheme="minorHAnsi"/>
              <w:noProof/>
              <w:kern w:val="2"/>
              <w:sz w:val="24"/>
              <w:szCs w:val="24"/>
              <w:lang w:eastAsia="es-ES"/>
              <w14:ligatures w14:val="standardContextual"/>
            </w:rPr>
          </w:pPr>
          <w:hyperlink w:anchor="_Toc167614889" w:history="1">
            <w:r w:rsidR="0044492D" w:rsidRPr="00862DC5">
              <w:rPr>
                <w:rStyle w:val="Hipervnculo"/>
                <w:noProof/>
              </w:rPr>
              <w:t>3.4.1 Transfer Learning en Deep Learning</w:t>
            </w:r>
            <w:r w:rsidR="0044492D">
              <w:rPr>
                <w:noProof/>
                <w:webHidden/>
              </w:rPr>
              <w:tab/>
            </w:r>
            <w:r w:rsidR="0044492D">
              <w:rPr>
                <w:noProof/>
                <w:webHidden/>
              </w:rPr>
              <w:fldChar w:fldCharType="begin"/>
            </w:r>
            <w:r w:rsidR="0044492D">
              <w:rPr>
                <w:noProof/>
                <w:webHidden/>
              </w:rPr>
              <w:instrText xml:space="preserve"> PAGEREF _Toc167614889 \h </w:instrText>
            </w:r>
            <w:r w:rsidR="0044492D">
              <w:rPr>
                <w:noProof/>
                <w:webHidden/>
              </w:rPr>
            </w:r>
            <w:r w:rsidR="0044492D">
              <w:rPr>
                <w:noProof/>
                <w:webHidden/>
              </w:rPr>
              <w:fldChar w:fldCharType="separate"/>
            </w:r>
            <w:r w:rsidR="0044492D">
              <w:rPr>
                <w:noProof/>
                <w:webHidden/>
              </w:rPr>
              <w:t>8</w:t>
            </w:r>
            <w:r w:rsidR="0044492D">
              <w:rPr>
                <w:noProof/>
                <w:webHidden/>
              </w:rPr>
              <w:fldChar w:fldCharType="end"/>
            </w:r>
          </w:hyperlink>
        </w:p>
        <w:p w14:paraId="56E07572" w14:textId="046E7C67" w:rsidR="0044492D" w:rsidRDefault="00000000">
          <w:pPr>
            <w:pStyle w:val="TDC3"/>
            <w:tabs>
              <w:tab w:val="right" w:leader="dot" w:pos="8494"/>
            </w:tabs>
            <w:rPr>
              <w:rFonts w:asciiTheme="minorHAnsi" w:eastAsiaTheme="minorEastAsia" w:hAnsiTheme="minorHAnsi"/>
              <w:noProof/>
              <w:kern w:val="2"/>
              <w:sz w:val="24"/>
              <w:szCs w:val="24"/>
              <w:lang w:eastAsia="es-ES"/>
              <w14:ligatures w14:val="standardContextual"/>
            </w:rPr>
          </w:pPr>
          <w:hyperlink w:anchor="_Toc167614890" w:history="1">
            <w:r w:rsidR="0044492D" w:rsidRPr="00862DC5">
              <w:rPr>
                <w:rStyle w:val="Hipervnculo"/>
                <w:noProof/>
              </w:rPr>
              <w:t>3.4.2 Transfer Learning en Machine Learning</w:t>
            </w:r>
            <w:r w:rsidR="0044492D">
              <w:rPr>
                <w:noProof/>
                <w:webHidden/>
              </w:rPr>
              <w:tab/>
            </w:r>
            <w:r w:rsidR="0044492D">
              <w:rPr>
                <w:noProof/>
                <w:webHidden/>
              </w:rPr>
              <w:fldChar w:fldCharType="begin"/>
            </w:r>
            <w:r w:rsidR="0044492D">
              <w:rPr>
                <w:noProof/>
                <w:webHidden/>
              </w:rPr>
              <w:instrText xml:space="preserve"> PAGEREF _Toc167614890 \h </w:instrText>
            </w:r>
            <w:r w:rsidR="0044492D">
              <w:rPr>
                <w:noProof/>
                <w:webHidden/>
              </w:rPr>
            </w:r>
            <w:r w:rsidR="0044492D">
              <w:rPr>
                <w:noProof/>
                <w:webHidden/>
              </w:rPr>
              <w:fldChar w:fldCharType="separate"/>
            </w:r>
            <w:r w:rsidR="0044492D">
              <w:rPr>
                <w:noProof/>
                <w:webHidden/>
              </w:rPr>
              <w:t>8</w:t>
            </w:r>
            <w:r w:rsidR="0044492D">
              <w:rPr>
                <w:noProof/>
                <w:webHidden/>
              </w:rPr>
              <w:fldChar w:fldCharType="end"/>
            </w:r>
          </w:hyperlink>
        </w:p>
        <w:p w14:paraId="7C068C93" w14:textId="793C30C6" w:rsidR="0044492D" w:rsidRDefault="00000000">
          <w:pPr>
            <w:pStyle w:val="TDC2"/>
            <w:tabs>
              <w:tab w:val="right" w:leader="dot" w:pos="8494"/>
            </w:tabs>
            <w:rPr>
              <w:rFonts w:asciiTheme="minorHAnsi" w:eastAsiaTheme="minorEastAsia" w:hAnsiTheme="minorHAnsi"/>
              <w:noProof/>
              <w:kern w:val="2"/>
              <w:sz w:val="24"/>
              <w:szCs w:val="24"/>
              <w:lang w:eastAsia="es-ES"/>
              <w14:ligatures w14:val="standardContextual"/>
            </w:rPr>
          </w:pPr>
          <w:hyperlink w:anchor="_Toc167614891" w:history="1">
            <w:r w:rsidR="0044492D" w:rsidRPr="00862DC5">
              <w:rPr>
                <w:rStyle w:val="Hipervnculo"/>
                <w:noProof/>
              </w:rPr>
              <w:t>3.5 Redes Neuronales Artificiales</w:t>
            </w:r>
            <w:r w:rsidR="0044492D">
              <w:rPr>
                <w:noProof/>
                <w:webHidden/>
              </w:rPr>
              <w:tab/>
            </w:r>
            <w:r w:rsidR="0044492D">
              <w:rPr>
                <w:noProof/>
                <w:webHidden/>
              </w:rPr>
              <w:fldChar w:fldCharType="begin"/>
            </w:r>
            <w:r w:rsidR="0044492D">
              <w:rPr>
                <w:noProof/>
                <w:webHidden/>
              </w:rPr>
              <w:instrText xml:space="preserve"> PAGEREF _Toc167614891 \h </w:instrText>
            </w:r>
            <w:r w:rsidR="0044492D">
              <w:rPr>
                <w:noProof/>
                <w:webHidden/>
              </w:rPr>
            </w:r>
            <w:r w:rsidR="0044492D">
              <w:rPr>
                <w:noProof/>
                <w:webHidden/>
              </w:rPr>
              <w:fldChar w:fldCharType="separate"/>
            </w:r>
            <w:r w:rsidR="0044492D">
              <w:rPr>
                <w:noProof/>
                <w:webHidden/>
              </w:rPr>
              <w:t>9</w:t>
            </w:r>
            <w:r w:rsidR="0044492D">
              <w:rPr>
                <w:noProof/>
                <w:webHidden/>
              </w:rPr>
              <w:fldChar w:fldCharType="end"/>
            </w:r>
          </w:hyperlink>
        </w:p>
        <w:p w14:paraId="224BCE67" w14:textId="2E8295BC" w:rsidR="0044492D" w:rsidRDefault="00000000">
          <w:pPr>
            <w:pStyle w:val="TDC3"/>
            <w:tabs>
              <w:tab w:val="right" w:leader="dot" w:pos="8494"/>
            </w:tabs>
            <w:rPr>
              <w:rFonts w:asciiTheme="minorHAnsi" w:eastAsiaTheme="minorEastAsia" w:hAnsiTheme="minorHAnsi"/>
              <w:noProof/>
              <w:kern w:val="2"/>
              <w:sz w:val="24"/>
              <w:szCs w:val="24"/>
              <w:lang w:eastAsia="es-ES"/>
              <w14:ligatures w14:val="standardContextual"/>
            </w:rPr>
          </w:pPr>
          <w:hyperlink w:anchor="_Toc167614892" w:history="1">
            <w:r w:rsidR="0044492D" w:rsidRPr="00862DC5">
              <w:rPr>
                <w:rStyle w:val="Hipervnculo"/>
                <w:noProof/>
              </w:rPr>
              <w:t>3.5.1 Redes Neuronales Convolucionales</w:t>
            </w:r>
            <w:r w:rsidR="0044492D">
              <w:rPr>
                <w:noProof/>
                <w:webHidden/>
              </w:rPr>
              <w:tab/>
            </w:r>
            <w:r w:rsidR="0044492D">
              <w:rPr>
                <w:noProof/>
                <w:webHidden/>
              </w:rPr>
              <w:fldChar w:fldCharType="begin"/>
            </w:r>
            <w:r w:rsidR="0044492D">
              <w:rPr>
                <w:noProof/>
                <w:webHidden/>
              </w:rPr>
              <w:instrText xml:space="preserve"> PAGEREF _Toc167614892 \h </w:instrText>
            </w:r>
            <w:r w:rsidR="0044492D">
              <w:rPr>
                <w:noProof/>
                <w:webHidden/>
              </w:rPr>
            </w:r>
            <w:r w:rsidR="0044492D">
              <w:rPr>
                <w:noProof/>
                <w:webHidden/>
              </w:rPr>
              <w:fldChar w:fldCharType="separate"/>
            </w:r>
            <w:r w:rsidR="0044492D">
              <w:rPr>
                <w:noProof/>
                <w:webHidden/>
              </w:rPr>
              <w:t>9</w:t>
            </w:r>
            <w:r w:rsidR="0044492D">
              <w:rPr>
                <w:noProof/>
                <w:webHidden/>
              </w:rPr>
              <w:fldChar w:fldCharType="end"/>
            </w:r>
          </w:hyperlink>
        </w:p>
        <w:p w14:paraId="513A0794" w14:textId="22E3FB73" w:rsidR="0044492D" w:rsidRDefault="00000000">
          <w:pPr>
            <w:pStyle w:val="TDC3"/>
            <w:tabs>
              <w:tab w:val="right" w:leader="dot" w:pos="8494"/>
            </w:tabs>
            <w:rPr>
              <w:rFonts w:asciiTheme="minorHAnsi" w:eastAsiaTheme="minorEastAsia" w:hAnsiTheme="minorHAnsi"/>
              <w:noProof/>
              <w:kern w:val="2"/>
              <w:sz w:val="24"/>
              <w:szCs w:val="24"/>
              <w:lang w:eastAsia="es-ES"/>
              <w14:ligatures w14:val="standardContextual"/>
            </w:rPr>
          </w:pPr>
          <w:hyperlink w:anchor="_Toc167614893" w:history="1">
            <w:r w:rsidR="0044492D" w:rsidRPr="00862DC5">
              <w:rPr>
                <w:rStyle w:val="Hipervnculo"/>
                <w:noProof/>
              </w:rPr>
              <w:t>3.5.2 Redes Neuronales Recurrentes (RNN)</w:t>
            </w:r>
            <w:r w:rsidR="0044492D">
              <w:rPr>
                <w:noProof/>
                <w:webHidden/>
              </w:rPr>
              <w:tab/>
            </w:r>
            <w:r w:rsidR="0044492D">
              <w:rPr>
                <w:noProof/>
                <w:webHidden/>
              </w:rPr>
              <w:fldChar w:fldCharType="begin"/>
            </w:r>
            <w:r w:rsidR="0044492D">
              <w:rPr>
                <w:noProof/>
                <w:webHidden/>
              </w:rPr>
              <w:instrText xml:space="preserve"> PAGEREF _Toc167614893 \h </w:instrText>
            </w:r>
            <w:r w:rsidR="0044492D">
              <w:rPr>
                <w:noProof/>
                <w:webHidden/>
              </w:rPr>
            </w:r>
            <w:r w:rsidR="0044492D">
              <w:rPr>
                <w:noProof/>
                <w:webHidden/>
              </w:rPr>
              <w:fldChar w:fldCharType="separate"/>
            </w:r>
            <w:r w:rsidR="0044492D">
              <w:rPr>
                <w:noProof/>
                <w:webHidden/>
              </w:rPr>
              <w:t>11</w:t>
            </w:r>
            <w:r w:rsidR="0044492D">
              <w:rPr>
                <w:noProof/>
                <w:webHidden/>
              </w:rPr>
              <w:fldChar w:fldCharType="end"/>
            </w:r>
          </w:hyperlink>
        </w:p>
        <w:p w14:paraId="3A41A184" w14:textId="6A744757" w:rsidR="0044492D" w:rsidRDefault="00000000">
          <w:pPr>
            <w:pStyle w:val="TDC3"/>
            <w:tabs>
              <w:tab w:val="right" w:leader="dot" w:pos="8494"/>
            </w:tabs>
            <w:rPr>
              <w:rFonts w:asciiTheme="minorHAnsi" w:eastAsiaTheme="minorEastAsia" w:hAnsiTheme="minorHAnsi"/>
              <w:noProof/>
              <w:kern w:val="2"/>
              <w:sz w:val="24"/>
              <w:szCs w:val="24"/>
              <w:lang w:eastAsia="es-ES"/>
              <w14:ligatures w14:val="standardContextual"/>
            </w:rPr>
          </w:pPr>
          <w:hyperlink w:anchor="_Toc167614894" w:history="1">
            <w:r w:rsidR="0044492D" w:rsidRPr="00862DC5">
              <w:rPr>
                <w:rStyle w:val="Hipervnculo"/>
                <w:noProof/>
              </w:rPr>
              <w:t>3.5.3 Redes Generativas Adversarias (GAN)</w:t>
            </w:r>
            <w:r w:rsidR="0044492D">
              <w:rPr>
                <w:noProof/>
                <w:webHidden/>
              </w:rPr>
              <w:tab/>
            </w:r>
            <w:r w:rsidR="0044492D">
              <w:rPr>
                <w:noProof/>
                <w:webHidden/>
              </w:rPr>
              <w:fldChar w:fldCharType="begin"/>
            </w:r>
            <w:r w:rsidR="0044492D">
              <w:rPr>
                <w:noProof/>
                <w:webHidden/>
              </w:rPr>
              <w:instrText xml:space="preserve"> PAGEREF _Toc167614894 \h </w:instrText>
            </w:r>
            <w:r w:rsidR="0044492D">
              <w:rPr>
                <w:noProof/>
                <w:webHidden/>
              </w:rPr>
            </w:r>
            <w:r w:rsidR="0044492D">
              <w:rPr>
                <w:noProof/>
                <w:webHidden/>
              </w:rPr>
              <w:fldChar w:fldCharType="separate"/>
            </w:r>
            <w:r w:rsidR="0044492D">
              <w:rPr>
                <w:noProof/>
                <w:webHidden/>
              </w:rPr>
              <w:t>12</w:t>
            </w:r>
            <w:r w:rsidR="0044492D">
              <w:rPr>
                <w:noProof/>
                <w:webHidden/>
              </w:rPr>
              <w:fldChar w:fldCharType="end"/>
            </w:r>
          </w:hyperlink>
        </w:p>
        <w:p w14:paraId="02DE1C40" w14:textId="70C9EF74" w:rsidR="0044492D" w:rsidRDefault="00000000">
          <w:pPr>
            <w:pStyle w:val="TDC1"/>
            <w:tabs>
              <w:tab w:val="right" w:leader="dot" w:pos="8494"/>
            </w:tabs>
            <w:rPr>
              <w:rFonts w:asciiTheme="minorHAnsi" w:eastAsiaTheme="minorEastAsia" w:hAnsiTheme="minorHAnsi"/>
              <w:noProof/>
              <w:kern w:val="2"/>
              <w:sz w:val="24"/>
              <w:szCs w:val="24"/>
              <w:lang w:eastAsia="es-ES"/>
              <w14:ligatures w14:val="standardContextual"/>
            </w:rPr>
          </w:pPr>
          <w:hyperlink w:anchor="_Toc167614895" w:history="1">
            <w:r w:rsidR="0044492D" w:rsidRPr="00862DC5">
              <w:rPr>
                <w:rStyle w:val="Hipervnculo"/>
                <w:noProof/>
              </w:rPr>
              <w:t>4. Estado del arte</w:t>
            </w:r>
            <w:r w:rsidR="0044492D">
              <w:rPr>
                <w:noProof/>
                <w:webHidden/>
              </w:rPr>
              <w:tab/>
            </w:r>
            <w:r w:rsidR="0044492D">
              <w:rPr>
                <w:noProof/>
                <w:webHidden/>
              </w:rPr>
              <w:fldChar w:fldCharType="begin"/>
            </w:r>
            <w:r w:rsidR="0044492D">
              <w:rPr>
                <w:noProof/>
                <w:webHidden/>
              </w:rPr>
              <w:instrText xml:space="preserve"> PAGEREF _Toc167614895 \h </w:instrText>
            </w:r>
            <w:r w:rsidR="0044492D">
              <w:rPr>
                <w:noProof/>
                <w:webHidden/>
              </w:rPr>
            </w:r>
            <w:r w:rsidR="0044492D">
              <w:rPr>
                <w:noProof/>
                <w:webHidden/>
              </w:rPr>
              <w:fldChar w:fldCharType="separate"/>
            </w:r>
            <w:r w:rsidR="0044492D">
              <w:rPr>
                <w:noProof/>
                <w:webHidden/>
              </w:rPr>
              <w:t>13</w:t>
            </w:r>
            <w:r w:rsidR="0044492D">
              <w:rPr>
                <w:noProof/>
                <w:webHidden/>
              </w:rPr>
              <w:fldChar w:fldCharType="end"/>
            </w:r>
          </w:hyperlink>
        </w:p>
        <w:p w14:paraId="1DEE67D1" w14:textId="7117373C" w:rsidR="0044492D" w:rsidRDefault="00000000">
          <w:pPr>
            <w:pStyle w:val="TDC1"/>
            <w:tabs>
              <w:tab w:val="right" w:leader="dot" w:pos="8494"/>
            </w:tabs>
            <w:rPr>
              <w:rFonts w:asciiTheme="minorHAnsi" w:eastAsiaTheme="minorEastAsia" w:hAnsiTheme="minorHAnsi"/>
              <w:noProof/>
              <w:kern w:val="2"/>
              <w:sz w:val="24"/>
              <w:szCs w:val="24"/>
              <w:lang w:eastAsia="es-ES"/>
              <w14:ligatures w14:val="standardContextual"/>
            </w:rPr>
          </w:pPr>
          <w:hyperlink w:anchor="_Toc167614896" w:history="1">
            <w:r w:rsidR="0044492D" w:rsidRPr="00862DC5">
              <w:rPr>
                <w:rStyle w:val="Hipervnculo"/>
                <w:noProof/>
              </w:rPr>
              <w:t>5. Metodología</w:t>
            </w:r>
            <w:r w:rsidR="0044492D">
              <w:rPr>
                <w:noProof/>
                <w:webHidden/>
              </w:rPr>
              <w:tab/>
            </w:r>
            <w:r w:rsidR="0044492D">
              <w:rPr>
                <w:noProof/>
                <w:webHidden/>
              </w:rPr>
              <w:fldChar w:fldCharType="begin"/>
            </w:r>
            <w:r w:rsidR="0044492D">
              <w:rPr>
                <w:noProof/>
                <w:webHidden/>
              </w:rPr>
              <w:instrText xml:space="preserve"> PAGEREF _Toc167614896 \h </w:instrText>
            </w:r>
            <w:r w:rsidR="0044492D">
              <w:rPr>
                <w:noProof/>
                <w:webHidden/>
              </w:rPr>
            </w:r>
            <w:r w:rsidR="0044492D">
              <w:rPr>
                <w:noProof/>
                <w:webHidden/>
              </w:rPr>
              <w:fldChar w:fldCharType="separate"/>
            </w:r>
            <w:r w:rsidR="0044492D">
              <w:rPr>
                <w:noProof/>
                <w:webHidden/>
              </w:rPr>
              <w:t>13</w:t>
            </w:r>
            <w:r w:rsidR="0044492D">
              <w:rPr>
                <w:noProof/>
                <w:webHidden/>
              </w:rPr>
              <w:fldChar w:fldCharType="end"/>
            </w:r>
          </w:hyperlink>
        </w:p>
        <w:p w14:paraId="5E1188FB" w14:textId="418AEDCD" w:rsidR="0044492D" w:rsidRDefault="00000000">
          <w:pPr>
            <w:pStyle w:val="TDC1"/>
            <w:tabs>
              <w:tab w:val="right" w:leader="dot" w:pos="8494"/>
            </w:tabs>
            <w:rPr>
              <w:rFonts w:asciiTheme="minorHAnsi" w:eastAsiaTheme="minorEastAsia" w:hAnsiTheme="minorHAnsi"/>
              <w:noProof/>
              <w:kern w:val="2"/>
              <w:sz w:val="24"/>
              <w:szCs w:val="24"/>
              <w:lang w:eastAsia="es-ES"/>
              <w14:ligatures w14:val="standardContextual"/>
            </w:rPr>
          </w:pPr>
          <w:hyperlink w:anchor="_Toc167614897" w:history="1">
            <w:r w:rsidR="0044492D" w:rsidRPr="00862DC5">
              <w:rPr>
                <w:rStyle w:val="Hipervnculo"/>
                <w:noProof/>
              </w:rPr>
              <w:t>6. Resultados</w:t>
            </w:r>
            <w:r w:rsidR="0044492D">
              <w:rPr>
                <w:noProof/>
                <w:webHidden/>
              </w:rPr>
              <w:tab/>
            </w:r>
            <w:r w:rsidR="0044492D">
              <w:rPr>
                <w:noProof/>
                <w:webHidden/>
              </w:rPr>
              <w:fldChar w:fldCharType="begin"/>
            </w:r>
            <w:r w:rsidR="0044492D">
              <w:rPr>
                <w:noProof/>
                <w:webHidden/>
              </w:rPr>
              <w:instrText xml:space="preserve"> PAGEREF _Toc167614897 \h </w:instrText>
            </w:r>
            <w:r w:rsidR="0044492D">
              <w:rPr>
                <w:noProof/>
                <w:webHidden/>
              </w:rPr>
            </w:r>
            <w:r w:rsidR="0044492D">
              <w:rPr>
                <w:noProof/>
                <w:webHidden/>
              </w:rPr>
              <w:fldChar w:fldCharType="separate"/>
            </w:r>
            <w:r w:rsidR="0044492D">
              <w:rPr>
                <w:noProof/>
                <w:webHidden/>
              </w:rPr>
              <w:t>14</w:t>
            </w:r>
            <w:r w:rsidR="0044492D">
              <w:rPr>
                <w:noProof/>
                <w:webHidden/>
              </w:rPr>
              <w:fldChar w:fldCharType="end"/>
            </w:r>
          </w:hyperlink>
        </w:p>
        <w:p w14:paraId="61C0DDAC" w14:textId="04F3D1F6" w:rsidR="0044492D" w:rsidRDefault="00000000">
          <w:pPr>
            <w:pStyle w:val="TDC1"/>
            <w:tabs>
              <w:tab w:val="right" w:leader="dot" w:pos="8494"/>
            </w:tabs>
            <w:rPr>
              <w:rFonts w:asciiTheme="minorHAnsi" w:eastAsiaTheme="minorEastAsia" w:hAnsiTheme="minorHAnsi"/>
              <w:noProof/>
              <w:kern w:val="2"/>
              <w:sz w:val="24"/>
              <w:szCs w:val="24"/>
              <w:lang w:eastAsia="es-ES"/>
              <w14:ligatures w14:val="standardContextual"/>
            </w:rPr>
          </w:pPr>
          <w:hyperlink w:anchor="_Toc167614898" w:history="1">
            <w:r w:rsidR="0044492D" w:rsidRPr="00862DC5">
              <w:rPr>
                <w:rStyle w:val="Hipervnculo"/>
                <w:noProof/>
              </w:rPr>
              <w:t>7. Conclusión</w:t>
            </w:r>
            <w:r w:rsidR="0044492D">
              <w:rPr>
                <w:noProof/>
                <w:webHidden/>
              </w:rPr>
              <w:tab/>
            </w:r>
            <w:r w:rsidR="0044492D">
              <w:rPr>
                <w:noProof/>
                <w:webHidden/>
              </w:rPr>
              <w:fldChar w:fldCharType="begin"/>
            </w:r>
            <w:r w:rsidR="0044492D">
              <w:rPr>
                <w:noProof/>
                <w:webHidden/>
              </w:rPr>
              <w:instrText xml:space="preserve"> PAGEREF _Toc167614898 \h </w:instrText>
            </w:r>
            <w:r w:rsidR="0044492D">
              <w:rPr>
                <w:noProof/>
                <w:webHidden/>
              </w:rPr>
            </w:r>
            <w:r w:rsidR="0044492D">
              <w:rPr>
                <w:noProof/>
                <w:webHidden/>
              </w:rPr>
              <w:fldChar w:fldCharType="separate"/>
            </w:r>
            <w:r w:rsidR="0044492D">
              <w:rPr>
                <w:noProof/>
                <w:webHidden/>
              </w:rPr>
              <w:t>14</w:t>
            </w:r>
            <w:r w:rsidR="0044492D">
              <w:rPr>
                <w:noProof/>
                <w:webHidden/>
              </w:rPr>
              <w:fldChar w:fldCharType="end"/>
            </w:r>
          </w:hyperlink>
        </w:p>
        <w:p w14:paraId="3F04FD2E" w14:textId="4C678ED3" w:rsidR="0044492D" w:rsidRDefault="00000000">
          <w:pPr>
            <w:pStyle w:val="TDC1"/>
            <w:tabs>
              <w:tab w:val="right" w:leader="dot" w:pos="8494"/>
            </w:tabs>
            <w:rPr>
              <w:rFonts w:asciiTheme="minorHAnsi" w:eastAsiaTheme="minorEastAsia" w:hAnsiTheme="minorHAnsi"/>
              <w:noProof/>
              <w:kern w:val="2"/>
              <w:sz w:val="24"/>
              <w:szCs w:val="24"/>
              <w:lang w:eastAsia="es-ES"/>
              <w14:ligatures w14:val="standardContextual"/>
            </w:rPr>
          </w:pPr>
          <w:hyperlink w:anchor="_Toc167614899" w:history="1">
            <w:r w:rsidR="0044492D" w:rsidRPr="00862DC5">
              <w:rPr>
                <w:rStyle w:val="Hipervnculo"/>
                <w:noProof/>
              </w:rPr>
              <w:t>Bibliografía</w:t>
            </w:r>
            <w:r w:rsidR="0044492D">
              <w:rPr>
                <w:noProof/>
                <w:webHidden/>
              </w:rPr>
              <w:tab/>
            </w:r>
            <w:r w:rsidR="0044492D">
              <w:rPr>
                <w:noProof/>
                <w:webHidden/>
              </w:rPr>
              <w:fldChar w:fldCharType="begin"/>
            </w:r>
            <w:r w:rsidR="0044492D">
              <w:rPr>
                <w:noProof/>
                <w:webHidden/>
              </w:rPr>
              <w:instrText xml:space="preserve"> PAGEREF _Toc167614899 \h </w:instrText>
            </w:r>
            <w:r w:rsidR="0044492D">
              <w:rPr>
                <w:noProof/>
                <w:webHidden/>
              </w:rPr>
            </w:r>
            <w:r w:rsidR="0044492D">
              <w:rPr>
                <w:noProof/>
                <w:webHidden/>
              </w:rPr>
              <w:fldChar w:fldCharType="separate"/>
            </w:r>
            <w:r w:rsidR="0044492D">
              <w:rPr>
                <w:noProof/>
                <w:webHidden/>
              </w:rPr>
              <w:t>14</w:t>
            </w:r>
            <w:r w:rsidR="0044492D">
              <w:rPr>
                <w:noProof/>
                <w:webHidden/>
              </w:rPr>
              <w:fldChar w:fldCharType="end"/>
            </w:r>
          </w:hyperlink>
        </w:p>
        <w:p w14:paraId="3D71A48E" w14:textId="0A7A4790" w:rsidR="0044492D" w:rsidRDefault="00000000">
          <w:pPr>
            <w:pStyle w:val="TDC1"/>
            <w:tabs>
              <w:tab w:val="right" w:leader="dot" w:pos="8494"/>
            </w:tabs>
            <w:rPr>
              <w:rFonts w:asciiTheme="minorHAnsi" w:eastAsiaTheme="minorEastAsia" w:hAnsiTheme="minorHAnsi"/>
              <w:noProof/>
              <w:kern w:val="2"/>
              <w:sz w:val="24"/>
              <w:szCs w:val="24"/>
              <w:lang w:eastAsia="es-ES"/>
              <w14:ligatures w14:val="standardContextual"/>
            </w:rPr>
          </w:pPr>
          <w:hyperlink w:anchor="_Toc167614900" w:history="1">
            <w:r w:rsidR="0044492D" w:rsidRPr="00862DC5">
              <w:rPr>
                <w:rStyle w:val="Hipervnculo"/>
                <w:noProof/>
              </w:rPr>
              <w:t>Referencias</w:t>
            </w:r>
            <w:r w:rsidR="0044492D">
              <w:rPr>
                <w:noProof/>
                <w:webHidden/>
              </w:rPr>
              <w:tab/>
            </w:r>
            <w:r w:rsidR="0044492D">
              <w:rPr>
                <w:noProof/>
                <w:webHidden/>
              </w:rPr>
              <w:fldChar w:fldCharType="begin"/>
            </w:r>
            <w:r w:rsidR="0044492D">
              <w:rPr>
                <w:noProof/>
                <w:webHidden/>
              </w:rPr>
              <w:instrText xml:space="preserve"> PAGEREF _Toc167614900 \h </w:instrText>
            </w:r>
            <w:r w:rsidR="0044492D">
              <w:rPr>
                <w:noProof/>
                <w:webHidden/>
              </w:rPr>
            </w:r>
            <w:r w:rsidR="0044492D">
              <w:rPr>
                <w:noProof/>
                <w:webHidden/>
              </w:rPr>
              <w:fldChar w:fldCharType="separate"/>
            </w:r>
            <w:r w:rsidR="0044492D">
              <w:rPr>
                <w:noProof/>
                <w:webHidden/>
              </w:rPr>
              <w:t>16</w:t>
            </w:r>
            <w:r w:rsidR="0044492D">
              <w:rPr>
                <w:noProof/>
                <w:webHidden/>
              </w:rPr>
              <w:fldChar w:fldCharType="end"/>
            </w:r>
          </w:hyperlink>
        </w:p>
        <w:p w14:paraId="4BC2A311" w14:textId="0C289712" w:rsidR="0044492D" w:rsidRDefault="00000000">
          <w:pPr>
            <w:pStyle w:val="TDC1"/>
            <w:tabs>
              <w:tab w:val="right" w:leader="dot" w:pos="8494"/>
            </w:tabs>
            <w:rPr>
              <w:rFonts w:asciiTheme="minorHAnsi" w:eastAsiaTheme="minorEastAsia" w:hAnsiTheme="minorHAnsi"/>
              <w:noProof/>
              <w:kern w:val="2"/>
              <w:sz w:val="24"/>
              <w:szCs w:val="24"/>
              <w:lang w:eastAsia="es-ES"/>
              <w14:ligatures w14:val="standardContextual"/>
            </w:rPr>
          </w:pPr>
          <w:hyperlink w:anchor="_Toc167614901" w:history="1">
            <w:r w:rsidR="0044492D" w:rsidRPr="00862DC5">
              <w:rPr>
                <w:rStyle w:val="Hipervnculo"/>
                <w:noProof/>
              </w:rPr>
              <w:t>Lista de Acrónimos y Abreviaturas</w:t>
            </w:r>
            <w:r w:rsidR="0044492D">
              <w:rPr>
                <w:noProof/>
                <w:webHidden/>
              </w:rPr>
              <w:tab/>
            </w:r>
            <w:r w:rsidR="0044492D">
              <w:rPr>
                <w:noProof/>
                <w:webHidden/>
              </w:rPr>
              <w:fldChar w:fldCharType="begin"/>
            </w:r>
            <w:r w:rsidR="0044492D">
              <w:rPr>
                <w:noProof/>
                <w:webHidden/>
              </w:rPr>
              <w:instrText xml:space="preserve"> PAGEREF _Toc167614901 \h </w:instrText>
            </w:r>
            <w:r w:rsidR="0044492D">
              <w:rPr>
                <w:noProof/>
                <w:webHidden/>
              </w:rPr>
            </w:r>
            <w:r w:rsidR="0044492D">
              <w:rPr>
                <w:noProof/>
                <w:webHidden/>
              </w:rPr>
              <w:fldChar w:fldCharType="separate"/>
            </w:r>
            <w:r w:rsidR="0044492D">
              <w:rPr>
                <w:noProof/>
                <w:webHidden/>
              </w:rPr>
              <w:t>16</w:t>
            </w:r>
            <w:r w:rsidR="0044492D">
              <w:rPr>
                <w:noProof/>
                <w:webHidden/>
              </w:rPr>
              <w:fldChar w:fldCharType="end"/>
            </w:r>
          </w:hyperlink>
        </w:p>
        <w:p w14:paraId="1FB94B8C" w14:textId="04F6A7F5" w:rsidR="00225DA9" w:rsidRDefault="00225DA9">
          <w:r>
            <w:rPr>
              <w:b/>
              <w:bCs/>
            </w:rPr>
            <w:fldChar w:fldCharType="end"/>
          </w:r>
        </w:p>
      </w:sdtContent>
    </w:sdt>
    <w:p w14:paraId="07D86C14" w14:textId="6DC6B11D" w:rsidR="00225DA9" w:rsidRDefault="00225DA9" w:rsidP="00225DA9"/>
    <w:p w14:paraId="48A14451" w14:textId="70E41B7B" w:rsidR="00225DA9" w:rsidRDefault="00225DA9" w:rsidP="00225DA9">
      <w:pPr>
        <w:spacing w:after="160" w:line="259" w:lineRule="auto"/>
      </w:pPr>
      <w:r>
        <w:br w:type="page"/>
      </w:r>
    </w:p>
    <w:p w14:paraId="54CF1E4C" w14:textId="27BF78CE" w:rsidR="00D40041" w:rsidRDefault="00D40041" w:rsidP="00D40041">
      <w:pPr>
        <w:pStyle w:val="Ttulo1"/>
        <w:spacing w:line="360" w:lineRule="auto"/>
        <w:rPr>
          <w:rFonts w:ascii="Arial" w:hAnsi="Arial" w:cs="Arial"/>
        </w:rPr>
      </w:pPr>
      <w:bookmarkStart w:id="0" w:name="_Toc167614879"/>
      <w:r>
        <w:rPr>
          <w:rFonts w:ascii="Arial" w:hAnsi="Arial" w:cs="Arial"/>
        </w:rPr>
        <w:lastRenderedPageBreak/>
        <w:t>Palabras clave</w:t>
      </w:r>
      <w:bookmarkEnd w:id="0"/>
    </w:p>
    <w:p w14:paraId="16F0E854" w14:textId="372DDDBA" w:rsidR="00D40041" w:rsidRPr="00D40041" w:rsidRDefault="00D40041" w:rsidP="00D40041">
      <w:r>
        <w:t>Inteligencia artificial, Machine Learning, Deep Learning</w:t>
      </w:r>
      <w:r w:rsidR="0019011E">
        <w:t xml:space="preserve">, </w:t>
      </w:r>
      <w:proofErr w:type="spellStart"/>
      <w:r w:rsidR="0019011E">
        <w:t>Tranfer</w:t>
      </w:r>
      <w:proofErr w:type="spellEnd"/>
      <w:r w:rsidR="0019011E">
        <w:t xml:space="preserve"> Learning</w:t>
      </w:r>
      <w:r>
        <w:t xml:space="preserve">, Redes neuronales Convolucionales, </w:t>
      </w:r>
      <w:proofErr w:type="spellStart"/>
      <w:r w:rsidR="007864AC">
        <w:t>dataset</w:t>
      </w:r>
      <w:proofErr w:type="spellEnd"/>
      <w:r>
        <w:t>, aves</w:t>
      </w:r>
      <w:r w:rsidR="006B61CB">
        <w:t>,</w:t>
      </w:r>
      <w:r w:rsidR="008620EA">
        <w:t xml:space="preserve"> arquitectura</w:t>
      </w:r>
      <w:r w:rsidR="007864AC">
        <w:t>.</w:t>
      </w:r>
    </w:p>
    <w:p w14:paraId="30667DD8" w14:textId="1CA62EF3" w:rsidR="00C96CC7" w:rsidRPr="004753FD" w:rsidRDefault="00451798" w:rsidP="007C0151">
      <w:pPr>
        <w:pStyle w:val="Ttulo1"/>
        <w:spacing w:line="360" w:lineRule="auto"/>
        <w:rPr>
          <w:rFonts w:cs="Times New Roman"/>
        </w:rPr>
      </w:pPr>
      <w:bookmarkStart w:id="1" w:name="_Toc167614880"/>
      <w:r w:rsidRPr="004753FD">
        <w:rPr>
          <w:rFonts w:cs="Times New Roman"/>
        </w:rPr>
        <w:t xml:space="preserve">1. </w:t>
      </w:r>
      <w:r w:rsidR="00C96CC7" w:rsidRPr="004753FD">
        <w:rPr>
          <w:rFonts w:cs="Times New Roman"/>
        </w:rPr>
        <w:t>Introducción</w:t>
      </w:r>
      <w:bookmarkEnd w:id="1"/>
    </w:p>
    <w:p w14:paraId="4E81378E" w14:textId="63AAB6B3" w:rsidR="006A27B8" w:rsidRPr="000E1641" w:rsidRDefault="004E35A6" w:rsidP="00451798">
      <w:pPr>
        <w:tabs>
          <w:tab w:val="left" w:pos="1704"/>
        </w:tabs>
        <w:spacing w:line="360" w:lineRule="auto"/>
        <w:jc w:val="both"/>
        <w:rPr>
          <w:rFonts w:cs="Times New Roman"/>
        </w:rPr>
      </w:pPr>
      <w:r w:rsidRPr="000E1641">
        <w:rPr>
          <w:rFonts w:cs="Times New Roman"/>
        </w:rPr>
        <w:t>En este</w:t>
      </w:r>
      <w:r w:rsidR="00171345" w:rsidRPr="000E1641">
        <w:rPr>
          <w:rFonts w:cs="Times New Roman"/>
        </w:rPr>
        <w:t xml:space="preserve"> proyecto vamos a estudiar el uso de la Inteligencia Artificial</w:t>
      </w:r>
      <w:r w:rsidR="006A27B8" w:rsidRPr="000E1641">
        <w:rPr>
          <w:rFonts w:cs="Times New Roman"/>
        </w:rPr>
        <w:t xml:space="preserve"> y las tecnologías</w:t>
      </w:r>
      <w:r w:rsidR="00171345" w:rsidRPr="000E1641">
        <w:rPr>
          <w:rFonts w:cs="Times New Roman"/>
        </w:rPr>
        <w:t xml:space="preserve"> para la detección de imágenes </w:t>
      </w:r>
      <w:r w:rsidR="00451798" w:rsidRPr="000E1641">
        <w:rPr>
          <w:rFonts w:cs="Times New Roman"/>
        </w:rPr>
        <w:t>automáticamente</w:t>
      </w:r>
      <w:r w:rsidR="00171345" w:rsidRPr="000E1641">
        <w:rPr>
          <w:rFonts w:cs="Times New Roman"/>
        </w:rPr>
        <w:t>, concretam</w:t>
      </w:r>
      <w:r w:rsidR="00D60D3B" w:rsidRPr="000E1641">
        <w:rPr>
          <w:rFonts w:cs="Times New Roman"/>
        </w:rPr>
        <w:t xml:space="preserve">ente </w:t>
      </w:r>
      <w:r w:rsidR="00171345" w:rsidRPr="000E1641">
        <w:rPr>
          <w:rFonts w:cs="Times New Roman"/>
        </w:rPr>
        <w:t>ente imágenes de aves.</w:t>
      </w:r>
    </w:p>
    <w:p w14:paraId="4E0DB8C7" w14:textId="7AD88300" w:rsidR="009A459E" w:rsidRPr="000E1641" w:rsidRDefault="008C4647" w:rsidP="00451798">
      <w:pPr>
        <w:tabs>
          <w:tab w:val="left" w:pos="1704"/>
        </w:tabs>
        <w:spacing w:line="360" w:lineRule="auto"/>
        <w:jc w:val="both"/>
        <w:rPr>
          <w:rFonts w:cs="Times New Roman"/>
        </w:rPr>
      </w:pPr>
      <w:r w:rsidRPr="000E1641">
        <w:rPr>
          <w:rFonts w:cs="Times New Roman"/>
        </w:rPr>
        <w:t>En este apartado veremos la motivación que hizo interesarme por esta propuesta y los objetivos planteados para completarla.</w:t>
      </w:r>
    </w:p>
    <w:p w14:paraId="6CFE09D9" w14:textId="66BD9CCD" w:rsidR="007C0151" w:rsidRDefault="000B4509" w:rsidP="00094B4E">
      <w:pPr>
        <w:pStyle w:val="Ttulo2"/>
      </w:pPr>
      <w:bookmarkStart w:id="2" w:name="_Toc167614881"/>
      <w:r>
        <w:t>1.</w:t>
      </w:r>
      <w:r w:rsidR="009A459E">
        <w:t>1</w:t>
      </w:r>
      <w:r w:rsidR="005D488C">
        <w:t xml:space="preserve"> </w:t>
      </w:r>
      <w:r>
        <w:t>Justificación</w:t>
      </w:r>
      <w:bookmarkEnd w:id="2"/>
    </w:p>
    <w:p w14:paraId="63E8718E" w14:textId="6C372DA8" w:rsidR="00D076EC" w:rsidRPr="000E1641" w:rsidRDefault="000B4509" w:rsidP="004815A4">
      <w:pPr>
        <w:spacing w:line="360" w:lineRule="auto"/>
        <w:jc w:val="both"/>
        <w:rPr>
          <w:rFonts w:cs="Times New Roman"/>
        </w:rPr>
      </w:pPr>
      <w:r w:rsidRPr="000E1641">
        <w:rPr>
          <w:rFonts w:cs="Times New Roman"/>
        </w:rPr>
        <w:t>La elección de esta propuesta es mayoritariamente una motivación personal</w:t>
      </w:r>
      <w:r w:rsidR="0066280F">
        <w:rPr>
          <w:rFonts w:cs="Times New Roman"/>
        </w:rPr>
        <w:t xml:space="preserve"> ya que </w:t>
      </w:r>
      <w:r w:rsidR="007E4857">
        <w:rPr>
          <w:rFonts w:cs="Times New Roman"/>
        </w:rPr>
        <w:t>me fascinan las aves</w:t>
      </w:r>
      <w:r w:rsidR="00D076EC" w:rsidRPr="000E1641">
        <w:rPr>
          <w:rFonts w:cs="Times New Roman"/>
        </w:rPr>
        <w:t xml:space="preserve">, </w:t>
      </w:r>
      <w:r w:rsidRPr="000E1641">
        <w:rPr>
          <w:rFonts w:cs="Times New Roman"/>
        </w:rPr>
        <w:t>conocer su hábitat</w:t>
      </w:r>
      <w:r w:rsidR="0066280F">
        <w:rPr>
          <w:rFonts w:cs="Times New Roman"/>
        </w:rPr>
        <w:t xml:space="preserve">, su </w:t>
      </w:r>
      <w:r w:rsidR="00D076EC" w:rsidRPr="000E1641">
        <w:rPr>
          <w:rFonts w:cs="Times New Roman"/>
        </w:rPr>
        <w:t xml:space="preserve">comportamiento y la </w:t>
      </w:r>
      <w:r w:rsidR="000E1641" w:rsidRPr="000E1641">
        <w:rPr>
          <w:rFonts w:cs="Times New Roman"/>
        </w:rPr>
        <w:t>conservación</w:t>
      </w:r>
      <w:r w:rsidR="00D076EC" w:rsidRPr="000E1641">
        <w:rPr>
          <w:rFonts w:cs="Times New Roman"/>
        </w:rPr>
        <w:t xml:space="preserve"> de las especies. </w:t>
      </w:r>
    </w:p>
    <w:p w14:paraId="7FB0B3FB" w14:textId="367BEBB9" w:rsidR="007E4857" w:rsidRDefault="000E1641" w:rsidP="004815A4">
      <w:pPr>
        <w:spacing w:line="360" w:lineRule="auto"/>
        <w:jc w:val="both"/>
        <w:rPr>
          <w:rFonts w:cs="Times New Roman"/>
        </w:rPr>
      </w:pPr>
      <w:r w:rsidRPr="000E1641">
        <w:rPr>
          <w:rFonts w:cs="Times New Roman"/>
        </w:rPr>
        <w:t xml:space="preserve">Considero que los parques naturales representan un escenario fundamental en la gestión </w:t>
      </w:r>
      <w:r w:rsidR="00334AD6">
        <w:rPr>
          <w:rFonts w:cs="Times New Roman"/>
        </w:rPr>
        <w:t xml:space="preserve">para </w:t>
      </w:r>
      <w:r w:rsidR="00C71261">
        <w:rPr>
          <w:rFonts w:cs="Times New Roman"/>
        </w:rPr>
        <w:t xml:space="preserve">la </w:t>
      </w:r>
      <w:r w:rsidR="00C71261" w:rsidRPr="000E1641">
        <w:rPr>
          <w:rFonts w:cs="Times New Roman"/>
        </w:rPr>
        <w:t>sostenibilidad</w:t>
      </w:r>
      <w:r w:rsidRPr="000E1641">
        <w:rPr>
          <w:rFonts w:cs="Times New Roman"/>
        </w:rPr>
        <w:t xml:space="preserve"> de la biodiversidad a largo plazo. Son espacios donde </w:t>
      </w:r>
      <w:r w:rsidR="00E03087">
        <w:rPr>
          <w:rFonts w:cs="Times New Roman"/>
        </w:rPr>
        <w:t>se concentra</w:t>
      </w:r>
      <w:r w:rsidRPr="000E1641">
        <w:rPr>
          <w:rFonts w:cs="Times New Roman"/>
        </w:rPr>
        <w:t xml:space="preserve"> la protección de ecosistemas frágiles, la investigación científica y la educación ambiental, desempeñando un papel </w:t>
      </w:r>
      <w:r w:rsidR="00E03087">
        <w:rPr>
          <w:rFonts w:cs="Times New Roman"/>
        </w:rPr>
        <w:t>fundamental</w:t>
      </w:r>
      <w:r w:rsidRPr="000E1641">
        <w:rPr>
          <w:rFonts w:cs="Times New Roman"/>
        </w:rPr>
        <w:t xml:space="preserve"> en la preservación de la diversidad biológica y en </w:t>
      </w:r>
      <w:r w:rsidR="00E03087">
        <w:rPr>
          <w:rFonts w:cs="Times New Roman"/>
        </w:rPr>
        <w:t xml:space="preserve">el desarrollo </w:t>
      </w:r>
      <w:r w:rsidRPr="000E1641">
        <w:rPr>
          <w:rFonts w:cs="Times New Roman"/>
        </w:rPr>
        <w:t>de prácticas sostenibles.</w:t>
      </w:r>
      <w:r>
        <w:rPr>
          <w:rFonts w:cs="Times New Roman"/>
        </w:rPr>
        <w:t xml:space="preserve"> </w:t>
      </w:r>
    </w:p>
    <w:p w14:paraId="66E17330" w14:textId="3DFD2406" w:rsidR="00FF4ABC" w:rsidRPr="009E4EA0" w:rsidRDefault="00ED24E7" w:rsidP="009E4EA0">
      <w:pPr>
        <w:spacing w:line="360" w:lineRule="auto"/>
        <w:jc w:val="both"/>
        <w:rPr>
          <w:rFonts w:cs="Times New Roman"/>
        </w:rPr>
      </w:pPr>
      <w:r>
        <w:rPr>
          <w:rFonts w:cs="Times New Roman"/>
        </w:rPr>
        <w:t>La</w:t>
      </w:r>
      <w:r w:rsidR="007E4857">
        <w:rPr>
          <w:rFonts w:cs="Times New Roman"/>
        </w:rPr>
        <w:t xml:space="preserve"> decisión para contemplar este tema en </w:t>
      </w:r>
      <w:r>
        <w:rPr>
          <w:rFonts w:cs="Times New Roman"/>
        </w:rPr>
        <w:t>el</w:t>
      </w:r>
      <w:r w:rsidR="007E4857">
        <w:rPr>
          <w:rFonts w:cs="Times New Roman"/>
        </w:rPr>
        <w:t xml:space="preserve"> </w:t>
      </w:r>
      <w:r>
        <w:rPr>
          <w:rFonts w:cs="Times New Roman"/>
        </w:rPr>
        <w:t>Trabajo Fin de Grado</w:t>
      </w:r>
      <w:r w:rsidR="007E4857">
        <w:rPr>
          <w:rFonts w:cs="Times New Roman"/>
        </w:rPr>
        <w:t xml:space="preserve"> no se limita a satisfacer mis intereses personales, sino que también para ampliar mis conocimientos sobre un área que me interesa y en la que todavía tengo mucho que aprender.</w:t>
      </w:r>
    </w:p>
    <w:p w14:paraId="7DC09238" w14:textId="449A88A1" w:rsidR="00FF4ABC" w:rsidRPr="004753FD" w:rsidRDefault="004753FD" w:rsidP="004753FD">
      <w:pPr>
        <w:pStyle w:val="Ttulo2"/>
        <w:spacing w:line="360" w:lineRule="auto"/>
        <w:rPr>
          <w:rFonts w:cs="Times New Roman"/>
        </w:rPr>
      </w:pPr>
      <w:bookmarkStart w:id="3" w:name="_Toc167614882"/>
      <w:r w:rsidRPr="004753FD">
        <w:rPr>
          <w:rFonts w:cs="Times New Roman"/>
        </w:rPr>
        <w:t>1.2 Estructura del TFG</w:t>
      </w:r>
      <w:bookmarkEnd w:id="3"/>
    </w:p>
    <w:p w14:paraId="742503E1" w14:textId="35768643" w:rsidR="00FF4ABC" w:rsidRDefault="004753FD" w:rsidP="004753FD">
      <w:r>
        <w:t>A continuación, se detallará la estructura del TFG y las tareas que se deben de realizar para su desarrollo:</w:t>
      </w:r>
    </w:p>
    <w:p w14:paraId="495A0D00" w14:textId="2C50AEBF" w:rsidR="004753FD" w:rsidRDefault="004753FD" w:rsidP="004753FD">
      <w:pPr>
        <w:pStyle w:val="Prrafodelista"/>
        <w:numPr>
          <w:ilvl w:val="0"/>
          <w:numId w:val="4"/>
        </w:numPr>
        <w:spacing w:line="360" w:lineRule="auto"/>
      </w:pPr>
      <w:r>
        <w:t>Objetivos:</w:t>
      </w:r>
      <w:r w:rsidR="00EB63C1">
        <w:t xml:space="preserve"> Se definirán los objetivos que se pretende alcanzar mediante el desarrollo del T</w:t>
      </w:r>
      <w:r w:rsidR="00262EF5">
        <w:t>FG</w:t>
      </w:r>
    </w:p>
    <w:p w14:paraId="1D79DB70" w14:textId="60BCD0E9" w:rsidR="004753FD" w:rsidRDefault="004753FD" w:rsidP="004753FD">
      <w:pPr>
        <w:pStyle w:val="Prrafodelista"/>
        <w:numPr>
          <w:ilvl w:val="0"/>
          <w:numId w:val="4"/>
        </w:numPr>
        <w:spacing w:line="360" w:lineRule="auto"/>
      </w:pPr>
      <w:r>
        <w:t>Marco teórico:</w:t>
      </w:r>
      <w:r w:rsidR="00262EF5">
        <w:t xml:space="preserve"> Se explicarán las bases y el contexto de la rama a la que pertenece el TFG, como la Inteligencia Artificial (IA), Machine Learning (ML), Deep Learning (DL), Redes Neuronales </w:t>
      </w:r>
      <w:r w:rsidR="00E37B15">
        <w:t xml:space="preserve">Artificiales </w:t>
      </w:r>
      <w:r w:rsidR="00262EF5">
        <w:t>(</w:t>
      </w:r>
      <w:r w:rsidR="00E37B15">
        <w:t>A</w:t>
      </w:r>
      <w:r w:rsidR="00262EF5">
        <w:t>NN)</w:t>
      </w:r>
      <w:r w:rsidR="0021135E">
        <w:t xml:space="preserve"> y las Arquitecturas</w:t>
      </w:r>
      <w:r w:rsidR="00262EF5">
        <w:t>.</w:t>
      </w:r>
    </w:p>
    <w:p w14:paraId="34802CAA" w14:textId="2360CBD9" w:rsidR="004753FD" w:rsidRDefault="004753FD" w:rsidP="004753FD">
      <w:pPr>
        <w:pStyle w:val="Prrafodelista"/>
        <w:numPr>
          <w:ilvl w:val="0"/>
          <w:numId w:val="4"/>
        </w:numPr>
        <w:spacing w:line="360" w:lineRule="auto"/>
      </w:pPr>
      <w:r w:rsidRPr="00DA6F34">
        <w:rPr>
          <w:b/>
          <w:bCs/>
        </w:rPr>
        <w:t>Estado del arte</w:t>
      </w:r>
      <w:r w:rsidRPr="00457AA2">
        <w:rPr>
          <w:b/>
          <w:bCs/>
        </w:rPr>
        <w:t>:</w:t>
      </w:r>
      <w:r w:rsidR="0000234E" w:rsidRPr="00457AA2">
        <w:rPr>
          <w:b/>
          <w:bCs/>
        </w:rPr>
        <w:t xml:space="preserve"> </w:t>
      </w:r>
      <w:r w:rsidR="00457AA2">
        <w:t xml:space="preserve">Se mostrarán las </w:t>
      </w:r>
      <w:r w:rsidR="0062539B">
        <w:t>tecnologías</w:t>
      </w:r>
      <w:r w:rsidR="00457AA2">
        <w:t xml:space="preserve"> empleadas para el desarrollo de</w:t>
      </w:r>
      <w:r w:rsidR="0062539B">
        <w:t xml:space="preserve"> este TFG</w:t>
      </w:r>
      <w:r w:rsidR="00457AA2">
        <w:t>.</w:t>
      </w:r>
    </w:p>
    <w:p w14:paraId="498162F8" w14:textId="1CB8BED7" w:rsidR="004753FD" w:rsidRDefault="004753FD" w:rsidP="004753FD">
      <w:pPr>
        <w:pStyle w:val="Prrafodelista"/>
        <w:numPr>
          <w:ilvl w:val="0"/>
          <w:numId w:val="4"/>
        </w:numPr>
        <w:spacing w:line="360" w:lineRule="auto"/>
      </w:pPr>
      <w:r w:rsidRPr="00457AA2">
        <w:rPr>
          <w:b/>
          <w:bCs/>
        </w:rPr>
        <w:t>Metodología:</w:t>
      </w:r>
      <w:r w:rsidR="00457AA2">
        <w:t xml:space="preserve"> </w:t>
      </w:r>
      <w:r w:rsidR="0062539B">
        <w:t>Se mostrarán las herramientas empleadas en este TFG.</w:t>
      </w:r>
    </w:p>
    <w:p w14:paraId="18D80C7D" w14:textId="4D12ACF3" w:rsidR="004753FD" w:rsidRDefault="004753FD" w:rsidP="004753FD">
      <w:pPr>
        <w:pStyle w:val="Prrafodelista"/>
        <w:numPr>
          <w:ilvl w:val="0"/>
          <w:numId w:val="4"/>
        </w:numPr>
        <w:spacing w:line="360" w:lineRule="auto"/>
      </w:pPr>
      <w:r w:rsidRPr="00457AA2">
        <w:rPr>
          <w:b/>
          <w:bCs/>
        </w:rPr>
        <w:t>Resultado</w:t>
      </w:r>
      <w:r w:rsidR="00452C1C">
        <w:rPr>
          <w:b/>
          <w:bCs/>
        </w:rPr>
        <w:t>s</w:t>
      </w:r>
      <w:r w:rsidRPr="00457AA2">
        <w:rPr>
          <w:b/>
          <w:bCs/>
        </w:rPr>
        <w:t>:</w:t>
      </w:r>
      <w:r w:rsidR="00457AA2">
        <w:rPr>
          <w:b/>
          <w:bCs/>
        </w:rPr>
        <w:t xml:space="preserve"> </w:t>
      </w:r>
      <w:r w:rsidR="00BD178D">
        <w:t xml:space="preserve">Se analizarán </w:t>
      </w:r>
      <w:r w:rsidR="0062539B">
        <w:t>los resultados con las diferentes pruebas sobre sus arquitecturas y parámetros.</w:t>
      </w:r>
    </w:p>
    <w:p w14:paraId="796D0B17" w14:textId="55DBD963" w:rsidR="004753FD" w:rsidRPr="0050733B" w:rsidRDefault="004753FD" w:rsidP="00976AAA">
      <w:pPr>
        <w:pStyle w:val="Prrafodelista"/>
        <w:numPr>
          <w:ilvl w:val="0"/>
          <w:numId w:val="4"/>
        </w:numPr>
        <w:spacing w:line="360" w:lineRule="auto"/>
        <w:rPr>
          <w:b/>
          <w:bCs/>
        </w:rPr>
      </w:pPr>
      <w:r w:rsidRPr="00457AA2">
        <w:rPr>
          <w:b/>
          <w:bCs/>
        </w:rPr>
        <w:lastRenderedPageBreak/>
        <w:t>Conclusi</w:t>
      </w:r>
      <w:r w:rsidR="002D7229">
        <w:rPr>
          <w:b/>
          <w:bCs/>
        </w:rPr>
        <w:t>ón</w:t>
      </w:r>
      <w:r w:rsidRPr="00457AA2">
        <w:rPr>
          <w:b/>
          <w:bCs/>
        </w:rPr>
        <w:t>:</w:t>
      </w:r>
      <w:r w:rsidR="00457AA2">
        <w:rPr>
          <w:b/>
          <w:bCs/>
        </w:rPr>
        <w:t xml:space="preserve"> </w:t>
      </w:r>
      <w:r w:rsidR="00BD178D">
        <w:t xml:space="preserve">Se </w:t>
      </w:r>
      <w:r w:rsidR="00AA049C">
        <w:t>realizará un análisis</w:t>
      </w:r>
      <w:r w:rsidR="00BD178D">
        <w:t xml:space="preserve"> de los resultados </w:t>
      </w:r>
      <w:r w:rsidR="00AA049C">
        <w:t>obtenidos para extraer conclusiones y determinar si se han alcanzado los objetivos propuestos.</w:t>
      </w:r>
    </w:p>
    <w:p w14:paraId="00C1E4C1" w14:textId="5D1CF9A8" w:rsidR="004753FD" w:rsidRDefault="004753FD" w:rsidP="00EC052F">
      <w:pPr>
        <w:pStyle w:val="Ttulo1"/>
        <w:spacing w:before="200" w:after="200"/>
      </w:pPr>
      <w:bookmarkStart w:id="4" w:name="_Toc167614883"/>
      <w:r>
        <w:t xml:space="preserve">2. </w:t>
      </w:r>
      <w:r w:rsidR="008C04A4">
        <w:t>O</w:t>
      </w:r>
      <w:r>
        <w:t>bjetivos</w:t>
      </w:r>
      <w:bookmarkEnd w:id="4"/>
    </w:p>
    <w:p w14:paraId="0F475A28" w14:textId="5B2D6786" w:rsidR="008C04A4" w:rsidRDefault="00E66531" w:rsidP="00133E25">
      <w:pPr>
        <w:jc w:val="both"/>
      </w:pPr>
      <w:r>
        <w:t xml:space="preserve">El objetivo </w:t>
      </w:r>
      <w:r w:rsidR="00DD1DA8">
        <w:t xml:space="preserve">principal </w:t>
      </w:r>
      <w:r>
        <w:t>de</w:t>
      </w:r>
      <w:r w:rsidR="00DD1DA8">
        <w:t xml:space="preserve"> este</w:t>
      </w:r>
      <w:r>
        <w:t xml:space="preserve"> </w:t>
      </w:r>
      <w:r w:rsidR="00EB1AF5">
        <w:t>TFG</w:t>
      </w:r>
      <w:r w:rsidR="00DD1DA8">
        <w:t xml:space="preserve"> es realizar </w:t>
      </w:r>
      <w:r w:rsidR="00AC6D98">
        <w:t>un sistema capaz de reconocer</w:t>
      </w:r>
      <w:r w:rsidR="00D27844">
        <w:t xml:space="preserve"> y </w:t>
      </w:r>
      <w:r w:rsidR="00AC6D98">
        <w:t xml:space="preserve">clasificar </w:t>
      </w:r>
      <w:r w:rsidR="006D08BD">
        <w:t>visual</w:t>
      </w:r>
      <w:r w:rsidR="00AC6D98">
        <w:t xml:space="preserve">mente </w:t>
      </w:r>
      <w:r w:rsidR="00DD1DA8">
        <w:t xml:space="preserve">aves </w:t>
      </w:r>
      <w:r w:rsidR="00D27844">
        <w:t>utilizando</w:t>
      </w:r>
      <w:r w:rsidR="00DD1DA8">
        <w:t xml:space="preserve"> </w:t>
      </w:r>
      <w:r w:rsidR="002E3D14">
        <w:t>técnicas de</w:t>
      </w:r>
      <w:r w:rsidR="00DD1DA8">
        <w:t xml:space="preserve"> Deep Learning</w:t>
      </w:r>
      <w:r w:rsidR="00D27844">
        <w:t>. Este sistema podrá identificar automáticamente las aves mediante imágenes y para ello se empleará un conjunto de imágene</w:t>
      </w:r>
      <w:r w:rsidR="00133E25">
        <w:t>s.</w:t>
      </w:r>
    </w:p>
    <w:p w14:paraId="0078E57E" w14:textId="6EE54645" w:rsidR="00994C72" w:rsidRDefault="00EB1AF5" w:rsidP="00133E25">
      <w:pPr>
        <w:jc w:val="both"/>
      </w:pPr>
      <w:r>
        <w:t>Además,</w:t>
      </w:r>
      <w:r w:rsidR="00D27844">
        <w:t xml:space="preserve"> se investigarán los procesos, arquitecturas, modelos y tecnologías más empleadas por la </w:t>
      </w:r>
      <w:r>
        <w:t>comunidad científica para el reconocimiento visual de aves. El objetivo final es desarrollar un modelo ligero y eficiente que puedan ser implementados en dispositivos como Raspberri Pi o Jetson Nano, permitiendo realizar un seguimiento continuo y automatizado de las aves y su comportamiento en los humedales de la provincia de Alicante.</w:t>
      </w:r>
    </w:p>
    <w:p w14:paraId="3C2CF4B1" w14:textId="4F07FEAC" w:rsidR="008633F1" w:rsidRPr="008633F1" w:rsidRDefault="004753FD" w:rsidP="00D15420">
      <w:pPr>
        <w:pStyle w:val="Ttulo1"/>
        <w:spacing w:line="360" w:lineRule="auto"/>
        <w:jc w:val="both"/>
      </w:pPr>
      <w:bookmarkStart w:id="5" w:name="_Toc167614884"/>
      <w:r>
        <w:t>3</w:t>
      </w:r>
      <w:r w:rsidR="008633F1">
        <w:t>. Marco teórico</w:t>
      </w:r>
      <w:bookmarkEnd w:id="5"/>
    </w:p>
    <w:p w14:paraId="2EF5C0F6" w14:textId="3090F685" w:rsidR="00BD0C9D" w:rsidRDefault="00A1155C" w:rsidP="00321F4E">
      <w:pPr>
        <w:jc w:val="both"/>
      </w:pPr>
      <w:r w:rsidRPr="00B54F32">
        <w:rPr>
          <w:rFonts w:cs="Times New Roman"/>
        </w:rPr>
        <w:t xml:space="preserve">En este capítulo se </w:t>
      </w:r>
      <w:r w:rsidR="00BE5DC4" w:rsidRPr="00B54F32">
        <w:rPr>
          <w:rFonts w:cs="Times New Roman"/>
        </w:rPr>
        <w:t>introducirá</w:t>
      </w:r>
      <w:r w:rsidR="000942C2">
        <w:rPr>
          <w:rFonts w:cs="Times New Roman"/>
        </w:rPr>
        <w:t>n</w:t>
      </w:r>
      <w:r w:rsidR="00BE5DC4" w:rsidRPr="00B54F32">
        <w:rPr>
          <w:rFonts w:cs="Times New Roman"/>
        </w:rPr>
        <w:t xml:space="preserve"> </w:t>
      </w:r>
      <w:r w:rsidR="00680DA2">
        <w:rPr>
          <w:rFonts w:cs="Times New Roman"/>
        </w:rPr>
        <w:t xml:space="preserve">las bases teóricas para el posterior entendimiento del proyecto, incluyendo </w:t>
      </w:r>
      <w:r w:rsidR="00BE5DC4" w:rsidRPr="00B54F32">
        <w:rPr>
          <w:rFonts w:cs="Times New Roman"/>
        </w:rPr>
        <w:t>las tecnologías, arquitecturas y herramientas de la Inteligencia artificial que se emplea</w:t>
      </w:r>
      <w:r w:rsidR="000942C2">
        <w:rPr>
          <w:rFonts w:cs="Times New Roman"/>
        </w:rPr>
        <w:t>n</w:t>
      </w:r>
      <w:r w:rsidR="00BE5DC4" w:rsidRPr="00B54F32">
        <w:rPr>
          <w:rFonts w:cs="Times New Roman"/>
        </w:rPr>
        <w:t xml:space="preserve"> hoy en día para el reconocimiento visual de imágenes, concretamente de aves.</w:t>
      </w:r>
    </w:p>
    <w:p w14:paraId="665ED356" w14:textId="4C5AA7FD" w:rsidR="00BD0C9D" w:rsidRDefault="005867DF" w:rsidP="00D15420">
      <w:pPr>
        <w:pStyle w:val="Ttulo2"/>
        <w:spacing w:line="360" w:lineRule="auto"/>
        <w:jc w:val="both"/>
      </w:pPr>
      <w:bookmarkStart w:id="6" w:name="_Toc167614885"/>
      <w:r>
        <w:t>3</w:t>
      </w:r>
      <w:r w:rsidR="00BD0C9D">
        <w:t xml:space="preserve">.1 </w:t>
      </w:r>
      <w:r w:rsidR="00D65D85">
        <w:t>Introducción a la i</w:t>
      </w:r>
      <w:r w:rsidR="00BD0C9D">
        <w:t>nteligencia artificial</w:t>
      </w:r>
      <w:bookmarkEnd w:id="6"/>
    </w:p>
    <w:p w14:paraId="1461E873" w14:textId="04061F0D" w:rsidR="008F4C0A" w:rsidRDefault="0002181F" w:rsidP="00321F4E">
      <w:pPr>
        <w:jc w:val="both"/>
        <w:rPr>
          <w:rFonts w:cs="Times New Roman"/>
        </w:rPr>
      </w:pPr>
      <w:r w:rsidRPr="004815A4">
        <w:rPr>
          <w:rFonts w:cs="Times New Roman"/>
        </w:rPr>
        <w:t xml:space="preserve">La </w:t>
      </w:r>
      <w:r w:rsidRPr="00B93DDB">
        <w:rPr>
          <w:rFonts w:cs="Times New Roman"/>
          <w:b/>
          <w:bCs/>
        </w:rPr>
        <w:t>inteligencia artificial (IA)</w:t>
      </w:r>
      <w:r w:rsidRPr="004815A4">
        <w:rPr>
          <w:rFonts w:cs="Times New Roman"/>
        </w:rPr>
        <w:t xml:space="preserve"> es un campo de la informática </w:t>
      </w:r>
      <w:r w:rsidR="00E03087" w:rsidRPr="004815A4">
        <w:rPr>
          <w:rFonts w:cs="Times New Roman"/>
        </w:rPr>
        <w:t>donde su principal objetivo es la creación de</w:t>
      </w:r>
      <w:r w:rsidRPr="004815A4">
        <w:rPr>
          <w:rFonts w:cs="Times New Roman"/>
        </w:rPr>
        <w:t xml:space="preserve"> sistemas que puedan realizar labores que normalmente requieren de la inteligencia humana, como el razonamiento, percepción y el aprendizaje.</w:t>
      </w:r>
    </w:p>
    <w:p w14:paraId="08D0412F" w14:textId="77777777" w:rsidR="008F4C0A" w:rsidRDefault="008F4C0A" w:rsidP="00321F4E">
      <w:pPr>
        <w:pStyle w:val="NormalWeb"/>
        <w:spacing w:before="0" w:beforeAutospacing="0" w:after="200" w:afterAutospacing="0" w:line="276" w:lineRule="auto"/>
        <w:jc w:val="both"/>
      </w:pPr>
      <w:r>
        <w:rPr>
          <w:color w:val="000000"/>
          <w:sz w:val="22"/>
          <w:szCs w:val="22"/>
        </w:rPr>
        <w:t>Los orígenes de la inteligencia artificial se remontan a la década de 1950, cuando contempla la posibilidad de crear maquinas que pudiera simular la inteligencia humana.</w:t>
      </w:r>
    </w:p>
    <w:p w14:paraId="386152DC" w14:textId="77777777" w:rsidR="008F4C0A" w:rsidRDefault="008F4C0A" w:rsidP="00321F4E">
      <w:pPr>
        <w:pStyle w:val="NormalWeb"/>
        <w:spacing w:before="0" w:beforeAutospacing="0" w:after="200" w:afterAutospacing="0" w:line="276" w:lineRule="auto"/>
        <w:jc w:val="both"/>
      </w:pPr>
      <w:r>
        <w:rPr>
          <w:color w:val="000000"/>
          <w:sz w:val="22"/>
          <w:szCs w:val="22"/>
        </w:rPr>
        <w:t xml:space="preserve">En 1956 se realizó la Conferencia de Dartmouth </w:t>
      </w:r>
      <w:proofErr w:type="spellStart"/>
      <w:r>
        <w:rPr>
          <w:color w:val="000000"/>
          <w:sz w:val="22"/>
          <w:szCs w:val="22"/>
        </w:rPr>
        <w:t>College</w:t>
      </w:r>
      <w:proofErr w:type="spellEnd"/>
      <w:r>
        <w:rPr>
          <w:color w:val="000000"/>
          <w:sz w:val="22"/>
          <w:szCs w:val="22"/>
        </w:rPr>
        <w:t xml:space="preserve">, organizada por Marvin Minsky, John McCarthy y Claude </w:t>
      </w:r>
      <w:proofErr w:type="spellStart"/>
      <w:r>
        <w:rPr>
          <w:color w:val="000000"/>
          <w:sz w:val="22"/>
          <w:szCs w:val="22"/>
        </w:rPr>
        <w:t>Shanon</w:t>
      </w:r>
      <w:proofErr w:type="spellEnd"/>
      <w:r>
        <w:rPr>
          <w:color w:val="000000"/>
          <w:sz w:val="22"/>
          <w:szCs w:val="22"/>
        </w:rPr>
        <w:t>, en la cual se reunió a todos los que trabajaban en el campo de la inteligencia artificial.</w:t>
      </w:r>
    </w:p>
    <w:p w14:paraId="08B490E6" w14:textId="3E12041C" w:rsidR="008F4C0A" w:rsidRDefault="008F4C0A" w:rsidP="00D15420">
      <w:pPr>
        <w:pStyle w:val="NormalWeb"/>
        <w:spacing w:before="0" w:beforeAutospacing="0" w:after="200" w:afterAutospacing="0"/>
        <w:jc w:val="center"/>
      </w:pPr>
      <w:r>
        <w:rPr>
          <w:noProof/>
          <w:color w:val="000000"/>
          <w:sz w:val="22"/>
          <w:szCs w:val="22"/>
          <w:bdr w:val="none" w:sz="0" w:space="0" w:color="auto" w:frame="1"/>
        </w:rPr>
        <w:drawing>
          <wp:inline distT="0" distB="0" distL="0" distR="0" wp14:anchorId="4C46ADE1" wp14:editId="43E7AD0D">
            <wp:extent cx="3458845" cy="2210435"/>
            <wp:effectExtent l="0" t="0" r="0" b="0"/>
            <wp:docPr id="272957033" name="Imagen 3" descr="Em 1956 Nasce a Inteligência Artificial | Infinitomaizum - Inteligência  Arti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 1956 Nasce a Inteligência Artificial | Infinitomaizum - Inteligência  Artific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8845" cy="2210435"/>
                    </a:xfrm>
                    <a:prstGeom prst="rect">
                      <a:avLst/>
                    </a:prstGeom>
                    <a:noFill/>
                    <a:ln>
                      <a:noFill/>
                    </a:ln>
                  </pic:spPr>
                </pic:pic>
              </a:graphicData>
            </a:graphic>
          </wp:inline>
        </w:drawing>
      </w:r>
    </w:p>
    <w:p w14:paraId="12278C44" w14:textId="152CFAA2" w:rsidR="008F4C0A" w:rsidRPr="0037165C" w:rsidRDefault="0037165C" w:rsidP="00D15420">
      <w:pPr>
        <w:pStyle w:val="NormalWeb"/>
        <w:spacing w:before="0" w:beforeAutospacing="0" w:after="200" w:afterAutospacing="0"/>
        <w:ind w:left="851" w:right="849"/>
        <w:jc w:val="center"/>
        <w:rPr>
          <w:sz w:val="18"/>
          <w:szCs w:val="18"/>
        </w:rPr>
      </w:pPr>
      <w:r w:rsidRPr="0037165C">
        <w:rPr>
          <w:color w:val="000000"/>
          <w:sz w:val="18"/>
          <w:szCs w:val="18"/>
        </w:rPr>
        <w:t>Figura</w:t>
      </w:r>
      <w:r w:rsidR="008F4C0A" w:rsidRPr="0037165C">
        <w:rPr>
          <w:color w:val="000000"/>
          <w:sz w:val="18"/>
          <w:szCs w:val="18"/>
        </w:rPr>
        <w:t xml:space="preserve"> 2.1: Conferencia de Dartmouth </w:t>
      </w:r>
      <w:proofErr w:type="spellStart"/>
      <w:r w:rsidR="008F4C0A" w:rsidRPr="0037165C">
        <w:rPr>
          <w:color w:val="000000"/>
          <w:sz w:val="18"/>
          <w:szCs w:val="18"/>
        </w:rPr>
        <w:t>College</w:t>
      </w:r>
      <w:proofErr w:type="spellEnd"/>
      <w:r w:rsidR="008F4C0A" w:rsidRPr="0037165C">
        <w:rPr>
          <w:color w:val="000000"/>
          <w:sz w:val="18"/>
          <w:szCs w:val="18"/>
        </w:rPr>
        <w:t xml:space="preserve"> 1956. De derecha a izquierda: John McCarthy, Oliver </w:t>
      </w:r>
      <w:proofErr w:type="spellStart"/>
      <w:r w:rsidR="008F4C0A" w:rsidRPr="0037165C">
        <w:rPr>
          <w:color w:val="000000"/>
          <w:sz w:val="18"/>
          <w:szCs w:val="18"/>
        </w:rPr>
        <w:t>Selfridge</w:t>
      </w:r>
      <w:proofErr w:type="spellEnd"/>
      <w:r w:rsidR="008F4C0A" w:rsidRPr="0037165C">
        <w:rPr>
          <w:color w:val="000000"/>
          <w:sz w:val="18"/>
          <w:szCs w:val="18"/>
        </w:rPr>
        <w:t xml:space="preserve">, Marvin Minsky, Trenchard More y Ray </w:t>
      </w:r>
      <w:proofErr w:type="spellStart"/>
      <w:r w:rsidR="00970020" w:rsidRPr="0037165C">
        <w:rPr>
          <w:color w:val="000000"/>
          <w:sz w:val="18"/>
          <w:szCs w:val="18"/>
        </w:rPr>
        <w:t>Solomonoff</w:t>
      </w:r>
      <w:proofErr w:type="spellEnd"/>
      <w:r w:rsidR="00970020" w:rsidRPr="0037165C">
        <w:rPr>
          <w:color w:val="000000"/>
          <w:sz w:val="18"/>
          <w:szCs w:val="18"/>
        </w:rPr>
        <w:t xml:space="preserve"> (</w:t>
      </w:r>
      <w:hyperlink r:id="rId12" w:history="1">
        <w:r w:rsidR="008F4C0A" w:rsidRPr="0037165C">
          <w:rPr>
            <w:rStyle w:val="Hipervnculo"/>
            <w:rFonts w:eastAsiaTheme="majorEastAsia"/>
            <w:color w:val="0563C1"/>
            <w:sz w:val="18"/>
            <w:szCs w:val="18"/>
          </w:rPr>
          <w:t>https://infinitomaizum.wordpress.com/2009/11/05/em-1956-nasce-a-inteligencia-artificial/</w:t>
        </w:r>
      </w:hyperlink>
      <w:r w:rsidR="008F4C0A" w:rsidRPr="0037165C">
        <w:rPr>
          <w:color w:val="000000"/>
          <w:sz w:val="18"/>
          <w:szCs w:val="18"/>
        </w:rPr>
        <w:t>)</w:t>
      </w:r>
    </w:p>
    <w:p w14:paraId="123CD5D6" w14:textId="77777777" w:rsidR="008F4C0A" w:rsidRDefault="008F4C0A" w:rsidP="00D15420">
      <w:pPr>
        <w:jc w:val="both"/>
      </w:pPr>
    </w:p>
    <w:p w14:paraId="42E43102" w14:textId="77777777" w:rsidR="008F4C0A" w:rsidRDefault="008F4C0A" w:rsidP="00321F4E">
      <w:pPr>
        <w:pStyle w:val="NormalWeb"/>
        <w:spacing w:before="0" w:beforeAutospacing="0" w:after="200" w:afterAutospacing="0" w:line="276" w:lineRule="auto"/>
        <w:jc w:val="both"/>
      </w:pPr>
      <w:r>
        <w:rPr>
          <w:color w:val="000000"/>
          <w:sz w:val="22"/>
          <w:szCs w:val="22"/>
        </w:rPr>
        <w:t>En esta conferencia apareció el termino de inteligencia artificial por primera vez y se prefijó que en 25 años los ordenadores serían capaces de hacer todo el trabajo de los humanos, algo que hoy en día podemos comprobar que fueron optimistas.</w:t>
      </w:r>
    </w:p>
    <w:p w14:paraId="4738F164" w14:textId="77777777" w:rsidR="008F4C0A" w:rsidRDefault="008F4C0A" w:rsidP="00321F4E">
      <w:pPr>
        <w:pStyle w:val="NormalWeb"/>
        <w:spacing w:before="0" w:beforeAutospacing="0" w:after="200" w:afterAutospacing="0" w:line="276" w:lineRule="auto"/>
        <w:jc w:val="both"/>
      </w:pPr>
      <w:r>
        <w:rPr>
          <w:color w:val="000000"/>
          <w:sz w:val="22"/>
          <w:szCs w:val="22"/>
        </w:rPr>
        <w:t>Dos años después, en 1958 John McCarthy inventa el lenguaje de programación LISP [1] que se convierte en uno de los principales lenguajes de programación para IA.</w:t>
      </w:r>
    </w:p>
    <w:p w14:paraId="6E917718" w14:textId="79C1855A" w:rsidR="008F4C0A" w:rsidRDefault="008F4C0A" w:rsidP="008F4C0A">
      <w:pPr>
        <w:pStyle w:val="NormalWeb"/>
        <w:spacing w:before="0" w:beforeAutospacing="0" w:after="200" w:afterAutospacing="0"/>
        <w:jc w:val="center"/>
      </w:pPr>
      <w:r>
        <w:rPr>
          <w:noProof/>
          <w:color w:val="000000"/>
          <w:sz w:val="22"/>
          <w:szCs w:val="22"/>
          <w:bdr w:val="none" w:sz="0" w:space="0" w:color="auto" w:frame="1"/>
        </w:rPr>
        <w:drawing>
          <wp:inline distT="0" distB="0" distL="0" distR="0" wp14:anchorId="4E896ABA" wp14:editId="3149DD74">
            <wp:extent cx="1431290" cy="2003425"/>
            <wp:effectExtent l="0" t="0" r="0" b="0"/>
            <wp:docPr id="367822721" name="Imagen 2" descr="LISP (List Processing) Programming Language .04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P (List Processing) Programming Language .04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1290" cy="2003425"/>
                    </a:xfrm>
                    <a:prstGeom prst="rect">
                      <a:avLst/>
                    </a:prstGeom>
                    <a:noFill/>
                    <a:ln>
                      <a:noFill/>
                    </a:ln>
                  </pic:spPr>
                </pic:pic>
              </a:graphicData>
            </a:graphic>
          </wp:inline>
        </w:drawing>
      </w:r>
    </w:p>
    <w:p w14:paraId="5D92D7E4" w14:textId="77777777" w:rsidR="008F4C0A" w:rsidRPr="0037165C" w:rsidRDefault="008F4C0A" w:rsidP="008F4C0A">
      <w:pPr>
        <w:pStyle w:val="NormalWeb"/>
        <w:spacing w:before="0" w:beforeAutospacing="0" w:after="200" w:afterAutospacing="0"/>
        <w:jc w:val="center"/>
      </w:pPr>
      <w:r w:rsidRPr="0037165C">
        <w:rPr>
          <w:color w:val="000000"/>
          <w:sz w:val="18"/>
          <w:szCs w:val="18"/>
        </w:rPr>
        <w:t xml:space="preserve">Figura 2.2: Libro LISP 1.5 </w:t>
      </w:r>
      <w:proofErr w:type="spellStart"/>
      <w:r w:rsidRPr="0037165C">
        <w:rPr>
          <w:color w:val="000000"/>
          <w:sz w:val="18"/>
          <w:szCs w:val="18"/>
        </w:rPr>
        <w:t>Programmer’s</w:t>
      </w:r>
      <w:proofErr w:type="spellEnd"/>
      <w:r w:rsidRPr="0037165C">
        <w:rPr>
          <w:color w:val="000000"/>
          <w:sz w:val="18"/>
          <w:szCs w:val="18"/>
        </w:rPr>
        <w:t xml:space="preserve"> Manual creado por John McCarthy (</w:t>
      </w:r>
      <w:hyperlink r:id="rId14" w:history="1">
        <w:r w:rsidRPr="0037165C">
          <w:rPr>
            <w:rStyle w:val="Hipervnculo"/>
            <w:rFonts w:eastAsiaTheme="majorEastAsia"/>
            <w:color w:val="0563C1"/>
            <w:sz w:val="18"/>
            <w:szCs w:val="18"/>
          </w:rPr>
          <w:t>https://onih.pastperfectonline.com/webobject/7D1DFC2C-E98B-4491-9EEA-891675764224</w:t>
        </w:r>
      </w:hyperlink>
      <w:r w:rsidRPr="0037165C">
        <w:rPr>
          <w:color w:val="000000"/>
          <w:sz w:val="18"/>
          <w:szCs w:val="18"/>
        </w:rPr>
        <w:t>) </w:t>
      </w:r>
    </w:p>
    <w:p w14:paraId="65712F8D" w14:textId="77777777" w:rsidR="008F4C0A" w:rsidRDefault="008F4C0A" w:rsidP="008F4C0A"/>
    <w:p w14:paraId="423A1960" w14:textId="77777777" w:rsidR="008F4C0A" w:rsidRDefault="008F4C0A" w:rsidP="00321F4E">
      <w:pPr>
        <w:pStyle w:val="NormalWeb"/>
        <w:spacing w:before="0" w:beforeAutospacing="0" w:after="200" w:afterAutospacing="0" w:line="276" w:lineRule="auto"/>
        <w:jc w:val="both"/>
      </w:pPr>
      <w:r>
        <w:rPr>
          <w:color w:val="000000"/>
          <w:sz w:val="22"/>
          <w:szCs w:val="22"/>
        </w:rPr>
        <w:t>Tras las prometedoras declaraciones y avances iniciales en la inteligencia artificial, surgió “el primer invierno de la Inteligencia Artificial” que fue un periodo, generalmente ubicado en la década de 1970, en el cual hubo grandes fracasos por las promesas poco realistas por parte de los desarrolladores y las altas expectativas que tenían los usuarios finales. </w:t>
      </w:r>
    </w:p>
    <w:p w14:paraId="49EC59F5" w14:textId="77777777" w:rsidR="008F4C0A" w:rsidRDefault="008F4C0A" w:rsidP="00321F4E">
      <w:pPr>
        <w:pStyle w:val="NormalWeb"/>
        <w:spacing w:before="0" w:beforeAutospacing="0" w:after="200" w:afterAutospacing="0" w:line="276" w:lineRule="auto"/>
        <w:jc w:val="both"/>
      </w:pPr>
      <w:r>
        <w:rPr>
          <w:color w:val="000000"/>
          <w:sz w:val="22"/>
          <w:szCs w:val="22"/>
        </w:rPr>
        <w:t>Principalmente, este estancamiento surgió por las limitaciones de esa época y los programadores e investigadores se encontraron con desafíos que no tenían una resolución ligera, como la lentitud de los procesos y la baja capacidad de memoria. Esto sentó precedente y empezó el declive del interés, inversión y la investigación de esta tecnología.</w:t>
      </w:r>
    </w:p>
    <w:p w14:paraId="0B43DCEE" w14:textId="77777777" w:rsidR="008F4C0A" w:rsidRDefault="008F4C0A" w:rsidP="00321F4E">
      <w:pPr>
        <w:pStyle w:val="NormalWeb"/>
        <w:spacing w:before="0" w:beforeAutospacing="0" w:after="200" w:afterAutospacing="0" w:line="276" w:lineRule="auto"/>
        <w:jc w:val="both"/>
      </w:pPr>
      <w:r>
        <w:rPr>
          <w:color w:val="000000"/>
          <w:sz w:val="22"/>
          <w:szCs w:val="22"/>
        </w:rPr>
        <w:t>Sin embargo, el primer invierno de la IA llegó a su fin con la introducción de los sistemas expertos (SE) [2]. Estos sistemas, que comenzaron a ser adoptados por diversas organizaciones en todo el mundo, marcando un punto de inflexión que reavivó el interés y la inversión en la inteligencia artificial.</w:t>
      </w:r>
    </w:p>
    <w:p w14:paraId="71A06A1E" w14:textId="5ADCC971" w:rsidR="008F4C0A" w:rsidRPr="004815A4" w:rsidRDefault="00321F4E" w:rsidP="00321F4E">
      <w:pPr>
        <w:jc w:val="both"/>
        <w:rPr>
          <w:rFonts w:cs="Times New Roman"/>
        </w:rPr>
      </w:pPr>
      <w:r>
        <w:rPr>
          <w:rFonts w:cs="Times New Roman"/>
        </w:rPr>
        <w:t>En las décadas posteriores, los investigadores tomaron nuevos enfoques respecto a la IA intentado abordar nuevos ámbitos como el comportamiento e inteligencia humana, la robótica, Procesamiento de Lenguaje Natural (PLN), Aprendizaje Automático Temprano y lógica y razonamiento.</w:t>
      </w:r>
    </w:p>
    <w:p w14:paraId="664E5699" w14:textId="2EF6D17E" w:rsidR="00463F3D" w:rsidRDefault="00930CD9" w:rsidP="00321F4E">
      <w:pPr>
        <w:jc w:val="both"/>
      </w:pPr>
      <w:r>
        <w:t xml:space="preserve">Actualmente, gracias a los avances de las tecnológicos, como el aumento de potencia del cómputo y el almacenamiento, se han desarrollado nuevas técnicas y algoritmos que </w:t>
      </w:r>
      <w:r w:rsidR="00D65D85" w:rsidRPr="004815A4">
        <w:t>tienen la capacidad de</w:t>
      </w:r>
      <w:r w:rsidR="0002181F" w:rsidRPr="004815A4">
        <w:t xml:space="preserve"> procesar información derivada de datos y tomar decisiones para lograr un objetivo dado, dicho de otra manera, que puedan pensar y actuar como humanos</w:t>
      </w:r>
      <w:r w:rsidR="00F576B1">
        <w:t xml:space="preserve"> e incluso superarlo en algunos ámbitos.</w:t>
      </w:r>
    </w:p>
    <w:p w14:paraId="77168E95" w14:textId="5B9E39FF" w:rsidR="0050733B" w:rsidRDefault="0050733B" w:rsidP="00321F4E">
      <w:pPr>
        <w:jc w:val="both"/>
      </w:pPr>
      <w:r>
        <w:lastRenderedPageBreak/>
        <w:t xml:space="preserve">En este proyecto nos centraremos en </w:t>
      </w:r>
      <w:r w:rsidR="00F2188F">
        <w:t>las ramas de la Inteligencia Artificial,</w:t>
      </w:r>
      <w:r>
        <w:t xml:space="preserve"> Machine Learning y Deep Learning.</w:t>
      </w:r>
    </w:p>
    <w:p w14:paraId="141CC101" w14:textId="48AC6E6A" w:rsidR="003B4456" w:rsidRDefault="0050733B" w:rsidP="0050733B">
      <w:pPr>
        <w:jc w:val="center"/>
      </w:pPr>
      <w:r>
        <w:rPr>
          <w:noProof/>
        </w:rPr>
        <w:drawing>
          <wp:inline distT="0" distB="0" distL="0" distR="0" wp14:anchorId="44AD286B" wp14:editId="0606F5F7">
            <wp:extent cx="3503930" cy="1876508"/>
            <wp:effectExtent l="0" t="0" r="0" b="0"/>
            <wp:docPr id="1332946" name="Imagen 1" descr="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7245"/>
                    <a:stretch/>
                  </pic:blipFill>
                  <pic:spPr bwMode="auto">
                    <a:xfrm>
                      <a:off x="0" y="0"/>
                      <a:ext cx="3512155" cy="1880913"/>
                    </a:xfrm>
                    <a:prstGeom prst="rect">
                      <a:avLst/>
                    </a:prstGeom>
                    <a:noFill/>
                    <a:ln>
                      <a:noFill/>
                    </a:ln>
                    <a:extLst>
                      <a:ext uri="{53640926-AAD7-44D8-BBD7-CCE9431645EC}">
                        <a14:shadowObscured xmlns:a14="http://schemas.microsoft.com/office/drawing/2010/main"/>
                      </a:ext>
                    </a:extLst>
                  </pic:spPr>
                </pic:pic>
              </a:graphicData>
            </a:graphic>
          </wp:inline>
        </w:drawing>
      </w:r>
    </w:p>
    <w:p w14:paraId="5D858C1A" w14:textId="3F3B5916" w:rsidR="003B4456" w:rsidRPr="005072E3" w:rsidRDefault="00A339B3" w:rsidP="005072E3">
      <w:pPr>
        <w:ind w:left="1560" w:right="1558"/>
        <w:jc w:val="center"/>
        <w:rPr>
          <w:sz w:val="18"/>
          <w:szCs w:val="18"/>
        </w:rPr>
      </w:pPr>
      <w:r w:rsidRPr="00A339B3">
        <w:rPr>
          <w:b/>
          <w:bCs/>
          <w:sz w:val="18"/>
          <w:szCs w:val="18"/>
        </w:rPr>
        <w:t>Figura</w:t>
      </w:r>
      <w:r w:rsidR="0050733B" w:rsidRPr="00A339B3">
        <w:rPr>
          <w:b/>
          <w:bCs/>
          <w:sz w:val="18"/>
          <w:szCs w:val="18"/>
        </w:rPr>
        <w:t xml:space="preserve"> 3.1:</w:t>
      </w:r>
      <w:r w:rsidRPr="00A339B3">
        <w:rPr>
          <w:sz w:val="18"/>
          <w:szCs w:val="18"/>
        </w:rPr>
        <w:t xml:space="preserve"> Inteligencia Artificial, Machine Learning y Deep Learning</w:t>
      </w:r>
      <w:r>
        <w:rPr>
          <w:sz w:val="18"/>
          <w:szCs w:val="18"/>
        </w:rPr>
        <w:t xml:space="preserve"> (</w:t>
      </w:r>
      <w:hyperlink r:id="rId16" w:history="1">
        <w:r w:rsidRPr="007421B2">
          <w:rPr>
            <w:rStyle w:val="Hipervnculo"/>
            <w:sz w:val="18"/>
            <w:szCs w:val="18"/>
          </w:rPr>
          <w:t>https://computerhoy.com/tecnologia/deep-learning-considera-revolucion-ia-1241180</w:t>
        </w:r>
      </w:hyperlink>
      <w:r>
        <w:rPr>
          <w:sz w:val="18"/>
          <w:szCs w:val="18"/>
        </w:rPr>
        <w:t>)</w:t>
      </w:r>
    </w:p>
    <w:p w14:paraId="0AEF0A2F" w14:textId="64545676" w:rsidR="00DD5482" w:rsidRDefault="003B4456" w:rsidP="00BD0C9D">
      <w:pPr>
        <w:rPr>
          <w:rStyle w:val="Ttulo2Car"/>
        </w:rPr>
      </w:pPr>
      <w:bookmarkStart w:id="7" w:name="_Toc167614886"/>
      <w:r w:rsidRPr="003B4456">
        <w:rPr>
          <w:rStyle w:val="Ttulo2Car"/>
        </w:rPr>
        <w:t>3.2 Machine Learning</w:t>
      </w:r>
      <w:bookmarkEnd w:id="7"/>
    </w:p>
    <w:p w14:paraId="2EB20D78" w14:textId="0F553735" w:rsidR="003B4456" w:rsidRPr="00465437" w:rsidRDefault="00C147C3" w:rsidP="00C147C3">
      <w:r w:rsidRPr="00465437">
        <w:t>Machine Learning (ML)</w:t>
      </w:r>
      <w:r w:rsidR="00CE4D17" w:rsidRPr="00465437">
        <w:t>, también conocid</w:t>
      </w:r>
      <w:r w:rsidR="00465437" w:rsidRPr="00465437">
        <w:t>o como aprendizaje automático,</w:t>
      </w:r>
      <w:r w:rsidRPr="00465437">
        <w:t xml:space="preserve"> es una </w:t>
      </w:r>
      <w:r w:rsidR="005A5B99" w:rsidRPr="00465437">
        <w:t>subdisciplina</w:t>
      </w:r>
      <w:r w:rsidRPr="00465437">
        <w:t xml:space="preserve"> de la IA </w:t>
      </w:r>
      <w:r w:rsidR="00CE4D17" w:rsidRPr="00465437">
        <w:t xml:space="preserve">que permite aprender de los datos utilizando algoritmos para </w:t>
      </w:r>
      <w:r w:rsidR="00465437" w:rsidRPr="00465437">
        <w:t>identificar patrones</w:t>
      </w:r>
      <w:r w:rsidR="00F4070C">
        <w:t>,</w:t>
      </w:r>
      <w:r w:rsidR="00465437" w:rsidRPr="00465437">
        <w:t xml:space="preserve"> realizar predicciones</w:t>
      </w:r>
      <w:r w:rsidR="00F4070C">
        <w:t xml:space="preserve"> y mejorar el </w:t>
      </w:r>
      <w:r w:rsidR="00873191" w:rsidRPr="005F2C0E">
        <w:t>rendimiento</w:t>
      </w:r>
      <w:r w:rsidR="00CE4D17" w:rsidRPr="00465437">
        <w:t xml:space="preserve"> </w:t>
      </w:r>
      <w:r w:rsidR="00465437" w:rsidRPr="00465437">
        <w:t>sin estar programadas para ello</w:t>
      </w:r>
      <w:r w:rsidR="00CE4D17" w:rsidRPr="00465437">
        <w:t xml:space="preserve">. </w:t>
      </w:r>
    </w:p>
    <w:p w14:paraId="3FF3645C" w14:textId="6245DB75" w:rsidR="00465437" w:rsidRDefault="00465437" w:rsidP="00C147C3">
      <w:r>
        <w:t>El proceso de ML se constituye principalmente por 3 componentes: el modelo, la entrada y la salida de datos.</w:t>
      </w:r>
      <w:r w:rsidR="00F95777">
        <w:t xml:space="preserve"> El modelo es un algoritmo que </w:t>
      </w:r>
      <w:r w:rsidR="0080698C">
        <w:t xml:space="preserve">aprende patrones a partir de los datos, la entrada de datos es el conjunto de datos que se emplea para entrenar el modelo y los datos de salida son los resultados generados </w:t>
      </w:r>
      <w:r w:rsidR="00A5135C">
        <w:t>por la</w:t>
      </w:r>
      <w:r w:rsidR="0080698C">
        <w:t xml:space="preserve"> predicción del modelo tras el procesamiento de los datos de entrada.</w:t>
      </w:r>
    </w:p>
    <w:p w14:paraId="365A71AE" w14:textId="0F55EC25" w:rsidR="008F18B0" w:rsidRDefault="008F18B0" w:rsidP="008F18B0">
      <w:pPr>
        <w:jc w:val="center"/>
      </w:pPr>
      <w:r w:rsidRPr="008F18B0">
        <w:rPr>
          <w:noProof/>
        </w:rPr>
        <w:drawing>
          <wp:inline distT="0" distB="0" distL="0" distR="0" wp14:anchorId="6E50FA9D" wp14:editId="488CEFB1">
            <wp:extent cx="4585605" cy="1550823"/>
            <wp:effectExtent l="0" t="0" r="0" b="0"/>
            <wp:docPr id="1620012472" name="Imagen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12472" name="Imagen 1" descr="Diagrama"/>
                    <pic:cNvPicPr/>
                  </pic:nvPicPr>
                  <pic:blipFill>
                    <a:blip r:embed="rId17"/>
                    <a:stretch>
                      <a:fillRect/>
                    </a:stretch>
                  </pic:blipFill>
                  <pic:spPr>
                    <a:xfrm>
                      <a:off x="0" y="0"/>
                      <a:ext cx="4600497" cy="1555859"/>
                    </a:xfrm>
                    <a:prstGeom prst="rect">
                      <a:avLst/>
                    </a:prstGeom>
                  </pic:spPr>
                </pic:pic>
              </a:graphicData>
            </a:graphic>
          </wp:inline>
        </w:drawing>
      </w:r>
    </w:p>
    <w:p w14:paraId="217181B6" w14:textId="28C11327" w:rsidR="00FA0672" w:rsidRDefault="00FA0672" w:rsidP="00FA0672">
      <w:pPr>
        <w:ind w:left="567" w:right="707"/>
        <w:jc w:val="center"/>
        <w:rPr>
          <w:sz w:val="18"/>
          <w:szCs w:val="18"/>
        </w:rPr>
      </w:pPr>
      <w:r w:rsidRPr="00FA0672">
        <w:rPr>
          <w:b/>
          <w:bCs/>
          <w:sz w:val="18"/>
          <w:szCs w:val="18"/>
        </w:rPr>
        <w:t xml:space="preserve">Figura 3.2: </w:t>
      </w:r>
      <w:r>
        <w:rPr>
          <w:sz w:val="18"/>
          <w:szCs w:val="18"/>
        </w:rPr>
        <w:t>Esquema</w:t>
      </w:r>
      <w:r w:rsidR="00A5135C">
        <w:rPr>
          <w:sz w:val="18"/>
          <w:szCs w:val="18"/>
        </w:rPr>
        <w:t xml:space="preserve"> del proceso de</w:t>
      </w:r>
      <w:r>
        <w:rPr>
          <w:sz w:val="18"/>
          <w:szCs w:val="18"/>
        </w:rPr>
        <w:t xml:space="preserve"> Machine Learning (</w:t>
      </w:r>
      <w:hyperlink r:id="rId18" w:history="1">
        <w:r w:rsidRPr="007421B2">
          <w:rPr>
            <w:rStyle w:val="Hipervnculo"/>
            <w:sz w:val="18"/>
            <w:szCs w:val="18"/>
          </w:rPr>
          <w:t>https://intersog.co.il/blog/ais-powerful-duo-difference-between-machine-learning-and-deep-learning/</w:t>
        </w:r>
      </w:hyperlink>
      <w:r>
        <w:rPr>
          <w:sz w:val="18"/>
          <w:szCs w:val="18"/>
        </w:rPr>
        <w:t>)</w:t>
      </w:r>
    </w:p>
    <w:p w14:paraId="4A0B34C0" w14:textId="1C403850" w:rsidR="00FA0672" w:rsidRDefault="00634409" w:rsidP="00634409">
      <w:pPr>
        <w:jc w:val="both"/>
      </w:pPr>
      <w:r w:rsidRPr="00634409">
        <w:t>Ex</w:t>
      </w:r>
      <w:r>
        <w:t>isten diversos tipos de ML, dependiendo de la forma en la que aprenden: El aprendizaje supervisado, aprendizaje no supervisado y aprendizaje de refuerzo.</w:t>
      </w:r>
    </w:p>
    <w:p w14:paraId="24EB9B8E" w14:textId="00138422" w:rsidR="008F18B0" w:rsidRPr="00935BF4" w:rsidRDefault="00634409" w:rsidP="00935BF4">
      <w:pPr>
        <w:jc w:val="both"/>
      </w:pPr>
      <w:r w:rsidRPr="00935BF4">
        <w:t xml:space="preserve">El aprendizaje supervisado entrena con una base de datos con información correctamente etiquetada que se utiliza posteriormente para predecir nuevos datos sin etiquetar. El aprendizaje no supervisado </w:t>
      </w:r>
      <w:r w:rsidR="006D0B86" w:rsidRPr="00935BF4">
        <w:t xml:space="preserve">entrena con datos sin etiquetar detectando patrones o estructuras ocultas en los datos. Por último, el aprendizaje </w:t>
      </w:r>
      <w:r w:rsidR="009276C9" w:rsidRPr="00935BF4">
        <w:t xml:space="preserve">reforzado forma parte de lo que se conoce como Deep Learning y tiene la finalidad de construir modelos que aumenten el rendimiento y realicen </w:t>
      </w:r>
      <w:r w:rsidR="009276C9" w:rsidRPr="00935BF4">
        <w:lastRenderedPageBreak/>
        <w:t>predicciones tomando como base los resultados, ya sean recompensas o castigos, de cada iteración</w:t>
      </w:r>
      <w:r w:rsidR="00492909" w:rsidRPr="00935BF4">
        <w:t xml:space="preserve"> realizada</w:t>
      </w:r>
      <w:r w:rsidR="005B236F" w:rsidRPr="00935BF4">
        <w:t xml:space="preserve"> en el modelo</w:t>
      </w:r>
      <w:r w:rsidR="009276C9" w:rsidRPr="00935BF4">
        <w:t>.</w:t>
      </w:r>
    </w:p>
    <w:p w14:paraId="38164BC1" w14:textId="77777777" w:rsidR="00C92C6E" w:rsidRPr="00935BF4" w:rsidRDefault="00A12F1D" w:rsidP="00935BF4">
      <w:pPr>
        <w:jc w:val="both"/>
      </w:pPr>
      <w:r w:rsidRPr="00935BF4">
        <w:t xml:space="preserve">ML se emplea en diversos ámbitos, desde la detección de spam, completar texto y recomendación de contenido hasta servicios en línea, predicción del clima y diagnósticos médicos. </w:t>
      </w:r>
    </w:p>
    <w:p w14:paraId="05546EBF" w14:textId="3F71E44A" w:rsidR="00A12F1D" w:rsidRPr="00935BF4" w:rsidRDefault="00FB589D" w:rsidP="00935BF4">
      <w:pPr>
        <w:jc w:val="both"/>
      </w:pPr>
      <w:r w:rsidRPr="00935BF4">
        <w:t>Existen gran cantidad y diversidad de algoritmos de ML, algunos de ellos incluyen Redes Neuronales</w:t>
      </w:r>
      <w:r w:rsidR="00E46282" w:rsidRPr="00935BF4">
        <w:t>,</w:t>
      </w:r>
      <w:r w:rsidRPr="00935BF4">
        <w:t xml:space="preserve"> </w:t>
      </w:r>
      <w:r w:rsidR="00A63FF6" w:rsidRPr="00935BF4">
        <w:t>los</w:t>
      </w:r>
      <w:r w:rsidRPr="00935BF4">
        <w:t xml:space="preserve"> Árboles de decisión (supervisado), K </w:t>
      </w:r>
      <w:proofErr w:type="spellStart"/>
      <w:r w:rsidRPr="00935BF4">
        <w:t>means</w:t>
      </w:r>
      <w:proofErr w:type="spellEnd"/>
      <w:r w:rsidRPr="00935BF4">
        <w:t xml:space="preserve"> (No supervisado) y</w:t>
      </w:r>
      <w:r w:rsidR="00DA4ABA" w:rsidRPr="00935BF4">
        <w:t xml:space="preserve"> Deep Q-Networks (Reforzado)</w:t>
      </w:r>
      <w:r w:rsidR="00C92C6E" w:rsidRPr="00935BF4">
        <w:t>.</w:t>
      </w:r>
    </w:p>
    <w:p w14:paraId="2B7DA73F" w14:textId="59DDF87C" w:rsidR="00E03087" w:rsidRPr="005013EC" w:rsidRDefault="00463F3D" w:rsidP="005072E3">
      <w:pPr>
        <w:pStyle w:val="Ttulo2"/>
      </w:pPr>
      <w:bookmarkStart w:id="8" w:name="_Toc167614887"/>
      <w:r w:rsidRPr="005013EC">
        <w:t>3.</w:t>
      </w:r>
      <w:r w:rsidR="003B4456" w:rsidRPr="005013EC">
        <w:t>3</w:t>
      </w:r>
      <w:r w:rsidRPr="005013EC">
        <w:t xml:space="preserve"> Deep Learning</w:t>
      </w:r>
      <w:bookmarkEnd w:id="8"/>
      <w:r w:rsidRPr="005013EC">
        <w:t xml:space="preserve"> </w:t>
      </w:r>
    </w:p>
    <w:p w14:paraId="452112AE" w14:textId="20D6776D" w:rsidR="00A86AC3" w:rsidRPr="00935BF4" w:rsidRDefault="004F7F8E" w:rsidP="00935BF4">
      <w:pPr>
        <w:jc w:val="both"/>
      </w:pPr>
      <w:r w:rsidRPr="00935BF4">
        <w:t xml:space="preserve">Deep Learning (DP) es una subrama del ML que se enfoca en el </w:t>
      </w:r>
      <w:r w:rsidR="006B21FC" w:rsidRPr="00935BF4">
        <w:t>u</w:t>
      </w:r>
      <w:r w:rsidRPr="00935BF4">
        <w:t>so de</w:t>
      </w:r>
      <w:r w:rsidR="00DE31B7" w:rsidRPr="00935BF4">
        <w:t xml:space="preserve"> ANN</w:t>
      </w:r>
      <w:r w:rsidR="006B21FC" w:rsidRPr="00935BF4">
        <w:t xml:space="preserve"> para modelar y aprender parones complejos en </w:t>
      </w:r>
      <w:r w:rsidR="00DE31B7" w:rsidRPr="00935BF4">
        <w:t>gran cantidad de</w:t>
      </w:r>
      <w:r w:rsidR="006B21FC" w:rsidRPr="00935BF4">
        <w:t xml:space="preserve"> datos de entrada</w:t>
      </w:r>
      <w:r w:rsidR="00A86AC3" w:rsidRPr="00935BF4">
        <w:t>, que a diferencia de ML emplea capas de neuronas artificiales extrayendo automáticamente características de alto nivel directamente de los datos</w:t>
      </w:r>
      <w:r w:rsidR="006B21FC" w:rsidRPr="00935BF4">
        <w:t>.</w:t>
      </w:r>
    </w:p>
    <w:p w14:paraId="0C96CC6E" w14:textId="0AB22C03" w:rsidR="004F7F8E" w:rsidRDefault="00A86AC3" w:rsidP="00935BF4">
      <w:pPr>
        <w:jc w:val="both"/>
      </w:pPr>
      <w:r w:rsidRPr="00935BF4">
        <w:t xml:space="preserve">A las capas de entrada y salida se les denominan capas visibles, en la capa de entrada es ingiriere los datos para el procesado y la capa de salida es donde se realiza la predicción final. Entre estas capas se encuentran las neuronas que se denominan las capas ocultas, de ahí el </w:t>
      </w:r>
      <w:proofErr w:type="spellStart"/>
      <w:r w:rsidRPr="00935BF4">
        <w:t>termino</w:t>
      </w:r>
      <w:proofErr w:type="spellEnd"/>
      <w:r w:rsidRPr="00935BF4">
        <w:t xml:space="preserve"> “Deep” (profundo), donde capa tras capa se aprenden características </w:t>
      </w:r>
      <w:r w:rsidR="00935BF4" w:rsidRPr="00935BF4">
        <w:t xml:space="preserve">jerárquicamente, donde las capas iniciales aprenden características simples y las más profundas características </w:t>
      </w:r>
      <w:r w:rsidRPr="00935BF4">
        <w:t xml:space="preserve">más </w:t>
      </w:r>
      <w:r w:rsidR="00935BF4" w:rsidRPr="00935BF4">
        <w:t xml:space="preserve">abstractas y </w:t>
      </w:r>
      <w:r w:rsidRPr="00935BF4">
        <w:t>complejas</w:t>
      </w:r>
      <w:r w:rsidR="00B472B5" w:rsidRPr="00935BF4">
        <w:t xml:space="preserve"> dando lugar a</w:t>
      </w:r>
      <w:r w:rsidRPr="00935BF4">
        <w:t xml:space="preserve"> </w:t>
      </w:r>
      <w:r w:rsidR="00935BF4" w:rsidRPr="00935BF4">
        <w:t>dando lugar a representaciones complejas que mejoran la precisión de las predicciones en la capa de salida.</w:t>
      </w:r>
    </w:p>
    <w:p w14:paraId="53164825" w14:textId="784AC6A8" w:rsidR="00875E8B" w:rsidRDefault="00875E8B" w:rsidP="00875E8B">
      <w:pPr>
        <w:jc w:val="center"/>
      </w:pPr>
      <w:r w:rsidRPr="00875E8B">
        <w:rPr>
          <w:noProof/>
        </w:rPr>
        <w:drawing>
          <wp:inline distT="0" distB="0" distL="0" distR="0" wp14:anchorId="67B424D3" wp14:editId="1C33BD0B">
            <wp:extent cx="4644087" cy="1590261"/>
            <wp:effectExtent l="0" t="0" r="0" b="0"/>
            <wp:docPr id="199703446" name="Imagen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446" name="Imagen 1" descr="Diagrama"/>
                    <pic:cNvPicPr/>
                  </pic:nvPicPr>
                  <pic:blipFill>
                    <a:blip r:embed="rId19"/>
                    <a:stretch>
                      <a:fillRect/>
                    </a:stretch>
                  </pic:blipFill>
                  <pic:spPr>
                    <a:xfrm>
                      <a:off x="0" y="0"/>
                      <a:ext cx="4663282" cy="1596834"/>
                    </a:xfrm>
                    <a:prstGeom prst="rect">
                      <a:avLst/>
                    </a:prstGeom>
                  </pic:spPr>
                </pic:pic>
              </a:graphicData>
            </a:graphic>
          </wp:inline>
        </w:drawing>
      </w:r>
    </w:p>
    <w:p w14:paraId="29272ADE" w14:textId="5F3453DF" w:rsidR="00875E8B" w:rsidRDefault="00875E8B" w:rsidP="00875E8B">
      <w:pPr>
        <w:ind w:left="567" w:right="707"/>
        <w:jc w:val="center"/>
        <w:rPr>
          <w:sz w:val="18"/>
          <w:szCs w:val="18"/>
        </w:rPr>
      </w:pPr>
      <w:r w:rsidRPr="00FA0672">
        <w:rPr>
          <w:b/>
          <w:bCs/>
          <w:sz w:val="18"/>
          <w:szCs w:val="18"/>
        </w:rPr>
        <w:t xml:space="preserve">Figura 3.2: </w:t>
      </w:r>
      <w:r>
        <w:rPr>
          <w:sz w:val="18"/>
          <w:szCs w:val="18"/>
        </w:rPr>
        <w:t xml:space="preserve">Esquema del proceso de </w:t>
      </w:r>
      <w:r w:rsidR="00140B45">
        <w:rPr>
          <w:sz w:val="18"/>
          <w:szCs w:val="18"/>
        </w:rPr>
        <w:t xml:space="preserve">Deep Learning </w:t>
      </w:r>
      <w:r>
        <w:rPr>
          <w:sz w:val="18"/>
          <w:szCs w:val="18"/>
        </w:rPr>
        <w:t>(</w:t>
      </w:r>
      <w:hyperlink r:id="rId20" w:history="1">
        <w:r w:rsidRPr="007421B2">
          <w:rPr>
            <w:rStyle w:val="Hipervnculo"/>
            <w:sz w:val="18"/>
            <w:szCs w:val="18"/>
          </w:rPr>
          <w:t>https://intersog.co.il/blog/ais-powerful-duo-difference-between-machine-learning-and-deep-learning/</w:t>
        </w:r>
      </w:hyperlink>
      <w:r>
        <w:rPr>
          <w:sz w:val="18"/>
          <w:szCs w:val="18"/>
        </w:rPr>
        <w:t>)</w:t>
      </w:r>
    </w:p>
    <w:p w14:paraId="64B8ECBD" w14:textId="060FB48E" w:rsidR="00E74E0E" w:rsidRDefault="00875E8B" w:rsidP="0028713F">
      <w:pPr>
        <w:jc w:val="both"/>
      </w:pPr>
      <w:r>
        <w:t xml:space="preserve">Respecto al uso del DL, es muy útil en </w:t>
      </w:r>
      <w:r w:rsidR="0044083E">
        <w:t>áreas</w:t>
      </w:r>
      <w:r>
        <w:t xml:space="preserve"> como VC, NLP</w:t>
      </w:r>
      <w:r w:rsidR="0044083E">
        <w:t xml:space="preserve">, </w:t>
      </w:r>
      <w:r w:rsidR="00CD0B9A">
        <w:t>c</w:t>
      </w:r>
      <w:r w:rsidR="0044083E">
        <w:t xml:space="preserve">iencias de la salud y </w:t>
      </w:r>
      <w:r w:rsidR="00CD0B9A">
        <w:t>r</w:t>
      </w:r>
      <w:r w:rsidR="0044083E">
        <w:t>econocimiento de voz y audio, gracias a su capacidad para manejar y extraer información de grandes volúmenes de datos</w:t>
      </w:r>
      <w:r w:rsidR="008B5EE4">
        <w:t xml:space="preserve">. </w:t>
      </w:r>
      <w:r w:rsidR="00FE3DE8">
        <w:t>Con el avance y mejoras sustanciales en los algoritmos</w:t>
      </w:r>
      <w:r w:rsidR="00DA1EBE">
        <w:t>, el DL</w:t>
      </w:r>
      <w:r w:rsidR="00FE3DE8">
        <w:t xml:space="preserve"> se emplea en </w:t>
      </w:r>
      <w:r w:rsidR="00DA1EBE">
        <w:t xml:space="preserve">diversas </w:t>
      </w:r>
      <w:r w:rsidR="00FE3DE8">
        <w:t>áreas</w:t>
      </w:r>
      <w:r w:rsidR="00DA1EBE">
        <w:t xml:space="preserve"> </w:t>
      </w:r>
      <w:r w:rsidR="00FE3DE8">
        <w:t xml:space="preserve">desde el marketing personalizado hasta la conducción autónoma </w:t>
      </w:r>
      <w:r w:rsidR="00DA1EBE">
        <w:t>y</w:t>
      </w:r>
      <w:r w:rsidR="00FE3DE8">
        <w:t xml:space="preserve"> el diagnóstico médico.</w:t>
      </w:r>
    </w:p>
    <w:p w14:paraId="47298FBB" w14:textId="117854C5" w:rsidR="00E74E0E" w:rsidRDefault="002B5519" w:rsidP="0028713F">
      <w:pPr>
        <w:jc w:val="both"/>
      </w:pPr>
      <w:r>
        <w:t>En resumen, a</w:t>
      </w:r>
      <w:r w:rsidR="00E74E0E">
        <w:t>ctualmente el DP es una herramienta de vital importancia gracias a la capacidad de trabajar de manera autónoma</w:t>
      </w:r>
      <w:r w:rsidR="00D26EA5">
        <w:t>. Sin embargo, presenta</w:t>
      </w:r>
      <w:r w:rsidR="00E74E0E">
        <w:t xml:space="preserve"> ciertas limitaciones como los</w:t>
      </w:r>
      <w:r w:rsidR="00D26EA5">
        <w:t xml:space="preserve"> altos</w:t>
      </w:r>
      <w:r w:rsidR="00E74E0E">
        <w:t xml:space="preserve"> requerimientos computacionales, necesidad de grandes conjuntos de datos </w:t>
      </w:r>
      <w:r w:rsidR="00540618">
        <w:t>y el riesgo de</w:t>
      </w:r>
      <w:r w:rsidR="00E74E0E">
        <w:t xml:space="preserve"> </w:t>
      </w:r>
      <w:r w:rsidR="003C2700">
        <w:t xml:space="preserve">sobreajuste, </w:t>
      </w:r>
      <w:r w:rsidR="005F0EDF">
        <w:t>más</w:t>
      </w:r>
      <w:r w:rsidR="003C2700">
        <w:t xml:space="preserve"> conocido como </w:t>
      </w:r>
      <w:proofErr w:type="spellStart"/>
      <w:r w:rsidR="003C2700">
        <w:t>overfitting</w:t>
      </w:r>
      <w:proofErr w:type="spellEnd"/>
      <w:r w:rsidR="00E74E0E">
        <w:t>.</w:t>
      </w:r>
      <w:r w:rsidR="00FE3DE8">
        <w:t xml:space="preserve"> </w:t>
      </w:r>
    </w:p>
    <w:p w14:paraId="4EB63570" w14:textId="77777777" w:rsidR="002F7F53" w:rsidRDefault="002F7F53" w:rsidP="00E03087"/>
    <w:p w14:paraId="38DC5B4F" w14:textId="77777777" w:rsidR="002F7F53" w:rsidRDefault="002F7F53" w:rsidP="00E03087"/>
    <w:p w14:paraId="298C68D0" w14:textId="0FD613DA" w:rsidR="00C454C1" w:rsidRDefault="00C454C1" w:rsidP="00C454C1">
      <w:pPr>
        <w:pStyle w:val="Ttulo2"/>
      </w:pPr>
      <w:bookmarkStart w:id="9" w:name="_Toc167614888"/>
      <w:r>
        <w:t>3.4 Transfer Learning</w:t>
      </w:r>
      <w:bookmarkEnd w:id="9"/>
      <w:r>
        <w:t xml:space="preserve"> </w:t>
      </w:r>
    </w:p>
    <w:p w14:paraId="2C8DE9B6" w14:textId="48C9ADE4" w:rsidR="00B60AA9" w:rsidRDefault="00B54131" w:rsidP="00B60AA9">
      <w:r>
        <w:t xml:space="preserve">El Transfer Learning es un método de ML que aprovecha el entrenamiento de una red </w:t>
      </w:r>
      <w:r w:rsidR="008223ED">
        <w:t xml:space="preserve">adquirido </w:t>
      </w:r>
      <w:r>
        <w:t>en una terea determinada para emplear como punto de partida en el desarrollo de otro modelo con otra terea diferente</w:t>
      </w:r>
      <w:r w:rsidR="008223ED">
        <w:t xml:space="preserve"> pero relacionada</w:t>
      </w:r>
      <w:r>
        <w:t xml:space="preserve">. </w:t>
      </w:r>
      <w:r w:rsidR="002B0A31">
        <w:t>En el contexto de DL. s</w:t>
      </w:r>
      <w:r w:rsidR="00927909">
        <w:t>u uso es muy popular debido a su efectividad</w:t>
      </w:r>
      <w:r w:rsidR="00155B04">
        <w:t xml:space="preserve"> y</w:t>
      </w:r>
      <w:r w:rsidR="002B0A31">
        <w:t xml:space="preserve"> capacidad de mejorar el rendimiento de los modelos y acelerar los procesos de entrenamiento.</w:t>
      </w:r>
    </w:p>
    <w:p w14:paraId="4CE6ECC7" w14:textId="2955C177" w:rsidR="00323CB4" w:rsidRPr="00B60AA9" w:rsidRDefault="00323CB4" w:rsidP="00D47B9A">
      <w:pPr>
        <w:pStyle w:val="Ttulo3"/>
        <w:spacing w:before="0" w:after="200"/>
      </w:pPr>
      <w:bookmarkStart w:id="10" w:name="_Toc167614889"/>
      <w:r>
        <w:t>3.4.1 Transfer Learning en Deep Learning</w:t>
      </w:r>
      <w:bookmarkEnd w:id="10"/>
    </w:p>
    <w:p w14:paraId="618EA82D" w14:textId="5C60F537" w:rsidR="00FC0C87" w:rsidRDefault="009A3D67" w:rsidP="00FC0C87">
      <w:r>
        <w:t xml:space="preserve">En DL, Transfer </w:t>
      </w:r>
      <w:r w:rsidR="00573AC9">
        <w:t>Learning</w:t>
      </w:r>
      <w:r>
        <w:t xml:space="preserve"> se emplea principalmente en CNN preentrenadas. </w:t>
      </w:r>
      <w:r w:rsidR="00927909">
        <w:t xml:space="preserve">Este uso es especialmente útil cuando se parte de un conjunto de datos limitado para la nueva tarea, ya que el modelo empleado como punto de partida es entrenado </w:t>
      </w:r>
      <w:r w:rsidR="002F27F5">
        <w:t>con un conjunto de datos grandes y diversos.</w:t>
      </w:r>
    </w:p>
    <w:p w14:paraId="26B24727" w14:textId="455C9A98" w:rsidR="003621EE" w:rsidRDefault="003621EE" w:rsidP="00662D72">
      <w:pPr>
        <w:spacing w:after="0"/>
        <w:jc w:val="center"/>
      </w:pPr>
      <w:r>
        <w:rPr>
          <w:noProof/>
        </w:rPr>
        <w:drawing>
          <wp:inline distT="0" distB="0" distL="0" distR="0" wp14:anchorId="283E552E" wp14:editId="2DF7BAB1">
            <wp:extent cx="2957885" cy="2024137"/>
            <wp:effectExtent l="0" t="0" r="0" b="0"/>
            <wp:docPr id="461687841" name="Imagen 1" descr="Sensors 23 0057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s 23 00570 g001 5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5775" cy="2036379"/>
                    </a:xfrm>
                    <a:prstGeom prst="rect">
                      <a:avLst/>
                    </a:prstGeom>
                    <a:noFill/>
                    <a:ln>
                      <a:noFill/>
                    </a:ln>
                  </pic:spPr>
                </pic:pic>
              </a:graphicData>
            </a:graphic>
          </wp:inline>
        </w:drawing>
      </w:r>
    </w:p>
    <w:p w14:paraId="6921928B" w14:textId="6AEA10C9" w:rsidR="00CB038B" w:rsidRPr="00662D72" w:rsidRDefault="00CB038B" w:rsidP="00662D72">
      <w:pPr>
        <w:ind w:left="1843" w:right="1841"/>
        <w:jc w:val="center"/>
        <w:rPr>
          <w:sz w:val="18"/>
          <w:szCs w:val="18"/>
        </w:rPr>
      </w:pPr>
      <w:r w:rsidRPr="00031727">
        <w:rPr>
          <w:b/>
          <w:bCs/>
          <w:sz w:val="18"/>
          <w:szCs w:val="18"/>
        </w:rPr>
        <w:t>Figura 3.</w:t>
      </w:r>
      <w:r w:rsidR="00031727" w:rsidRPr="00031727">
        <w:rPr>
          <w:b/>
          <w:bCs/>
          <w:sz w:val="18"/>
          <w:szCs w:val="18"/>
        </w:rPr>
        <w:t>3</w:t>
      </w:r>
      <w:r w:rsidRPr="00031727">
        <w:rPr>
          <w:b/>
          <w:bCs/>
          <w:sz w:val="18"/>
          <w:szCs w:val="18"/>
        </w:rPr>
        <w:t>:</w:t>
      </w:r>
      <w:r w:rsidRPr="00662D72">
        <w:rPr>
          <w:sz w:val="18"/>
          <w:szCs w:val="18"/>
        </w:rPr>
        <w:t xml:space="preserve"> </w:t>
      </w:r>
      <w:r w:rsidR="00662D72" w:rsidRPr="00662D72">
        <w:rPr>
          <w:sz w:val="18"/>
          <w:szCs w:val="18"/>
        </w:rPr>
        <w:t>Esquema Transfer Learning en DL</w:t>
      </w:r>
      <w:r w:rsidR="00662D72">
        <w:rPr>
          <w:sz w:val="18"/>
          <w:szCs w:val="18"/>
        </w:rPr>
        <w:t xml:space="preserve"> </w:t>
      </w:r>
      <w:r w:rsidRPr="00662D72">
        <w:rPr>
          <w:sz w:val="18"/>
          <w:szCs w:val="18"/>
        </w:rPr>
        <w:t>(</w:t>
      </w:r>
      <w:hyperlink r:id="rId22" w:history="1">
        <w:r w:rsidRPr="00662D72">
          <w:rPr>
            <w:rStyle w:val="Hipervnculo"/>
            <w:sz w:val="18"/>
            <w:szCs w:val="18"/>
          </w:rPr>
          <w:t>https://www.mdpi.com/1424-8220/23/2/570</w:t>
        </w:r>
      </w:hyperlink>
      <w:r w:rsidRPr="00662D72">
        <w:rPr>
          <w:sz w:val="18"/>
          <w:szCs w:val="18"/>
        </w:rPr>
        <w:t>)</w:t>
      </w:r>
    </w:p>
    <w:p w14:paraId="714C796B" w14:textId="220F397F" w:rsidR="00745FCE" w:rsidRDefault="00A81629" w:rsidP="00FC0C87">
      <w:r>
        <w:t>Algunas</w:t>
      </w:r>
      <w:r w:rsidR="00745FCE">
        <w:t xml:space="preserve"> aplicaciones de Transfer Learning dentro de DL son las siguientes:</w:t>
      </w:r>
    </w:p>
    <w:p w14:paraId="10240DA6" w14:textId="0D2F0996" w:rsidR="00745FCE" w:rsidRDefault="00745FCE" w:rsidP="00E142AA">
      <w:pPr>
        <w:pStyle w:val="Prrafodelista"/>
        <w:numPr>
          <w:ilvl w:val="0"/>
          <w:numId w:val="9"/>
        </w:numPr>
        <w:ind w:left="714" w:hanging="357"/>
        <w:contextualSpacing w:val="0"/>
      </w:pPr>
      <w:r w:rsidRPr="00745FCE">
        <w:rPr>
          <w:b/>
          <w:bCs/>
        </w:rPr>
        <w:t xml:space="preserve">Modelo </w:t>
      </w:r>
      <w:r>
        <w:rPr>
          <w:b/>
          <w:bCs/>
        </w:rPr>
        <w:t>P</w:t>
      </w:r>
      <w:r w:rsidRPr="00745FCE">
        <w:rPr>
          <w:b/>
          <w:bCs/>
        </w:rPr>
        <w:t>reentrenado:</w:t>
      </w:r>
      <w:r>
        <w:t xml:space="preserve"> Emplear una CNN preentrenada con un conjunto de datos grande.</w:t>
      </w:r>
    </w:p>
    <w:p w14:paraId="612E5EAB" w14:textId="52126CE6" w:rsidR="00745FCE" w:rsidRDefault="00745FCE" w:rsidP="00E142AA">
      <w:pPr>
        <w:pStyle w:val="Prrafodelista"/>
        <w:numPr>
          <w:ilvl w:val="0"/>
          <w:numId w:val="9"/>
        </w:numPr>
        <w:ind w:left="714" w:hanging="357"/>
        <w:contextualSpacing w:val="0"/>
      </w:pPr>
      <w:r w:rsidRPr="00745FCE">
        <w:rPr>
          <w:b/>
          <w:bCs/>
        </w:rPr>
        <w:t>Fine-Tuning:</w:t>
      </w:r>
      <w:r>
        <w:t xml:space="preserve"> Reemplazar y entrenar las capas finales del modelo con el nuevo conjunto de datos específico para la nueva tarea.</w:t>
      </w:r>
    </w:p>
    <w:p w14:paraId="20262620" w14:textId="548108E4" w:rsidR="00745FCE" w:rsidRDefault="00745FCE" w:rsidP="00745FCE">
      <w:pPr>
        <w:pStyle w:val="Prrafodelista"/>
        <w:numPr>
          <w:ilvl w:val="0"/>
          <w:numId w:val="9"/>
        </w:numPr>
      </w:pPr>
      <w:r w:rsidRPr="00745FCE">
        <w:rPr>
          <w:b/>
          <w:bCs/>
        </w:rPr>
        <w:t>Congelación de capas:</w:t>
      </w:r>
      <w:r>
        <w:t xml:space="preserve"> Se congela las primeras capas del modelo ya que aprenden características muy genéricas, mientas que las ultimas se ajustan a la tarea específica.</w:t>
      </w:r>
    </w:p>
    <w:p w14:paraId="4611C201" w14:textId="03A9FDCA" w:rsidR="004277ED" w:rsidRPr="004277ED" w:rsidRDefault="004277ED" w:rsidP="009543F9">
      <w:pPr>
        <w:pStyle w:val="Ttulo3"/>
        <w:spacing w:after="200"/>
      </w:pPr>
      <w:bookmarkStart w:id="11" w:name="_Toc167614890"/>
      <w:r>
        <w:t>3.4.2 Transfer Learning en Machine Learning</w:t>
      </w:r>
      <w:bookmarkEnd w:id="11"/>
    </w:p>
    <w:p w14:paraId="003CD43D" w14:textId="70C0CCDE" w:rsidR="00785322" w:rsidRDefault="00785322" w:rsidP="00785322">
      <w:r>
        <w:t xml:space="preserve">Aunque Transfer Learning es más común emplearlo con DL gracias a la capacidad de aprendizaje </w:t>
      </w:r>
      <w:r w:rsidR="0044407D">
        <w:t>en</w:t>
      </w:r>
      <w:r>
        <w:t xml:space="preserve"> modelos complejos, también se emplea en ML mejorando modelos de </w:t>
      </w:r>
      <w:r w:rsidR="00793018">
        <w:t xml:space="preserve">NLP </w:t>
      </w:r>
      <w:r>
        <w:t xml:space="preserve">ajustándose a otras tareas de </w:t>
      </w:r>
      <w:r w:rsidR="00793018">
        <w:t>NLP</w:t>
      </w:r>
      <w:r>
        <w:t>.</w:t>
      </w:r>
    </w:p>
    <w:p w14:paraId="7F200FF6" w14:textId="6913F3C5" w:rsidR="00D14103" w:rsidRDefault="002A631B" w:rsidP="00785322">
      <w:r>
        <w:t xml:space="preserve">Algunas </w:t>
      </w:r>
      <w:r w:rsidR="00D14103">
        <w:t>aplicaciones de Transfer Learning en ML</w:t>
      </w:r>
      <w:r w:rsidR="00CE5E25">
        <w:t xml:space="preserve"> son las siguientes</w:t>
      </w:r>
      <w:r w:rsidR="00D14103">
        <w:t>:</w:t>
      </w:r>
    </w:p>
    <w:p w14:paraId="1F371206" w14:textId="05F08DBB" w:rsidR="00D14103" w:rsidRDefault="00793018" w:rsidP="000A01DA">
      <w:pPr>
        <w:pStyle w:val="Prrafodelista"/>
        <w:numPr>
          <w:ilvl w:val="0"/>
          <w:numId w:val="10"/>
        </w:numPr>
        <w:ind w:left="714" w:hanging="357"/>
        <w:contextualSpacing w:val="0"/>
      </w:pPr>
      <w:r>
        <w:t>NLP</w:t>
      </w:r>
      <w:r w:rsidR="00E142AA">
        <w:t>:</w:t>
      </w:r>
      <w:r w:rsidR="005B14E8">
        <w:t xml:space="preserve"> En modelos preentrenados de grandes textos, pudiendo ser entrenados para tareas más específicas como la clasificación de texto y la traducción automática.</w:t>
      </w:r>
    </w:p>
    <w:p w14:paraId="59E96ED7" w14:textId="776DB02D" w:rsidR="00A81629" w:rsidRPr="00FC0C87" w:rsidRDefault="00FC57A3" w:rsidP="00D14103">
      <w:pPr>
        <w:pStyle w:val="Prrafodelista"/>
        <w:numPr>
          <w:ilvl w:val="0"/>
          <w:numId w:val="10"/>
        </w:numPr>
      </w:pPr>
      <w:r>
        <w:lastRenderedPageBreak/>
        <w:t>Reconocimiento</w:t>
      </w:r>
      <w:r w:rsidR="00A81629">
        <w:t xml:space="preserve"> de Voz y Audio:</w:t>
      </w:r>
      <w:r w:rsidR="005B14E8">
        <w:t xml:space="preserve"> </w:t>
      </w:r>
      <w:r>
        <w:t>Empleado en modelos con grandes datos de audios para ajustarse a tareas específicas como la detección de sonidos específicos o reconocimiento de voz en distintos idiomas.</w:t>
      </w:r>
    </w:p>
    <w:p w14:paraId="0C3E280D" w14:textId="2038DBAB" w:rsidR="00C43322" w:rsidRDefault="00F07D59" w:rsidP="0028713F">
      <w:pPr>
        <w:pStyle w:val="Ttulo2"/>
        <w:spacing w:line="360" w:lineRule="auto"/>
        <w:jc w:val="both"/>
      </w:pPr>
      <w:bookmarkStart w:id="12" w:name="_Toc167614891"/>
      <w:r>
        <w:t>3.</w:t>
      </w:r>
      <w:r w:rsidR="00FC0C87">
        <w:t>5</w:t>
      </w:r>
      <w:r>
        <w:t xml:space="preserve"> Redes Neuronales Artificiales</w:t>
      </w:r>
      <w:bookmarkEnd w:id="12"/>
      <w:r w:rsidR="00C454C1">
        <w:t xml:space="preserve"> </w:t>
      </w:r>
    </w:p>
    <w:p w14:paraId="76A44A9A" w14:textId="77777777" w:rsidR="0096175A" w:rsidRDefault="00225D17" w:rsidP="0028713F">
      <w:pPr>
        <w:jc w:val="both"/>
      </w:pPr>
      <w:r>
        <w:t>Las redes neuronales artificiales</w:t>
      </w:r>
      <w:r w:rsidR="00713AEE">
        <w:t xml:space="preserve"> </w:t>
      </w:r>
      <w:r w:rsidR="00395F5B">
        <w:t>(</w:t>
      </w:r>
      <w:r w:rsidR="00713AEE">
        <w:t>ANN</w:t>
      </w:r>
      <w:r w:rsidR="00395F5B">
        <w:t>)</w:t>
      </w:r>
      <w:r>
        <w:t xml:space="preserve"> son </w:t>
      </w:r>
      <w:r w:rsidR="0031041F">
        <w:t>modelos computacionales que permite dotar a</w:t>
      </w:r>
      <w:r w:rsidR="00A66C66">
        <w:t xml:space="preserve"> los</w:t>
      </w:r>
      <w:r w:rsidR="00887102">
        <w:t xml:space="preserve"> sistemas</w:t>
      </w:r>
      <w:r w:rsidR="00CF7AAE">
        <w:t xml:space="preserve"> </w:t>
      </w:r>
      <w:r w:rsidR="00A66C66">
        <w:t>de</w:t>
      </w:r>
      <w:r w:rsidR="0031041F">
        <w:t xml:space="preserve"> la capacidad de aprender, interpretar y predecir de una manera muy similar a como lo hace el cerebro humano.</w:t>
      </w:r>
      <w:r w:rsidR="00713AEE">
        <w:t xml:space="preserve"> </w:t>
      </w:r>
    </w:p>
    <w:p w14:paraId="0C036171" w14:textId="0BD2DBBA" w:rsidR="00550869" w:rsidRDefault="00713AEE" w:rsidP="0028713F">
      <w:pPr>
        <w:jc w:val="both"/>
      </w:pPr>
      <w:r>
        <w:t>Las ANN</w:t>
      </w:r>
      <w:r w:rsidR="00083EF9">
        <w:t xml:space="preserve"> están formadas por neuronas artificiales conectadas entre sí, </w:t>
      </w:r>
      <w:r w:rsidR="00BD59E3">
        <w:t>las cuales</w:t>
      </w:r>
      <w:r w:rsidR="00083EF9">
        <w:t xml:space="preserve"> reciben información de los datos de entrada o de otras neuronas, de manera muy similar a las neuronas del cerebro</w:t>
      </w:r>
      <w:r w:rsidR="00795180">
        <w:t>,</w:t>
      </w:r>
      <w:r w:rsidR="00083EF9">
        <w:t xml:space="preserve"> que reciben impulsos nerviosos</w:t>
      </w:r>
      <w:r w:rsidR="00BD59E3">
        <w:t xml:space="preserve">. Estas ANN generan </w:t>
      </w:r>
      <w:r w:rsidR="00083EF9">
        <w:t xml:space="preserve">un valor de salida que </w:t>
      </w:r>
      <w:r w:rsidR="00547F2D">
        <w:t>se transmite</w:t>
      </w:r>
      <w:r w:rsidR="00083EF9">
        <w:t xml:space="preserve"> a otras neuronas o a la salida final de la red.</w:t>
      </w:r>
      <w:r w:rsidR="0096175A">
        <w:t xml:space="preserve"> En los siguientes apartados se introducirán los tipos más comunes de ANN, cada uno de ellos diseñados para resolver distintos tipos de </w:t>
      </w:r>
      <w:r w:rsidR="004647F0">
        <w:t>desafíos</w:t>
      </w:r>
      <w:r w:rsidR="0096175A">
        <w:t>.</w:t>
      </w:r>
    </w:p>
    <w:p w14:paraId="252CC720" w14:textId="3467EEE0" w:rsidR="00550869" w:rsidRDefault="00550869" w:rsidP="0028713F">
      <w:pPr>
        <w:pStyle w:val="Ttulo3"/>
        <w:spacing w:line="360" w:lineRule="auto"/>
        <w:jc w:val="both"/>
      </w:pPr>
      <w:bookmarkStart w:id="13" w:name="_Toc167614892"/>
      <w:r>
        <w:t>3.</w:t>
      </w:r>
      <w:r w:rsidR="00FC0C87">
        <w:t>5</w:t>
      </w:r>
      <w:r>
        <w:t>.1 Redes Neuronales Convolucionales</w:t>
      </w:r>
      <w:bookmarkEnd w:id="13"/>
    </w:p>
    <w:p w14:paraId="30CD1D71" w14:textId="5A5BDE5C" w:rsidR="00C44F86" w:rsidRDefault="00C44F86" w:rsidP="0028713F">
      <w:pPr>
        <w:jc w:val="both"/>
      </w:pPr>
      <w:r>
        <w:t xml:space="preserve">Las </w:t>
      </w:r>
      <w:r w:rsidR="000B0AD3">
        <w:t xml:space="preserve">CNN son una subcategoría de las ANN </w:t>
      </w:r>
      <w:r w:rsidR="0079141C">
        <w:t>implementadas para el procesamiento y clasificación de imágenes</w:t>
      </w:r>
      <w:r w:rsidR="00D143A7">
        <w:t>, es decir, para aplicaciones de VC</w:t>
      </w:r>
      <w:r w:rsidR="0079141C">
        <w:t>.</w:t>
      </w:r>
      <w:r w:rsidR="00F6323F">
        <w:t xml:space="preserve"> La estructura y procesamiento están inspiradas en el sistema visual de los animales.</w:t>
      </w:r>
    </w:p>
    <w:p w14:paraId="769918AE" w14:textId="6A54C6EA" w:rsidR="00947AA3" w:rsidRDefault="00394998" w:rsidP="0028713F">
      <w:pPr>
        <w:jc w:val="both"/>
      </w:pPr>
      <w:r>
        <w:t xml:space="preserve">La arquitectura de </w:t>
      </w:r>
      <w:r w:rsidR="00286271">
        <w:t>una</w:t>
      </w:r>
      <w:r>
        <w:t xml:space="preserve"> CNN </w:t>
      </w:r>
      <w:r w:rsidR="00BC7437">
        <w:t xml:space="preserve">enfocadas a la clasificación de imágenes </w:t>
      </w:r>
      <w:r>
        <w:t xml:space="preserve">es prácticamente </w:t>
      </w:r>
      <w:r w:rsidR="00286271">
        <w:t>igual</w:t>
      </w:r>
      <w:r w:rsidR="00BC7437">
        <w:t>, aplicando filtrado de imágenes, extracciones de características de cada imagen y reducción de parámetros</w:t>
      </w:r>
      <w:r w:rsidR="00947AA3">
        <w:t>.</w:t>
      </w:r>
    </w:p>
    <w:p w14:paraId="413D173C" w14:textId="7563239F" w:rsidR="00394998" w:rsidRDefault="00702593" w:rsidP="00BC7437">
      <w:r>
        <w:rPr>
          <w:noProof/>
        </w:rPr>
        <w:drawing>
          <wp:inline distT="0" distB="0" distL="0" distR="0" wp14:anchorId="08CEBD65" wp14:editId="03E6ED5A">
            <wp:extent cx="5400040" cy="2017395"/>
            <wp:effectExtent l="0" t="0" r="0" b="0"/>
            <wp:docPr id="505800005" name="Imagen 4"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800005" name="Imagen 4" descr="Diagrama, Dibujo de ingeniería&#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017395"/>
                    </a:xfrm>
                    <a:prstGeom prst="rect">
                      <a:avLst/>
                    </a:prstGeom>
                    <a:noFill/>
                    <a:ln>
                      <a:noFill/>
                    </a:ln>
                  </pic:spPr>
                </pic:pic>
              </a:graphicData>
            </a:graphic>
          </wp:inline>
        </w:drawing>
      </w:r>
    </w:p>
    <w:p w14:paraId="0BC7A957" w14:textId="0CE5326E" w:rsidR="007A60A5" w:rsidRPr="00C410DF" w:rsidRDefault="007A60A5" w:rsidP="00286271">
      <w:pPr>
        <w:jc w:val="center"/>
        <w:rPr>
          <w:sz w:val="18"/>
          <w:szCs w:val="18"/>
        </w:rPr>
      </w:pPr>
      <w:r w:rsidRPr="00031727">
        <w:rPr>
          <w:b/>
          <w:bCs/>
          <w:sz w:val="18"/>
          <w:szCs w:val="18"/>
        </w:rPr>
        <w:t>Figura 3.</w:t>
      </w:r>
      <w:r w:rsidR="00031727">
        <w:rPr>
          <w:b/>
          <w:bCs/>
          <w:sz w:val="18"/>
          <w:szCs w:val="18"/>
        </w:rPr>
        <w:t>4</w:t>
      </w:r>
      <w:r w:rsidRPr="00031727">
        <w:rPr>
          <w:b/>
          <w:bCs/>
          <w:sz w:val="18"/>
          <w:szCs w:val="18"/>
        </w:rPr>
        <w:t>:</w:t>
      </w:r>
      <w:r w:rsidRPr="00C410DF">
        <w:rPr>
          <w:sz w:val="18"/>
          <w:szCs w:val="18"/>
        </w:rPr>
        <w:t xml:space="preserve"> Esquema de una arquitectura CNN (</w:t>
      </w:r>
      <w:hyperlink r:id="rId24" w:history="1">
        <w:r w:rsidRPr="00C410DF">
          <w:rPr>
            <w:rStyle w:val="Hipervnculo"/>
            <w:sz w:val="18"/>
            <w:szCs w:val="18"/>
          </w:rPr>
          <w:t>https://apiumhub.com/es/caso-de-uso-deep-learning/</w:t>
        </w:r>
      </w:hyperlink>
      <w:r w:rsidRPr="00C410DF">
        <w:rPr>
          <w:sz w:val="18"/>
          <w:szCs w:val="18"/>
        </w:rPr>
        <w:t>)</w:t>
      </w:r>
    </w:p>
    <w:p w14:paraId="2ED17093" w14:textId="6E2288C3" w:rsidR="002E470C" w:rsidRDefault="00403910" w:rsidP="0028713F">
      <w:pPr>
        <w:jc w:val="both"/>
      </w:pPr>
      <w:r>
        <w:t>En la figura 3.</w:t>
      </w:r>
      <w:r w:rsidR="00031727">
        <w:t>4</w:t>
      </w:r>
      <w:r>
        <w:t xml:space="preserve"> se observa las diferentes capas fundamentales. Cada capa realiza un propósito concreto:</w:t>
      </w:r>
    </w:p>
    <w:p w14:paraId="531F4E62" w14:textId="113A8354" w:rsidR="006962F7" w:rsidRDefault="009B3CCA" w:rsidP="00A474E3">
      <w:pPr>
        <w:pStyle w:val="Prrafodelista"/>
        <w:numPr>
          <w:ilvl w:val="0"/>
          <w:numId w:val="8"/>
        </w:numPr>
        <w:contextualSpacing w:val="0"/>
        <w:jc w:val="both"/>
      </w:pPr>
      <w:r>
        <w:t>La c</w:t>
      </w:r>
      <w:r w:rsidR="00403910" w:rsidRPr="009B3CCA">
        <w:t xml:space="preserve">apa convolucional </w:t>
      </w:r>
      <w:r w:rsidR="007566CA">
        <w:t xml:space="preserve">es la capa </w:t>
      </w:r>
      <w:r w:rsidR="00AD764F">
        <w:t>encarga</w:t>
      </w:r>
      <w:r w:rsidR="007566CA">
        <w:t xml:space="preserve">da </w:t>
      </w:r>
      <w:r w:rsidR="00AD764F">
        <w:t xml:space="preserve">de analizar los datos de entrada </w:t>
      </w:r>
      <w:r w:rsidR="00521CEE">
        <w:t>detectando</w:t>
      </w:r>
      <w:r w:rsidR="00AD764F">
        <w:t xml:space="preserve"> patrones, texturas, bordes y otras características</w:t>
      </w:r>
      <w:r w:rsidR="007D7CAB">
        <w:t xml:space="preserve"> mediante un filtro </w:t>
      </w:r>
      <w:proofErr w:type="spellStart"/>
      <w:r w:rsidR="007D7CAB" w:rsidRPr="006962F7">
        <w:rPr>
          <w:i/>
          <w:iCs/>
        </w:rPr>
        <w:t>Kernel</w:t>
      </w:r>
      <w:proofErr w:type="spellEnd"/>
      <w:r w:rsidR="007D7CAB" w:rsidRPr="006962F7">
        <w:rPr>
          <w:i/>
          <w:iCs/>
        </w:rPr>
        <w:t xml:space="preserve"> </w:t>
      </w:r>
      <w:r w:rsidR="007D7CAB">
        <w:t>elegido y que recorrerá todos los píxeles de la imagen y se obtendrá una nueva matriz de salida</w:t>
      </w:r>
      <w:r w:rsidR="00AD764F">
        <w:t>.</w:t>
      </w:r>
    </w:p>
    <w:p w14:paraId="1D485C18" w14:textId="1E002B32" w:rsidR="006962F7" w:rsidRDefault="006962F7" w:rsidP="006962F7">
      <w:pPr>
        <w:pStyle w:val="Prrafodelista"/>
        <w:contextualSpacing w:val="0"/>
        <w:jc w:val="center"/>
      </w:pPr>
      <w:r w:rsidRPr="006962F7">
        <w:rPr>
          <w:noProof/>
        </w:rPr>
        <w:lastRenderedPageBreak/>
        <w:drawing>
          <wp:inline distT="0" distB="0" distL="0" distR="0" wp14:anchorId="0785DF41" wp14:editId="24D33AEF">
            <wp:extent cx="4333461" cy="1996531"/>
            <wp:effectExtent l="0" t="0" r="0" b="0"/>
            <wp:docPr id="1804744709" name="Imagen 1" descr="Imagen que contiene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44709" name="Imagen 1" descr="Imagen que contiene teclado&#10;&#10;Descripción generada automáticamente"/>
                    <pic:cNvPicPr/>
                  </pic:nvPicPr>
                  <pic:blipFill>
                    <a:blip r:embed="rId25"/>
                    <a:stretch>
                      <a:fillRect/>
                    </a:stretch>
                  </pic:blipFill>
                  <pic:spPr>
                    <a:xfrm>
                      <a:off x="0" y="0"/>
                      <a:ext cx="4339185" cy="1999168"/>
                    </a:xfrm>
                    <a:prstGeom prst="rect">
                      <a:avLst/>
                    </a:prstGeom>
                  </pic:spPr>
                </pic:pic>
              </a:graphicData>
            </a:graphic>
          </wp:inline>
        </w:drawing>
      </w:r>
    </w:p>
    <w:p w14:paraId="55E02142" w14:textId="7A9A3C9B" w:rsidR="006962F7" w:rsidRDefault="006962F7" w:rsidP="004E0415">
      <w:pPr>
        <w:pStyle w:val="Prrafodelista"/>
        <w:ind w:left="1276" w:right="424" w:hanging="142"/>
        <w:contextualSpacing w:val="0"/>
        <w:jc w:val="center"/>
      </w:pPr>
      <w:r w:rsidRPr="00CB0BE6">
        <w:rPr>
          <w:b/>
          <w:bCs/>
          <w:sz w:val="18"/>
          <w:szCs w:val="18"/>
        </w:rPr>
        <w:t>Figura 3.</w:t>
      </w:r>
      <w:r w:rsidR="00031727" w:rsidRPr="00CB0BE6">
        <w:rPr>
          <w:b/>
          <w:bCs/>
          <w:sz w:val="18"/>
          <w:szCs w:val="18"/>
        </w:rPr>
        <w:t>5</w:t>
      </w:r>
      <w:r w:rsidRPr="00CB0BE6">
        <w:rPr>
          <w:b/>
          <w:bCs/>
          <w:sz w:val="18"/>
          <w:szCs w:val="18"/>
        </w:rPr>
        <w:t>:</w:t>
      </w:r>
      <w:r w:rsidR="00031727">
        <w:rPr>
          <w:sz w:val="18"/>
          <w:szCs w:val="18"/>
        </w:rPr>
        <w:t xml:space="preserve"> </w:t>
      </w:r>
      <w:r w:rsidR="008A3BB0">
        <w:rPr>
          <w:sz w:val="18"/>
          <w:szCs w:val="18"/>
        </w:rPr>
        <w:t>Funcionamiento capa convolucional</w:t>
      </w:r>
      <w:r>
        <w:rPr>
          <w:sz w:val="18"/>
          <w:szCs w:val="18"/>
        </w:rPr>
        <w:t xml:space="preserve"> (</w:t>
      </w:r>
      <w:hyperlink r:id="rId26" w:history="1">
        <w:r w:rsidRPr="004331B5">
          <w:rPr>
            <w:rStyle w:val="Hipervnculo"/>
            <w:sz w:val="18"/>
            <w:szCs w:val="18"/>
          </w:rPr>
          <w:t>https://www.diegocalvo.es/red-neuronal-convolucional/</w:t>
        </w:r>
      </w:hyperlink>
      <w:r>
        <w:rPr>
          <w:sz w:val="18"/>
          <w:szCs w:val="18"/>
        </w:rPr>
        <w:t>)</w:t>
      </w:r>
    </w:p>
    <w:p w14:paraId="312B6B49" w14:textId="730EE3DC" w:rsidR="0031047C" w:rsidRDefault="009B3CCA" w:rsidP="00A474E3">
      <w:pPr>
        <w:pStyle w:val="Prrafodelista"/>
        <w:numPr>
          <w:ilvl w:val="0"/>
          <w:numId w:val="8"/>
        </w:numPr>
        <w:contextualSpacing w:val="0"/>
        <w:jc w:val="both"/>
      </w:pPr>
      <w:r w:rsidRPr="009B3CCA">
        <w:t>La</w:t>
      </w:r>
      <w:r>
        <w:t xml:space="preserve"> c</w:t>
      </w:r>
      <w:r w:rsidR="007566CA" w:rsidRPr="009B3CCA">
        <w:t xml:space="preserve">apa </w:t>
      </w:r>
      <w:proofErr w:type="spellStart"/>
      <w:r w:rsidR="007566CA" w:rsidRPr="009B3CCA">
        <w:t>ReLU</w:t>
      </w:r>
      <w:proofErr w:type="spellEnd"/>
      <w:r w:rsidR="007566CA">
        <w:t xml:space="preserve"> implementa una función de activación transformando cada valor en la salida de la convolución. Si el valor de salida es negativo, lo cambia a cero, si es positivo lo deja igual.</w:t>
      </w:r>
    </w:p>
    <w:p w14:paraId="432B9AA9" w14:textId="77777777" w:rsidR="00200127" w:rsidRDefault="009B3CCA" w:rsidP="00986358">
      <w:pPr>
        <w:pStyle w:val="Prrafodelista"/>
        <w:numPr>
          <w:ilvl w:val="0"/>
          <w:numId w:val="8"/>
        </w:numPr>
        <w:ind w:left="714" w:hanging="357"/>
        <w:contextualSpacing w:val="0"/>
        <w:jc w:val="both"/>
      </w:pPr>
      <w:r w:rsidRPr="009B3CCA">
        <w:t xml:space="preserve">La capa </w:t>
      </w:r>
      <w:proofErr w:type="spellStart"/>
      <w:r w:rsidRPr="009B3CCA">
        <w:t>pooling</w:t>
      </w:r>
      <w:proofErr w:type="spellEnd"/>
      <w:r>
        <w:t xml:space="preserve"> reduce la resolución de las características detectadas </w:t>
      </w:r>
      <w:r w:rsidR="00B36095">
        <w:t>en las</w:t>
      </w:r>
      <w:r>
        <w:t xml:space="preserve"> capas convolucionales</w:t>
      </w:r>
      <w:r w:rsidR="00B36095">
        <w:t>, perseverando así las características más esenciales</w:t>
      </w:r>
      <w:r w:rsidR="00F64E3C">
        <w:t>. Esto genera</w:t>
      </w:r>
      <w:r w:rsidR="00704043">
        <w:t xml:space="preserve"> una red más robusta y disminuye </w:t>
      </w:r>
      <w:r w:rsidR="00200127">
        <w:t>l</w:t>
      </w:r>
      <w:r w:rsidR="00704043">
        <w:t>a cantidad de parámetros y el coste computacional</w:t>
      </w:r>
      <w:r w:rsidR="00B36095">
        <w:t xml:space="preserve">. </w:t>
      </w:r>
      <w:r w:rsidR="00D848C6">
        <w:t>Existe</w:t>
      </w:r>
      <w:r w:rsidR="00200127">
        <w:t xml:space="preserve">n varios tipos de </w:t>
      </w:r>
      <w:proofErr w:type="spellStart"/>
      <w:r w:rsidR="00200127">
        <w:t>pooling</w:t>
      </w:r>
      <w:proofErr w:type="spellEnd"/>
      <w:r w:rsidR="00200127">
        <w:t>:</w:t>
      </w:r>
    </w:p>
    <w:p w14:paraId="1ED2D4A5" w14:textId="5F0BE6FE" w:rsidR="00200127" w:rsidRDefault="00D848C6" w:rsidP="001A7F17">
      <w:pPr>
        <w:pStyle w:val="Prrafodelista"/>
        <w:numPr>
          <w:ilvl w:val="1"/>
          <w:numId w:val="8"/>
        </w:numPr>
        <w:contextualSpacing w:val="0"/>
        <w:jc w:val="both"/>
      </w:pPr>
      <w:proofErr w:type="spellStart"/>
      <w:r w:rsidRPr="005E239B">
        <w:rPr>
          <w:b/>
          <w:bCs/>
        </w:rPr>
        <w:t>Av</w:t>
      </w:r>
      <w:r w:rsidR="00D077B0" w:rsidRPr="005E239B">
        <w:rPr>
          <w:b/>
          <w:bCs/>
        </w:rPr>
        <w:t>g</w:t>
      </w:r>
      <w:r w:rsidRPr="005E239B">
        <w:rPr>
          <w:b/>
          <w:bCs/>
        </w:rPr>
        <w:t>-Pooling</w:t>
      </w:r>
      <w:proofErr w:type="spellEnd"/>
      <w:r w:rsidR="005E239B" w:rsidRPr="005E239B">
        <w:rPr>
          <w:b/>
          <w:bCs/>
        </w:rPr>
        <w:t>:</w:t>
      </w:r>
      <w:r>
        <w:t xml:space="preserve"> </w:t>
      </w:r>
      <w:r w:rsidR="001A7F17">
        <w:t>Calcula la</w:t>
      </w:r>
      <w:r>
        <w:t xml:space="preserve"> media </w:t>
      </w:r>
      <w:r w:rsidR="0002717D">
        <w:t xml:space="preserve">de los valores </w:t>
      </w:r>
      <w:r w:rsidR="003707AD">
        <w:t>en cada región del mapa</w:t>
      </w:r>
      <w:r w:rsidR="003707AD" w:rsidRPr="001A7F17">
        <w:t xml:space="preserve"> </w:t>
      </w:r>
      <w:r w:rsidR="003707AD">
        <w:t>de características</w:t>
      </w:r>
      <w:r w:rsidR="00200127">
        <w:t>.</w:t>
      </w:r>
    </w:p>
    <w:p w14:paraId="4C897A29" w14:textId="568C3641" w:rsidR="00200127" w:rsidRDefault="00D848C6" w:rsidP="003707AD">
      <w:pPr>
        <w:pStyle w:val="Prrafodelista"/>
        <w:numPr>
          <w:ilvl w:val="1"/>
          <w:numId w:val="8"/>
        </w:numPr>
        <w:contextualSpacing w:val="0"/>
        <w:jc w:val="both"/>
      </w:pPr>
      <w:r w:rsidRPr="005E239B">
        <w:rPr>
          <w:b/>
          <w:bCs/>
        </w:rPr>
        <w:t>Min-</w:t>
      </w:r>
      <w:proofErr w:type="spellStart"/>
      <w:r w:rsidRPr="005E239B">
        <w:rPr>
          <w:b/>
          <w:bCs/>
        </w:rPr>
        <w:t>Pooling</w:t>
      </w:r>
      <w:proofErr w:type="spellEnd"/>
      <w:r w:rsidR="005E239B" w:rsidRPr="005E239B">
        <w:rPr>
          <w:b/>
          <w:bCs/>
        </w:rPr>
        <w:t>:</w:t>
      </w:r>
      <w:r w:rsidR="001A7F17">
        <w:t xml:space="preserve"> Calcula</w:t>
      </w:r>
      <w:r>
        <w:t xml:space="preserve"> el </w:t>
      </w:r>
      <w:r w:rsidR="003B5334">
        <w:t xml:space="preserve">valor </w:t>
      </w:r>
      <w:r>
        <w:t xml:space="preserve">mínimo en cada </w:t>
      </w:r>
      <w:r w:rsidR="001A7F17">
        <w:t>región</w:t>
      </w:r>
      <w:r>
        <w:t xml:space="preserve"> de</w:t>
      </w:r>
      <w:r w:rsidR="00B65840">
        <w:t xml:space="preserve">l </w:t>
      </w:r>
      <w:r>
        <w:t>mapa</w:t>
      </w:r>
      <w:r w:rsidR="001A7F17" w:rsidRPr="001A7F17">
        <w:t xml:space="preserve"> </w:t>
      </w:r>
      <w:r w:rsidR="001A7F17">
        <w:t>de características</w:t>
      </w:r>
      <w:r w:rsidR="00200127">
        <w:t>.</w:t>
      </w:r>
    </w:p>
    <w:p w14:paraId="05E359B0" w14:textId="14FD0ED5" w:rsidR="0031047C" w:rsidRDefault="00B36095" w:rsidP="00CE2E52">
      <w:pPr>
        <w:pStyle w:val="Prrafodelista"/>
        <w:numPr>
          <w:ilvl w:val="1"/>
          <w:numId w:val="8"/>
        </w:numPr>
        <w:contextualSpacing w:val="0"/>
        <w:jc w:val="both"/>
      </w:pPr>
      <w:r w:rsidRPr="005E239B">
        <w:rPr>
          <w:b/>
          <w:bCs/>
        </w:rPr>
        <w:t>Max-</w:t>
      </w:r>
      <w:proofErr w:type="spellStart"/>
      <w:r w:rsidRPr="005E239B">
        <w:rPr>
          <w:b/>
          <w:bCs/>
        </w:rPr>
        <w:t>pooling</w:t>
      </w:r>
      <w:proofErr w:type="spellEnd"/>
      <w:r w:rsidR="005E239B" w:rsidRPr="005E239B">
        <w:rPr>
          <w:b/>
          <w:bCs/>
        </w:rPr>
        <w:t>:</w:t>
      </w:r>
      <w:r w:rsidR="00D848C6">
        <w:t xml:space="preserve"> </w:t>
      </w:r>
      <w:r w:rsidR="00074A5E">
        <w:t>Calcula</w:t>
      </w:r>
      <w:r w:rsidR="00D848C6">
        <w:t xml:space="preserve"> el valor máximo </w:t>
      </w:r>
      <w:r w:rsidR="00074A5E">
        <w:t>en cada región del mapa</w:t>
      </w:r>
      <w:r w:rsidR="00074A5E" w:rsidRPr="001A7F17">
        <w:t xml:space="preserve"> </w:t>
      </w:r>
      <w:r w:rsidR="00074A5E">
        <w:t>de características, siendo una de las más empleadas debido a su efectividad para extraer las características más destacadas.</w:t>
      </w:r>
    </w:p>
    <w:p w14:paraId="1B2DB715" w14:textId="52A86844" w:rsidR="00CC4BA9" w:rsidRDefault="00CC4BA9" w:rsidP="00CC4BA9">
      <w:pPr>
        <w:pStyle w:val="Prrafodelista"/>
        <w:ind w:left="714"/>
        <w:contextualSpacing w:val="0"/>
        <w:jc w:val="center"/>
      </w:pPr>
      <w:r>
        <w:rPr>
          <w:noProof/>
        </w:rPr>
        <w:drawing>
          <wp:inline distT="0" distB="0" distL="0" distR="0" wp14:anchorId="5D1EB46F" wp14:editId="54F14CC1">
            <wp:extent cx="4246353" cy="1773141"/>
            <wp:effectExtent l="0" t="0" r="0" b="0"/>
            <wp:docPr id="1488783686" name="Imagen 1" descr="Max Pooling Explained | Papers With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 Pooling Explained | Papers With Co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2364" cy="1788178"/>
                    </a:xfrm>
                    <a:prstGeom prst="rect">
                      <a:avLst/>
                    </a:prstGeom>
                    <a:noFill/>
                    <a:ln>
                      <a:noFill/>
                    </a:ln>
                  </pic:spPr>
                </pic:pic>
              </a:graphicData>
            </a:graphic>
          </wp:inline>
        </w:drawing>
      </w:r>
    </w:p>
    <w:p w14:paraId="2BFCD525" w14:textId="0A140517" w:rsidR="00D848C6" w:rsidRPr="00021701" w:rsidRDefault="00CC4BA9" w:rsidP="00021701">
      <w:pPr>
        <w:pStyle w:val="Prrafodelista"/>
        <w:ind w:left="714"/>
        <w:contextualSpacing w:val="0"/>
        <w:jc w:val="center"/>
        <w:rPr>
          <w:sz w:val="18"/>
          <w:szCs w:val="18"/>
        </w:rPr>
      </w:pPr>
      <w:r w:rsidRPr="00CB0BE6">
        <w:rPr>
          <w:b/>
          <w:bCs/>
          <w:sz w:val="18"/>
          <w:szCs w:val="18"/>
        </w:rPr>
        <w:t>Figura 3.</w:t>
      </w:r>
      <w:r w:rsidR="00031727" w:rsidRPr="00CB0BE6">
        <w:rPr>
          <w:b/>
          <w:bCs/>
          <w:sz w:val="18"/>
          <w:szCs w:val="18"/>
        </w:rPr>
        <w:t>6</w:t>
      </w:r>
      <w:r w:rsidRPr="00CB0BE6">
        <w:rPr>
          <w:b/>
          <w:bCs/>
          <w:sz w:val="18"/>
          <w:szCs w:val="18"/>
        </w:rPr>
        <w:t>:</w:t>
      </w:r>
      <w:r w:rsidRPr="00C410DF">
        <w:rPr>
          <w:sz w:val="18"/>
          <w:szCs w:val="18"/>
        </w:rPr>
        <w:t xml:space="preserve"> </w:t>
      </w:r>
      <w:r>
        <w:rPr>
          <w:sz w:val="18"/>
          <w:szCs w:val="18"/>
        </w:rPr>
        <w:t>Funcionamiento Max-</w:t>
      </w:r>
      <w:proofErr w:type="spellStart"/>
      <w:r>
        <w:rPr>
          <w:sz w:val="18"/>
          <w:szCs w:val="18"/>
        </w:rPr>
        <w:t>Pool</w:t>
      </w:r>
      <w:r w:rsidR="00275101">
        <w:rPr>
          <w:sz w:val="18"/>
          <w:szCs w:val="18"/>
        </w:rPr>
        <w:t>ing</w:t>
      </w:r>
      <w:proofErr w:type="spellEnd"/>
      <w:r w:rsidRPr="00C410DF">
        <w:rPr>
          <w:sz w:val="18"/>
          <w:szCs w:val="18"/>
        </w:rPr>
        <w:t xml:space="preserve"> (</w:t>
      </w:r>
      <w:hyperlink r:id="rId28" w:history="1">
        <w:r w:rsidR="00275101" w:rsidRPr="004331B5">
          <w:rPr>
            <w:rStyle w:val="Hipervnculo"/>
            <w:sz w:val="18"/>
            <w:szCs w:val="18"/>
          </w:rPr>
          <w:t>https://paperswithcode.com/method/max-pooling</w:t>
        </w:r>
      </w:hyperlink>
      <w:r w:rsidR="00275101">
        <w:rPr>
          <w:sz w:val="18"/>
          <w:szCs w:val="18"/>
        </w:rPr>
        <w:t>)</w:t>
      </w:r>
    </w:p>
    <w:p w14:paraId="12E7AFB6" w14:textId="6AFCA086" w:rsidR="00F35867" w:rsidRDefault="00F35867" w:rsidP="00A474E3">
      <w:pPr>
        <w:pStyle w:val="Prrafodelista"/>
        <w:numPr>
          <w:ilvl w:val="0"/>
          <w:numId w:val="8"/>
        </w:numPr>
        <w:jc w:val="both"/>
      </w:pPr>
      <w:r>
        <w:t xml:space="preserve">La capa </w:t>
      </w:r>
      <w:proofErr w:type="spellStart"/>
      <w:r>
        <w:t>Fully</w:t>
      </w:r>
      <w:proofErr w:type="spellEnd"/>
      <w:r>
        <w:t xml:space="preserve"> </w:t>
      </w:r>
      <w:proofErr w:type="spellStart"/>
      <w:r>
        <w:t>Conected</w:t>
      </w:r>
      <w:proofErr w:type="spellEnd"/>
      <w:r>
        <w:t xml:space="preserve"> </w:t>
      </w:r>
      <w:r w:rsidR="00277D41">
        <w:t>o Dense están ubicadas al final de la red</w:t>
      </w:r>
      <w:r w:rsidR="005167CB">
        <w:t>, donde cada neurona en una capa dense, está conectada a todas las neuronas de la capa anterior,</w:t>
      </w:r>
      <w:r w:rsidR="00277D41">
        <w:t xml:space="preserve"> obteniendo como parámetro de entrada las características extraídas, realizando la clasificación y </w:t>
      </w:r>
      <w:r w:rsidR="00277D41">
        <w:lastRenderedPageBreak/>
        <w:t xml:space="preserve">determinando la categoría o clase </w:t>
      </w:r>
      <w:r w:rsidR="003A6DAC">
        <w:t>mediante una función de activación convirtiendo las salida</w:t>
      </w:r>
      <w:r w:rsidR="00A377EC">
        <w:t xml:space="preserve">s </w:t>
      </w:r>
      <w:r w:rsidR="000A77AD">
        <w:t xml:space="preserve">en probabilidades o </w:t>
      </w:r>
      <w:r w:rsidR="00A377EC">
        <w:t>a la clase que pertenece la entrada original.</w:t>
      </w:r>
    </w:p>
    <w:p w14:paraId="6983838B" w14:textId="618A736F" w:rsidR="005D4380" w:rsidRPr="009B3CCA" w:rsidRDefault="005D4380" w:rsidP="005D4380">
      <w:pPr>
        <w:jc w:val="both"/>
      </w:pPr>
      <w:r>
        <w:t xml:space="preserve">Actualmente, este tipo de redes se emplean </w:t>
      </w:r>
      <w:r w:rsidR="00802935">
        <w:t xml:space="preserve">en aplicaciones cotidianas </w:t>
      </w:r>
      <w:r>
        <w:t xml:space="preserve">como Google </w:t>
      </w:r>
      <w:proofErr w:type="spellStart"/>
      <w:r>
        <w:t>Photos</w:t>
      </w:r>
      <w:proofErr w:type="spellEnd"/>
      <w:r>
        <w:t xml:space="preserve">, </w:t>
      </w:r>
      <w:proofErr w:type="spellStart"/>
      <w:r>
        <w:t>Face</w:t>
      </w:r>
      <w:proofErr w:type="spellEnd"/>
      <w:r>
        <w:t xml:space="preserve"> ID, Instagram y Google </w:t>
      </w:r>
      <w:proofErr w:type="spellStart"/>
      <w:r>
        <w:t>Search</w:t>
      </w:r>
      <w:proofErr w:type="spellEnd"/>
      <w:r>
        <w:t>.</w:t>
      </w:r>
    </w:p>
    <w:p w14:paraId="7EBEACE2" w14:textId="284D87B2" w:rsidR="00071178" w:rsidRDefault="00AE1787" w:rsidP="00A97BDB">
      <w:pPr>
        <w:pStyle w:val="Ttulo3"/>
        <w:spacing w:line="360" w:lineRule="auto"/>
      </w:pPr>
      <w:bookmarkStart w:id="14" w:name="_Toc167614893"/>
      <w:r>
        <w:t>3.</w:t>
      </w:r>
      <w:r w:rsidR="00FC0C87">
        <w:t>5</w:t>
      </w:r>
      <w:r>
        <w:t xml:space="preserve">.2 Redes </w:t>
      </w:r>
      <w:r w:rsidR="00987BB8">
        <w:t>N</w:t>
      </w:r>
      <w:r>
        <w:t xml:space="preserve">euronales </w:t>
      </w:r>
      <w:r w:rsidR="00987BB8">
        <w:t>R</w:t>
      </w:r>
      <w:r>
        <w:t>ecurrentes</w:t>
      </w:r>
      <w:bookmarkEnd w:id="14"/>
    </w:p>
    <w:p w14:paraId="70CB3058" w14:textId="321A229B" w:rsidR="00A458E5" w:rsidRDefault="009D7E15" w:rsidP="005D4380">
      <w:pPr>
        <w:jc w:val="both"/>
      </w:pPr>
      <w:r>
        <w:t xml:space="preserve">Las RNN está diseñadas principalmente para </w:t>
      </w:r>
      <w:r w:rsidR="0082065C">
        <w:t>analizar</w:t>
      </w:r>
      <w:r>
        <w:t xml:space="preserve"> secuencia</w:t>
      </w:r>
      <w:r w:rsidR="0082065C">
        <w:t>s</w:t>
      </w:r>
      <w:r>
        <w:t xml:space="preserve"> de datos, donde la ordenación y dependencia </w:t>
      </w:r>
      <w:r w:rsidR="00120EC1">
        <w:t xml:space="preserve">tanto </w:t>
      </w:r>
      <w:r w:rsidR="00715E9A">
        <w:t xml:space="preserve">espacial </w:t>
      </w:r>
      <w:r w:rsidR="00544C74">
        <w:t>como</w:t>
      </w:r>
      <w:r w:rsidR="00006B6E">
        <w:t xml:space="preserve"> </w:t>
      </w:r>
      <w:r w:rsidR="00715E9A">
        <w:t>temporal son importantes.</w:t>
      </w:r>
      <w:r w:rsidR="0099160E">
        <w:t xml:space="preserve"> La información en las RNN fluye en bucle, es decir, la salida en un momento dado se procesa como entrada en el siguiente momento.</w:t>
      </w:r>
    </w:p>
    <w:p w14:paraId="4F01E6D9" w14:textId="77777777" w:rsidR="001773B5" w:rsidRDefault="00EF33C0" w:rsidP="005D4380">
      <w:pPr>
        <w:jc w:val="both"/>
      </w:pPr>
      <w:r>
        <w:t xml:space="preserve">Una característica clave en las RNN es su capacidad de </w:t>
      </w:r>
      <w:r w:rsidR="00050313">
        <w:t>almacenar</w:t>
      </w:r>
      <w:r>
        <w:t xml:space="preserve"> l</w:t>
      </w:r>
      <w:r w:rsidR="00050313">
        <w:t xml:space="preserve">a información </w:t>
      </w:r>
      <w:r>
        <w:t>de los pasos anteriores mediante al denominado, estado oculto.</w:t>
      </w:r>
      <w:r w:rsidR="00567A72">
        <w:t xml:space="preserve"> Existen dos Redes Neuronales, de Corto y Largo plazo.</w:t>
      </w:r>
      <w:r w:rsidR="00E8296D">
        <w:t xml:space="preserve"> </w:t>
      </w:r>
    </w:p>
    <w:p w14:paraId="480577DA" w14:textId="3D597F80" w:rsidR="005279B8" w:rsidRDefault="005279B8" w:rsidP="005279B8">
      <w:pPr>
        <w:jc w:val="center"/>
      </w:pPr>
      <w:r w:rsidRPr="005279B8">
        <w:rPr>
          <w:noProof/>
        </w:rPr>
        <w:drawing>
          <wp:inline distT="0" distB="0" distL="0" distR="0" wp14:anchorId="2D7D24EF" wp14:editId="759AC1F9">
            <wp:extent cx="4113832" cy="1256306"/>
            <wp:effectExtent l="0" t="0" r="0" b="0"/>
            <wp:docPr id="1525702938" name="Imagen 1" descr="Un dibujo de una pers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02938" name="Imagen 1" descr="Un dibujo de una persona"/>
                    <pic:cNvPicPr/>
                  </pic:nvPicPr>
                  <pic:blipFill>
                    <a:blip r:embed="rId29"/>
                    <a:stretch>
                      <a:fillRect/>
                    </a:stretch>
                  </pic:blipFill>
                  <pic:spPr>
                    <a:xfrm>
                      <a:off x="0" y="0"/>
                      <a:ext cx="4145674" cy="1266030"/>
                    </a:xfrm>
                    <a:prstGeom prst="rect">
                      <a:avLst/>
                    </a:prstGeom>
                  </pic:spPr>
                </pic:pic>
              </a:graphicData>
            </a:graphic>
          </wp:inline>
        </w:drawing>
      </w:r>
    </w:p>
    <w:p w14:paraId="06AB47D8" w14:textId="4AC5BDD3" w:rsidR="005279B8" w:rsidRPr="005279B8" w:rsidRDefault="005279B8" w:rsidP="005279B8">
      <w:pPr>
        <w:ind w:left="993" w:right="1133"/>
        <w:jc w:val="center"/>
        <w:rPr>
          <w:sz w:val="18"/>
          <w:szCs w:val="18"/>
        </w:rPr>
      </w:pPr>
      <w:r w:rsidRPr="00CB0BE6">
        <w:rPr>
          <w:b/>
          <w:bCs/>
          <w:sz w:val="18"/>
          <w:szCs w:val="18"/>
        </w:rPr>
        <w:t>Figura 3.</w:t>
      </w:r>
      <w:r w:rsidR="000C5D2D" w:rsidRPr="00CB0BE6">
        <w:rPr>
          <w:b/>
          <w:bCs/>
          <w:sz w:val="18"/>
          <w:szCs w:val="18"/>
        </w:rPr>
        <w:t>7</w:t>
      </w:r>
      <w:r w:rsidRPr="00CB0BE6">
        <w:rPr>
          <w:b/>
          <w:bCs/>
          <w:sz w:val="18"/>
          <w:szCs w:val="18"/>
        </w:rPr>
        <w:t>:</w:t>
      </w:r>
      <w:r>
        <w:rPr>
          <w:sz w:val="18"/>
          <w:szCs w:val="18"/>
        </w:rPr>
        <w:t xml:space="preserve"> Arquitectura RNN (</w:t>
      </w:r>
      <w:hyperlink r:id="rId30" w:history="1">
        <w:r w:rsidRPr="00F15285">
          <w:rPr>
            <w:rStyle w:val="Hipervnculo"/>
            <w:sz w:val="18"/>
            <w:szCs w:val="18"/>
          </w:rPr>
          <w:t>https://kwfoundation.org/blog/2021/07/13/redes-neuronales-recurrentes/</w:t>
        </w:r>
      </w:hyperlink>
      <w:r>
        <w:rPr>
          <w:sz w:val="18"/>
          <w:szCs w:val="18"/>
        </w:rPr>
        <w:t>)</w:t>
      </w:r>
    </w:p>
    <w:p w14:paraId="451B86AE" w14:textId="4C0AA251" w:rsidR="001773B5" w:rsidRDefault="00E8296D" w:rsidP="005D4380">
      <w:pPr>
        <w:jc w:val="both"/>
      </w:pPr>
      <w:r>
        <w:t xml:space="preserve">Las Redes </w:t>
      </w:r>
      <w:r w:rsidR="001773B5">
        <w:t>Neuronales</w:t>
      </w:r>
      <w:r>
        <w:t xml:space="preserve"> de Memoria a Corto Plazo permite capturar dependencias en los datos, donde la influencia del estado oculto decae a medida que aumenta el tiempo, por lo que los pasos más próximos generarán un mayor impacto en la salida.</w:t>
      </w:r>
      <w:r w:rsidR="001773B5">
        <w:t xml:space="preserve"> </w:t>
      </w:r>
    </w:p>
    <w:p w14:paraId="5873EED3" w14:textId="729DEF76" w:rsidR="009C5E6C" w:rsidRDefault="001773B5" w:rsidP="005D4380">
      <w:pPr>
        <w:jc w:val="both"/>
      </w:pPr>
      <w:r>
        <w:t>Las Redes Neuronales de Memoria a Largo Plazo aparecen para eliminar la limitación de capturar dependencias en los datos en las RNN estándar debido al desvanecimiento del gradiente, que se vuelven pequeños y dificulta el aprendizaje a medida que transcurre el tiempo.</w:t>
      </w:r>
      <w:r w:rsidR="00763236">
        <w:t xml:space="preserve"> Aparecen dos soluciones: LSTM y GRU.</w:t>
      </w:r>
    </w:p>
    <w:p w14:paraId="6C7D3474" w14:textId="051A6421" w:rsidR="009C5E6C" w:rsidRDefault="009C5E6C" w:rsidP="005D4380">
      <w:pPr>
        <w:jc w:val="both"/>
      </w:pPr>
      <w:r>
        <w:t>Para entender la Figuras 3.</w:t>
      </w:r>
      <w:r w:rsidR="00031727">
        <w:t>9</w:t>
      </w:r>
      <w:r>
        <w:t xml:space="preserve"> y la Figura 3.</w:t>
      </w:r>
      <w:r w:rsidR="00031727">
        <w:t>10</w:t>
      </w:r>
      <w:r>
        <w:t>, debemos de tener en cuenta la siguiente figura (Figura 3.7):</w:t>
      </w:r>
    </w:p>
    <w:p w14:paraId="16D55A42" w14:textId="5C0DD4D9" w:rsidR="009C5E6C" w:rsidRDefault="009C5E6C" w:rsidP="009C5E6C">
      <w:pPr>
        <w:spacing w:after="0"/>
        <w:jc w:val="center"/>
      </w:pPr>
      <w:r w:rsidRPr="009C5E6C">
        <w:rPr>
          <w:noProof/>
        </w:rPr>
        <w:drawing>
          <wp:inline distT="0" distB="0" distL="0" distR="0" wp14:anchorId="19AB7003" wp14:editId="14A02917">
            <wp:extent cx="3808675" cy="777948"/>
            <wp:effectExtent l="0" t="0" r="0" b="0"/>
            <wp:docPr id="18952520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52002" name="Imagen 1" descr="Interfaz de usuario gráfica, Texto, Aplicación&#10;&#10;Descripción generada automáticamente"/>
                    <pic:cNvPicPr/>
                  </pic:nvPicPr>
                  <pic:blipFill>
                    <a:blip r:embed="rId31"/>
                    <a:stretch>
                      <a:fillRect/>
                    </a:stretch>
                  </pic:blipFill>
                  <pic:spPr>
                    <a:xfrm>
                      <a:off x="0" y="0"/>
                      <a:ext cx="3830195" cy="782344"/>
                    </a:xfrm>
                    <a:prstGeom prst="rect">
                      <a:avLst/>
                    </a:prstGeom>
                  </pic:spPr>
                </pic:pic>
              </a:graphicData>
            </a:graphic>
          </wp:inline>
        </w:drawing>
      </w:r>
    </w:p>
    <w:p w14:paraId="5EAF867A" w14:textId="58F0A17E" w:rsidR="009C5E6C" w:rsidRPr="009C5E6C" w:rsidRDefault="009C5E6C" w:rsidP="002F22E8">
      <w:pPr>
        <w:ind w:left="1276" w:right="1133"/>
        <w:jc w:val="center"/>
        <w:rPr>
          <w:sz w:val="18"/>
          <w:szCs w:val="18"/>
        </w:rPr>
      </w:pPr>
      <w:r w:rsidRPr="00CB0BE6">
        <w:rPr>
          <w:b/>
          <w:bCs/>
          <w:sz w:val="18"/>
          <w:szCs w:val="18"/>
        </w:rPr>
        <w:t>Figura 3.</w:t>
      </w:r>
      <w:r w:rsidR="009706F4" w:rsidRPr="00CB0BE6">
        <w:rPr>
          <w:b/>
          <w:bCs/>
          <w:sz w:val="18"/>
          <w:szCs w:val="18"/>
        </w:rPr>
        <w:t>8</w:t>
      </w:r>
      <w:r w:rsidR="00086BA5" w:rsidRPr="00CB0BE6">
        <w:rPr>
          <w:b/>
          <w:bCs/>
          <w:sz w:val="18"/>
          <w:szCs w:val="18"/>
        </w:rPr>
        <w:t>:</w:t>
      </w:r>
      <w:r w:rsidR="00086BA5">
        <w:rPr>
          <w:sz w:val="18"/>
          <w:szCs w:val="18"/>
        </w:rPr>
        <w:t xml:space="preserve"> </w:t>
      </w:r>
      <w:r w:rsidR="002F22E8">
        <w:rPr>
          <w:sz w:val="18"/>
          <w:szCs w:val="18"/>
        </w:rPr>
        <w:t xml:space="preserve">Leyenda para arquitecturas </w:t>
      </w:r>
      <w:r w:rsidR="006F1CE0">
        <w:rPr>
          <w:sz w:val="18"/>
          <w:szCs w:val="18"/>
        </w:rPr>
        <w:t>de la Figura 3.</w:t>
      </w:r>
      <w:r w:rsidR="009706F4">
        <w:rPr>
          <w:sz w:val="18"/>
          <w:szCs w:val="18"/>
        </w:rPr>
        <w:t>9</w:t>
      </w:r>
      <w:r w:rsidR="006F1CE0">
        <w:rPr>
          <w:sz w:val="18"/>
          <w:szCs w:val="18"/>
        </w:rPr>
        <w:t xml:space="preserve"> y Figura 3.</w:t>
      </w:r>
      <w:r w:rsidR="009706F4">
        <w:rPr>
          <w:sz w:val="18"/>
          <w:szCs w:val="18"/>
        </w:rPr>
        <w:t>10</w:t>
      </w:r>
      <w:r w:rsidR="006F1CE0">
        <w:rPr>
          <w:sz w:val="18"/>
          <w:szCs w:val="18"/>
        </w:rPr>
        <w:t xml:space="preserve"> </w:t>
      </w:r>
      <w:r w:rsidR="002F22E8">
        <w:rPr>
          <w:sz w:val="18"/>
          <w:szCs w:val="18"/>
        </w:rPr>
        <w:t>(</w:t>
      </w:r>
      <w:hyperlink r:id="rId32" w:history="1">
        <w:r w:rsidR="002F22E8" w:rsidRPr="00F15285">
          <w:rPr>
            <w:rStyle w:val="Hipervnculo"/>
            <w:sz w:val="18"/>
            <w:szCs w:val="18"/>
          </w:rPr>
          <w:t>https://www.themachinelearners.com/modelos-secuencia/</w:t>
        </w:r>
      </w:hyperlink>
      <w:r w:rsidR="002F22E8">
        <w:rPr>
          <w:sz w:val="18"/>
          <w:szCs w:val="18"/>
        </w:rPr>
        <w:t>)</w:t>
      </w:r>
    </w:p>
    <w:p w14:paraId="039EA8C4" w14:textId="4376C105" w:rsidR="00400766" w:rsidRDefault="00B63455" w:rsidP="005D4380">
      <w:pPr>
        <w:pStyle w:val="Prrafodelista"/>
        <w:numPr>
          <w:ilvl w:val="0"/>
          <w:numId w:val="8"/>
        </w:numPr>
        <w:spacing w:line="240" w:lineRule="auto"/>
        <w:ind w:left="714" w:hanging="357"/>
        <w:contextualSpacing w:val="0"/>
        <w:jc w:val="both"/>
      </w:pPr>
      <w:r w:rsidRPr="00B63455">
        <w:rPr>
          <w:b/>
          <w:bCs/>
        </w:rPr>
        <w:t>LSTM:</w:t>
      </w:r>
      <w:r>
        <w:rPr>
          <w:b/>
          <w:bCs/>
        </w:rPr>
        <w:t xml:space="preserve"> </w:t>
      </w:r>
      <w:r>
        <w:t xml:space="preserve">Diseñadas para manejar dependencias a largo plazo mediante celdas de memoria, que almacenan información durante un periodo prolongado. Esta </w:t>
      </w:r>
      <w:r w:rsidR="002505DE">
        <w:t>celda</w:t>
      </w:r>
      <w:r>
        <w:t xml:space="preserve"> </w:t>
      </w:r>
      <w:r w:rsidR="002505DE">
        <w:t>está</w:t>
      </w:r>
      <w:r>
        <w:t xml:space="preserve"> controlada por 3 puertas: </w:t>
      </w:r>
      <w:r w:rsidR="002505DE">
        <w:t>Puerta de entrada, puerta de olvido y puerta de salida, que información agregan, eliminan o generan de la celda de memoria.</w:t>
      </w:r>
    </w:p>
    <w:p w14:paraId="035CB2E2" w14:textId="3F2835EC" w:rsidR="002505DE" w:rsidRDefault="00E43D78" w:rsidP="00400766">
      <w:pPr>
        <w:pStyle w:val="Prrafodelista"/>
        <w:jc w:val="center"/>
      </w:pPr>
      <w:r w:rsidRPr="00E43D78">
        <w:rPr>
          <w:noProof/>
        </w:rPr>
        <w:lastRenderedPageBreak/>
        <w:drawing>
          <wp:inline distT="0" distB="0" distL="0" distR="0" wp14:anchorId="04A98517" wp14:editId="2DFA0522">
            <wp:extent cx="3546282" cy="2298385"/>
            <wp:effectExtent l="0" t="0" r="0" b="0"/>
            <wp:docPr id="527570808"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70808" name="Imagen 1" descr="Diagrama, Esquemático&#10;&#10;Descripción generada automáticamente"/>
                    <pic:cNvPicPr/>
                  </pic:nvPicPr>
                  <pic:blipFill>
                    <a:blip r:embed="rId33"/>
                    <a:stretch>
                      <a:fillRect/>
                    </a:stretch>
                  </pic:blipFill>
                  <pic:spPr>
                    <a:xfrm>
                      <a:off x="0" y="0"/>
                      <a:ext cx="3558042" cy="2306007"/>
                    </a:xfrm>
                    <a:prstGeom prst="rect">
                      <a:avLst/>
                    </a:prstGeom>
                  </pic:spPr>
                </pic:pic>
              </a:graphicData>
            </a:graphic>
          </wp:inline>
        </w:drawing>
      </w:r>
    </w:p>
    <w:p w14:paraId="5581567F" w14:textId="2B49BC9B" w:rsidR="002505DE" w:rsidRPr="004B44F4" w:rsidRDefault="004B44F4" w:rsidP="00205DEE">
      <w:pPr>
        <w:pStyle w:val="Prrafodelista"/>
        <w:ind w:left="1701" w:right="992"/>
        <w:contextualSpacing w:val="0"/>
        <w:jc w:val="center"/>
        <w:rPr>
          <w:sz w:val="18"/>
          <w:szCs w:val="18"/>
        </w:rPr>
      </w:pPr>
      <w:r w:rsidRPr="00CB0BE6">
        <w:rPr>
          <w:b/>
          <w:bCs/>
          <w:sz w:val="18"/>
          <w:szCs w:val="18"/>
        </w:rPr>
        <w:t>Figura 3.</w:t>
      </w:r>
      <w:r w:rsidR="00031727" w:rsidRPr="00CB0BE6">
        <w:rPr>
          <w:b/>
          <w:bCs/>
          <w:sz w:val="18"/>
          <w:szCs w:val="18"/>
        </w:rPr>
        <w:t>9</w:t>
      </w:r>
      <w:r w:rsidRPr="00CB0BE6">
        <w:rPr>
          <w:b/>
          <w:bCs/>
          <w:sz w:val="18"/>
          <w:szCs w:val="18"/>
        </w:rPr>
        <w:t>:</w:t>
      </w:r>
      <w:r>
        <w:rPr>
          <w:sz w:val="18"/>
          <w:szCs w:val="18"/>
        </w:rPr>
        <w:t xml:space="preserve"> Arquitectura LSTM (</w:t>
      </w:r>
      <w:hyperlink r:id="rId34" w:history="1">
        <w:r w:rsidR="00E43D78" w:rsidRPr="00F15285">
          <w:rPr>
            <w:rStyle w:val="Hipervnculo"/>
            <w:sz w:val="18"/>
            <w:szCs w:val="18"/>
          </w:rPr>
          <w:t>https://www.themachinelearners.com/modelos-secuencia/</w:t>
        </w:r>
      </w:hyperlink>
      <w:r>
        <w:rPr>
          <w:sz w:val="18"/>
          <w:szCs w:val="18"/>
        </w:rPr>
        <w:t>)</w:t>
      </w:r>
    </w:p>
    <w:p w14:paraId="125B4CF5" w14:textId="77777777" w:rsidR="009D08A7" w:rsidRDefault="00B63455" w:rsidP="005D4380">
      <w:pPr>
        <w:pStyle w:val="Prrafodelista"/>
        <w:numPr>
          <w:ilvl w:val="0"/>
          <w:numId w:val="8"/>
        </w:numPr>
        <w:ind w:left="714" w:hanging="357"/>
        <w:contextualSpacing w:val="0"/>
        <w:jc w:val="both"/>
      </w:pPr>
      <w:r w:rsidRPr="00757F46">
        <w:rPr>
          <w:b/>
          <w:bCs/>
        </w:rPr>
        <w:t>GRU:</w:t>
      </w:r>
      <w:r>
        <w:t xml:space="preserve"> </w:t>
      </w:r>
      <w:r w:rsidR="0098135B">
        <w:t>Diseñada para resolver el problema del desvanecimiento de gradiente en las RNN</w:t>
      </w:r>
      <w:r w:rsidR="00086D41">
        <w:t xml:space="preserve">, considerándose una </w:t>
      </w:r>
      <w:r w:rsidR="00391E82">
        <w:t>simplificación</w:t>
      </w:r>
      <w:r w:rsidR="00086D41">
        <w:t xml:space="preserve"> de LSTM</w:t>
      </w:r>
      <w:r w:rsidR="00391E82">
        <w:t xml:space="preserve">. Emplean dos puertas, la puerta de actualización </w:t>
      </w:r>
      <w:r w:rsidR="00757F46">
        <w:t xml:space="preserve">que decide cuanta información pasada debe de transmitir en el siguiente paso </w:t>
      </w:r>
      <w:r w:rsidR="00391E82">
        <w:t xml:space="preserve">y </w:t>
      </w:r>
      <w:r w:rsidR="00757F46">
        <w:t>la puerta de reinicio que se emplea para decidir cuanta información pasada se debe olvidar.</w:t>
      </w:r>
    </w:p>
    <w:p w14:paraId="0FA57917" w14:textId="6096240B" w:rsidR="00757F46" w:rsidRDefault="00341A49" w:rsidP="00341A49">
      <w:pPr>
        <w:pStyle w:val="Prrafodelista"/>
        <w:jc w:val="center"/>
      </w:pPr>
      <w:r w:rsidRPr="00341A49">
        <w:rPr>
          <w:noProof/>
        </w:rPr>
        <w:drawing>
          <wp:inline distT="0" distB="0" distL="0" distR="0" wp14:anchorId="572DB957" wp14:editId="5E77924B">
            <wp:extent cx="2592125" cy="2234592"/>
            <wp:effectExtent l="0" t="0" r="0" b="0"/>
            <wp:docPr id="161709985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99856" name="Imagen 1" descr="Diagrama, Esquemático&#10;&#10;Descripción generada automáticamente"/>
                    <pic:cNvPicPr/>
                  </pic:nvPicPr>
                  <pic:blipFill>
                    <a:blip r:embed="rId35"/>
                    <a:stretch>
                      <a:fillRect/>
                    </a:stretch>
                  </pic:blipFill>
                  <pic:spPr>
                    <a:xfrm>
                      <a:off x="0" y="0"/>
                      <a:ext cx="2612504" cy="2252160"/>
                    </a:xfrm>
                    <a:prstGeom prst="rect">
                      <a:avLst/>
                    </a:prstGeom>
                  </pic:spPr>
                </pic:pic>
              </a:graphicData>
            </a:graphic>
          </wp:inline>
        </w:drawing>
      </w:r>
    </w:p>
    <w:p w14:paraId="3C791ADC" w14:textId="3C997126" w:rsidR="00341A49" w:rsidRPr="00AF313B" w:rsidRDefault="00341A49" w:rsidP="00AF313B">
      <w:pPr>
        <w:pStyle w:val="Prrafodelista"/>
        <w:ind w:left="2410" w:right="1558"/>
        <w:contextualSpacing w:val="0"/>
        <w:jc w:val="center"/>
        <w:rPr>
          <w:sz w:val="18"/>
          <w:szCs w:val="18"/>
        </w:rPr>
      </w:pPr>
      <w:r w:rsidRPr="00CB0BE6">
        <w:rPr>
          <w:b/>
          <w:bCs/>
          <w:sz w:val="18"/>
          <w:szCs w:val="18"/>
        </w:rPr>
        <w:t>Figura 3.</w:t>
      </w:r>
      <w:r w:rsidR="00031727" w:rsidRPr="00CB0BE6">
        <w:rPr>
          <w:b/>
          <w:bCs/>
          <w:sz w:val="18"/>
          <w:szCs w:val="18"/>
        </w:rPr>
        <w:t>10</w:t>
      </w:r>
      <w:r w:rsidRPr="00CB0BE6">
        <w:rPr>
          <w:b/>
          <w:bCs/>
          <w:sz w:val="18"/>
          <w:szCs w:val="18"/>
        </w:rPr>
        <w:t>:</w:t>
      </w:r>
      <w:r>
        <w:rPr>
          <w:sz w:val="18"/>
          <w:szCs w:val="18"/>
        </w:rPr>
        <w:t xml:space="preserve"> Arquitectura GRU (</w:t>
      </w:r>
      <w:hyperlink r:id="rId36" w:history="1">
        <w:r w:rsidRPr="00F15285">
          <w:rPr>
            <w:rStyle w:val="Hipervnculo"/>
            <w:sz w:val="18"/>
            <w:szCs w:val="18"/>
          </w:rPr>
          <w:t>https://www.themachinelearners.com/modelos-secuencia/</w:t>
        </w:r>
      </w:hyperlink>
      <w:r>
        <w:rPr>
          <w:sz w:val="18"/>
          <w:szCs w:val="18"/>
        </w:rPr>
        <w:t>)</w:t>
      </w:r>
    </w:p>
    <w:p w14:paraId="695E2F4C" w14:textId="5A231BBB" w:rsidR="00CC4BA9" w:rsidRPr="00FE7D6A" w:rsidRDefault="000817ED" w:rsidP="00E45BFA">
      <w:pPr>
        <w:jc w:val="both"/>
      </w:pPr>
      <w:r>
        <w:t xml:space="preserve">Esta capacidad de procesamiento de datos secuenciales hace que este tipo de </w:t>
      </w:r>
      <w:r w:rsidR="00B92744">
        <w:t xml:space="preserve">red </w:t>
      </w:r>
      <w:r>
        <w:t>sea útil para aplicaciones como reconocimiento de voz, traducción de texto y generación de texto.</w:t>
      </w:r>
      <w:r w:rsidR="00FE7D6A">
        <w:t xml:space="preserve"> Algunos ejemplos de aplicaciones son Google </w:t>
      </w:r>
      <w:proofErr w:type="spellStart"/>
      <w:r w:rsidR="00FE7D6A">
        <w:t>Translate</w:t>
      </w:r>
      <w:proofErr w:type="spellEnd"/>
      <w:r w:rsidR="00FE7D6A">
        <w:t>, Asistentes virtuales</w:t>
      </w:r>
      <w:r w:rsidR="0015461B">
        <w:t xml:space="preserve"> y</w:t>
      </w:r>
      <w:r w:rsidR="00FE7D6A">
        <w:t xml:space="preserve"> </w:t>
      </w:r>
      <w:proofErr w:type="spellStart"/>
      <w:r w:rsidR="00FE7D6A">
        <w:t>OpenAI</w:t>
      </w:r>
      <w:proofErr w:type="spellEnd"/>
      <w:r w:rsidR="00FE7D6A">
        <w:t xml:space="preserve"> GPT-2.</w:t>
      </w:r>
    </w:p>
    <w:p w14:paraId="6329C038" w14:textId="4FCCAF80" w:rsidR="00CC4BA9" w:rsidRDefault="00802935" w:rsidP="00E45BFA">
      <w:pPr>
        <w:pStyle w:val="Ttulo3"/>
        <w:spacing w:line="360" w:lineRule="auto"/>
        <w:jc w:val="both"/>
      </w:pPr>
      <w:bookmarkStart w:id="15" w:name="_Toc167614894"/>
      <w:r>
        <w:t>3.</w:t>
      </w:r>
      <w:r w:rsidR="00FC0C87">
        <w:t>5</w:t>
      </w:r>
      <w:r>
        <w:t>.3 Redes Generativas Adversarias</w:t>
      </w:r>
      <w:bookmarkEnd w:id="15"/>
    </w:p>
    <w:p w14:paraId="73EA5BC5" w14:textId="6642F930" w:rsidR="00802935" w:rsidRDefault="00376DCD" w:rsidP="00E45BFA">
      <w:pPr>
        <w:jc w:val="both"/>
      </w:pPr>
      <w:r>
        <w:t>Las GAN son un tipo de redes introducidas en 2014 y se emplean para que un cierto dato se adopte para otro conjunto de datos, es decir, busca que dada una entrada se asemeje demasiado a la distribución deseada y que el dato generado sea indistinguible comparado con un dato real de dicha distribución.</w:t>
      </w:r>
    </w:p>
    <w:p w14:paraId="12A09965" w14:textId="77777777" w:rsidR="00D07BF2" w:rsidRDefault="00C94BF2" w:rsidP="00E45BFA">
      <w:pPr>
        <w:jc w:val="both"/>
      </w:pPr>
      <w:r>
        <w:t>Las GAN están compuestas por dos ANN que compiten entre sí</w:t>
      </w:r>
      <w:r w:rsidR="00D07BF2">
        <w:t>:</w:t>
      </w:r>
    </w:p>
    <w:p w14:paraId="62A6E3E9" w14:textId="4FE1BB68" w:rsidR="00D07BF2" w:rsidRDefault="00D07BF2" w:rsidP="003E281A">
      <w:pPr>
        <w:pStyle w:val="Prrafodelista"/>
        <w:numPr>
          <w:ilvl w:val="0"/>
          <w:numId w:val="8"/>
        </w:numPr>
        <w:ind w:left="714" w:hanging="357"/>
        <w:contextualSpacing w:val="0"/>
      </w:pPr>
      <w:r>
        <w:lastRenderedPageBreak/>
        <w:t>Red</w:t>
      </w:r>
      <w:r w:rsidR="005866F0">
        <w:t xml:space="preserve"> </w:t>
      </w:r>
      <w:r>
        <w:t>g</w:t>
      </w:r>
      <w:r w:rsidR="005866F0">
        <w:t>enera</w:t>
      </w:r>
      <w:r>
        <w:t>tiva: Emplea</w:t>
      </w:r>
      <w:r w:rsidR="005866F0">
        <w:t xml:space="preserve"> el ruido aleatorio como entrada y genera datos falsos</w:t>
      </w:r>
      <w:r w:rsidR="000009C0">
        <w:t xml:space="preserve"> muy semejantes a los reales</w:t>
      </w:r>
      <w:r w:rsidR="00511C03">
        <w:t xml:space="preserve">, es la que se encarga del trabajo creativo y se ve </w:t>
      </w:r>
      <w:r w:rsidR="00511C03" w:rsidRPr="000009C0">
        <w:t>obligada a mejorar para</w:t>
      </w:r>
      <w:r w:rsidR="00511C03">
        <w:t xml:space="preserve"> conseguir engañar a la segunda ANN (Red discriminadora)</w:t>
      </w:r>
      <w:r w:rsidR="00A3089B">
        <w:t xml:space="preserve"> o que le apruebe la tarea</w:t>
      </w:r>
      <w:r w:rsidR="00511C03">
        <w:t>.</w:t>
      </w:r>
      <w:r w:rsidR="008D68A1">
        <w:t xml:space="preserve"> Esta red es capaz de realizar millones de pruebas hasta que la Red discriminadora acepta el resultado.</w:t>
      </w:r>
    </w:p>
    <w:p w14:paraId="6F7D092D" w14:textId="20907C57" w:rsidR="00376DCD" w:rsidRPr="00802935" w:rsidRDefault="00D07BF2" w:rsidP="00D07BF2">
      <w:pPr>
        <w:pStyle w:val="Prrafodelista"/>
        <w:numPr>
          <w:ilvl w:val="0"/>
          <w:numId w:val="8"/>
        </w:numPr>
      </w:pPr>
      <w:r>
        <w:t>Red</w:t>
      </w:r>
      <w:r w:rsidR="005866F0">
        <w:t xml:space="preserve"> </w:t>
      </w:r>
      <w:r>
        <w:t>d</w:t>
      </w:r>
      <w:r w:rsidR="005866F0">
        <w:t>iscriminador</w:t>
      </w:r>
      <w:r>
        <w:t>a</w:t>
      </w:r>
      <w:r w:rsidR="000B17B0">
        <w:t xml:space="preserve">: </w:t>
      </w:r>
      <w:r w:rsidR="00D66AAF">
        <w:t>Tom</w:t>
      </w:r>
      <w:r w:rsidR="005866F0">
        <w:t xml:space="preserve"> datos reales como dato de entrada y trata de distinguir entre ellos</w:t>
      </w:r>
      <w:r w:rsidR="00D240C2">
        <w:t>, revisando las creaciones de la primera red y moderándola.</w:t>
      </w:r>
      <w:r w:rsidR="00F276F0">
        <w:t xml:space="preserve"> Esta es mucho más precisa ya que a la IA</w:t>
      </w:r>
      <w:r w:rsidR="00647033">
        <w:t xml:space="preserve"> actualmente</w:t>
      </w:r>
      <w:r w:rsidR="00F276F0">
        <w:t xml:space="preserve"> se le da mejor retocar y reconocer que crear.</w:t>
      </w:r>
    </w:p>
    <w:p w14:paraId="7169F661" w14:textId="6D3D37A5" w:rsidR="00CC4BA9" w:rsidRDefault="00C27F1F" w:rsidP="00CC4BA9">
      <w:r>
        <w:t xml:space="preserve">En la </w:t>
      </w:r>
      <w:r w:rsidR="00D84B56">
        <w:t>f</w:t>
      </w:r>
      <w:r>
        <w:t xml:space="preserve">igura </w:t>
      </w:r>
      <w:r w:rsidR="00D84B56">
        <w:t>3.10 se muestra</w:t>
      </w:r>
      <w:r>
        <w:t xml:space="preserve"> la arquitectura de una GAN:</w:t>
      </w:r>
    </w:p>
    <w:p w14:paraId="49CEE3E0" w14:textId="3F7B0B25" w:rsidR="00C27F1F" w:rsidRDefault="00C27F1F" w:rsidP="00C27F1F">
      <w:pPr>
        <w:jc w:val="center"/>
      </w:pPr>
      <w:r w:rsidRPr="00C27F1F">
        <w:rPr>
          <w:noProof/>
        </w:rPr>
        <w:drawing>
          <wp:inline distT="0" distB="0" distL="0" distR="0" wp14:anchorId="6E6770A4" wp14:editId="7F90235C">
            <wp:extent cx="4484536" cy="2173186"/>
            <wp:effectExtent l="0" t="0" r="0" b="0"/>
            <wp:docPr id="543771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7190" name="Imagen 1" descr="Diagrama&#10;&#10;Descripción generada automáticamente"/>
                    <pic:cNvPicPr/>
                  </pic:nvPicPr>
                  <pic:blipFill>
                    <a:blip r:embed="rId37"/>
                    <a:stretch>
                      <a:fillRect/>
                    </a:stretch>
                  </pic:blipFill>
                  <pic:spPr>
                    <a:xfrm>
                      <a:off x="0" y="0"/>
                      <a:ext cx="4490253" cy="2175956"/>
                    </a:xfrm>
                    <a:prstGeom prst="rect">
                      <a:avLst/>
                    </a:prstGeom>
                  </pic:spPr>
                </pic:pic>
              </a:graphicData>
            </a:graphic>
          </wp:inline>
        </w:drawing>
      </w:r>
    </w:p>
    <w:p w14:paraId="4B7A9DD0" w14:textId="73BEA4F2" w:rsidR="00007CA1" w:rsidRDefault="00007CA1" w:rsidP="00007CA1">
      <w:pPr>
        <w:ind w:right="566" w:firstLine="567"/>
        <w:jc w:val="center"/>
        <w:rPr>
          <w:sz w:val="18"/>
          <w:szCs w:val="18"/>
        </w:rPr>
      </w:pPr>
      <w:r w:rsidRPr="00CB0BE6">
        <w:rPr>
          <w:b/>
          <w:bCs/>
          <w:sz w:val="18"/>
          <w:szCs w:val="18"/>
        </w:rPr>
        <w:t>Figura 3.10:</w:t>
      </w:r>
      <w:r>
        <w:rPr>
          <w:sz w:val="18"/>
          <w:szCs w:val="18"/>
        </w:rPr>
        <w:t xml:space="preserve"> Arquitectura de una GAN (</w:t>
      </w:r>
      <w:hyperlink r:id="rId38" w:history="1">
        <w:r w:rsidRPr="00B5519A">
          <w:rPr>
            <w:rStyle w:val="Hipervnculo"/>
            <w:sz w:val="18"/>
            <w:szCs w:val="18"/>
          </w:rPr>
          <w:t>https://www.xataka.com/inteligencia-artificial/conceptos-inteligencia-artificial-que-gans-redes-generativas-antagonicas</w:t>
        </w:r>
      </w:hyperlink>
      <w:r>
        <w:rPr>
          <w:sz w:val="18"/>
          <w:szCs w:val="18"/>
        </w:rPr>
        <w:t>)</w:t>
      </w:r>
    </w:p>
    <w:p w14:paraId="5C9FE80E" w14:textId="77777777" w:rsidR="004451B0" w:rsidRDefault="004451B0" w:rsidP="00E45BFA">
      <w:pPr>
        <w:ind w:right="-1"/>
        <w:jc w:val="both"/>
      </w:pPr>
      <w:r>
        <w:t>Al inicio del entrenamiento los datos generados por la Red generativa serán significantemente distintos a los datos reales, entonces no será complicado para la Red discriminadora, distinguir los datos reales de los generados y el error en ambos casos será diminuto.</w:t>
      </w:r>
    </w:p>
    <w:p w14:paraId="497C4369" w14:textId="5516EB5F" w:rsidR="00CD7C56" w:rsidRPr="00E45BFA" w:rsidRDefault="00AA18AF" w:rsidP="00E45BFA">
      <w:pPr>
        <w:ind w:right="-1"/>
        <w:jc w:val="both"/>
      </w:pPr>
      <w:r>
        <w:t>Sin embargo</w:t>
      </w:r>
      <w:r w:rsidR="004451B0">
        <w:t>, e</w:t>
      </w:r>
      <w:r w:rsidR="00E45BFA">
        <w:t>n la etapa final del entrenamiento, la Red generativa</w:t>
      </w:r>
      <w:r w:rsidR="004451B0">
        <w:t xml:space="preserve"> puede</w:t>
      </w:r>
      <w:r w:rsidR="00E45BFA">
        <w:t xml:space="preserve"> </w:t>
      </w:r>
      <w:r w:rsidR="004451B0">
        <w:t>ser</w:t>
      </w:r>
      <w:r w:rsidR="00E45BFA">
        <w:t xml:space="preserve"> capaz de generar datos muy realistas y la Red discriminadoras se vuelve extremadamente eficiente, aunque ya no puede distinguir claramente entre datos reales y generados, debido a la alta capacidad creativa de la Red generativa.</w:t>
      </w:r>
      <w:r w:rsidR="009428DD">
        <w:t xml:space="preserve"> Este equilibrio entre la generación y discriminación hace que este tipo de redes sean muy útiles en aplicaciones para generar datos realistas, como imágenes, videos, texto, sonido y otros varios.</w:t>
      </w:r>
    </w:p>
    <w:p w14:paraId="334BF904" w14:textId="458ED2E5" w:rsidR="00C43322" w:rsidRDefault="00681B23" w:rsidP="00D44C1C">
      <w:pPr>
        <w:pStyle w:val="Ttulo1"/>
        <w:spacing w:before="200" w:after="200"/>
      </w:pPr>
      <w:bookmarkStart w:id="16" w:name="_Toc167614895"/>
      <w:r>
        <w:t>4</w:t>
      </w:r>
      <w:r w:rsidR="00545E13">
        <w:t xml:space="preserve">. </w:t>
      </w:r>
      <w:r>
        <w:t>Estado del arte</w:t>
      </w:r>
      <w:bookmarkEnd w:id="16"/>
    </w:p>
    <w:p w14:paraId="361C1CC0" w14:textId="5CF345B6" w:rsidR="00C93FDA" w:rsidRDefault="00C54B50" w:rsidP="00E03087">
      <w:r>
        <w:t xml:space="preserve">En la actualidad el reconocimiento visual de aves utilizando DL ha avanzado notablemente gracias a los desarrollos de las CNN, aplicaciones y conjuntos de imágenes etiquetados. </w:t>
      </w:r>
      <w:r w:rsidR="004428D2">
        <w:t xml:space="preserve">En este apartado se </w:t>
      </w:r>
      <w:r w:rsidR="003B1D10">
        <w:t>abordarán</w:t>
      </w:r>
      <w:r w:rsidR="004428D2">
        <w:t xml:space="preserve"> los métodos</w:t>
      </w:r>
      <w:r w:rsidR="003B1D10">
        <w:t>,</w:t>
      </w:r>
      <w:r w:rsidR="004428D2">
        <w:t xml:space="preserve"> tecnologías</w:t>
      </w:r>
      <w:r w:rsidR="003B1D10">
        <w:t>, arquitecturas y aplicaciones</w:t>
      </w:r>
      <w:r w:rsidR="004428D2">
        <w:t xml:space="preserve"> que se emplean en la actualidad para el reconocimiento visual de aves mediante imágenes.</w:t>
      </w:r>
      <w:r w:rsidR="0031406E">
        <w:t xml:space="preserve"> </w:t>
      </w:r>
    </w:p>
    <w:p w14:paraId="261674F5" w14:textId="2C89B895" w:rsidR="00D44C1C" w:rsidRDefault="00F25103" w:rsidP="00C97962">
      <w:pPr>
        <w:pStyle w:val="Ttulo2"/>
        <w:spacing w:after="200"/>
        <w:contextualSpacing/>
      </w:pPr>
      <w:r>
        <w:t xml:space="preserve">4.1 </w:t>
      </w:r>
      <w:proofErr w:type="spellStart"/>
      <w:r w:rsidR="006608CD">
        <w:t>EfficientNet</w:t>
      </w:r>
      <w:proofErr w:type="spellEnd"/>
    </w:p>
    <w:p w14:paraId="6B9F1131" w14:textId="77777777" w:rsidR="007C18C0" w:rsidRDefault="00C41CC6" w:rsidP="006608CD">
      <w:proofErr w:type="spellStart"/>
      <w:r>
        <w:t>EfficientNet</w:t>
      </w:r>
      <w:proofErr w:type="spellEnd"/>
      <w:r>
        <w:t xml:space="preserve"> es una arquitectura de CNN desarrollada por </w:t>
      </w:r>
      <w:proofErr w:type="spellStart"/>
      <w:r>
        <w:t>Mingxing</w:t>
      </w:r>
      <w:proofErr w:type="spellEnd"/>
      <w:r>
        <w:t xml:space="preserve"> Tan y </w:t>
      </w:r>
      <w:proofErr w:type="spellStart"/>
      <w:r>
        <w:t>Quoc</w:t>
      </w:r>
      <w:proofErr w:type="spellEnd"/>
      <w:r>
        <w:t xml:space="preserve"> v. Le de Google </w:t>
      </w:r>
      <w:proofErr w:type="spellStart"/>
      <w:r>
        <w:t>Brain</w:t>
      </w:r>
      <w:proofErr w:type="spellEnd"/>
      <w:r>
        <w:t xml:space="preserve">, que fue presentada en un artículo </w:t>
      </w:r>
      <w:r w:rsidR="001A2418" w:rsidRPr="001A2418">
        <w:t>"</w:t>
      </w:r>
      <w:proofErr w:type="spellStart"/>
      <w:r w:rsidR="001A2418" w:rsidRPr="001A2418">
        <w:t>EfficientNet</w:t>
      </w:r>
      <w:proofErr w:type="spellEnd"/>
      <w:r w:rsidR="001A2418" w:rsidRPr="001A2418">
        <w:t xml:space="preserve">: </w:t>
      </w:r>
      <w:proofErr w:type="spellStart"/>
      <w:r w:rsidR="001A2418" w:rsidRPr="001A2418">
        <w:t>Rethinking</w:t>
      </w:r>
      <w:proofErr w:type="spellEnd"/>
      <w:r w:rsidR="001A2418" w:rsidRPr="001A2418">
        <w:t xml:space="preserve"> </w:t>
      </w:r>
      <w:proofErr w:type="spellStart"/>
      <w:r w:rsidR="001A2418" w:rsidRPr="001A2418">
        <w:t>Model</w:t>
      </w:r>
      <w:proofErr w:type="spellEnd"/>
      <w:r w:rsidR="001A2418" w:rsidRPr="001A2418">
        <w:t xml:space="preserve"> </w:t>
      </w:r>
      <w:proofErr w:type="spellStart"/>
      <w:r w:rsidR="001A2418" w:rsidRPr="001A2418">
        <w:t>Scaling</w:t>
      </w:r>
      <w:proofErr w:type="spellEnd"/>
      <w:r w:rsidR="001A2418" w:rsidRPr="001A2418">
        <w:t xml:space="preserve"> </w:t>
      </w:r>
      <w:proofErr w:type="spellStart"/>
      <w:r w:rsidR="001A2418" w:rsidRPr="001A2418">
        <w:t>for</w:t>
      </w:r>
      <w:proofErr w:type="spellEnd"/>
      <w:r w:rsidR="001A2418" w:rsidRPr="001A2418">
        <w:t xml:space="preserve"> </w:t>
      </w:r>
    </w:p>
    <w:p w14:paraId="18793C9E" w14:textId="254BE50E" w:rsidR="006608CD" w:rsidRDefault="001A2418" w:rsidP="006608CD">
      <w:proofErr w:type="spellStart"/>
      <w:r w:rsidRPr="001A2418">
        <w:lastRenderedPageBreak/>
        <w:t>Convolutional</w:t>
      </w:r>
      <w:proofErr w:type="spellEnd"/>
      <w:r w:rsidRPr="001A2418">
        <w:t xml:space="preserve"> Neural Networks"</w:t>
      </w:r>
      <w:r>
        <w:t xml:space="preserve"> publicado en 2019 en la conferencia de Visión por Computadora y Reconocimiento de Patrones.</w:t>
      </w:r>
      <w:r w:rsidR="007C18C0">
        <w:t xml:space="preserve"> Esta arquitectura es muy importante en</w:t>
      </w:r>
    </w:p>
    <w:p w14:paraId="7F7E9F95" w14:textId="77777777" w:rsidR="004F2560" w:rsidRPr="006608CD" w:rsidRDefault="004F2560" w:rsidP="006608CD"/>
    <w:p w14:paraId="31C94F9C" w14:textId="77777777" w:rsidR="00F25103" w:rsidRPr="00F25103" w:rsidRDefault="00F25103" w:rsidP="00F25103"/>
    <w:p w14:paraId="5D16082F" w14:textId="77777777" w:rsidR="00D44C1C" w:rsidRDefault="00D44C1C" w:rsidP="00E03087"/>
    <w:p w14:paraId="7E60A2F7" w14:textId="0C70BF4B" w:rsidR="00C43322" w:rsidRDefault="00545E13" w:rsidP="00545E13">
      <w:pPr>
        <w:pStyle w:val="Ttulo1"/>
      </w:pPr>
      <w:bookmarkStart w:id="17" w:name="_Toc167614896"/>
      <w:r>
        <w:t xml:space="preserve">5. </w:t>
      </w:r>
      <w:r w:rsidR="00633F08">
        <w:t>Metodología</w:t>
      </w:r>
      <w:bookmarkEnd w:id="17"/>
    </w:p>
    <w:p w14:paraId="03936B6B" w14:textId="77777777" w:rsidR="00633F08" w:rsidRDefault="00633F08" w:rsidP="00633F08"/>
    <w:p w14:paraId="2FFD105A" w14:textId="63C8DE84" w:rsidR="00633F08" w:rsidRDefault="00633F08" w:rsidP="00633F08">
      <w:pPr>
        <w:pStyle w:val="Ttulo1"/>
      </w:pPr>
      <w:bookmarkStart w:id="18" w:name="_Toc167614897"/>
      <w:r>
        <w:t>6. Resultado</w:t>
      </w:r>
      <w:r w:rsidR="00B84756">
        <w:t>s</w:t>
      </w:r>
      <w:bookmarkEnd w:id="18"/>
    </w:p>
    <w:p w14:paraId="7C22ACEE" w14:textId="77777777" w:rsidR="00633F08" w:rsidRPr="00633F08" w:rsidRDefault="00633F08" w:rsidP="00633F08"/>
    <w:p w14:paraId="0D73AD54" w14:textId="031E18B6" w:rsidR="00633F08" w:rsidRDefault="00633F08" w:rsidP="00633F08">
      <w:pPr>
        <w:pStyle w:val="Ttulo1"/>
      </w:pPr>
      <w:bookmarkStart w:id="19" w:name="_Toc167614898"/>
      <w:r>
        <w:t>7. Conclusión</w:t>
      </w:r>
      <w:bookmarkEnd w:id="19"/>
    </w:p>
    <w:p w14:paraId="18706314" w14:textId="77777777" w:rsidR="00633F08" w:rsidRPr="00633F08" w:rsidRDefault="00633F08" w:rsidP="00633F08"/>
    <w:p w14:paraId="6BF035A9" w14:textId="3C6437DD" w:rsidR="00C71261" w:rsidRDefault="00C71261" w:rsidP="00DD5482">
      <w:pPr>
        <w:pStyle w:val="Ttulo1"/>
        <w:spacing w:line="360" w:lineRule="auto"/>
      </w:pPr>
      <w:bookmarkStart w:id="20" w:name="_Toc167614899"/>
      <w:r>
        <w:t>Bibliografía</w:t>
      </w:r>
      <w:bookmarkEnd w:id="20"/>
      <w:r>
        <w:t xml:space="preserve"> </w:t>
      </w:r>
    </w:p>
    <w:p w14:paraId="1C2873ED" w14:textId="0C92A1E6" w:rsidR="00C12BE5" w:rsidRDefault="00C12BE5" w:rsidP="00C12BE5"/>
    <w:p w14:paraId="6A06F8BC" w14:textId="77777777" w:rsidR="00C12BE5" w:rsidRPr="00C12BE5" w:rsidRDefault="00C12BE5" w:rsidP="00C12BE5"/>
    <w:p w14:paraId="4A72BF73" w14:textId="1E916567" w:rsidR="00C71261" w:rsidRPr="00C71261" w:rsidRDefault="00C71261" w:rsidP="00DD5482">
      <w:pPr>
        <w:spacing w:line="360" w:lineRule="auto"/>
      </w:pPr>
      <w:r>
        <w:t>Inteligencia artificial:</w:t>
      </w:r>
    </w:p>
    <w:p w14:paraId="79AE079D" w14:textId="71064621" w:rsidR="00C71261" w:rsidRDefault="00000000" w:rsidP="00DD5482">
      <w:pPr>
        <w:spacing w:line="360" w:lineRule="auto"/>
        <w:rPr>
          <w:rStyle w:val="Hipervnculo"/>
        </w:rPr>
      </w:pPr>
      <w:hyperlink r:id="rId39" w:history="1">
        <w:r w:rsidR="00C71261" w:rsidRPr="00606998">
          <w:rPr>
            <w:rStyle w:val="Hipervnculo"/>
          </w:rPr>
          <w:t>https://planderecuperacion.gob.es/noticias/que-es-inteligencia-artificial-ia-prtr</w:t>
        </w:r>
      </w:hyperlink>
    </w:p>
    <w:p w14:paraId="7F87C201" w14:textId="10052686" w:rsidR="003D60C0" w:rsidRDefault="00000000" w:rsidP="00DD5482">
      <w:pPr>
        <w:spacing w:line="360" w:lineRule="auto"/>
      </w:pPr>
      <w:hyperlink r:id="rId40" w:anchor=":~:text=La%20historia%20de%20la%20inteligencia%20artificial%20comenz%C3%B3%20en%201943%20con,creaci%C3%B3n%20de%20una%20red%20neuronal" w:history="1">
        <w:r w:rsidR="003D60C0" w:rsidRPr="00026681">
          <w:rPr>
            <w:rStyle w:val="Hipervnculo"/>
          </w:rPr>
          <w:t>https://datascientest.com/es/inteligencia-artificial-definicion#:~:text=La%20historia%20de%20la%20inteligencia%20artificial%20comenz%C3%B3%20en%201943%20con,creaci%C3%B3n%20de%20una%20red%20neuronal</w:t>
        </w:r>
      </w:hyperlink>
    </w:p>
    <w:p w14:paraId="1267A44E" w14:textId="5913045B" w:rsidR="00A314B1" w:rsidRDefault="00000000" w:rsidP="00DD5482">
      <w:pPr>
        <w:spacing w:line="360" w:lineRule="auto"/>
      </w:pPr>
      <w:hyperlink r:id="rId41" w:history="1">
        <w:r w:rsidR="00A314B1" w:rsidRPr="00026681">
          <w:rPr>
            <w:rStyle w:val="Hipervnculo"/>
          </w:rPr>
          <w:t>https://www.youtube.com/watch?v=_pcQnFz7wAI&amp;ab_channel=RaicesdeEuropa</w:t>
        </w:r>
      </w:hyperlink>
    </w:p>
    <w:p w14:paraId="7ED86431" w14:textId="50B409D2" w:rsidR="00A314B1" w:rsidRDefault="00000000" w:rsidP="00DD5482">
      <w:pPr>
        <w:spacing w:line="360" w:lineRule="auto"/>
        <w:rPr>
          <w:rStyle w:val="Hipervnculo"/>
        </w:rPr>
      </w:pPr>
      <w:hyperlink r:id="rId42" w:history="1">
        <w:r w:rsidR="00F44CDA" w:rsidRPr="00026681">
          <w:rPr>
            <w:rStyle w:val="Hipervnculo"/>
          </w:rPr>
          <w:t>https://www.nationalgeographic.com.es/ciencia/breve-historia-visual-inteligencia-artificial_14419</w:t>
        </w:r>
      </w:hyperlink>
    </w:p>
    <w:p w14:paraId="0BD90D2F" w14:textId="1936D522" w:rsidR="00ED1D31" w:rsidRDefault="00000000" w:rsidP="00DD5482">
      <w:pPr>
        <w:spacing w:line="360" w:lineRule="auto"/>
      </w:pPr>
      <w:hyperlink r:id="rId43" w:history="1">
        <w:r w:rsidR="00ED1D31" w:rsidRPr="00E92917">
          <w:rPr>
            <w:rStyle w:val="Hipervnculo"/>
          </w:rPr>
          <w:t>https://medium.com/@natisr/historia-de-la-inteligencia-artificial-63277f78fe2c</w:t>
        </w:r>
      </w:hyperlink>
    </w:p>
    <w:p w14:paraId="0E38E41B" w14:textId="7A1E067E" w:rsidR="00ED1D31" w:rsidRDefault="00000000" w:rsidP="00DD5482">
      <w:pPr>
        <w:spacing w:line="360" w:lineRule="auto"/>
      </w:pPr>
      <w:hyperlink r:id="rId44" w:history="1">
        <w:r w:rsidR="00901227" w:rsidRPr="00CD2853">
          <w:rPr>
            <w:rStyle w:val="Hipervnculo"/>
          </w:rPr>
          <w:t>https://cse.unl.edu/~choueiry/S09-476-876/Documents/whatisai.pdf</w:t>
        </w:r>
      </w:hyperlink>
    </w:p>
    <w:p w14:paraId="775031D1" w14:textId="45B78B81" w:rsidR="00BD0C75" w:rsidRDefault="00000000" w:rsidP="00DD5482">
      <w:pPr>
        <w:spacing w:line="360" w:lineRule="auto"/>
      </w:pPr>
      <w:hyperlink r:id="rId45" w:anchor="ancla_3" w:history="1">
        <w:r w:rsidR="00BD0C75" w:rsidRPr="00CD2853">
          <w:rPr>
            <w:rStyle w:val="Hipervnculo"/>
          </w:rPr>
          <w:t>https://www.algotive.ai/es-mx/blog/historia-de-la-inteligencia-artificial-el-machine-learning-y-el-deep-learning#ancla_3</w:t>
        </w:r>
      </w:hyperlink>
    </w:p>
    <w:p w14:paraId="5B395A79" w14:textId="43F76259" w:rsidR="00BD0C75" w:rsidRDefault="00000000" w:rsidP="00DD5482">
      <w:pPr>
        <w:spacing w:line="360" w:lineRule="auto"/>
      </w:pPr>
      <w:hyperlink r:id="rId46" w:history="1">
        <w:r w:rsidR="00465437" w:rsidRPr="007421B2">
          <w:rPr>
            <w:rStyle w:val="Hipervnculo"/>
          </w:rPr>
          <w:t>https://www.bbva.com/es/innovacion/machine-learning-que-es-y-como-funciona/</w:t>
        </w:r>
      </w:hyperlink>
    </w:p>
    <w:p w14:paraId="0ADCE959" w14:textId="77777777" w:rsidR="00642780" w:rsidRDefault="00642780" w:rsidP="00DD5482">
      <w:pPr>
        <w:spacing w:line="360" w:lineRule="auto"/>
      </w:pPr>
      <w:r>
        <w:t>IA, DEEP LEARNING Y MACHINE LEARNIG:</w:t>
      </w:r>
    </w:p>
    <w:p w14:paraId="6420226E" w14:textId="1E3B17B6" w:rsidR="00465437" w:rsidRDefault="00000000" w:rsidP="00DD5482">
      <w:pPr>
        <w:spacing w:line="360" w:lineRule="auto"/>
        <w:rPr>
          <w:rStyle w:val="Hipervnculo"/>
        </w:rPr>
      </w:pPr>
      <w:hyperlink r:id="rId47" w:history="1">
        <w:r w:rsidR="0050733B" w:rsidRPr="007421B2">
          <w:rPr>
            <w:rStyle w:val="Hipervnculo"/>
          </w:rPr>
          <w:t>https://intersog.co.il/blog/ais-powerful-duo-difference-between-machine-learning-and-deep-learning/</w:t>
        </w:r>
      </w:hyperlink>
    </w:p>
    <w:p w14:paraId="324F4BA4" w14:textId="073FA7CC" w:rsidR="0066715D" w:rsidRDefault="0066715D" w:rsidP="00DD5482">
      <w:pPr>
        <w:spacing w:line="360" w:lineRule="auto"/>
        <w:rPr>
          <w:rStyle w:val="Hipervnculo"/>
        </w:rPr>
      </w:pPr>
      <w:r>
        <w:t>Tipos algoritmos DEEP learning</w:t>
      </w:r>
      <w:r w:rsidR="00877ED5">
        <w:t>:</w:t>
      </w:r>
    </w:p>
    <w:p w14:paraId="4310C9F2" w14:textId="384E641C" w:rsidR="0066715D" w:rsidRDefault="00000000" w:rsidP="00DD5482">
      <w:pPr>
        <w:spacing w:line="360" w:lineRule="auto"/>
      </w:pPr>
      <w:hyperlink r:id="rId48" w:history="1">
        <w:r w:rsidR="0066715D" w:rsidRPr="00937C9D">
          <w:rPr>
            <w:rStyle w:val="Hipervnculo"/>
          </w:rPr>
          <w:t>https://www.tokioschool.com/noticias/tipos-deep-learning/</w:t>
        </w:r>
      </w:hyperlink>
    </w:p>
    <w:p w14:paraId="67911436" w14:textId="5BECF2F9" w:rsidR="005F0EDF" w:rsidRDefault="005F0EDF" w:rsidP="00DD5482">
      <w:pPr>
        <w:spacing w:line="360" w:lineRule="auto"/>
      </w:pPr>
      <w:r>
        <w:t>Desventajas del Deep learning:</w:t>
      </w:r>
    </w:p>
    <w:p w14:paraId="18B4741C" w14:textId="750492F2" w:rsidR="005F0EDF" w:rsidRDefault="00000000" w:rsidP="00DD5482">
      <w:pPr>
        <w:spacing w:line="360" w:lineRule="auto"/>
      </w:pPr>
      <w:hyperlink r:id="rId49" w:history="1">
        <w:r w:rsidR="005F0EDF" w:rsidRPr="00937C9D">
          <w:rPr>
            <w:rStyle w:val="Hipervnculo"/>
          </w:rPr>
          <w:t>https://prompt.uno/redes-neuronales-profundas/desventajas-de-las-redes-neuronales-profundas/</w:t>
        </w:r>
      </w:hyperlink>
    </w:p>
    <w:p w14:paraId="7643039E" w14:textId="5935ED95" w:rsidR="005F0EDF" w:rsidRDefault="0087111D" w:rsidP="00DD5482">
      <w:pPr>
        <w:spacing w:line="360" w:lineRule="auto"/>
      </w:pPr>
      <w:r>
        <w:t>Redes neuronales artificiales:</w:t>
      </w:r>
    </w:p>
    <w:p w14:paraId="7CDC6174" w14:textId="640CA09D" w:rsidR="0087111D" w:rsidRDefault="00000000" w:rsidP="00DD5482">
      <w:pPr>
        <w:spacing w:line="360" w:lineRule="auto"/>
      </w:pPr>
      <w:hyperlink r:id="rId50" w:history="1">
        <w:r w:rsidR="0087111D" w:rsidRPr="00937C9D">
          <w:rPr>
            <w:rStyle w:val="Hipervnculo"/>
          </w:rPr>
          <w:t>https://www.unir.net/ingenieria/revista/redes-neuronales-artificiales/</w:t>
        </w:r>
      </w:hyperlink>
    </w:p>
    <w:p w14:paraId="3AF208A7" w14:textId="77777777" w:rsidR="000D1F80" w:rsidRDefault="000D1F80" w:rsidP="00DD5482">
      <w:pPr>
        <w:spacing w:line="360" w:lineRule="auto"/>
      </w:pPr>
      <w:r>
        <w:t>Transfer learning:</w:t>
      </w:r>
    </w:p>
    <w:p w14:paraId="08F01F6F" w14:textId="57076E3A" w:rsidR="000D1F80" w:rsidRDefault="00000000" w:rsidP="00DD5482">
      <w:pPr>
        <w:spacing w:line="360" w:lineRule="auto"/>
      </w:pPr>
      <w:hyperlink r:id="rId51" w:history="1">
        <w:r w:rsidR="000D1F80" w:rsidRPr="007D53FD">
          <w:rPr>
            <w:rStyle w:val="Hipervnculo"/>
          </w:rPr>
          <w:t>https://www.tokioschool.com/noticias/transfer-learning/</w:t>
        </w:r>
      </w:hyperlink>
    </w:p>
    <w:p w14:paraId="2158D6F4" w14:textId="134362E8" w:rsidR="000D1F80" w:rsidRDefault="00000000" w:rsidP="00DD5482">
      <w:pPr>
        <w:spacing w:line="360" w:lineRule="auto"/>
      </w:pPr>
      <w:hyperlink r:id="rId52" w:history="1">
        <w:r w:rsidR="00B329E8" w:rsidRPr="007D53FD">
          <w:rPr>
            <w:rStyle w:val="Hipervnculo"/>
          </w:rPr>
          <w:t>https://www.mdpi.com/1424-8220/23/2/570</w:t>
        </w:r>
      </w:hyperlink>
    </w:p>
    <w:p w14:paraId="5BE9260A" w14:textId="0A06B4B7" w:rsidR="002A01CC" w:rsidRDefault="00000000" w:rsidP="00DD5482">
      <w:pPr>
        <w:spacing w:line="360" w:lineRule="auto"/>
      </w:pPr>
      <w:hyperlink r:id="rId53" w:history="1">
        <w:r w:rsidR="002A01CC" w:rsidRPr="007D53FD">
          <w:rPr>
            <w:rStyle w:val="Hipervnculo"/>
          </w:rPr>
          <w:t>https://www.geeksforgeeks.org/transfer-learning-with-fine-tuning-in-nlp/</w:t>
        </w:r>
      </w:hyperlink>
    </w:p>
    <w:p w14:paraId="4D18FBAB" w14:textId="77777777" w:rsidR="00E728F3" w:rsidRDefault="00E728F3" w:rsidP="00DD5482">
      <w:pPr>
        <w:spacing w:line="360" w:lineRule="auto"/>
      </w:pPr>
    </w:p>
    <w:p w14:paraId="70E9E7C7" w14:textId="7242D4F1" w:rsidR="00D11BA2" w:rsidRDefault="00EB7B20" w:rsidP="00DD5482">
      <w:pPr>
        <w:spacing w:line="360" w:lineRule="auto"/>
        <w:rPr>
          <w:rStyle w:val="Hipervnculo"/>
        </w:rPr>
      </w:pPr>
      <w:r>
        <w:t xml:space="preserve">CNN: </w:t>
      </w:r>
      <w:hyperlink r:id="rId54" w:history="1">
        <w:r w:rsidR="000B0AD3" w:rsidRPr="00937C9D">
          <w:rPr>
            <w:rStyle w:val="Hipervnculo"/>
          </w:rPr>
          <w:t>https://datascientest.com/es/convolutional-neural-network-es</w:t>
        </w:r>
      </w:hyperlink>
      <w:r w:rsidR="00BD2B7A">
        <w:rPr>
          <w:rStyle w:val="Hipervnculo"/>
        </w:rPr>
        <w:t xml:space="preserve"> </w:t>
      </w:r>
    </w:p>
    <w:p w14:paraId="6A7F4C8F" w14:textId="1292D2F4" w:rsidR="00D11BA2" w:rsidRDefault="00000000" w:rsidP="00DD5482">
      <w:pPr>
        <w:spacing w:line="360" w:lineRule="auto"/>
        <w:rPr>
          <w:sz w:val="18"/>
          <w:szCs w:val="18"/>
        </w:rPr>
      </w:pPr>
      <w:hyperlink r:id="rId55" w:history="1">
        <w:r w:rsidR="00D11BA2" w:rsidRPr="004331B5">
          <w:rPr>
            <w:rStyle w:val="Hipervnculo"/>
            <w:sz w:val="18"/>
            <w:szCs w:val="18"/>
          </w:rPr>
          <w:t>https://medium.com/latinxinai/redes-neuronales-convolucionales-cnn-dd4b50ceb24</w:t>
        </w:r>
      </w:hyperlink>
    </w:p>
    <w:p w14:paraId="44C60F69" w14:textId="3A6CE50C" w:rsidR="00C20BEF" w:rsidRDefault="00000000" w:rsidP="00DD5482">
      <w:pPr>
        <w:spacing w:line="360" w:lineRule="auto"/>
        <w:rPr>
          <w:sz w:val="18"/>
          <w:szCs w:val="18"/>
        </w:rPr>
      </w:pPr>
      <w:hyperlink r:id="rId56" w:history="1">
        <w:r w:rsidR="00D11BA2" w:rsidRPr="004331B5">
          <w:rPr>
            <w:rStyle w:val="Hipervnculo"/>
            <w:sz w:val="18"/>
            <w:szCs w:val="18"/>
          </w:rPr>
          <w:t>https://paperswithcode.com/method/max-pooling</w:t>
        </w:r>
      </w:hyperlink>
    </w:p>
    <w:p w14:paraId="2FDC6C6A" w14:textId="7F5F50C2" w:rsidR="00D848C6" w:rsidRDefault="00D848C6" w:rsidP="00DD5482">
      <w:pPr>
        <w:spacing w:line="360" w:lineRule="auto"/>
        <w:rPr>
          <w:sz w:val="18"/>
          <w:szCs w:val="18"/>
        </w:rPr>
      </w:pPr>
      <w:r>
        <w:rPr>
          <w:sz w:val="18"/>
          <w:szCs w:val="18"/>
        </w:rPr>
        <w:t xml:space="preserve">RNN: </w:t>
      </w:r>
      <w:hyperlink r:id="rId57" w:history="1">
        <w:r w:rsidRPr="004331B5">
          <w:rPr>
            <w:rStyle w:val="Hipervnculo"/>
            <w:sz w:val="18"/>
            <w:szCs w:val="18"/>
          </w:rPr>
          <w:t>https://torres.ai/redes-neuronales-recurrentes/</w:t>
        </w:r>
      </w:hyperlink>
    </w:p>
    <w:p w14:paraId="579C601B" w14:textId="649E87EF" w:rsidR="00D848C6" w:rsidRDefault="00000000" w:rsidP="00DD5482">
      <w:pPr>
        <w:spacing w:line="360" w:lineRule="auto"/>
      </w:pPr>
      <w:hyperlink r:id="rId58" w:history="1">
        <w:r w:rsidR="00D848C6" w:rsidRPr="004331B5">
          <w:rPr>
            <w:rStyle w:val="Hipervnculo"/>
          </w:rPr>
          <w:t>https://datascientest.com/es/recurrent-neural-network-rnn-de-que-se-trata</w:t>
        </w:r>
      </w:hyperlink>
    </w:p>
    <w:p w14:paraId="4837CB30" w14:textId="55954D2D" w:rsidR="00D848C6" w:rsidRDefault="00000000" w:rsidP="00DD5482">
      <w:pPr>
        <w:spacing w:line="360" w:lineRule="auto"/>
        <w:rPr>
          <w:rStyle w:val="Hipervnculo"/>
        </w:rPr>
      </w:pPr>
      <w:hyperlink r:id="rId59" w:history="1">
        <w:r w:rsidR="00D848C6" w:rsidRPr="004331B5">
          <w:rPr>
            <w:rStyle w:val="Hipervnculo"/>
          </w:rPr>
          <w:t>https://keepcoding.io/blog/que-son-las-redes-neuronales-recurrentes/</w:t>
        </w:r>
      </w:hyperlink>
    </w:p>
    <w:p w14:paraId="007BA3F1" w14:textId="3E7DD8B3" w:rsidR="00B63455" w:rsidRDefault="00000000" w:rsidP="00DD5482">
      <w:pPr>
        <w:spacing w:line="360" w:lineRule="auto"/>
        <w:rPr>
          <w:rStyle w:val="Hipervnculo"/>
        </w:rPr>
      </w:pPr>
      <w:hyperlink r:id="rId60" w:history="1">
        <w:r w:rsidR="00B63455" w:rsidRPr="00F15285">
          <w:rPr>
            <w:rStyle w:val="Hipervnculo"/>
          </w:rPr>
          <w:t>https://www.geeksforgeeks.org/deep-learning-introduction-to-long-short-term-memory/</w:t>
        </w:r>
      </w:hyperlink>
    </w:p>
    <w:p w14:paraId="373BF91B" w14:textId="17E45A96" w:rsidR="00B63455" w:rsidRDefault="00163F9B" w:rsidP="00DD5482">
      <w:pPr>
        <w:spacing w:line="360" w:lineRule="auto"/>
        <w:rPr>
          <w:rStyle w:val="Hipervnculo"/>
        </w:rPr>
      </w:pPr>
      <w:r w:rsidRPr="00163F9B">
        <w:rPr>
          <w:rStyle w:val="Hipervnculo"/>
        </w:rPr>
        <w:t>https://kwfoundation.org/blog/2021/07/13/redes-neuronales-recurrentes/</w:t>
      </w:r>
    </w:p>
    <w:p w14:paraId="48DA30D3" w14:textId="00184C60" w:rsidR="0099160E" w:rsidRDefault="00000000" w:rsidP="00DD5482">
      <w:pPr>
        <w:spacing w:line="360" w:lineRule="auto"/>
      </w:pPr>
      <w:hyperlink r:id="rId61" w:history="1">
        <w:r w:rsidR="0099160E" w:rsidRPr="00F15285">
          <w:rPr>
            <w:rStyle w:val="Hipervnculo"/>
          </w:rPr>
          <w:t>https://gamco.es/glosario/red-neuronal-recurrente/</w:t>
        </w:r>
      </w:hyperlink>
    </w:p>
    <w:p w14:paraId="694CD338" w14:textId="1F3B142C" w:rsidR="0099160E" w:rsidRDefault="004E432A" w:rsidP="00DD5482">
      <w:pPr>
        <w:spacing w:line="360" w:lineRule="auto"/>
      </w:pPr>
      <w:r>
        <w:t>GAN:</w:t>
      </w:r>
    </w:p>
    <w:p w14:paraId="62405BCC" w14:textId="738420FE" w:rsidR="004E432A" w:rsidRDefault="00000000" w:rsidP="00DD5482">
      <w:pPr>
        <w:spacing w:line="360" w:lineRule="auto"/>
      </w:pPr>
      <w:hyperlink r:id="rId62" w:history="1">
        <w:r w:rsidR="004E432A" w:rsidRPr="00B5519A">
          <w:rPr>
            <w:rStyle w:val="Hipervnculo"/>
          </w:rPr>
          <w:t>https://arxiv.org/pdf/2302.09346</w:t>
        </w:r>
      </w:hyperlink>
    </w:p>
    <w:p w14:paraId="2F071213" w14:textId="345D3C7E" w:rsidR="004E432A" w:rsidRDefault="00000000" w:rsidP="00DD5482">
      <w:pPr>
        <w:spacing w:line="360" w:lineRule="auto"/>
      </w:pPr>
      <w:hyperlink r:id="rId63" w:history="1">
        <w:r w:rsidR="00E57A70" w:rsidRPr="00B5519A">
          <w:rPr>
            <w:rStyle w:val="Hipervnculo"/>
          </w:rPr>
          <w:t>https://blog.damavis.com/redes-neuronales-generativas-adversarias-gans/</w:t>
        </w:r>
      </w:hyperlink>
    </w:p>
    <w:p w14:paraId="55DE4992" w14:textId="6190CDFC" w:rsidR="006B71A1" w:rsidRDefault="00000000" w:rsidP="00727A11">
      <w:pPr>
        <w:spacing w:line="360" w:lineRule="auto"/>
      </w:pPr>
      <w:hyperlink r:id="rId64" w:history="1">
        <w:r w:rsidR="006B71A1" w:rsidRPr="00B5519A">
          <w:rPr>
            <w:rStyle w:val="Hipervnculo"/>
          </w:rPr>
          <w:t>https://arxiv.org/abs/1406.2661</w:t>
        </w:r>
      </w:hyperlink>
      <w:r w:rsidR="00727A11">
        <w:t xml:space="preserve"> </w:t>
      </w:r>
    </w:p>
    <w:p w14:paraId="64BBBD9B" w14:textId="3FEDB216" w:rsidR="006A79A5" w:rsidRDefault="00000000" w:rsidP="00DD5482">
      <w:pPr>
        <w:spacing w:line="360" w:lineRule="auto"/>
      </w:pPr>
      <w:hyperlink r:id="rId65" w:history="1">
        <w:r w:rsidR="00E71333" w:rsidRPr="00B5519A">
          <w:rPr>
            <w:rStyle w:val="Hipervnculo"/>
          </w:rPr>
          <w:t>https://www.deeplearningbook.org/</w:t>
        </w:r>
      </w:hyperlink>
    </w:p>
    <w:p w14:paraId="0D041F0A" w14:textId="77777777" w:rsidR="00E57A70" w:rsidRDefault="00E57A70" w:rsidP="00DD5482">
      <w:pPr>
        <w:spacing w:line="360" w:lineRule="auto"/>
      </w:pPr>
    </w:p>
    <w:p w14:paraId="3AAA4337" w14:textId="118AE7BC" w:rsidR="00642780" w:rsidRDefault="00642780" w:rsidP="00DD5482">
      <w:pPr>
        <w:spacing w:line="360" w:lineRule="auto"/>
      </w:pPr>
    </w:p>
    <w:p w14:paraId="72D471B6" w14:textId="4EF9A47E" w:rsidR="003D60C0" w:rsidRDefault="004F2560" w:rsidP="00DD5482">
      <w:pPr>
        <w:spacing w:line="360" w:lineRule="auto"/>
      </w:pPr>
      <w:r>
        <w:t>Estado del arte:</w:t>
      </w:r>
    </w:p>
    <w:p w14:paraId="26984861" w14:textId="14D5A70B" w:rsidR="004F2560" w:rsidRDefault="004F2560" w:rsidP="00DD5482">
      <w:pPr>
        <w:spacing w:line="360" w:lineRule="auto"/>
      </w:pPr>
      <w:hyperlink r:id="rId66" w:history="1">
        <w:r w:rsidRPr="008C7A0E">
          <w:rPr>
            <w:rStyle w:val="Hipervnculo"/>
          </w:rPr>
          <w:t>https://keras.io/api/applications/efficientnet/</w:t>
        </w:r>
      </w:hyperlink>
    </w:p>
    <w:p w14:paraId="624803FA" w14:textId="77777777" w:rsidR="004F2560" w:rsidRDefault="004F2560" w:rsidP="00DD5482">
      <w:pPr>
        <w:spacing w:line="360" w:lineRule="auto"/>
      </w:pPr>
    </w:p>
    <w:p w14:paraId="39B8A950" w14:textId="46A6B412" w:rsidR="00E4281B" w:rsidRDefault="00E4281B" w:rsidP="00DD5482">
      <w:pPr>
        <w:spacing w:line="360" w:lineRule="auto"/>
      </w:pPr>
      <w:proofErr w:type="spellStart"/>
      <w:r>
        <w:t>Dataset</w:t>
      </w:r>
      <w:proofErr w:type="spellEnd"/>
      <w:r>
        <w:t xml:space="preserve"> </w:t>
      </w:r>
      <w:proofErr w:type="spellStart"/>
      <w:r>
        <w:t>Birds</w:t>
      </w:r>
      <w:proofErr w:type="spellEnd"/>
      <w:r>
        <w:t>:</w:t>
      </w:r>
    </w:p>
    <w:p w14:paraId="1633CC35" w14:textId="54F4E278" w:rsidR="00E4281B" w:rsidRDefault="00000000" w:rsidP="00DD5482">
      <w:pPr>
        <w:spacing w:line="360" w:lineRule="auto"/>
        <w:rPr>
          <w:rStyle w:val="Hipervnculo"/>
        </w:rPr>
      </w:pPr>
      <w:hyperlink r:id="rId67" w:history="1">
        <w:r w:rsidR="00E4281B" w:rsidRPr="00606998">
          <w:rPr>
            <w:rStyle w:val="Hipervnculo"/>
          </w:rPr>
          <w:t>https://www.inaturalist.org/</w:t>
        </w:r>
      </w:hyperlink>
    </w:p>
    <w:p w14:paraId="16AD1571" w14:textId="003A629F" w:rsidR="002B3B85" w:rsidRDefault="00000000" w:rsidP="00DD5482">
      <w:pPr>
        <w:spacing w:line="360" w:lineRule="auto"/>
        <w:rPr>
          <w:rStyle w:val="Hipervnculo"/>
        </w:rPr>
      </w:pPr>
      <w:hyperlink r:id="rId68" w:history="1">
        <w:r w:rsidR="002B3B85" w:rsidRPr="00026681">
          <w:rPr>
            <w:rStyle w:val="Hipervnculo"/>
          </w:rPr>
          <w:t>https://ebird.org/spain/home</w:t>
        </w:r>
      </w:hyperlink>
    </w:p>
    <w:p w14:paraId="1A453880" w14:textId="4BDDB1E9" w:rsidR="00C12BE5" w:rsidRDefault="00000000" w:rsidP="00DD5482">
      <w:pPr>
        <w:spacing w:line="360" w:lineRule="auto"/>
        <w:rPr>
          <w:rStyle w:val="Hipervnculo"/>
        </w:rPr>
      </w:pPr>
      <w:hyperlink r:id="rId69" w:history="1">
        <w:r w:rsidR="004428D2" w:rsidRPr="00D55EBA">
          <w:rPr>
            <w:rStyle w:val="Hipervnculo"/>
          </w:rPr>
          <w:t>https://www.vision.caltech.edu/datasets/cub_200_2011/</w:t>
        </w:r>
      </w:hyperlink>
    </w:p>
    <w:p w14:paraId="34D81DBE" w14:textId="2B84B00A" w:rsidR="00C12BE5" w:rsidRDefault="00C12BE5" w:rsidP="00B74C50">
      <w:pPr>
        <w:pStyle w:val="Ttulo1"/>
        <w:spacing w:line="360" w:lineRule="auto"/>
      </w:pPr>
      <w:bookmarkStart w:id="21" w:name="_Toc167614900"/>
      <w:r>
        <w:t>Referencias</w:t>
      </w:r>
      <w:bookmarkEnd w:id="21"/>
    </w:p>
    <w:p w14:paraId="0C64C49A" w14:textId="77777777" w:rsidR="00B74C50" w:rsidRDefault="00B74C50" w:rsidP="00B74C50">
      <w:pPr>
        <w:pStyle w:val="NormalWeb"/>
        <w:spacing w:before="0" w:beforeAutospacing="0" w:after="200" w:afterAutospacing="0"/>
      </w:pPr>
      <w:r>
        <w:rPr>
          <w:color w:val="000000"/>
          <w:sz w:val="22"/>
          <w:szCs w:val="22"/>
        </w:rPr>
        <w:t xml:space="preserve">[1] </w:t>
      </w:r>
      <w:r>
        <w:rPr>
          <w:rStyle w:val="apple-tab-span"/>
          <w:rFonts w:eastAsiaTheme="majorEastAsia"/>
          <w:color w:val="000000"/>
          <w:sz w:val="22"/>
          <w:szCs w:val="22"/>
        </w:rPr>
        <w:tab/>
      </w:r>
      <w:r>
        <w:rPr>
          <w:color w:val="000000"/>
          <w:sz w:val="22"/>
          <w:szCs w:val="22"/>
        </w:rPr>
        <w:t>John McCarthy 1962.</w:t>
      </w:r>
      <w:r>
        <w:rPr>
          <w:i/>
          <w:iCs/>
          <w:color w:val="000000"/>
          <w:sz w:val="22"/>
          <w:szCs w:val="22"/>
        </w:rPr>
        <w:t xml:space="preserve"> LISP 1.5 </w:t>
      </w:r>
      <w:proofErr w:type="spellStart"/>
      <w:r>
        <w:rPr>
          <w:i/>
          <w:iCs/>
          <w:color w:val="000000"/>
          <w:sz w:val="22"/>
          <w:szCs w:val="22"/>
        </w:rPr>
        <w:t>programmer's</w:t>
      </w:r>
      <w:proofErr w:type="spellEnd"/>
      <w:r>
        <w:rPr>
          <w:i/>
          <w:iCs/>
          <w:color w:val="000000"/>
          <w:sz w:val="22"/>
          <w:szCs w:val="22"/>
        </w:rPr>
        <w:t xml:space="preserve"> manual.</w:t>
      </w:r>
    </w:p>
    <w:p w14:paraId="24C2751F" w14:textId="0B5A8FE5" w:rsidR="002B3B85" w:rsidRDefault="00B74C50" w:rsidP="00B74C50">
      <w:pPr>
        <w:spacing w:line="360" w:lineRule="auto"/>
        <w:rPr>
          <w:rStyle w:val="Hipervnculo"/>
          <w:color w:val="0563C1"/>
        </w:rPr>
      </w:pPr>
      <w:r>
        <w:rPr>
          <w:color w:val="000000"/>
        </w:rPr>
        <w:t xml:space="preserve">[2] </w:t>
      </w:r>
      <w:r>
        <w:rPr>
          <w:rStyle w:val="apple-tab-span"/>
          <w:color w:val="000000"/>
        </w:rPr>
        <w:tab/>
      </w:r>
      <w:r>
        <w:rPr>
          <w:color w:val="000000"/>
        </w:rPr>
        <w:t>[</w:t>
      </w:r>
      <w:r w:rsidR="002A3D6D">
        <w:rPr>
          <w:color w:val="000000"/>
        </w:rPr>
        <w:t>Online</w:t>
      </w:r>
      <w:r>
        <w:rPr>
          <w:color w:val="000000"/>
        </w:rPr>
        <w:t xml:space="preserve">] INER (29/03/2022). Procedente de </w:t>
      </w:r>
      <w:hyperlink r:id="rId70" w:anchor=":~:text=Los%20sistemas%20expertos%20(SE)%20son,un%20profesional%20en%20la%20materia" w:history="1">
        <w:r>
          <w:rPr>
            <w:rStyle w:val="Hipervnculo"/>
            <w:color w:val="0563C1"/>
          </w:rPr>
          <w:t>https://www.unir.net/ingenieria/revista/sistema-experto/#:~:text=Los%20sistemas%20expertos%20(SE)%20son,un%20profesional%20en%20la%20materia</w:t>
        </w:r>
      </w:hyperlink>
    </w:p>
    <w:p w14:paraId="649D0F4F" w14:textId="77777777" w:rsidR="00CB6D8A" w:rsidRDefault="00CB6D8A" w:rsidP="00CB6D8A">
      <w:pPr>
        <w:spacing w:line="360" w:lineRule="auto"/>
      </w:pPr>
      <w:proofErr w:type="spellStart"/>
      <w:r>
        <w:t>Goodfellow</w:t>
      </w:r>
      <w:proofErr w:type="spellEnd"/>
      <w:r>
        <w:t xml:space="preserve">, I., </w:t>
      </w:r>
      <w:proofErr w:type="spellStart"/>
      <w:r>
        <w:t>Bengio</w:t>
      </w:r>
      <w:proofErr w:type="spellEnd"/>
      <w:r>
        <w:t xml:space="preserve">, Y., &amp; </w:t>
      </w:r>
      <w:proofErr w:type="spellStart"/>
      <w:r>
        <w:t>Courville</w:t>
      </w:r>
      <w:proofErr w:type="spellEnd"/>
      <w:r>
        <w:t xml:space="preserve">, A. (2016). Deep Learning. MIT </w:t>
      </w:r>
      <w:proofErr w:type="spellStart"/>
      <w:r>
        <w:t>Press</w:t>
      </w:r>
      <w:proofErr w:type="spellEnd"/>
      <w:r>
        <w:t>.</w:t>
      </w:r>
    </w:p>
    <w:p w14:paraId="11A495AF" w14:textId="7861488D" w:rsidR="00CB6D8A" w:rsidRDefault="00CB6D8A" w:rsidP="00CB6D8A">
      <w:pPr>
        <w:spacing w:line="360" w:lineRule="auto"/>
      </w:pPr>
      <w:proofErr w:type="spellStart"/>
      <w:r>
        <w:t>Bishop</w:t>
      </w:r>
      <w:proofErr w:type="spellEnd"/>
      <w:r>
        <w:t xml:space="preserve">, C. M. (2006). </w:t>
      </w:r>
      <w:proofErr w:type="spellStart"/>
      <w:r>
        <w:t>Pattern</w:t>
      </w:r>
      <w:proofErr w:type="spellEnd"/>
      <w:r>
        <w:t xml:space="preserve"> </w:t>
      </w:r>
      <w:proofErr w:type="spellStart"/>
      <w:r>
        <w:t>Recognition</w:t>
      </w:r>
      <w:proofErr w:type="spellEnd"/>
      <w:r>
        <w:t xml:space="preserve"> and Machine Learning. Springer.</w:t>
      </w:r>
    </w:p>
    <w:p w14:paraId="56BD41CC" w14:textId="23F7E48C" w:rsidR="007C7145" w:rsidRDefault="007C7145" w:rsidP="007C7145">
      <w:pPr>
        <w:spacing w:line="360" w:lineRule="auto"/>
      </w:pPr>
      <w:r w:rsidRPr="00B21906">
        <w:t xml:space="preserve">Codificando Bits. (2023, 13 de febrero). </w:t>
      </w:r>
      <w:proofErr w:type="spellStart"/>
      <w:r w:rsidRPr="00B21906">
        <w:t>Autoencoders</w:t>
      </w:r>
      <w:proofErr w:type="spellEnd"/>
      <w:r w:rsidRPr="00B21906">
        <w:t xml:space="preserve">: explicación y tutorial en Python. Codificando Bits. Recuperado de </w:t>
      </w:r>
      <w:hyperlink r:id="rId71" w:history="1">
        <w:r w:rsidR="00611796" w:rsidRPr="00B5519A">
          <w:rPr>
            <w:rStyle w:val="Hipervnculo"/>
          </w:rPr>
          <w:t>https://www.codificandobits.com/blog/autoencoders-explicacion-y-tutorial-python/</w:t>
        </w:r>
      </w:hyperlink>
    </w:p>
    <w:p w14:paraId="04946E44" w14:textId="77777777" w:rsidR="00611796" w:rsidRDefault="00611796" w:rsidP="00611796">
      <w:pPr>
        <w:spacing w:line="360" w:lineRule="auto"/>
        <w:rPr>
          <w:rFonts w:cs="Times New Roman"/>
          <w:color w:val="0D0D0D"/>
          <w:shd w:val="clear" w:color="auto" w:fill="FFFFFF"/>
        </w:rPr>
      </w:pPr>
      <w:proofErr w:type="spellStart"/>
      <w:r w:rsidRPr="00611796">
        <w:rPr>
          <w:rFonts w:cs="Times New Roman"/>
          <w:color w:val="0D0D0D"/>
          <w:shd w:val="clear" w:color="auto" w:fill="FFFFFF"/>
        </w:rPr>
        <w:t>Goodfellow</w:t>
      </w:r>
      <w:proofErr w:type="spellEnd"/>
      <w:r w:rsidRPr="00611796">
        <w:rPr>
          <w:rFonts w:cs="Times New Roman"/>
          <w:color w:val="0D0D0D"/>
          <w:shd w:val="clear" w:color="auto" w:fill="FFFFFF"/>
        </w:rPr>
        <w:t xml:space="preserve">, I., </w:t>
      </w:r>
      <w:proofErr w:type="spellStart"/>
      <w:r w:rsidRPr="00611796">
        <w:rPr>
          <w:rFonts w:cs="Times New Roman"/>
          <w:color w:val="0D0D0D"/>
          <w:shd w:val="clear" w:color="auto" w:fill="FFFFFF"/>
        </w:rPr>
        <w:t>Bengio</w:t>
      </w:r>
      <w:proofErr w:type="spellEnd"/>
      <w:r w:rsidRPr="00611796">
        <w:rPr>
          <w:rFonts w:cs="Times New Roman"/>
          <w:color w:val="0D0D0D"/>
          <w:shd w:val="clear" w:color="auto" w:fill="FFFFFF"/>
        </w:rPr>
        <w:t xml:space="preserve">, Y., &amp; </w:t>
      </w:r>
      <w:proofErr w:type="spellStart"/>
      <w:r w:rsidRPr="00611796">
        <w:rPr>
          <w:rFonts w:cs="Times New Roman"/>
          <w:color w:val="0D0D0D"/>
          <w:shd w:val="clear" w:color="auto" w:fill="FFFFFF"/>
        </w:rPr>
        <w:t>Courville</w:t>
      </w:r>
      <w:proofErr w:type="spellEnd"/>
      <w:r w:rsidRPr="00611796">
        <w:rPr>
          <w:rFonts w:cs="Times New Roman"/>
          <w:color w:val="0D0D0D"/>
          <w:shd w:val="clear" w:color="auto" w:fill="FFFFFF"/>
        </w:rPr>
        <w:t xml:space="preserve">, A. (2016). Deep learning. MIT </w:t>
      </w:r>
      <w:proofErr w:type="spellStart"/>
      <w:r w:rsidRPr="00611796">
        <w:rPr>
          <w:rFonts w:cs="Times New Roman"/>
          <w:color w:val="0D0D0D"/>
          <w:shd w:val="clear" w:color="auto" w:fill="FFFFFF"/>
        </w:rPr>
        <w:t>press</w:t>
      </w:r>
      <w:proofErr w:type="spellEnd"/>
      <w:r w:rsidRPr="00611796">
        <w:rPr>
          <w:rFonts w:cs="Times New Roman"/>
          <w:color w:val="0D0D0D"/>
          <w:shd w:val="clear" w:color="auto" w:fill="FFFFFF"/>
        </w:rPr>
        <w:t>.</w:t>
      </w:r>
    </w:p>
    <w:p w14:paraId="7B147704" w14:textId="18CD935B" w:rsidR="00611796" w:rsidRPr="00B21906" w:rsidRDefault="002A3D6D" w:rsidP="007C7145">
      <w:pPr>
        <w:spacing w:line="360" w:lineRule="auto"/>
      </w:pPr>
      <w:r w:rsidRPr="002A3D6D">
        <w:t>[</w:t>
      </w:r>
      <w:r>
        <w:t>Online</w:t>
      </w:r>
      <w:r w:rsidRPr="002A3D6D">
        <w:t>]</w:t>
      </w:r>
      <w:r>
        <w:t xml:space="preserve"> </w:t>
      </w:r>
      <w:r w:rsidRPr="002A3D6D">
        <w:t xml:space="preserve">Tan, M., &amp; Le, Q. V. (2019). </w:t>
      </w:r>
      <w:proofErr w:type="spellStart"/>
      <w:r w:rsidRPr="002A3D6D">
        <w:t>EfficientNet</w:t>
      </w:r>
      <w:proofErr w:type="spellEnd"/>
      <w:r w:rsidRPr="002A3D6D">
        <w:t xml:space="preserve">: </w:t>
      </w:r>
      <w:proofErr w:type="spellStart"/>
      <w:r w:rsidRPr="002A3D6D">
        <w:t>Rethinking</w:t>
      </w:r>
      <w:proofErr w:type="spellEnd"/>
      <w:r w:rsidRPr="002A3D6D">
        <w:t xml:space="preserve"> </w:t>
      </w:r>
      <w:proofErr w:type="spellStart"/>
      <w:r w:rsidRPr="002A3D6D">
        <w:t>Model</w:t>
      </w:r>
      <w:proofErr w:type="spellEnd"/>
      <w:r w:rsidRPr="002A3D6D">
        <w:t xml:space="preserve"> </w:t>
      </w:r>
      <w:proofErr w:type="spellStart"/>
      <w:r w:rsidRPr="002A3D6D">
        <w:t>Scaling</w:t>
      </w:r>
      <w:proofErr w:type="spellEnd"/>
      <w:r w:rsidRPr="002A3D6D">
        <w:t xml:space="preserve"> </w:t>
      </w:r>
      <w:proofErr w:type="spellStart"/>
      <w:r w:rsidRPr="002A3D6D">
        <w:t>for</w:t>
      </w:r>
      <w:proofErr w:type="spellEnd"/>
      <w:r w:rsidRPr="002A3D6D">
        <w:t xml:space="preserve"> </w:t>
      </w:r>
      <w:proofErr w:type="spellStart"/>
      <w:r w:rsidRPr="002A3D6D">
        <w:t>Convolutional</w:t>
      </w:r>
      <w:proofErr w:type="spellEnd"/>
      <w:r w:rsidRPr="002A3D6D">
        <w:t xml:space="preserve"> Neural Networks. arXiv:1905.11946v5. Recuperado de https://arxiv.org/abs/1905.11946v5</w:t>
      </w:r>
    </w:p>
    <w:p w14:paraId="1B34D02D" w14:textId="77777777" w:rsidR="00E4281B" w:rsidRDefault="00E4281B" w:rsidP="00DD5482">
      <w:pPr>
        <w:spacing w:line="360" w:lineRule="auto"/>
      </w:pPr>
    </w:p>
    <w:p w14:paraId="781F9578" w14:textId="73C9C814" w:rsidR="00EB63C1" w:rsidRDefault="00EB63C1" w:rsidP="00C147C3">
      <w:pPr>
        <w:pStyle w:val="Ttulo1"/>
        <w:spacing w:line="360" w:lineRule="auto"/>
      </w:pPr>
      <w:bookmarkStart w:id="22" w:name="_Toc167614901"/>
      <w:r>
        <w:lastRenderedPageBreak/>
        <w:t>Lista de Acrónimos y Abreviaturas</w:t>
      </w:r>
      <w:bookmarkEnd w:id="22"/>
    </w:p>
    <w:p w14:paraId="6BE65EE2" w14:textId="59B00A70" w:rsidR="004F7F8E" w:rsidRDefault="004F7F8E" w:rsidP="004F7F8E">
      <w:r>
        <w:t>ANN</w:t>
      </w:r>
      <w:r>
        <w:tab/>
        <w:t>Redes Neuronales Artificiales</w:t>
      </w:r>
    </w:p>
    <w:p w14:paraId="084D442D" w14:textId="5D36DEB0" w:rsidR="00614DF3" w:rsidRPr="004F7F8E" w:rsidRDefault="00614DF3" w:rsidP="004F7F8E">
      <w:r>
        <w:t xml:space="preserve">CNN </w:t>
      </w:r>
      <w:r>
        <w:tab/>
        <w:t>Redes Neuronales Convolucionales</w:t>
      </w:r>
    </w:p>
    <w:p w14:paraId="576CF879" w14:textId="77777777" w:rsidR="00137B37" w:rsidRDefault="00137B37" w:rsidP="00EB63C1">
      <w:r>
        <w:t xml:space="preserve">DL </w:t>
      </w:r>
      <w:r>
        <w:tab/>
        <w:t>Deep Learning</w:t>
      </w:r>
    </w:p>
    <w:p w14:paraId="2E449C0D" w14:textId="1B130C64" w:rsidR="00A11E69" w:rsidRDefault="00A11E69" w:rsidP="00EB63C1">
      <w:r>
        <w:t xml:space="preserve">DNN </w:t>
      </w:r>
      <w:r>
        <w:tab/>
        <w:t>Redes Neuronales Profundas</w:t>
      </w:r>
    </w:p>
    <w:p w14:paraId="328D8D60" w14:textId="210A6D80" w:rsidR="007F5167" w:rsidRDefault="007F5167" w:rsidP="00EB63C1">
      <w:r>
        <w:t xml:space="preserve">GAN </w:t>
      </w:r>
      <w:r>
        <w:tab/>
        <w:t xml:space="preserve">Redes Generativas </w:t>
      </w:r>
      <w:r w:rsidR="00A11E69">
        <w:t>Adversarias</w:t>
      </w:r>
    </w:p>
    <w:p w14:paraId="239DC182" w14:textId="4ADE9201" w:rsidR="00763236" w:rsidRDefault="00763236" w:rsidP="00EB63C1">
      <w:r>
        <w:t>GRU</w:t>
      </w:r>
      <w:r>
        <w:tab/>
      </w:r>
      <w:r w:rsidR="0014659D">
        <w:t>Unidades Recurrentes Cerradas</w:t>
      </w:r>
    </w:p>
    <w:p w14:paraId="4A83CCA5" w14:textId="062BBFE2" w:rsidR="00C147C3" w:rsidRDefault="00C147C3" w:rsidP="00EB63C1">
      <w:r>
        <w:t>IA</w:t>
      </w:r>
      <w:r>
        <w:tab/>
        <w:t>Inteligencia Artificial</w:t>
      </w:r>
    </w:p>
    <w:p w14:paraId="2ADC1BE6" w14:textId="438B89DC" w:rsidR="00763236" w:rsidRDefault="00763236" w:rsidP="00EB63C1">
      <w:r>
        <w:t>LSTM</w:t>
      </w:r>
      <w:r>
        <w:tab/>
        <w:t>Memoria a largo plazo</w:t>
      </w:r>
    </w:p>
    <w:p w14:paraId="11FBF7D4" w14:textId="2B1A4BD6" w:rsidR="00C147C3" w:rsidRDefault="00C147C3" w:rsidP="00EB63C1">
      <w:r>
        <w:t xml:space="preserve">ML </w:t>
      </w:r>
      <w:r>
        <w:tab/>
        <w:t>Machine Learning</w:t>
      </w:r>
    </w:p>
    <w:p w14:paraId="71962506" w14:textId="48B1423D" w:rsidR="006A36DB" w:rsidRDefault="006A36DB" w:rsidP="00EB63C1">
      <w:r>
        <w:t xml:space="preserve">NLP </w:t>
      </w:r>
      <w:r>
        <w:tab/>
        <w:t xml:space="preserve">Procesamiento de Lenguaje Natural </w:t>
      </w:r>
    </w:p>
    <w:p w14:paraId="301F3494" w14:textId="00722221" w:rsidR="001E4AEF" w:rsidRDefault="001E4AEF" w:rsidP="00EB63C1">
      <w:proofErr w:type="spellStart"/>
      <w:r>
        <w:t>R</w:t>
      </w:r>
      <w:r w:rsidR="00C8285B">
        <w:t>e</w:t>
      </w:r>
      <w:r>
        <w:t>LU</w:t>
      </w:r>
      <w:proofErr w:type="spellEnd"/>
      <w:r>
        <w:tab/>
        <w:t>Unidad Linea</w:t>
      </w:r>
      <w:r w:rsidR="00551D04">
        <w:t>l</w:t>
      </w:r>
      <w:r>
        <w:t xml:space="preserve"> Rectificada</w:t>
      </w:r>
    </w:p>
    <w:p w14:paraId="4A1B6675" w14:textId="2D0705BF" w:rsidR="00706DB8" w:rsidRDefault="00706DB8" w:rsidP="00EB63C1">
      <w:r>
        <w:t xml:space="preserve">RNN </w:t>
      </w:r>
      <w:r>
        <w:tab/>
        <w:t>Redes Neuronales Recurrentes</w:t>
      </w:r>
    </w:p>
    <w:p w14:paraId="68156CD4" w14:textId="3D4EC583" w:rsidR="00EB63C1" w:rsidRDefault="00EB63C1" w:rsidP="00EB63C1">
      <w:r>
        <w:t>TFG</w:t>
      </w:r>
      <w:r w:rsidR="00262EF5">
        <w:tab/>
        <w:t>Trabajo de Fin de Grado</w:t>
      </w:r>
    </w:p>
    <w:p w14:paraId="649F29EE" w14:textId="43874011" w:rsidR="006A36DB" w:rsidRDefault="006A36DB" w:rsidP="00EB63C1">
      <w:r>
        <w:t>VC</w:t>
      </w:r>
      <w:r>
        <w:tab/>
        <w:t>Visión por computadora</w:t>
      </w:r>
    </w:p>
    <w:p w14:paraId="18AD74C7" w14:textId="77777777" w:rsidR="00C71261" w:rsidRPr="00C71261" w:rsidRDefault="00C71261" w:rsidP="00C71261"/>
    <w:sectPr w:rsidR="00C71261" w:rsidRPr="00C71261">
      <w:footerReference w:type="default" r:id="rId7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E268DA" w14:textId="77777777" w:rsidR="00845CB8" w:rsidRDefault="00845CB8" w:rsidP="003F0E15">
      <w:pPr>
        <w:spacing w:after="0" w:line="240" w:lineRule="auto"/>
      </w:pPr>
      <w:r>
        <w:separator/>
      </w:r>
    </w:p>
  </w:endnote>
  <w:endnote w:type="continuationSeparator" w:id="0">
    <w:p w14:paraId="35C139CF" w14:textId="77777777" w:rsidR="00845CB8" w:rsidRDefault="00845CB8" w:rsidP="003F0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870179"/>
      <w:docPartObj>
        <w:docPartGallery w:val="Page Numbers (Bottom of Page)"/>
        <w:docPartUnique/>
      </w:docPartObj>
    </w:sdtPr>
    <w:sdtContent>
      <w:p w14:paraId="5364FAAD" w14:textId="77777777" w:rsidR="003F0E15" w:rsidRDefault="003F0E15">
        <w:pPr>
          <w:pStyle w:val="Piedepgina"/>
          <w:jc w:val="right"/>
        </w:pPr>
        <w:r>
          <w:fldChar w:fldCharType="begin"/>
        </w:r>
        <w:r>
          <w:instrText>PAGE   \* MERGEFORMAT</w:instrText>
        </w:r>
        <w:r>
          <w:fldChar w:fldCharType="separate"/>
        </w:r>
        <w:r>
          <w:t>2</w:t>
        </w:r>
        <w:r>
          <w:fldChar w:fldCharType="end"/>
        </w:r>
      </w:p>
    </w:sdtContent>
  </w:sdt>
  <w:p w14:paraId="7F40B9FA" w14:textId="77777777" w:rsidR="003F0E15" w:rsidRDefault="003F0E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0A049" w14:textId="77777777" w:rsidR="00845CB8" w:rsidRDefault="00845CB8" w:rsidP="003F0E15">
      <w:pPr>
        <w:spacing w:after="0" w:line="240" w:lineRule="auto"/>
      </w:pPr>
      <w:r>
        <w:separator/>
      </w:r>
    </w:p>
  </w:footnote>
  <w:footnote w:type="continuationSeparator" w:id="0">
    <w:p w14:paraId="51F35FE2" w14:textId="77777777" w:rsidR="00845CB8" w:rsidRDefault="00845CB8" w:rsidP="003F0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200D9"/>
    <w:multiLevelType w:val="hybridMultilevel"/>
    <w:tmpl w:val="4D76FB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7B4443"/>
    <w:multiLevelType w:val="hybridMultilevel"/>
    <w:tmpl w:val="09321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4425E5"/>
    <w:multiLevelType w:val="hybridMultilevel"/>
    <w:tmpl w:val="E2209E5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2B870CC3"/>
    <w:multiLevelType w:val="hybridMultilevel"/>
    <w:tmpl w:val="933A9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C42A0A"/>
    <w:multiLevelType w:val="hybridMultilevel"/>
    <w:tmpl w:val="D2BCFE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7626B5"/>
    <w:multiLevelType w:val="hybridMultilevel"/>
    <w:tmpl w:val="2A64B3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4A86DB3"/>
    <w:multiLevelType w:val="hybridMultilevel"/>
    <w:tmpl w:val="6458E1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863077"/>
    <w:multiLevelType w:val="hybridMultilevel"/>
    <w:tmpl w:val="EB3E37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E3F5178"/>
    <w:multiLevelType w:val="hybridMultilevel"/>
    <w:tmpl w:val="65C6D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3E93E32"/>
    <w:multiLevelType w:val="hybridMultilevel"/>
    <w:tmpl w:val="9D82F2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A210B76"/>
    <w:multiLevelType w:val="hybridMultilevel"/>
    <w:tmpl w:val="A0521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76668855">
    <w:abstractNumId w:val="4"/>
  </w:num>
  <w:num w:numId="2" w16cid:durableId="250746885">
    <w:abstractNumId w:val="5"/>
  </w:num>
  <w:num w:numId="3" w16cid:durableId="1154685440">
    <w:abstractNumId w:val="2"/>
  </w:num>
  <w:num w:numId="4" w16cid:durableId="2022776957">
    <w:abstractNumId w:val="1"/>
  </w:num>
  <w:num w:numId="5" w16cid:durableId="1429082785">
    <w:abstractNumId w:val="6"/>
  </w:num>
  <w:num w:numId="6" w16cid:durableId="592593753">
    <w:abstractNumId w:val="10"/>
  </w:num>
  <w:num w:numId="7" w16cid:durableId="358089475">
    <w:abstractNumId w:val="3"/>
  </w:num>
  <w:num w:numId="8" w16cid:durableId="1294210596">
    <w:abstractNumId w:val="0"/>
  </w:num>
  <w:num w:numId="9" w16cid:durableId="840200799">
    <w:abstractNumId w:val="9"/>
  </w:num>
  <w:num w:numId="10" w16cid:durableId="179397944">
    <w:abstractNumId w:val="7"/>
  </w:num>
  <w:num w:numId="11" w16cid:durableId="1148207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6A22"/>
    <w:rsid w:val="000009C0"/>
    <w:rsid w:val="00000E0F"/>
    <w:rsid w:val="00002091"/>
    <w:rsid w:val="0000234E"/>
    <w:rsid w:val="0000657A"/>
    <w:rsid w:val="00006B6E"/>
    <w:rsid w:val="00007CA1"/>
    <w:rsid w:val="00011C53"/>
    <w:rsid w:val="00021701"/>
    <w:rsid w:val="0002181F"/>
    <w:rsid w:val="000266CC"/>
    <w:rsid w:val="0002717D"/>
    <w:rsid w:val="00031727"/>
    <w:rsid w:val="0003207C"/>
    <w:rsid w:val="000448DD"/>
    <w:rsid w:val="00050313"/>
    <w:rsid w:val="00061835"/>
    <w:rsid w:val="00062D46"/>
    <w:rsid w:val="00066931"/>
    <w:rsid w:val="00071178"/>
    <w:rsid w:val="00074A5E"/>
    <w:rsid w:val="000817ED"/>
    <w:rsid w:val="000838FB"/>
    <w:rsid w:val="00083EF9"/>
    <w:rsid w:val="0008419A"/>
    <w:rsid w:val="00086BA5"/>
    <w:rsid w:val="00086D41"/>
    <w:rsid w:val="000942C2"/>
    <w:rsid w:val="00094B4E"/>
    <w:rsid w:val="000A01DA"/>
    <w:rsid w:val="000A77AD"/>
    <w:rsid w:val="000B0AD3"/>
    <w:rsid w:val="000B17B0"/>
    <w:rsid w:val="000B4509"/>
    <w:rsid w:val="000B5AEF"/>
    <w:rsid w:val="000C5D2D"/>
    <w:rsid w:val="000D1F80"/>
    <w:rsid w:val="000D5E4C"/>
    <w:rsid w:val="000E0362"/>
    <w:rsid w:val="000E1641"/>
    <w:rsid w:val="000F264D"/>
    <w:rsid w:val="00100EB7"/>
    <w:rsid w:val="001017C9"/>
    <w:rsid w:val="00120EC1"/>
    <w:rsid w:val="00126B0B"/>
    <w:rsid w:val="00131F96"/>
    <w:rsid w:val="00133E25"/>
    <w:rsid w:val="00137B37"/>
    <w:rsid w:val="00140B45"/>
    <w:rsid w:val="00141EF2"/>
    <w:rsid w:val="0014659D"/>
    <w:rsid w:val="001530DD"/>
    <w:rsid w:val="0015461B"/>
    <w:rsid w:val="00155B04"/>
    <w:rsid w:val="00156E02"/>
    <w:rsid w:val="00163F9B"/>
    <w:rsid w:val="00171345"/>
    <w:rsid w:val="00173266"/>
    <w:rsid w:val="001773B5"/>
    <w:rsid w:val="00177C81"/>
    <w:rsid w:val="0019011E"/>
    <w:rsid w:val="00196B1A"/>
    <w:rsid w:val="0019719F"/>
    <w:rsid w:val="001A2418"/>
    <w:rsid w:val="001A7F17"/>
    <w:rsid w:val="001D1BAC"/>
    <w:rsid w:val="001E1846"/>
    <w:rsid w:val="001E4AEF"/>
    <w:rsid w:val="00200127"/>
    <w:rsid w:val="00205DEE"/>
    <w:rsid w:val="0021135E"/>
    <w:rsid w:val="00225D17"/>
    <w:rsid w:val="00225DA9"/>
    <w:rsid w:val="0024018C"/>
    <w:rsid w:val="002505DE"/>
    <w:rsid w:val="00251303"/>
    <w:rsid w:val="00262EF5"/>
    <w:rsid w:val="002646CC"/>
    <w:rsid w:val="002661DA"/>
    <w:rsid w:val="00275101"/>
    <w:rsid w:val="00277D41"/>
    <w:rsid w:val="00286271"/>
    <w:rsid w:val="0028713F"/>
    <w:rsid w:val="0029155B"/>
    <w:rsid w:val="002919A6"/>
    <w:rsid w:val="00291C3E"/>
    <w:rsid w:val="002932E7"/>
    <w:rsid w:val="002A01CC"/>
    <w:rsid w:val="002A3D6D"/>
    <w:rsid w:val="002A48E1"/>
    <w:rsid w:val="002A631B"/>
    <w:rsid w:val="002B0A31"/>
    <w:rsid w:val="002B3B85"/>
    <w:rsid w:val="002B542F"/>
    <w:rsid w:val="002B5519"/>
    <w:rsid w:val="002D7229"/>
    <w:rsid w:val="002E3D14"/>
    <w:rsid w:val="002E470C"/>
    <w:rsid w:val="002F22E8"/>
    <w:rsid w:val="002F27F5"/>
    <w:rsid w:val="002F58BD"/>
    <w:rsid w:val="002F5C4A"/>
    <w:rsid w:val="002F7944"/>
    <w:rsid w:val="002F7F53"/>
    <w:rsid w:val="00300B75"/>
    <w:rsid w:val="0031041F"/>
    <w:rsid w:val="0031047C"/>
    <w:rsid w:val="0031406E"/>
    <w:rsid w:val="0031481D"/>
    <w:rsid w:val="00321F4E"/>
    <w:rsid w:val="00323CB4"/>
    <w:rsid w:val="0033398A"/>
    <w:rsid w:val="00334AD6"/>
    <w:rsid w:val="00335975"/>
    <w:rsid w:val="00341A49"/>
    <w:rsid w:val="00343070"/>
    <w:rsid w:val="0034658B"/>
    <w:rsid w:val="003621EE"/>
    <w:rsid w:val="00362E5A"/>
    <w:rsid w:val="003707AD"/>
    <w:rsid w:val="0037165C"/>
    <w:rsid w:val="00376DCD"/>
    <w:rsid w:val="00390A2D"/>
    <w:rsid w:val="00391E82"/>
    <w:rsid w:val="00394998"/>
    <w:rsid w:val="00395F5B"/>
    <w:rsid w:val="003A6DAC"/>
    <w:rsid w:val="003B1D10"/>
    <w:rsid w:val="003B3D71"/>
    <w:rsid w:val="003B4456"/>
    <w:rsid w:val="003B5334"/>
    <w:rsid w:val="003C2700"/>
    <w:rsid w:val="003D2DF4"/>
    <w:rsid w:val="003D60C0"/>
    <w:rsid w:val="003E281A"/>
    <w:rsid w:val="003E7F41"/>
    <w:rsid w:val="003F0E15"/>
    <w:rsid w:val="00400766"/>
    <w:rsid w:val="00403910"/>
    <w:rsid w:val="004150E4"/>
    <w:rsid w:val="00417A82"/>
    <w:rsid w:val="00420BF4"/>
    <w:rsid w:val="004277ED"/>
    <w:rsid w:val="0043368D"/>
    <w:rsid w:val="0044083E"/>
    <w:rsid w:val="004420CA"/>
    <w:rsid w:val="004428D2"/>
    <w:rsid w:val="0044407D"/>
    <w:rsid w:val="0044492D"/>
    <w:rsid w:val="004451B0"/>
    <w:rsid w:val="00451798"/>
    <w:rsid w:val="00452C1C"/>
    <w:rsid w:val="0045524B"/>
    <w:rsid w:val="00457AA2"/>
    <w:rsid w:val="00462A21"/>
    <w:rsid w:val="00463F3D"/>
    <w:rsid w:val="004647F0"/>
    <w:rsid w:val="00465437"/>
    <w:rsid w:val="00466C33"/>
    <w:rsid w:val="004753FD"/>
    <w:rsid w:val="004815A4"/>
    <w:rsid w:val="00492909"/>
    <w:rsid w:val="00492FEF"/>
    <w:rsid w:val="00496038"/>
    <w:rsid w:val="00496F56"/>
    <w:rsid w:val="004B44F4"/>
    <w:rsid w:val="004D5929"/>
    <w:rsid w:val="004E0415"/>
    <w:rsid w:val="004E17D0"/>
    <w:rsid w:val="004E346E"/>
    <w:rsid w:val="004E35A6"/>
    <w:rsid w:val="004E3EA9"/>
    <w:rsid w:val="004E432A"/>
    <w:rsid w:val="004F2560"/>
    <w:rsid w:val="004F5424"/>
    <w:rsid w:val="004F76ED"/>
    <w:rsid w:val="004F7F8E"/>
    <w:rsid w:val="005013EC"/>
    <w:rsid w:val="0050518B"/>
    <w:rsid w:val="005072E3"/>
    <w:rsid w:val="0050733B"/>
    <w:rsid w:val="00511C03"/>
    <w:rsid w:val="005136BB"/>
    <w:rsid w:val="005167CB"/>
    <w:rsid w:val="00516AAF"/>
    <w:rsid w:val="00521CEE"/>
    <w:rsid w:val="005279B8"/>
    <w:rsid w:val="0053561E"/>
    <w:rsid w:val="00540618"/>
    <w:rsid w:val="00544C74"/>
    <w:rsid w:val="00545E13"/>
    <w:rsid w:val="00547F2D"/>
    <w:rsid w:val="00550703"/>
    <w:rsid w:val="00550869"/>
    <w:rsid w:val="00551D04"/>
    <w:rsid w:val="00552295"/>
    <w:rsid w:val="00552DB7"/>
    <w:rsid w:val="00567A72"/>
    <w:rsid w:val="00572DCB"/>
    <w:rsid w:val="00573AC9"/>
    <w:rsid w:val="005812EB"/>
    <w:rsid w:val="005866F0"/>
    <w:rsid w:val="005867DF"/>
    <w:rsid w:val="005910A1"/>
    <w:rsid w:val="005A5B99"/>
    <w:rsid w:val="005B14E8"/>
    <w:rsid w:val="005B236F"/>
    <w:rsid w:val="005B77BB"/>
    <w:rsid w:val="005C26C7"/>
    <w:rsid w:val="005D4380"/>
    <w:rsid w:val="005D488C"/>
    <w:rsid w:val="005E239B"/>
    <w:rsid w:val="005E2BD7"/>
    <w:rsid w:val="005E4BB7"/>
    <w:rsid w:val="005F0EDF"/>
    <w:rsid w:val="005F2BA6"/>
    <w:rsid w:val="005F2C0E"/>
    <w:rsid w:val="006008B3"/>
    <w:rsid w:val="00607F8F"/>
    <w:rsid w:val="00611796"/>
    <w:rsid w:val="00614DF3"/>
    <w:rsid w:val="00622D10"/>
    <w:rsid w:val="0062539B"/>
    <w:rsid w:val="00627E33"/>
    <w:rsid w:val="0063153D"/>
    <w:rsid w:val="00633F08"/>
    <w:rsid w:val="00634409"/>
    <w:rsid w:val="00642780"/>
    <w:rsid w:val="00647033"/>
    <w:rsid w:val="006516BD"/>
    <w:rsid w:val="00651969"/>
    <w:rsid w:val="00652883"/>
    <w:rsid w:val="006543F8"/>
    <w:rsid w:val="006608CD"/>
    <w:rsid w:val="00661535"/>
    <w:rsid w:val="0066246D"/>
    <w:rsid w:val="0066280F"/>
    <w:rsid w:val="00662D72"/>
    <w:rsid w:val="0066715D"/>
    <w:rsid w:val="00680DA2"/>
    <w:rsid w:val="00681B23"/>
    <w:rsid w:val="00686EEF"/>
    <w:rsid w:val="00694BAE"/>
    <w:rsid w:val="006962F7"/>
    <w:rsid w:val="006A2484"/>
    <w:rsid w:val="006A27B8"/>
    <w:rsid w:val="006A36DB"/>
    <w:rsid w:val="006A79A5"/>
    <w:rsid w:val="006B21FC"/>
    <w:rsid w:val="006B3300"/>
    <w:rsid w:val="006B61CB"/>
    <w:rsid w:val="006B71A1"/>
    <w:rsid w:val="006D079A"/>
    <w:rsid w:val="006D08BD"/>
    <w:rsid w:val="006D0B86"/>
    <w:rsid w:val="006D1CC0"/>
    <w:rsid w:val="006D7089"/>
    <w:rsid w:val="006E07E7"/>
    <w:rsid w:val="006F1CE0"/>
    <w:rsid w:val="006F6FA9"/>
    <w:rsid w:val="00702593"/>
    <w:rsid w:val="00704043"/>
    <w:rsid w:val="00706DB8"/>
    <w:rsid w:val="00713AEE"/>
    <w:rsid w:val="00715E9A"/>
    <w:rsid w:val="00727A11"/>
    <w:rsid w:val="00732027"/>
    <w:rsid w:val="00740716"/>
    <w:rsid w:val="00745FCE"/>
    <w:rsid w:val="0075093F"/>
    <w:rsid w:val="007566CA"/>
    <w:rsid w:val="00757F46"/>
    <w:rsid w:val="00763236"/>
    <w:rsid w:val="00785322"/>
    <w:rsid w:val="007864AC"/>
    <w:rsid w:val="00787042"/>
    <w:rsid w:val="00790D67"/>
    <w:rsid w:val="0079141C"/>
    <w:rsid w:val="00793018"/>
    <w:rsid w:val="00795180"/>
    <w:rsid w:val="007A2DF7"/>
    <w:rsid w:val="007A60A5"/>
    <w:rsid w:val="007C0151"/>
    <w:rsid w:val="007C18C0"/>
    <w:rsid w:val="007C6DCE"/>
    <w:rsid w:val="007C7145"/>
    <w:rsid w:val="007D7CAB"/>
    <w:rsid w:val="007E1F10"/>
    <w:rsid w:val="007E4857"/>
    <w:rsid w:val="007E5C4F"/>
    <w:rsid w:val="007F5167"/>
    <w:rsid w:val="008025A4"/>
    <w:rsid w:val="00802935"/>
    <w:rsid w:val="0080433A"/>
    <w:rsid w:val="0080698C"/>
    <w:rsid w:val="00815F97"/>
    <w:rsid w:val="0082065C"/>
    <w:rsid w:val="008223ED"/>
    <w:rsid w:val="008332F6"/>
    <w:rsid w:val="00842812"/>
    <w:rsid w:val="00844A6E"/>
    <w:rsid w:val="00845CB8"/>
    <w:rsid w:val="0085245F"/>
    <w:rsid w:val="00852AEE"/>
    <w:rsid w:val="008620EA"/>
    <w:rsid w:val="008633F1"/>
    <w:rsid w:val="0087111D"/>
    <w:rsid w:val="00871ABB"/>
    <w:rsid w:val="00873191"/>
    <w:rsid w:val="00875E8B"/>
    <w:rsid w:val="00877ED5"/>
    <w:rsid w:val="008846A5"/>
    <w:rsid w:val="00887102"/>
    <w:rsid w:val="00894E0B"/>
    <w:rsid w:val="008955B6"/>
    <w:rsid w:val="008956A7"/>
    <w:rsid w:val="008A3BB0"/>
    <w:rsid w:val="008B5EE4"/>
    <w:rsid w:val="008C04A4"/>
    <w:rsid w:val="008C23FC"/>
    <w:rsid w:val="008C2FD7"/>
    <w:rsid w:val="008C4647"/>
    <w:rsid w:val="008D514A"/>
    <w:rsid w:val="008D68A1"/>
    <w:rsid w:val="008E386E"/>
    <w:rsid w:val="008F18B0"/>
    <w:rsid w:val="008F4C0A"/>
    <w:rsid w:val="00901227"/>
    <w:rsid w:val="00906FCF"/>
    <w:rsid w:val="00907DC3"/>
    <w:rsid w:val="00912B54"/>
    <w:rsid w:val="00916761"/>
    <w:rsid w:val="009212C8"/>
    <w:rsid w:val="00926A22"/>
    <w:rsid w:val="0092742F"/>
    <w:rsid w:val="009276C9"/>
    <w:rsid w:val="00927909"/>
    <w:rsid w:val="00930CD9"/>
    <w:rsid w:val="00935BF4"/>
    <w:rsid w:val="009428DD"/>
    <w:rsid w:val="00945CE0"/>
    <w:rsid w:val="00947AA3"/>
    <w:rsid w:val="0095108A"/>
    <w:rsid w:val="009543F9"/>
    <w:rsid w:val="0095748F"/>
    <w:rsid w:val="0096175A"/>
    <w:rsid w:val="00965465"/>
    <w:rsid w:val="00970020"/>
    <w:rsid w:val="009706F4"/>
    <w:rsid w:val="009738E5"/>
    <w:rsid w:val="00976AAA"/>
    <w:rsid w:val="0098135B"/>
    <w:rsid w:val="00985237"/>
    <w:rsid w:val="00986358"/>
    <w:rsid w:val="009864C2"/>
    <w:rsid w:val="00987BB8"/>
    <w:rsid w:val="0099160E"/>
    <w:rsid w:val="00994C72"/>
    <w:rsid w:val="009A2159"/>
    <w:rsid w:val="009A3D67"/>
    <w:rsid w:val="009A459E"/>
    <w:rsid w:val="009B1E61"/>
    <w:rsid w:val="009B3CCA"/>
    <w:rsid w:val="009C5E6C"/>
    <w:rsid w:val="009C6779"/>
    <w:rsid w:val="009D08A7"/>
    <w:rsid w:val="009D5D4D"/>
    <w:rsid w:val="009D7E15"/>
    <w:rsid w:val="009E09D6"/>
    <w:rsid w:val="009E4EA0"/>
    <w:rsid w:val="009E503B"/>
    <w:rsid w:val="00A1155C"/>
    <w:rsid w:val="00A11E69"/>
    <w:rsid w:val="00A12F1D"/>
    <w:rsid w:val="00A22082"/>
    <w:rsid w:val="00A226F3"/>
    <w:rsid w:val="00A25281"/>
    <w:rsid w:val="00A3089B"/>
    <w:rsid w:val="00A314B1"/>
    <w:rsid w:val="00A339B3"/>
    <w:rsid w:val="00A377EC"/>
    <w:rsid w:val="00A458E5"/>
    <w:rsid w:val="00A474E3"/>
    <w:rsid w:val="00A50F64"/>
    <w:rsid w:val="00A5135C"/>
    <w:rsid w:val="00A63FF6"/>
    <w:rsid w:val="00A66C66"/>
    <w:rsid w:val="00A670E1"/>
    <w:rsid w:val="00A67779"/>
    <w:rsid w:val="00A76D8A"/>
    <w:rsid w:val="00A81629"/>
    <w:rsid w:val="00A86AC3"/>
    <w:rsid w:val="00A97BDB"/>
    <w:rsid w:val="00AA049C"/>
    <w:rsid w:val="00AA18AF"/>
    <w:rsid w:val="00AC6D98"/>
    <w:rsid w:val="00AD3525"/>
    <w:rsid w:val="00AD764F"/>
    <w:rsid w:val="00AE1787"/>
    <w:rsid w:val="00AF1656"/>
    <w:rsid w:val="00AF1708"/>
    <w:rsid w:val="00AF2173"/>
    <w:rsid w:val="00AF313B"/>
    <w:rsid w:val="00B05F95"/>
    <w:rsid w:val="00B21906"/>
    <w:rsid w:val="00B2644B"/>
    <w:rsid w:val="00B328E7"/>
    <w:rsid w:val="00B329E8"/>
    <w:rsid w:val="00B338DD"/>
    <w:rsid w:val="00B36095"/>
    <w:rsid w:val="00B466F2"/>
    <w:rsid w:val="00B472B5"/>
    <w:rsid w:val="00B52C68"/>
    <w:rsid w:val="00B54131"/>
    <w:rsid w:val="00B54F32"/>
    <w:rsid w:val="00B60AA9"/>
    <w:rsid w:val="00B6254E"/>
    <w:rsid w:val="00B63455"/>
    <w:rsid w:val="00B65840"/>
    <w:rsid w:val="00B744F7"/>
    <w:rsid w:val="00B74C50"/>
    <w:rsid w:val="00B811A7"/>
    <w:rsid w:val="00B84756"/>
    <w:rsid w:val="00B92744"/>
    <w:rsid w:val="00B93DDB"/>
    <w:rsid w:val="00B96218"/>
    <w:rsid w:val="00BC30B1"/>
    <w:rsid w:val="00BC7437"/>
    <w:rsid w:val="00BD0C75"/>
    <w:rsid w:val="00BD0C9D"/>
    <w:rsid w:val="00BD178D"/>
    <w:rsid w:val="00BD2B7A"/>
    <w:rsid w:val="00BD59E3"/>
    <w:rsid w:val="00BE5DC4"/>
    <w:rsid w:val="00C004AD"/>
    <w:rsid w:val="00C049F2"/>
    <w:rsid w:val="00C058A2"/>
    <w:rsid w:val="00C10FC7"/>
    <w:rsid w:val="00C12BE5"/>
    <w:rsid w:val="00C147C3"/>
    <w:rsid w:val="00C20BEF"/>
    <w:rsid w:val="00C27F1F"/>
    <w:rsid w:val="00C3108D"/>
    <w:rsid w:val="00C34003"/>
    <w:rsid w:val="00C3401B"/>
    <w:rsid w:val="00C410DF"/>
    <w:rsid w:val="00C41CC6"/>
    <w:rsid w:val="00C43322"/>
    <w:rsid w:val="00C44F86"/>
    <w:rsid w:val="00C454C1"/>
    <w:rsid w:val="00C46514"/>
    <w:rsid w:val="00C54B50"/>
    <w:rsid w:val="00C71261"/>
    <w:rsid w:val="00C8098F"/>
    <w:rsid w:val="00C8285B"/>
    <w:rsid w:val="00C92C6E"/>
    <w:rsid w:val="00C93FDA"/>
    <w:rsid w:val="00C94BF2"/>
    <w:rsid w:val="00C96CC7"/>
    <w:rsid w:val="00C97962"/>
    <w:rsid w:val="00CA1B76"/>
    <w:rsid w:val="00CA2CBC"/>
    <w:rsid w:val="00CA7700"/>
    <w:rsid w:val="00CB038B"/>
    <w:rsid w:val="00CB0BE6"/>
    <w:rsid w:val="00CB6D8A"/>
    <w:rsid w:val="00CC17AC"/>
    <w:rsid w:val="00CC4BA9"/>
    <w:rsid w:val="00CD0B9A"/>
    <w:rsid w:val="00CD7C56"/>
    <w:rsid w:val="00CE0D7B"/>
    <w:rsid w:val="00CE2E52"/>
    <w:rsid w:val="00CE4D17"/>
    <w:rsid w:val="00CE5E25"/>
    <w:rsid w:val="00CF05CC"/>
    <w:rsid w:val="00CF39BA"/>
    <w:rsid w:val="00CF5C93"/>
    <w:rsid w:val="00CF7AAE"/>
    <w:rsid w:val="00D00695"/>
    <w:rsid w:val="00D06D88"/>
    <w:rsid w:val="00D076EC"/>
    <w:rsid w:val="00D077B0"/>
    <w:rsid w:val="00D07BF2"/>
    <w:rsid w:val="00D11BA2"/>
    <w:rsid w:val="00D14103"/>
    <w:rsid w:val="00D143A7"/>
    <w:rsid w:val="00D15420"/>
    <w:rsid w:val="00D240C2"/>
    <w:rsid w:val="00D26EA5"/>
    <w:rsid w:val="00D27844"/>
    <w:rsid w:val="00D33E61"/>
    <w:rsid w:val="00D40041"/>
    <w:rsid w:val="00D44C1C"/>
    <w:rsid w:val="00D47B9A"/>
    <w:rsid w:val="00D571D3"/>
    <w:rsid w:val="00D57E34"/>
    <w:rsid w:val="00D60D3B"/>
    <w:rsid w:val="00D65D85"/>
    <w:rsid w:val="00D665A7"/>
    <w:rsid w:val="00D66AAF"/>
    <w:rsid w:val="00D848C6"/>
    <w:rsid w:val="00D84B56"/>
    <w:rsid w:val="00D865FB"/>
    <w:rsid w:val="00D93260"/>
    <w:rsid w:val="00D94B12"/>
    <w:rsid w:val="00DA1EBE"/>
    <w:rsid w:val="00DA2F34"/>
    <w:rsid w:val="00DA4ABA"/>
    <w:rsid w:val="00DA6955"/>
    <w:rsid w:val="00DA6F34"/>
    <w:rsid w:val="00DA78BD"/>
    <w:rsid w:val="00DB3697"/>
    <w:rsid w:val="00DB489E"/>
    <w:rsid w:val="00DC2CD3"/>
    <w:rsid w:val="00DD11FF"/>
    <w:rsid w:val="00DD1CF8"/>
    <w:rsid w:val="00DD1DA8"/>
    <w:rsid w:val="00DD5482"/>
    <w:rsid w:val="00DE31B7"/>
    <w:rsid w:val="00DE643E"/>
    <w:rsid w:val="00DF07E3"/>
    <w:rsid w:val="00DF5A01"/>
    <w:rsid w:val="00DF7BAF"/>
    <w:rsid w:val="00E03087"/>
    <w:rsid w:val="00E05EBF"/>
    <w:rsid w:val="00E142AA"/>
    <w:rsid w:val="00E2427A"/>
    <w:rsid w:val="00E32DC8"/>
    <w:rsid w:val="00E35C06"/>
    <w:rsid w:val="00E37224"/>
    <w:rsid w:val="00E37B15"/>
    <w:rsid w:val="00E4281B"/>
    <w:rsid w:val="00E43D78"/>
    <w:rsid w:val="00E45BFA"/>
    <w:rsid w:val="00E46282"/>
    <w:rsid w:val="00E560CF"/>
    <w:rsid w:val="00E57A70"/>
    <w:rsid w:val="00E62157"/>
    <w:rsid w:val="00E66531"/>
    <w:rsid w:val="00E71333"/>
    <w:rsid w:val="00E728F3"/>
    <w:rsid w:val="00E72BFD"/>
    <w:rsid w:val="00E74E0E"/>
    <w:rsid w:val="00E75B2B"/>
    <w:rsid w:val="00E76564"/>
    <w:rsid w:val="00E82825"/>
    <w:rsid w:val="00E8296D"/>
    <w:rsid w:val="00E8525C"/>
    <w:rsid w:val="00E935E6"/>
    <w:rsid w:val="00EB111F"/>
    <w:rsid w:val="00EB1440"/>
    <w:rsid w:val="00EB1AF5"/>
    <w:rsid w:val="00EB63C1"/>
    <w:rsid w:val="00EB7B20"/>
    <w:rsid w:val="00EC052F"/>
    <w:rsid w:val="00ED1D31"/>
    <w:rsid w:val="00ED24E7"/>
    <w:rsid w:val="00ED3095"/>
    <w:rsid w:val="00ED5AEC"/>
    <w:rsid w:val="00EE592A"/>
    <w:rsid w:val="00EF1EFE"/>
    <w:rsid w:val="00EF2389"/>
    <w:rsid w:val="00EF33C0"/>
    <w:rsid w:val="00F03F4F"/>
    <w:rsid w:val="00F07D59"/>
    <w:rsid w:val="00F13121"/>
    <w:rsid w:val="00F2081D"/>
    <w:rsid w:val="00F210FE"/>
    <w:rsid w:val="00F2188F"/>
    <w:rsid w:val="00F23213"/>
    <w:rsid w:val="00F25103"/>
    <w:rsid w:val="00F276F0"/>
    <w:rsid w:val="00F319DC"/>
    <w:rsid w:val="00F35867"/>
    <w:rsid w:val="00F4070C"/>
    <w:rsid w:val="00F42695"/>
    <w:rsid w:val="00F44CDA"/>
    <w:rsid w:val="00F576B1"/>
    <w:rsid w:val="00F62395"/>
    <w:rsid w:val="00F6323F"/>
    <w:rsid w:val="00F64E3C"/>
    <w:rsid w:val="00F665AB"/>
    <w:rsid w:val="00F73323"/>
    <w:rsid w:val="00F743E3"/>
    <w:rsid w:val="00F95777"/>
    <w:rsid w:val="00FA0672"/>
    <w:rsid w:val="00FB589D"/>
    <w:rsid w:val="00FC0C87"/>
    <w:rsid w:val="00FC57A3"/>
    <w:rsid w:val="00FD01C8"/>
    <w:rsid w:val="00FD7854"/>
    <w:rsid w:val="00FE3DE8"/>
    <w:rsid w:val="00FE6A98"/>
    <w:rsid w:val="00FE7D6A"/>
    <w:rsid w:val="00FF47AE"/>
    <w:rsid w:val="00FF4ABC"/>
    <w:rsid w:val="00FF4BAF"/>
    <w:rsid w:val="00FF55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0B6BCD84"/>
  <w15:docId w15:val="{ADC5AA0F-1362-4744-B903-315183D9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E8B"/>
    <w:pPr>
      <w:spacing w:after="200" w:line="276" w:lineRule="auto"/>
    </w:pPr>
    <w:rPr>
      <w:rFonts w:ascii="Times New Roman" w:hAnsi="Times New Roman"/>
    </w:rPr>
  </w:style>
  <w:style w:type="paragraph" w:styleId="Ttulo1">
    <w:name w:val="heading 1"/>
    <w:basedOn w:val="Normal"/>
    <w:next w:val="Normal"/>
    <w:link w:val="Ttulo1Car"/>
    <w:uiPriority w:val="9"/>
    <w:qFormat/>
    <w:rsid w:val="004753FD"/>
    <w:pPr>
      <w:keepNext/>
      <w:keepLines/>
      <w:spacing w:before="240" w:after="0"/>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4753FD"/>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4753FD"/>
    <w:pPr>
      <w:keepNext/>
      <w:keepLines/>
      <w:spacing w:before="40" w:after="0"/>
      <w:outlineLvl w:val="2"/>
    </w:pPr>
    <w:rPr>
      <w:rFonts w:eastAsiaTheme="majorEastAsia"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753FD"/>
    <w:rPr>
      <w:rFonts w:ascii="Times New Roman" w:eastAsiaTheme="majorEastAsia" w:hAnsi="Times New Roman" w:cstheme="majorBidi"/>
      <w:color w:val="2E74B5" w:themeColor="accent1" w:themeShade="BF"/>
      <w:sz w:val="32"/>
      <w:szCs w:val="32"/>
    </w:rPr>
  </w:style>
  <w:style w:type="character" w:customStyle="1" w:styleId="Ttulo2Car">
    <w:name w:val="Título 2 Car"/>
    <w:basedOn w:val="Fuentedeprrafopredeter"/>
    <w:link w:val="Ttulo2"/>
    <w:uiPriority w:val="9"/>
    <w:rsid w:val="004753FD"/>
    <w:rPr>
      <w:rFonts w:ascii="Times New Roman" w:eastAsiaTheme="majorEastAsia" w:hAnsi="Times New Roman" w:cstheme="majorBidi"/>
      <w:color w:val="2E74B5" w:themeColor="accent1" w:themeShade="BF"/>
      <w:sz w:val="26"/>
      <w:szCs w:val="26"/>
    </w:rPr>
  </w:style>
  <w:style w:type="character" w:styleId="Hipervnculo">
    <w:name w:val="Hyperlink"/>
    <w:basedOn w:val="Fuentedeprrafopredeter"/>
    <w:uiPriority w:val="99"/>
    <w:unhideWhenUsed/>
    <w:rsid w:val="00C71261"/>
    <w:rPr>
      <w:color w:val="0563C1" w:themeColor="hyperlink"/>
      <w:u w:val="single"/>
    </w:rPr>
  </w:style>
  <w:style w:type="character" w:styleId="Mencinsinresolver">
    <w:name w:val="Unresolved Mention"/>
    <w:basedOn w:val="Fuentedeprrafopredeter"/>
    <w:uiPriority w:val="99"/>
    <w:semiHidden/>
    <w:unhideWhenUsed/>
    <w:rsid w:val="00C71261"/>
    <w:rPr>
      <w:color w:val="605E5C"/>
      <w:shd w:val="clear" w:color="auto" w:fill="E1DFDD"/>
    </w:rPr>
  </w:style>
  <w:style w:type="character" w:styleId="Hipervnculovisitado">
    <w:name w:val="FollowedHyperlink"/>
    <w:basedOn w:val="Fuentedeprrafopredeter"/>
    <w:uiPriority w:val="99"/>
    <w:semiHidden/>
    <w:unhideWhenUsed/>
    <w:rsid w:val="00E4281B"/>
    <w:rPr>
      <w:color w:val="954F72" w:themeColor="followedHyperlink"/>
      <w:u w:val="single"/>
    </w:rPr>
  </w:style>
  <w:style w:type="character" w:customStyle="1" w:styleId="Ttulo3Car">
    <w:name w:val="Título 3 Car"/>
    <w:basedOn w:val="Fuentedeprrafopredeter"/>
    <w:link w:val="Ttulo3"/>
    <w:uiPriority w:val="9"/>
    <w:rsid w:val="004753FD"/>
    <w:rPr>
      <w:rFonts w:ascii="Times New Roman" w:eastAsiaTheme="majorEastAsia" w:hAnsi="Times New Roman" w:cstheme="majorBidi"/>
      <w:color w:val="1F4D78" w:themeColor="accent1" w:themeShade="7F"/>
      <w:sz w:val="24"/>
      <w:szCs w:val="24"/>
    </w:rPr>
  </w:style>
  <w:style w:type="paragraph" w:styleId="Encabezado">
    <w:name w:val="header"/>
    <w:basedOn w:val="Normal"/>
    <w:link w:val="EncabezadoCar"/>
    <w:uiPriority w:val="99"/>
    <w:unhideWhenUsed/>
    <w:rsid w:val="003F0E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F0E15"/>
    <w:rPr>
      <w:rFonts w:ascii="Times New Roman" w:hAnsi="Times New Roman"/>
    </w:rPr>
  </w:style>
  <w:style w:type="paragraph" w:styleId="Piedepgina">
    <w:name w:val="footer"/>
    <w:basedOn w:val="Normal"/>
    <w:link w:val="PiedepginaCar"/>
    <w:uiPriority w:val="99"/>
    <w:unhideWhenUsed/>
    <w:rsid w:val="003F0E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F0E15"/>
    <w:rPr>
      <w:rFonts w:ascii="Times New Roman" w:hAnsi="Times New Roman"/>
    </w:rPr>
  </w:style>
  <w:style w:type="paragraph" w:styleId="TtuloTDC">
    <w:name w:val="TOC Heading"/>
    <w:basedOn w:val="Ttulo1"/>
    <w:next w:val="Normal"/>
    <w:uiPriority w:val="39"/>
    <w:unhideWhenUsed/>
    <w:qFormat/>
    <w:rsid w:val="00225DA9"/>
    <w:pPr>
      <w:spacing w:line="259" w:lineRule="auto"/>
      <w:outlineLvl w:val="9"/>
    </w:pPr>
    <w:rPr>
      <w:lang w:eastAsia="es-ES"/>
    </w:rPr>
  </w:style>
  <w:style w:type="paragraph" w:styleId="TDC1">
    <w:name w:val="toc 1"/>
    <w:basedOn w:val="Normal"/>
    <w:next w:val="Normal"/>
    <w:autoRedefine/>
    <w:uiPriority w:val="39"/>
    <w:unhideWhenUsed/>
    <w:rsid w:val="00225DA9"/>
    <w:pPr>
      <w:spacing w:after="100"/>
    </w:pPr>
  </w:style>
  <w:style w:type="paragraph" w:styleId="TDC2">
    <w:name w:val="toc 2"/>
    <w:basedOn w:val="Normal"/>
    <w:next w:val="Normal"/>
    <w:autoRedefine/>
    <w:uiPriority w:val="39"/>
    <w:unhideWhenUsed/>
    <w:rsid w:val="00225DA9"/>
    <w:pPr>
      <w:spacing w:after="100"/>
      <w:ind w:left="220"/>
    </w:pPr>
  </w:style>
  <w:style w:type="paragraph" w:styleId="TDC3">
    <w:name w:val="toc 3"/>
    <w:basedOn w:val="Normal"/>
    <w:next w:val="Normal"/>
    <w:autoRedefine/>
    <w:uiPriority w:val="39"/>
    <w:unhideWhenUsed/>
    <w:rsid w:val="00225DA9"/>
    <w:pPr>
      <w:spacing w:after="100"/>
      <w:ind w:left="440"/>
    </w:pPr>
  </w:style>
  <w:style w:type="paragraph" w:styleId="Prrafodelista">
    <w:name w:val="List Paragraph"/>
    <w:basedOn w:val="Normal"/>
    <w:uiPriority w:val="34"/>
    <w:qFormat/>
    <w:rsid w:val="00D40041"/>
    <w:pPr>
      <w:ind w:left="720"/>
      <w:contextualSpacing/>
    </w:pPr>
  </w:style>
  <w:style w:type="paragraph" w:styleId="Sinespaciado">
    <w:name w:val="No Spacing"/>
    <w:uiPriority w:val="1"/>
    <w:qFormat/>
    <w:rsid w:val="003B4456"/>
    <w:pPr>
      <w:spacing w:after="0" w:line="240" w:lineRule="auto"/>
    </w:pPr>
    <w:rPr>
      <w:rFonts w:ascii="Times New Roman" w:hAnsi="Times New Roman"/>
    </w:rPr>
  </w:style>
  <w:style w:type="paragraph" w:styleId="NormalWeb">
    <w:name w:val="Normal (Web)"/>
    <w:basedOn w:val="Normal"/>
    <w:uiPriority w:val="99"/>
    <w:semiHidden/>
    <w:unhideWhenUsed/>
    <w:rsid w:val="008F4C0A"/>
    <w:pPr>
      <w:spacing w:before="100" w:beforeAutospacing="1" w:after="100" w:afterAutospacing="1" w:line="240" w:lineRule="auto"/>
    </w:pPr>
    <w:rPr>
      <w:rFonts w:eastAsia="Times New Roman" w:cs="Times New Roman"/>
      <w:sz w:val="24"/>
      <w:szCs w:val="24"/>
      <w:lang w:eastAsia="es-ES"/>
    </w:rPr>
  </w:style>
  <w:style w:type="character" w:customStyle="1" w:styleId="apple-tab-span">
    <w:name w:val="apple-tab-span"/>
    <w:basedOn w:val="Fuentedeprrafopredeter"/>
    <w:rsid w:val="00B74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557732">
      <w:bodyDiv w:val="1"/>
      <w:marLeft w:val="0"/>
      <w:marRight w:val="0"/>
      <w:marTop w:val="0"/>
      <w:marBottom w:val="0"/>
      <w:divBdr>
        <w:top w:val="none" w:sz="0" w:space="0" w:color="auto"/>
        <w:left w:val="none" w:sz="0" w:space="0" w:color="auto"/>
        <w:bottom w:val="none" w:sz="0" w:space="0" w:color="auto"/>
        <w:right w:val="none" w:sz="0" w:space="0" w:color="auto"/>
      </w:divBdr>
    </w:div>
    <w:div w:id="495802874">
      <w:bodyDiv w:val="1"/>
      <w:marLeft w:val="0"/>
      <w:marRight w:val="0"/>
      <w:marTop w:val="0"/>
      <w:marBottom w:val="0"/>
      <w:divBdr>
        <w:top w:val="none" w:sz="0" w:space="0" w:color="auto"/>
        <w:left w:val="none" w:sz="0" w:space="0" w:color="auto"/>
        <w:bottom w:val="none" w:sz="0" w:space="0" w:color="auto"/>
        <w:right w:val="none" w:sz="0" w:space="0" w:color="auto"/>
      </w:divBdr>
    </w:div>
    <w:div w:id="1225486142">
      <w:bodyDiv w:val="1"/>
      <w:marLeft w:val="0"/>
      <w:marRight w:val="0"/>
      <w:marTop w:val="0"/>
      <w:marBottom w:val="0"/>
      <w:divBdr>
        <w:top w:val="none" w:sz="0" w:space="0" w:color="auto"/>
        <w:left w:val="none" w:sz="0" w:space="0" w:color="auto"/>
        <w:bottom w:val="none" w:sz="0" w:space="0" w:color="auto"/>
        <w:right w:val="none" w:sz="0" w:space="0" w:color="auto"/>
      </w:divBdr>
    </w:div>
    <w:div w:id="1294025310">
      <w:bodyDiv w:val="1"/>
      <w:marLeft w:val="0"/>
      <w:marRight w:val="0"/>
      <w:marTop w:val="0"/>
      <w:marBottom w:val="0"/>
      <w:divBdr>
        <w:top w:val="none" w:sz="0" w:space="0" w:color="auto"/>
        <w:left w:val="none" w:sz="0" w:space="0" w:color="auto"/>
        <w:bottom w:val="none" w:sz="0" w:space="0" w:color="auto"/>
        <w:right w:val="none" w:sz="0" w:space="0" w:color="auto"/>
      </w:divBdr>
      <w:divsChild>
        <w:div w:id="100498937">
          <w:marLeft w:val="0"/>
          <w:marRight w:val="0"/>
          <w:marTop w:val="0"/>
          <w:marBottom w:val="0"/>
          <w:divBdr>
            <w:top w:val="single" w:sz="2" w:space="0" w:color="E3E3E3"/>
            <w:left w:val="single" w:sz="2" w:space="0" w:color="E3E3E3"/>
            <w:bottom w:val="single" w:sz="2" w:space="0" w:color="E3E3E3"/>
            <w:right w:val="single" w:sz="2" w:space="0" w:color="E3E3E3"/>
          </w:divBdr>
          <w:divsChild>
            <w:div w:id="1005328789">
              <w:marLeft w:val="0"/>
              <w:marRight w:val="0"/>
              <w:marTop w:val="0"/>
              <w:marBottom w:val="0"/>
              <w:divBdr>
                <w:top w:val="single" w:sz="2" w:space="0" w:color="E3E3E3"/>
                <w:left w:val="single" w:sz="2" w:space="0" w:color="E3E3E3"/>
                <w:bottom w:val="single" w:sz="2" w:space="0" w:color="E3E3E3"/>
                <w:right w:val="single" w:sz="2" w:space="0" w:color="E3E3E3"/>
              </w:divBdr>
              <w:divsChild>
                <w:div w:id="575214862">
                  <w:marLeft w:val="0"/>
                  <w:marRight w:val="0"/>
                  <w:marTop w:val="0"/>
                  <w:marBottom w:val="0"/>
                  <w:divBdr>
                    <w:top w:val="single" w:sz="2" w:space="0" w:color="E3E3E3"/>
                    <w:left w:val="single" w:sz="2" w:space="0" w:color="E3E3E3"/>
                    <w:bottom w:val="single" w:sz="2" w:space="0" w:color="E3E3E3"/>
                    <w:right w:val="single" w:sz="2" w:space="0" w:color="E3E3E3"/>
                  </w:divBdr>
                  <w:divsChild>
                    <w:div w:id="1538539639">
                      <w:marLeft w:val="0"/>
                      <w:marRight w:val="0"/>
                      <w:marTop w:val="0"/>
                      <w:marBottom w:val="0"/>
                      <w:divBdr>
                        <w:top w:val="single" w:sz="2" w:space="0" w:color="E3E3E3"/>
                        <w:left w:val="single" w:sz="2" w:space="0" w:color="E3E3E3"/>
                        <w:bottom w:val="single" w:sz="2" w:space="0" w:color="E3E3E3"/>
                        <w:right w:val="single" w:sz="2" w:space="0" w:color="E3E3E3"/>
                      </w:divBdr>
                      <w:divsChild>
                        <w:div w:id="47189062">
                          <w:marLeft w:val="0"/>
                          <w:marRight w:val="0"/>
                          <w:marTop w:val="0"/>
                          <w:marBottom w:val="0"/>
                          <w:divBdr>
                            <w:top w:val="single" w:sz="2" w:space="0" w:color="E3E3E3"/>
                            <w:left w:val="single" w:sz="2" w:space="0" w:color="E3E3E3"/>
                            <w:bottom w:val="single" w:sz="2" w:space="0" w:color="E3E3E3"/>
                            <w:right w:val="single" w:sz="2" w:space="0" w:color="E3E3E3"/>
                          </w:divBdr>
                          <w:divsChild>
                            <w:div w:id="466553320">
                              <w:marLeft w:val="0"/>
                              <w:marRight w:val="0"/>
                              <w:marTop w:val="100"/>
                              <w:marBottom w:val="100"/>
                              <w:divBdr>
                                <w:top w:val="single" w:sz="2" w:space="0" w:color="E3E3E3"/>
                                <w:left w:val="single" w:sz="2" w:space="0" w:color="E3E3E3"/>
                                <w:bottom w:val="single" w:sz="2" w:space="0" w:color="E3E3E3"/>
                                <w:right w:val="single" w:sz="2" w:space="0" w:color="E3E3E3"/>
                              </w:divBdr>
                              <w:divsChild>
                                <w:div w:id="64374182">
                                  <w:marLeft w:val="0"/>
                                  <w:marRight w:val="0"/>
                                  <w:marTop w:val="0"/>
                                  <w:marBottom w:val="0"/>
                                  <w:divBdr>
                                    <w:top w:val="single" w:sz="2" w:space="0" w:color="E3E3E3"/>
                                    <w:left w:val="single" w:sz="2" w:space="0" w:color="E3E3E3"/>
                                    <w:bottom w:val="single" w:sz="2" w:space="0" w:color="E3E3E3"/>
                                    <w:right w:val="single" w:sz="2" w:space="0" w:color="E3E3E3"/>
                                  </w:divBdr>
                                  <w:divsChild>
                                    <w:div w:id="1323316174">
                                      <w:marLeft w:val="0"/>
                                      <w:marRight w:val="0"/>
                                      <w:marTop w:val="0"/>
                                      <w:marBottom w:val="0"/>
                                      <w:divBdr>
                                        <w:top w:val="single" w:sz="2" w:space="0" w:color="E3E3E3"/>
                                        <w:left w:val="single" w:sz="2" w:space="0" w:color="E3E3E3"/>
                                        <w:bottom w:val="single" w:sz="2" w:space="0" w:color="E3E3E3"/>
                                        <w:right w:val="single" w:sz="2" w:space="0" w:color="E3E3E3"/>
                                      </w:divBdr>
                                      <w:divsChild>
                                        <w:div w:id="313536217">
                                          <w:marLeft w:val="0"/>
                                          <w:marRight w:val="0"/>
                                          <w:marTop w:val="0"/>
                                          <w:marBottom w:val="0"/>
                                          <w:divBdr>
                                            <w:top w:val="single" w:sz="2" w:space="0" w:color="E3E3E3"/>
                                            <w:left w:val="single" w:sz="2" w:space="0" w:color="E3E3E3"/>
                                            <w:bottom w:val="single" w:sz="2" w:space="0" w:color="E3E3E3"/>
                                            <w:right w:val="single" w:sz="2" w:space="0" w:color="E3E3E3"/>
                                          </w:divBdr>
                                          <w:divsChild>
                                            <w:div w:id="447163886">
                                              <w:marLeft w:val="0"/>
                                              <w:marRight w:val="0"/>
                                              <w:marTop w:val="0"/>
                                              <w:marBottom w:val="0"/>
                                              <w:divBdr>
                                                <w:top w:val="single" w:sz="2" w:space="0" w:color="E3E3E3"/>
                                                <w:left w:val="single" w:sz="2" w:space="0" w:color="E3E3E3"/>
                                                <w:bottom w:val="single" w:sz="2" w:space="0" w:color="E3E3E3"/>
                                                <w:right w:val="single" w:sz="2" w:space="0" w:color="E3E3E3"/>
                                              </w:divBdr>
                                              <w:divsChild>
                                                <w:div w:id="2071683943">
                                                  <w:marLeft w:val="0"/>
                                                  <w:marRight w:val="0"/>
                                                  <w:marTop w:val="0"/>
                                                  <w:marBottom w:val="0"/>
                                                  <w:divBdr>
                                                    <w:top w:val="single" w:sz="2" w:space="0" w:color="E3E3E3"/>
                                                    <w:left w:val="single" w:sz="2" w:space="0" w:color="E3E3E3"/>
                                                    <w:bottom w:val="single" w:sz="2" w:space="0" w:color="E3E3E3"/>
                                                    <w:right w:val="single" w:sz="2" w:space="0" w:color="E3E3E3"/>
                                                  </w:divBdr>
                                                  <w:divsChild>
                                                    <w:div w:id="86272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1686838">
          <w:marLeft w:val="0"/>
          <w:marRight w:val="0"/>
          <w:marTop w:val="0"/>
          <w:marBottom w:val="0"/>
          <w:divBdr>
            <w:top w:val="none" w:sz="0" w:space="0" w:color="auto"/>
            <w:left w:val="none" w:sz="0" w:space="0" w:color="auto"/>
            <w:bottom w:val="none" w:sz="0" w:space="0" w:color="auto"/>
            <w:right w:val="none" w:sz="0" w:space="0" w:color="auto"/>
          </w:divBdr>
        </w:div>
      </w:divsChild>
    </w:div>
    <w:div w:id="13771210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iegocalvo.es/red-neuronal-convolucional/" TargetMode="External"/><Relationship Id="rId21" Type="http://schemas.openxmlformats.org/officeDocument/2006/relationships/image" Target="media/image9.jpeg"/><Relationship Id="rId42" Type="http://schemas.openxmlformats.org/officeDocument/2006/relationships/hyperlink" Target="https://www.nationalgeographic.com.es/ciencia/breve-historia-visual-inteligencia-artificial_14419" TargetMode="External"/><Relationship Id="rId47" Type="http://schemas.openxmlformats.org/officeDocument/2006/relationships/hyperlink" Target="https://intersog.co.il/blog/ais-powerful-duo-difference-between-machine-learning-and-deep-learning/" TargetMode="External"/><Relationship Id="rId63" Type="http://schemas.openxmlformats.org/officeDocument/2006/relationships/hyperlink" Target="https://blog.damavis.com/redes-neuronales-generativas-adversarias-gans/" TargetMode="External"/><Relationship Id="rId68" Type="http://schemas.openxmlformats.org/officeDocument/2006/relationships/hyperlink" Target="https://ebird.org/spain/home" TargetMode="External"/><Relationship Id="rId2" Type="http://schemas.openxmlformats.org/officeDocument/2006/relationships/numbering" Target="numbering.xml"/><Relationship Id="rId16" Type="http://schemas.openxmlformats.org/officeDocument/2006/relationships/hyperlink" Target="https://computerhoy.com/tecnologia/deep-learning-considera-revolucion-ia-1241180" TargetMode="External"/><Relationship Id="rId29" Type="http://schemas.openxmlformats.org/officeDocument/2006/relationships/image" Target="media/image13.png"/><Relationship Id="rId11" Type="http://schemas.openxmlformats.org/officeDocument/2006/relationships/image" Target="media/image4.jpeg"/><Relationship Id="rId24" Type="http://schemas.openxmlformats.org/officeDocument/2006/relationships/hyperlink" Target="https://apiumhub.com/es/caso-de-uso-deep-learning/" TargetMode="External"/><Relationship Id="rId32" Type="http://schemas.openxmlformats.org/officeDocument/2006/relationships/hyperlink" Target="https://www.themachinelearners.com/modelos-secuencia/" TargetMode="External"/><Relationship Id="rId37" Type="http://schemas.openxmlformats.org/officeDocument/2006/relationships/image" Target="media/image17.png"/><Relationship Id="rId40" Type="http://schemas.openxmlformats.org/officeDocument/2006/relationships/hyperlink" Target="https://datascientest.com/es/inteligencia-artificial-definicion" TargetMode="External"/><Relationship Id="rId45" Type="http://schemas.openxmlformats.org/officeDocument/2006/relationships/hyperlink" Target="https://www.algotive.ai/es-mx/blog/historia-de-la-inteligencia-artificial-el-machine-learning-y-el-deep-learning" TargetMode="External"/><Relationship Id="rId53" Type="http://schemas.openxmlformats.org/officeDocument/2006/relationships/hyperlink" Target="https://www.geeksforgeeks.org/transfer-learning-with-fine-tuning-in-nlp/" TargetMode="External"/><Relationship Id="rId58" Type="http://schemas.openxmlformats.org/officeDocument/2006/relationships/hyperlink" Target="https://datascientest.com/es/recurrent-neural-network-rnn-de-que-se-trata" TargetMode="External"/><Relationship Id="rId66" Type="http://schemas.openxmlformats.org/officeDocument/2006/relationships/hyperlink" Target="https://keras.io/api/applications/efficientnet/"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gamco.es/glosario/red-neuronal-recurrente/" TargetMode="External"/><Relationship Id="rId19" Type="http://schemas.openxmlformats.org/officeDocument/2006/relationships/image" Target="media/image8.png"/><Relationship Id="rId14" Type="http://schemas.openxmlformats.org/officeDocument/2006/relationships/hyperlink" Target="https://onih.pastperfectonline.com/webobject/7D1DFC2C-E98B-4491-9EEA-891675764224" TargetMode="External"/><Relationship Id="rId22" Type="http://schemas.openxmlformats.org/officeDocument/2006/relationships/hyperlink" Target="https://www.mdpi.com/1424-8220/23/2/570" TargetMode="External"/><Relationship Id="rId27" Type="http://schemas.openxmlformats.org/officeDocument/2006/relationships/image" Target="media/image12.png"/><Relationship Id="rId30" Type="http://schemas.openxmlformats.org/officeDocument/2006/relationships/hyperlink" Target="https://kwfoundation.org/blog/2021/07/13/redes-neuronales-recurrentes/" TargetMode="External"/><Relationship Id="rId35" Type="http://schemas.openxmlformats.org/officeDocument/2006/relationships/image" Target="media/image16.png"/><Relationship Id="rId43" Type="http://schemas.openxmlformats.org/officeDocument/2006/relationships/hyperlink" Target="https://medium.com/@natisr/historia-de-la-inteligencia-artificial-63277f78fe2c" TargetMode="External"/><Relationship Id="rId48" Type="http://schemas.openxmlformats.org/officeDocument/2006/relationships/hyperlink" Target="https://www.tokioschool.com/noticias/tipos-deep-learning/" TargetMode="External"/><Relationship Id="rId56" Type="http://schemas.openxmlformats.org/officeDocument/2006/relationships/hyperlink" Target="https://paperswithcode.com/method/max-pooling" TargetMode="External"/><Relationship Id="rId64" Type="http://schemas.openxmlformats.org/officeDocument/2006/relationships/hyperlink" Target="https://arxiv.org/abs/1406.2661" TargetMode="External"/><Relationship Id="rId69" Type="http://schemas.openxmlformats.org/officeDocument/2006/relationships/hyperlink" Target="https://www.vision.caltech.edu/datasets/cub_200_2011/" TargetMode="External"/><Relationship Id="rId8" Type="http://schemas.openxmlformats.org/officeDocument/2006/relationships/image" Target="media/image1.png"/><Relationship Id="rId51" Type="http://schemas.openxmlformats.org/officeDocument/2006/relationships/hyperlink" Target="https://www.tokioschool.com/noticias/transfer-learning/"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infinitomaizum.wordpress.com/2009/11/05/em-1956-nasce-a-inteligencia-artificial/"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hyperlink" Target="https://www.xataka.com/inteligencia-artificial/conceptos-inteligencia-artificial-que-gans-redes-generativas-antagonicas" TargetMode="External"/><Relationship Id="rId46" Type="http://schemas.openxmlformats.org/officeDocument/2006/relationships/hyperlink" Target="https://www.bbva.com/es/innovacion/machine-learning-que-es-y-como-funciona/" TargetMode="External"/><Relationship Id="rId59" Type="http://schemas.openxmlformats.org/officeDocument/2006/relationships/hyperlink" Target="https://keepcoding.io/blog/que-son-las-redes-neuronales-recurrentes/" TargetMode="External"/><Relationship Id="rId67" Type="http://schemas.openxmlformats.org/officeDocument/2006/relationships/hyperlink" Target="https://www.inaturalist.org/" TargetMode="External"/><Relationship Id="rId20" Type="http://schemas.openxmlformats.org/officeDocument/2006/relationships/hyperlink" Target="https://intersog.co.il/blog/ais-powerful-duo-difference-between-machine-learning-and-deep-learning/" TargetMode="External"/><Relationship Id="rId41" Type="http://schemas.openxmlformats.org/officeDocument/2006/relationships/hyperlink" Target="https://www.youtube.com/watch?v=_pcQnFz7wAI&amp;ab_channel=RaicesdeEuropa" TargetMode="External"/><Relationship Id="rId54" Type="http://schemas.openxmlformats.org/officeDocument/2006/relationships/hyperlink" Target="https://datascientest.com/es/convolutional-neural-network-es" TargetMode="External"/><Relationship Id="rId62" Type="http://schemas.openxmlformats.org/officeDocument/2006/relationships/hyperlink" Target="https://arxiv.org/pdf/2302.09346" TargetMode="External"/><Relationship Id="rId70" Type="http://schemas.openxmlformats.org/officeDocument/2006/relationships/hyperlink" Target="https://www.unir.net/ingenieria/revista/sistema-expert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hyperlink" Target="https://paperswithcode.com/method/max-pooling" TargetMode="External"/><Relationship Id="rId36" Type="http://schemas.openxmlformats.org/officeDocument/2006/relationships/hyperlink" Target="https://www.themachinelearners.com/modelos-secuencia/" TargetMode="External"/><Relationship Id="rId49" Type="http://schemas.openxmlformats.org/officeDocument/2006/relationships/hyperlink" Target="https://prompt.uno/redes-neuronales-profundas/desventajas-de-las-redes-neuronales-profundas/" TargetMode="External"/><Relationship Id="rId57" Type="http://schemas.openxmlformats.org/officeDocument/2006/relationships/hyperlink" Target="https://torres.ai/redes-neuronales-recurrentes/" TargetMode="External"/><Relationship Id="rId10"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hyperlink" Target="https://cse.unl.edu/~choueiry/S09-476-876/Documents/whatisai.pdf" TargetMode="External"/><Relationship Id="rId52" Type="http://schemas.openxmlformats.org/officeDocument/2006/relationships/hyperlink" Target="https://www.mdpi.com/1424-8220/23/2/570" TargetMode="External"/><Relationship Id="rId60" Type="http://schemas.openxmlformats.org/officeDocument/2006/relationships/hyperlink" Target="https://www.geeksforgeeks.org/deep-learning-introduction-to-long-short-term-memory/" TargetMode="External"/><Relationship Id="rId65" Type="http://schemas.openxmlformats.org/officeDocument/2006/relationships/hyperlink" Target="https://www.deeplearningbook.org/"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hyperlink" Target="https://intersog.co.il/blog/ais-powerful-duo-difference-between-machine-learning-and-deep-learning/" TargetMode="External"/><Relationship Id="rId39" Type="http://schemas.openxmlformats.org/officeDocument/2006/relationships/hyperlink" Target="https://planderecuperacion.gob.es/noticias/que-es-inteligencia-artificial-ia-prtr" TargetMode="External"/><Relationship Id="rId34" Type="http://schemas.openxmlformats.org/officeDocument/2006/relationships/hyperlink" Target="https://www.themachinelearners.com/modelos-secuencia/" TargetMode="External"/><Relationship Id="rId50" Type="http://schemas.openxmlformats.org/officeDocument/2006/relationships/hyperlink" Target="https://www.unir.net/ingenieria/revista/redes-neuronales-artificiales/" TargetMode="External"/><Relationship Id="rId55" Type="http://schemas.openxmlformats.org/officeDocument/2006/relationships/hyperlink" Target="https://medium.com/latinxinai/redes-neuronales-convolucionales-cnn-dd4b50ceb24" TargetMode="External"/><Relationship Id="rId7" Type="http://schemas.openxmlformats.org/officeDocument/2006/relationships/endnotes" Target="endnotes.xml"/><Relationship Id="rId71" Type="http://schemas.openxmlformats.org/officeDocument/2006/relationships/hyperlink" Target="https://www.codificandobits.com/blog/autoencoders-explicacion-y-tutorial-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3E8CD-DD9F-4911-A3D3-979C37DD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5269</TotalTime>
  <Pages>1</Pages>
  <Words>4723</Words>
  <Characters>25982</Characters>
  <Application>Microsoft Office Word</Application>
  <DocSecurity>0</DocSecurity>
  <Lines>216</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Juan Garcia</cp:lastModifiedBy>
  <cp:revision>176</cp:revision>
  <dcterms:created xsi:type="dcterms:W3CDTF">2014-04-29T08:30:00Z</dcterms:created>
  <dcterms:modified xsi:type="dcterms:W3CDTF">2024-05-28T20:02:00Z</dcterms:modified>
</cp:coreProperties>
</file>