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2226" w14:textId="461A897B"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D5CE9" wp14:editId="54E4BB4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A70D" w14:textId="77777777" w:rsidR="00300B75" w:rsidRDefault="00300B75" w:rsidP="00300B75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7822839D" w14:textId="694204E5" w:rsidR="00E8525C" w:rsidRDefault="00300B75" w:rsidP="00300B75">
                            <w:pPr>
                              <w:jc w:val="right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ECFEA" wp14:editId="5A1FE082">
                                  <wp:extent cx="2137680" cy="1162776"/>
                                  <wp:effectExtent l="0" t="0" r="0" b="0"/>
                                  <wp:docPr id="1127518464" name="Picture 1" descr="A blue sign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7518464" name="Picture 1" descr="A blue sign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802" cy="1167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60E71" w14:textId="48729475" w:rsidR="00E8525C" w:rsidRPr="00300B75" w:rsidRDefault="00E8525C" w:rsidP="00300B75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48B501F5" w14:textId="0CD66675" w:rsidR="00926A22" w:rsidRDefault="0063153D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Reconocimiento visual de aves con Deep Learning</w:t>
                            </w:r>
                          </w:p>
                          <w:p w14:paraId="16F9BDD1" w14:textId="77777777" w:rsidR="00300B75" w:rsidRPr="00300B75" w:rsidRDefault="00300B75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47ADAF1E" w14:textId="6DFE04C4" w:rsidR="00300B75" w:rsidRPr="001E1846" w:rsidRDefault="00300B75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09BAC1" wp14:editId="65E80545">
                                  <wp:extent cx="4539343" cy="859590"/>
                                  <wp:effectExtent l="0" t="0" r="0" b="0"/>
                                  <wp:docPr id="1633420463" name="Picture 1" descr="A blue background with white tex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3420463" name="Picture 1" descr="A blue background with white text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4103" cy="8964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18E5F9" w14:textId="02BD0008" w:rsidR="00E8525C" w:rsidRPr="001E1846" w:rsidRDefault="001E1846" w:rsidP="00300B75">
                            <w:pPr>
                              <w:spacing w:before="240" w:after="0"/>
                              <w:ind w:left="2552"/>
                              <w:jc w:val="both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D5C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" fillcolor="#0080ff" stroked="f" strokeweight=".5pt">
                <v:textbox>
                  <w:txbxContent>
                    <w:p w14:paraId="24C2A70D" w14:textId="77777777" w:rsidR="00300B75" w:rsidRDefault="00300B75" w:rsidP="00300B75">
                      <w:pPr>
                        <w:jc w:val="right"/>
                        <w:rPr>
                          <w:noProof/>
                        </w:rPr>
                      </w:pPr>
                    </w:p>
                    <w:p w14:paraId="7822839D" w14:textId="694204E5" w:rsidR="00E8525C" w:rsidRDefault="00300B75" w:rsidP="00300B75">
                      <w:pPr>
                        <w:jc w:val="right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ECFEA" wp14:editId="5A1FE082">
                            <wp:extent cx="2137680" cy="1162776"/>
                            <wp:effectExtent l="0" t="0" r="0" b="0"/>
                            <wp:docPr id="1127518464" name="Picture 1" descr="A blue sign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7518464" name="Picture 1" descr="A blue sign with white tex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802" cy="1167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60E71" w14:textId="48729475" w:rsidR="00E8525C" w:rsidRPr="00300B75" w:rsidRDefault="00E8525C" w:rsidP="00300B75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48B501F5" w14:textId="0CD66675" w:rsidR="00926A22" w:rsidRDefault="0063153D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Reconocimiento visual de aves con Deep Learning</w:t>
                      </w:r>
                    </w:p>
                    <w:p w14:paraId="16F9BDD1" w14:textId="77777777" w:rsidR="00300B75" w:rsidRPr="00300B75" w:rsidRDefault="00300B75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47ADAF1E" w14:textId="6DFE04C4" w:rsidR="00300B75" w:rsidRPr="001E1846" w:rsidRDefault="00300B75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09BAC1" wp14:editId="65E80545">
                            <wp:extent cx="4539343" cy="859590"/>
                            <wp:effectExtent l="0" t="0" r="0" b="0"/>
                            <wp:docPr id="1633420463" name="Picture 1" descr="A blue background with white tex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3420463" name="Picture 1" descr="A blue background with white text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4103" cy="8964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18E5F9" w14:textId="02BD0008" w:rsidR="00E8525C" w:rsidRPr="001E1846" w:rsidRDefault="001E1846" w:rsidP="00300B75">
                      <w:pPr>
                        <w:spacing w:before="240" w:after="0"/>
                        <w:ind w:left="2552"/>
                        <w:jc w:val="both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E02" w:rsidRPr="00156E02">
        <w:t xml:space="preserve"> </w:t>
      </w:r>
    </w:p>
    <w:p w14:paraId="46A9F920" w14:textId="77777777" w:rsidR="00156E02" w:rsidRDefault="00156E02"/>
    <w:p w14:paraId="01C71B11" w14:textId="77777777" w:rsidR="00156E02" w:rsidRDefault="00156E02"/>
    <w:p w14:paraId="4E6617DE" w14:textId="77777777" w:rsidR="00156E02" w:rsidRDefault="00156E02"/>
    <w:p w14:paraId="3DAE7E6F" w14:textId="77777777" w:rsidR="00156E02" w:rsidRDefault="00156E02"/>
    <w:p w14:paraId="6A35508C" w14:textId="77777777" w:rsidR="00156E02" w:rsidRDefault="00156E02"/>
    <w:p w14:paraId="1A5FFE1A" w14:textId="02B4C518" w:rsidR="00E560CF" w:rsidRDefault="00E560CF"/>
    <w:p w14:paraId="6BF9D82C" w14:textId="16404A19" w:rsidR="00E560CF" w:rsidRDefault="00E560CF">
      <w:pPr>
        <w:spacing w:after="160" w:line="259" w:lineRule="auto"/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90062F4" wp14:editId="34E24831">
            <wp:simplePos x="0" y="0"/>
            <wp:positionH relativeFrom="page">
              <wp:posOffset>4584645</wp:posOffset>
            </wp:positionH>
            <wp:positionV relativeFrom="paragraph">
              <wp:posOffset>6406791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E118B" wp14:editId="1111B97D">
                <wp:simplePos x="0" y="0"/>
                <wp:positionH relativeFrom="margin">
                  <wp:align>center</wp:align>
                </wp:positionH>
                <wp:positionV relativeFrom="paragraph">
                  <wp:posOffset>4981548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54F2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35BB88" w14:textId="77777777"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14:paraId="3E680E5F" w14:textId="77777777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8FC34AB" w14:textId="7DC04B61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  <w:r w:rsidR="0063153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Juan García Martínez</w:t>
                            </w:r>
                          </w:p>
                          <w:p w14:paraId="122590E8" w14:textId="77777777" w:rsidR="00A226F3" w:rsidRDefault="00A226F3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A3FBB66" w14:textId="5518B8DB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  <w:r w:rsidR="0063153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613136" w14:textId="41CDED76" w:rsidR="0063153D" w:rsidRDefault="0063153D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José García Rodríguez</w:t>
                            </w:r>
                          </w:p>
                          <w:p w14:paraId="34C6E920" w14:textId="6D91B83C" w:rsidR="0063153D" w:rsidRDefault="0063153D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Esther Sebastián González</w:t>
                            </w:r>
                          </w:p>
                          <w:p w14:paraId="2F423E72" w14:textId="77777777" w:rsidR="00DD1CF8" w:rsidRDefault="00DD1CF8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B6CCDF5" w14:textId="130682AB" w:rsidR="00DD1CF8" w:rsidRPr="000B5AEF" w:rsidRDefault="00DD1CF8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02/2024</w:t>
                            </w:r>
                          </w:p>
                          <w:p w14:paraId="32E61EF1" w14:textId="77777777"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3DCE2E" w14:textId="66A61EE8" w:rsidR="00156E02" w:rsidRDefault="00DD1CF8">
                            <w:r>
                              <w:tab/>
                              <w:t xml:space="preserve">        2024</w:t>
                            </w:r>
                          </w:p>
                          <w:p w14:paraId="24EFC56B" w14:textId="77777777" w:rsidR="007E1F10" w:rsidRDefault="007E1F10"/>
                          <w:p w14:paraId="7B1B9140" w14:textId="77777777" w:rsidR="00156E02" w:rsidRDefault="00156E02"/>
                          <w:p w14:paraId="6BA03C95" w14:textId="77777777" w:rsidR="00156E02" w:rsidRDefault="00156E02"/>
                          <w:p w14:paraId="7D41158A" w14:textId="77777777" w:rsidR="00156E02" w:rsidRDefault="00156E02"/>
                          <w:p w14:paraId="44E44140" w14:textId="77777777" w:rsidR="00156E02" w:rsidRDefault="00156E02"/>
                          <w:p w14:paraId="03A8004E" w14:textId="77777777" w:rsidR="00156E02" w:rsidRDefault="00156E02"/>
                          <w:p w14:paraId="5F2071D2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118B" id="Cuadro de texto 4" o:spid="_x0000_s1027" type="#_x0000_t202" style="position:absolute;margin-left:0;margin-top:392.25pt;width:595.3pt;height:19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" fillcolor="#231f20" strokecolor="white [3212]" strokeweight=".5pt">
                <v:textbox>
                  <w:txbxContent>
                    <w:p w14:paraId="7D4654F2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0E35BB88" w14:textId="77777777"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14:paraId="3E680E5F" w14:textId="77777777"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14:paraId="38FC34AB" w14:textId="7DC04B61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  <w:r w:rsidR="0063153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Juan García Martínez</w:t>
                      </w:r>
                    </w:p>
                    <w:p w14:paraId="122590E8" w14:textId="77777777" w:rsidR="00A226F3" w:rsidRDefault="00A226F3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A3FBB66" w14:textId="5518B8DB" w:rsidR="00156E02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  <w:r w:rsidR="0063153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613136" w14:textId="41CDED76" w:rsidR="0063153D" w:rsidRDefault="0063153D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José García Rodríguez</w:t>
                      </w:r>
                    </w:p>
                    <w:p w14:paraId="34C6E920" w14:textId="6D91B83C" w:rsidR="0063153D" w:rsidRDefault="0063153D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Esther Sebastián González</w:t>
                      </w:r>
                    </w:p>
                    <w:p w14:paraId="2F423E72" w14:textId="77777777" w:rsidR="00DD1CF8" w:rsidRDefault="00DD1CF8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B6CCDF5" w14:textId="130682AB" w:rsidR="00DD1CF8" w:rsidRPr="000B5AEF" w:rsidRDefault="00DD1CF8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02/2024</w:t>
                      </w:r>
                    </w:p>
                    <w:p w14:paraId="32E61EF1" w14:textId="77777777"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413DCE2E" w14:textId="66A61EE8" w:rsidR="00156E02" w:rsidRDefault="00DD1CF8">
                      <w:r>
                        <w:tab/>
                        <w:t xml:space="preserve">        2024</w:t>
                      </w:r>
                    </w:p>
                    <w:p w14:paraId="24EFC56B" w14:textId="77777777" w:rsidR="007E1F10" w:rsidRDefault="007E1F10"/>
                    <w:p w14:paraId="7B1B9140" w14:textId="77777777" w:rsidR="00156E02" w:rsidRDefault="00156E02"/>
                    <w:p w14:paraId="6BA03C95" w14:textId="77777777" w:rsidR="00156E02" w:rsidRDefault="00156E02"/>
                    <w:p w14:paraId="7D41158A" w14:textId="77777777" w:rsidR="00156E02" w:rsidRDefault="00156E02"/>
                    <w:p w14:paraId="44E44140" w14:textId="77777777" w:rsidR="00156E02" w:rsidRDefault="00156E02"/>
                    <w:p w14:paraId="03A8004E" w14:textId="77777777" w:rsidR="00156E02" w:rsidRDefault="00156E02"/>
                    <w:p w14:paraId="5F2071D2" w14:textId="77777777" w:rsidR="00156E02" w:rsidRDefault="00156E02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0667DD8" w14:textId="59609263" w:rsidR="00C96CC7" w:rsidRDefault="00451798" w:rsidP="007C0151">
      <w:pPr>
        <w:pStyle w:val="Ttulo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 </w:t>
      </w:r>
      <w:r w:rsidR="00C96CC7" w:rsidRPr="004E35A6">
        <w:rPr>
          <w:rFonts w:ascii="Arial" w:hAnsi="Arial" w:cs="Arial"/>
        </w:rPr>
        <w:t>Introducción</w:t>
      </w:r>
    </w:p>
    <w:p w14:paraId="4E81378E" w14:textId="63AAB6B3" w:rsidR="006A27B8" w:rsidRPr="000E1641" w:rsidRDefault="004E35A6" w:rsidP="00451798">
      <w:pPr>
        <w:tabs>
          <w:tab w:val="left" w:pos="1704"/>
        </w:tabs>
        <w:spacing w:line="360" w:lineRule="auto"/>
        <w:jc w:val="both"/>
        <w:rPr>
          <w:rFonts w:ascii="Times New Roman" w:hAnsi="Times New Roman" w:cs="Times New Roman"/>
        </w:rPr>
      </w:pPr>
      <w:r w:rsidRPr="000E1641">
        <w:rPr>
          <w:rFonts w:ascii="Times New Roman" w:hAnsi="Times New Roman" w:cs="Times New Roman"/>
        </w:rPr>
        <w:t>En este</w:t>
      </w:r>
      <w:r w:rsidR="00171345" w:rsidRPr="000E1641">
        <w:rPr>
          <w:rFonts w:ascii="Times New Roman" w:hAnsi="Times New Roman" w:cs="Times New Roman"/>
        </w:rPr>
        <w:t xml:space="preserve"> proyecto vamos a estudiar el uso de la Inteligencia Artificial</w:t>
      </w:r>
      <w:r w:rsidR="006A27B8" w:rsidRPr="000E1641">
        <w:rPr>
          <w:rFonts w:ascii="Times New Roman" w:hAnsi="Times New Roman" w:cs="Times New Roman"/>
        </w:rPr>
        <w:t xml:space="preserve"> y las tecnologías</w:t>
      </w:r>
      <w:r w:rsidR="00171345" w:rsidRPr="000E1641">
        <w:rPr>
          <w:rFonts w:ascii="Times New Roman" w:hAnsi="Times New Roman" w:cs="Times New Roman"/>
        </w:rPr>
        <w:t xml:space="preserve"> para la detección de imágenes </w:t>
      </w:r>
      <w:r w:rsidR="00451798" w:rsidRPr="000E1641">
        <w:rPr>
          <w:rFonts w:ascii="Times New Roman" w:hAnsi="Times New Roman" w:cs="Times New Roman"/>
        </w:rPr>
        <w:t>automáticamente</w:t>
      </w:r>
      <w:r w:rsidR="00171345" w:rsidRPr="000E1641">
        <w:rPr>
          <w:rFonts w:ascii="Times New Roman" w:hAnsi="Times New Roman" w:cs="Times New Roman"/>
        </w:rPr>
        <w:t>, concretam</w:t>
      </w:r>
      <w:r w:rsidR="00D60D3B" w:rsidRPr="000E1641">
        <w:rPr>
          <w:rFonts w:ascii="Times New Roman" w:hAnsi="Times New Roman" w:cs="Times New Roman"/>
        </w:rPr>
        <w:t xml:space="preserve">ente </w:t>
      </w:r>
      <w:r w:rsidR="00171345" w:rsidRPr="000E1641">
        <w:rPr>
          <w:rFonts w:ascii="Times New Roman" w:hAnsi="Times New Roman" w:cs="Times New Roman"/>
        </w:rPr>
        <w:t>ente imágenes de aves.</w:t>
      </w:r>
    </w:p>
    <w:p w14:paraId="5FB7F5C9" w14:textId="5127349D" w:rsidR="008C4647" w:rsidRPr="000E1641" w:rsidRDefault="008C4647" w:rsidP="00451798">
      <w:pPr>
        <w:tabs>
          <w:tab w:val="left" w:pos="1704"/>
        </w:tabs>
        <w:spacing w:line="360" w:lineRule="auto"/>
        <w:jc w:val="both"/>
        <w:rPr>
          <w:rFonts w:ascii="Times New Roman" w:hAnsi="Times New Roman" w:cs="Times New Roman"/>
        </w:rPr>
      </w:pPr>
      <w:r w:rsidRPr="000E1641">
        <w:rPr>
          <w:rFonts w:ascii="Times New Roman" w:hAnsi="Times New Roman" w:cs="Times New Roman"/>
        </w:rPr>
        <w:t>En este apartado veremos la motivación que hizo interesarme por esta propuesta y los objetivos planteados para completarla.</w:t>
      </w:r>
    </w:p>
    <w:p w14:paraId="6CFE09D9" w14:textId="17E7C71E" w:rsidR="007C0151" w:rsidRDefault="000B4509" w:rsidP="00E82825">
      <w:pPr>
        <w:pStyle w:val="Ttulo2"/>
        <w:spacing w:line="360" w:lineRule="auto"/>
        <w:jc w:val="both"/>
      </w:pPr>
      <w:r>
        <w:t>1.</w:t>
      </w:r>
      <w:r w:rsidR="007C0151" w:rsidRPr="007C0151">
        <w:t xml:space="preserve">2. </w:t>
      </w:r>
      <w:r>
        <w:t>Justificación</w:t>
      </w:r>
    </w:p>
    <w:p w14:paraId="63E8718E" w14:textId="6C372DA8" w:rsidR="00D076EC" w:rsidRPr="000E1641" w:rsidRDefault="000B4509" w:rsidP="00E82825">
      <w:pPr>
        <w:spacing w:line="360" w:lineRule="auto"/>
        <w:jc w:val="both"/>
        <w:rPr>
          <w:rFonts w:ascii="Times New Roman" w:hAnsi="Times New Roman" w:cs="Times New Roman"/>
        </w:rPr>
      </w:pPr>
      <w:r w:rsidRPr="000E1641">
        <w:rPr>
          <w:rFonts w:ascii="Times New Roman" w:hAnsi="Times New Roman" w:cs="Times New Roman"/>
        </w:rPr>
        <w:t>La elección de esta propuesta es mayoritariamente una motivación personal</w:t>
      </w:r>
      <w:r w:rsidR="0066280F">
        <w:rPr>
          <w:rFonts w:ascii="Times New Roman" w:hAnsi="Times New Roman" w:cs="Times New Roman"/>
        </w:rPr>
        <w:t xml:space="preserve"> ya que </w:t>
      </w:r>
      <w:r w:rsidR="007E4857">
        <w:rPr>
          <w:rFonts w:ascii="Times New Roman" w:hAnsi="Times New Roman" w:cs="Times New Roman"/>
        </w:rPr>
        <w:t>me fascinan las aves</w:t>
      </w:r>
      <w:r w:rsidR="00D076EC" w:rsidRPr="000E1641">
        <w:rPr>
          <w:rFonts w:ascii="Times New Roman" w:hAnsi="Times New Roman" w:cs="Times New Roman"/>
        </w:rPr>
        <w:t xml:space="preserve">, </w:t>
      </w:r>
      <w:r w:rsidRPr="000E1641">
        <w:rPr>
          <w:rFonts w:ascii="Times New Roman" w:hAnsi="Times New Roman" w:cs="Times New Roman"/>
        </w:rPr>
        <w:t>conocer su hábitat</w:t>
      </w:r>
      <w:r w:rsidR="0066280F">
        <w:rPr>
          <w:rFonts w:ascii="Times New Roman" w:hAnsi="Times New Roman" w:cs="Times New Roman"/>
        </w:rPr>
        <w:t xml:space="preserve">, su </w:t>
      </w:r>
      <w:r w:rsidR="00D076EC" w:rsidRPr="000E1641">
        <w:rPr>
          <w:rFonts w:ascii="Times New Roman" w:hAnsi="Times New Roman" w:cs="Times New Roman"/>
        </w:rPr>
        <w:t xml:space="preserve">comportamiento y la </w:t>
      </w:r>
      <w:r w:rsidR="000E1641" w:rsidRPr="000E1641">
        <w:rPr>
          <w:rFonts w:ascii="Times New Roman" w:hAnsi="Times New Roman" w:cs="Times New Roman"/>
        </w:rPr>
        <w:t>conservación</w:t>
      </w:r>
      <w:r w:rsidR="00D076EC" w:rsidRPr="000E1641">
        <w:rPr>
          <w:rFonts w:ascii="Times New Roman" w:hAnsi="Times New Roman" w:cs="Times New Roman"/>
        </w:rPr>
        <w:t xml:space="preserve"> de las especies. </w:t>
      </w:r>
    </w:p>
    <w:p w14:paraId="7FB0B3FB" w14:textId="3D707DE4" w:rsidR="007E4857" w:rsidRDefault="000E1641" w:rsidP="00E82825">
      <w:pPr>
        <w:spacing w:line="360" w:lineRule="auto"/>
        <w:jc w:val="both"/>
        <w:rPr>
          <w:rFonts w:ascii="Times New Roman" w:hAnsi="Times New Roman" w:cs="Times New Roman"/>
        </w:rPr>
      </w:pPr>
      <w:r w:rsidRPr="000E1641">
        <w:rPr>
          <w:rFonts w:ascii="Times New Roman" w:hAnsi="Times New Roman" w:cs="Times New Roman"/>
        </w:rPr>
        <w:t xml:space="preserve">Considero que los parques naturales representan un escenario fundamental en la gestión </w:t>
      </w:r>
      <w:r w:rsidR="00334AD6">
        <w:rPr>
          <w:rFonts w:ascii="Times New Roman" w:hAnsi="Times New Roman" w:cs="Times New Roman"/>
        </w:rPr>
        <w:t xml:space="preserve">para </w:t>
      </w:r>
      <w:r w:rsidR="00C71261">
        <w:rPr>
          <w:rFonts w:ascii="Times New Roman" w:hAnsi="Times New Roman" w:cs="Times New Roman"/>
        </w:rPr>
        <w:t xml:space="preserve">la </w:t>
      </w:r>
      <w:r w:rsidR="00C71261" w:rsidRPr="000E1641">
        <w:rPr>
          <w:rFonts w:ascii="Times New Roman" w:hAnsi="Times New Roman" w:cs="Times New Roman"/>
        </w:rPr>
        <w:t>sostenibilidad</w:t>
      </w:r>
      <w:r w:rsidRPr="000E1641">
        <w:rPr>
          <w:rFonts w:ascii="Times New Roman" w:hAnsi="Times New Roman" w:cs="Times New Roman"/>
        </w:rPr>
        <w:t xml:space="preserve"> de la biodiversidad a largo plazo. Son espacios donde convergen la protección de ecosistemas frágiles, la investigación científica y la educación ambiental, desempeñando un papel crucial en la preservación de la diversidad biológica y en la promoción de prácticas sostenibles.</w:t>
      </w:r>
      <w:r>
        <w:rPr>
          <w:rFonts w:ascii="Times New Roman" w:hAnsi="Times New Roman" w:cs="Times New Roman"/>
        </w:rPr>
        <w:t xml:space="preserve"> </w:t>
      </w:r>
    </w:p>
    <w:p w14:paraId="00F6DBD3" w14:textId="5AA9948C" w:rsidR="008D514A" w:rsidRPr="00E82825" w:rsidRDefault="007E4857" w:rsidP="004F54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decisión para contemplar este tema en mi TFG no se limita a satisfacer mis intereses personales, sino que también para ampliar mis conocimientos sobre un área que me interesa y en la que todavía tengo mucho que aprender.</w:t>
      </w:r>
    </w:p>
    <w:p w14:paraId="3C2CF4B1" w14:textId="3DD3293F" w:rsidR="008633F1" w:rsidRPr="008633F1" w:rsidRDefault="008633F1" w:rsidP="00E82825">
      <w:pPr>
        <w:pStyle w:val="Ttulo1"/>
        <w:spacing w:line="360" w:lineRule="auto"/>
      </w:pPr>
      <w:r>
        <w:t>2. Marco teórico</w:t>
      </w:r>
    </w:p>
    <w:p w14:paraId="2EF5C0F6" w14:textId="352E5C37" w:rsidR="00BD0C9D" w:rsidRDefault="00A1155C" w:rsidP="00E82825">
      <w:pPr>
        <w:spacing w:line="360" w:lineRule="auto"/>
      </w:pPr>
      <w:r w:rsidRPr="00B54F32">
        <w:rPr>
          <w:rFonts w:ascii="Times New Roman" w:hAnsi="Times New Roman" w:cs="Times New Roman"/>
        </w:rPr>
        <w:t xml:space="preserve">En este capítulo se </w:t>
      </w:r>
      <w:r w:rsidR="00BE5DC4" w:rsidRPr="00B54F32">
        <w:rPr>
          <w:rFonts w:ascii="Times New Roman" w:hAnsi="Times New Roman" w:cs="Times New Roman"/>
        </w:rPr>
        <w:t>introducirá</w:t>
      </w:r>
      <w:r w:rsidR="000942C2">
        <w:rPr>
          <w:rFonts w:ascii="Times New Roman" w:hAnsi="Times New Roman" w:cs="Times New Roman"/>
        </w:rPr>
        <w:t>n</w:t>
      </w:r>
      <w:r w:rsidR="00BE5DC4" w:rsidRPr="00B54F32">
        <w:rPr>
          <w:rFonts w:ascii="Times New Roman" w:hAnsi="Times New Roman" w:cs="Times New Roman"/>
        </w:rPr>
        <w:t xml:space="preserve"> las tecnologías, arquitecturas y herramientas de la Inteligencia artificial que se emplea</w:t>
      </w:r>
      <w:r w:rsidR="000942C2">
        <w:rPr>
          <w:rFonts w:ascii="Times New Roman" w:hAnsi="Times New Roman" w:cs="Times New Roman"/>
        </w:rPr>
        <w:t>n</w:t>
      </w:r>
      <w:r w:rsidR="00BE5DC4" w:rsidRPr="00B54F32">
        <w:rPr>
          <w:rFonts w:ascii="Times New Roman" w:hAnsi="Times New Roman" w:cs="Times New Roman"/>
        </w:rPr>
        <w:t xml:space="preserve"> hoy en día para el reconocimiento visual de imágenes, concretamente de aves.</w:t>
      </w:r>
    </w:p>
    <w:p w14:paraId="665ED356" w14:textId="15276BF2" w:rsidR="00BD0C9D" w:rsidRDefault="00BD0C9D" w:rsidP="0002181F">
      <w:pPr>
        <w:pStyle w:val="Ttulo2"/>
        <w:spacing w:line="360" w:lineRule="auto"/>
      </w:pPr>
      <w:r>
        <w:t>2.1 Inteligencia artificial</w:t>
      </w:r>
    </w:p>
    <w:p w14:paraId="6290D3D4" w14:textId="5CCCA41F" w:rsidR="0002181F" w:rsidRDefault="0002181F" w:rsidP="0002181F">
      <w:pPr>
        <w:spacing w:line="360" w:lineRule="auto"/>
      </w:pPr>
      <w:r>
        <w:t>La inteligencia artificial (IA) es un campo de la informática que se enfoca en crear sistemas que puedan realizar labores que normalmente requieren de la inteligencia humana, como el razonamiento, percepción y el aprendizaje.</w:t>
      </w:r>
    </w:p>
    <w:p w14:paraId="57263CB2" w14:textId="71BF862C" w:rsidR="0002181F" w:rsidRDefault="0002181F" w:rsidP="0002181F">
      <w:pPr>
        <w:spacing w:line="360" w:lineRule="auto"/>
      </w:pPr>
      <w:r>
        <w:t>Estos sistemas pueden procesar información derivada de datos y tomar decisiones para lograr un objetivo dado, dicho de otra manera, que puedan pensar y actuar como humanos.</w:t>
      </w:r>
    </w:p>
    <w:p w14:paraId="4E858510" w14:textId="77777777" w:rsidR="00BD0C9D" w:rsidRDefault="00BD0C9D" w:rsidP="00BD0C9D"/>
    <w:p w14:paraId="7FADCA79" w14:textId="77777777" w:rsidR="00C71261" w:rsidRDefault="00C71261" w:rsidP="00BD0C9D"/>
    <w:p w14:paraId="0AEF0A2F" w14:textId="77777777" w:rsidR="00DD5482" w:rsidRDefault="00DD5482" w:rsidP="00BD0C9D"/>
    <w:p w14:paraId="6BF035A9" w14:textId="0F66528B" w:rsidR="00C71261" w:rsidRDefault="00C71261" w:rsidP="00DD5482">
      <w:pPr>
        <w:pStyle w:val="Ttulo1"/>
        <w:spacing w:line="360" w:lineRule="auto"/>
      </w:pPr>
      <w:r>
        <w:lastRenderedPageBreak/>
        <w:t xml:space="preserve">Bibliografía </w:t>
      </w:r>
    </w:p>
    <w:p w14:paraId="4A72BF73" w14:textId="1E916567" w:rsidR="00C71261" w:rsidRPr="00C71261" w:rsidRDefault="00C71261" w:rsidP="00DD5482">
      <w:pPr>
        <w:spacing w:line="360" w:lineRule="auto"/>
      </w:pPr>
      <w:r>
        <w:t>Inteligencia artificial:</w:t>
      </w:r>
    </w:p>
    <w:p w14:paraId="79AE079D" w14:textId="71064621" w:rsidR="00C71261" w:rsidRDefault="00C71261" w:rsidP="00DD5482">
      <w:pPr>
        <w:spacing w:line="360" w:lineRule="auto"/>
      </w:pPr>
      <w:hyperlink r:id="rId7" w:history="1">
        <w:r w:rsidRPr="00606998">
          <w:rPr>
            <w:rStyle w:val="Hipervnculo"/>
          </w:rPr>
          <w:t>https://planderecuperacion.gob.es/noticias/que-es-inteligencia-artificial-ia-prtr</w:t>
        </w:r>
      </w:hyperlink>
    </w:p>
    <w:p w14:paraId="39B8A950" w14:textId="46A6B412" w:rsidR="00E4281B" w:rsidRDefault="00E4281B" w:rsidP="00DD5482">
      <w:pPr>
        <w:spacing w:line="360" w:lineRule="auto"/>
      </w:pPr>
      <w:proofErr w:type="spellStart"/>
      <w:r>
        <w:t>Dataset</w:t>
      </w:r>
      <w:proofErr w:type="spellEnd"/>
      <w:r>
        <w:t xml:space="preserve"> </w:t>
      </w:r>
      <w:proofErr w:type="spellStart"/>
      <w:r>
        <w:t>Birds</w:t>
      </w:r>
      <w:proofErr w:type="spellEnd"/>
      <w:r>
        <w:t>:</w:t>
      </w:r>
    </w:p>
    <w:p w14:paraId="1633CC35" w14:textId="54F4E278" w:rsidR="00E4281B" w:rsidRDefault="00E4281B" w:rsidP="00DD5482">
      <w:pPr>
        <w:spacing w:line="360" w:lineRule="auto"/>
      </w:pPr>
      <w:hyperlink r:id="rId8" w:history="1">
        <w:r w:rsidRPr="00606998">
          <w:rPr>
            <w:rStyle w:val="Hipervnculo"/>
          </w:rPr>
          <w:t>https://www.inaturalist.org/</w:t>
        </w:r>
      </w:hyperlink>
    </w:p>
    <w:p w14:paraId="1B34D02D" w14:textId="77777777" w:rsidR="00E4281B" w:rsidRDefault="00E4281B" w:rsidP="00DD5482">
      <w:pPr>
        <w:spacing w:line="360" w:lineRule="auto"/>
      </w:pPr>
    </w:p>
    <w:p w14:paraId="18AD74C7" w14:textId="77777777" w:rsidR="00C71261" w:rsidRPr="00C71261" w:rsidRDefault="00C71261" w:rsidP="00C71261"/>
    <w:sectPr w:rsidR="00C71261" w:rsidRPr="00C7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2181F"/>
    <w:rsid w:val="00061835"/>
    <w:rsid w:val="000942C2"/>
    <w:rsid w:val="000B4509"/>
    <w:rsid w:val="000B5AEF"/>
    <w:rsid w:val="000E1641"/>
    <w:rsid w:val="00126B0B"/>
    <w:rsid w:val="00141EF2"/>
    <w:rsid w:val="00156E02"/>
    <w:rsid w:val="00171345"/>
    <w:rsid w:val="001E1846"/>
    <w:rsid w:val="00251303"/>
    <w:rsid w:val="002919A6"/>
    <w:rsid w:val="00300B75"/>
    <w:rsid w:val="00334AD6"/>
    <w:rsid w:val="004150E4"/>
    <w:rsid w:val="0043368D"/>
    <w:rsid w:val="00451798"/>
    <w:rsid w:val="00466C33"/>
    <w:rsid w:val="00496038"/>
    <w:rsid w:val="004E35A6"/>
    <w:rsid w:val="004F5424"/>
    <w:rsid w:val="005C26C7"/>
    <w:rsid w:val="005E2BD7"/>
    <w:rsid w:val="0063153D"/>
    <w:rsid w:val="0066280F"/>
    <w:rsid w:val="006A27B8"/>
    <w:rsid w:val="006E07E7"/>
    <w:rsid w:val="007A2DF7"/>
    <w:rsid w:val="007C0151"/>
    <w:rsid w:val="007E1F10"/>
    <w:rsid w:val="007E4857"/>
    <w:rsid w:val="008332F6"/>
    <w:rsid w:val="008633F1"/>
    <w:rsid w:val="008C4647"/>
    <w:rsid w:val="008D514A"/>
    <w:rsid w:val="00926A22"/>
    <w:rsid w:val="00945CE0"/>
    <w:rsid w:val="009A2159"/>
    <w:rsid w:val="009E09D6"/>
    <w:rsid w:val="00A1155C"/>
    <w:rsid w:val="00A226F3"/>
    <w:rsid w:val="00A25281"/>
    <w:rsid w:val="00A67779"/>
    <w:rsid w:val="00AD3525"/>
    <w:rsid w:val="00B54F32"/>
    <w:rsid w:val="00BD0C9D"/>
    <w:rsid w:val="00BE5DC4"/>
    <w:rsid w:val="00C3401B"/>
    <w:rsid w:val="00C71261"/>
    <w:rsid w:val="00C96CC7"/>
    <w:rsid w:val="00D076EC"/>
    <w:rsid w:val="00D60D3B"/>
    <w:rsid w:val="00DD1CF8"/>
    <w:rsid w:val="00DD5482"/>
    <w:rsid w:val="00E4281B"/>
    <w:rsid w:val="00E560CF"/>
    <w:rsid w:val="00E82825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CD84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5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D1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D1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4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712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28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328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214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853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1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65533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3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53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7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16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27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aturalis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nderecuperacion.gob.es/noticias/que-es-inteligencia-artificial-ia-pr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Juan Garcia</cp:lastModifiedBy>
  <cp:revision>37</cp:revision>
  <dcterms:created xsi:type="dcterms:W3CDTF">2014-04-29T08:30:00Z</dcterms:created>
  <dcterms:modified xsi:type="dcterms:W3CDTF">2024-03-17T18:47:00Z</dcterms:modified>
</cp:coreProperties>
</file>