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EEA8C" w14:textId="77777777" w:rsidR="00945BAF" w:rsidRDefault="00945BAF" w:rsidP="00C825B7">
      <w:pPr>
        <w:jc w:val="center"/>
        <w:rPr>
          <w:b/>
        </w:rPr>
      </w:pPr>
      <w:r>
        <w:rPr>
          <w:b/>
        </w:rPr>
        <w:t xml:space="preserve">BIS </w:t>
      </w:r>
      <w:r w:rsidR="009006AD">
        <w:rPr>
          <w:b/>
        </w:rPr>
        <w:t>305</w:t>
      </w:r>
    </w:p>
    <w:p w14:paraId="2BC8EB4E" w14:textId="77777777" w:rsidR="00C825B7" w:rsidRDefault="003E1E58" w:rsidP="00C825B7">
      <w:pPr>
        <w:jc w:val="center"/>
        <w:rPr>
          <w:b/>
        </w:rPr>
      </w:pPr>
      <w:r>
        <w:rPr>
          <w:b/>
        </w:rPr>
        <w:t>Individual</w:t>
      </w:r>
      <w:r w:rsidR="007E60BD">
        <w:rPr>
          <w:b/>
        </w:rPr>
        <w:t xml:space="preserve"> Research</w:t>
      </w:r>
      <w:r w:rsidR="00C825B7">
        <w:rPr>
          <w:b/>
        </w:rPr>
        <w:t xml:space="preserve"> Project </w:t>
      </w:r>
      <w:r>
        <w:rPr>
          <w:b/>
        </w:rPr>
        <w:t>Proposal</w:t>
      </w:r>
    </w:p>
    <w:p w14:paraId="55F7EA99" w14:textId="77777777" w:rsidR="00C825B7" w:rsidRDefault="00C825B7" w:rsidP="00C825B7">
      <w:pPr>
        <w:jc w:val="center"/>
        <w:rPr>
          <w:b/>
        </w:rPr>
      </w:pPr>
    </w:p>
    <w:p w14:paraId="22EFD290" w14:textId="77777777" w:rsidR="007E60BD" w:rsidRDefault="007E60BD" w:rsidP="007E60BD">
      <w:pPr>
        <w:widowControl w:val="0"/>
      </w:pPr>
      <w:r>
        <w:t>Each student must select a topic</w:t>
      </w:r>
      <w:r w:rsidR="00296C7A">
        <w:t xml:space="preserve"> on </w:t>
      </w:r>
      <w:r w:rsidR="009006AD">
        <w:t>an area of business (</w:t>
      </w:r>
      <w:proofErr w:type="gramStart"/>
      <w:r w:rsidR="009006AD">
        <w:t>i.e.</w:t>
      </w:r>
      <w:proofErr w:type="gramEnd"/>
      <w:r w:rsidR="009006AD">
        <w:t xml:space="preserve"> accounting, finance, health care management, human resource management, marketing, operations management, supply chain management) and describe applications (at least 3) of Business Analytics in the area. For each application, provide at least two examples (not included in the textbook)</w:t>
      </w:r>
      <w:r>
        <w:t xml:space="preserve">. A paper and a presentation on the topic are required. The paper and presentation will be due during the </w:t>
      </w:r>
      <w:r w:rsidR="009006AD">
        <w:t>last</w:t>
      </w:r>
      <w:r>
        <w:t xml:space="preserve"> week of the semester. </w:t>
      </w:r>
    </w:p>
    <w:p w14:paraId="656DB620" w14:textId="77777777" w:rsidR="007E60BD" w:rsidRDefault="007E60BD" w:rsidP="007E60BD">
      <w:pPr>
        <w:widowControl w:val="0"/>
      </w:pPr>
    </w:p>
    <w:p w14:paraId="3CF0E555" w14:textId="77777777" w:rsidR="00296C7A" w:rsidRDefault="00296C7A" w:rsidP="00C825B7">
      <w:r>
        <w:t xml:space="preserve">The paper should be about 2000 – 2500 words long and should cite an adequate </w:t>
      </w:r>
      <w:r w:rsidR="001A4DFF">
        <w:t>number</w:t>
      </w:r>
      <w:r>
        <w:t xml:space="preserve"> of sources. The content of the paper will be graded. The paper will also be graded based on organization and readability.</w:t>
      </w:r>
    </w:p>
    <w:p w14:paraId="009AC374" w14:textId="77777777" w:rsidR="00296C7A" w:rsidRDefault="00296C7A" w:rsidP="00C825B7"/>
    <w:p w14:paraId="4C48D6E3" w14:textId="77777777" w:rsidR="00296C7A" w:rsidRDefault="00296C7A" w:rsidP="00C825B7">
      <w:r>
        <w:t xml:space="preserve">The presentation of the paper will be about </w:t>
      </w:r>
      <w:r w:rsidR="003C083B">
        <w:t>3</w:t>
      </w:r>
      <w:r>
        <w:t>-</w:t>
      </w:r>
      <w:r w:rsidR="003C083B">
        <w:t>5</w:t>
      </w:r>
      <w:r>
        <w:t xml:space="preserve"> minutes long. The content and the delivery of the presentation will be graded. </w:t>
      </w:r>
    </w:p>
    <w:p w14:paraId="2168A094" w14:textId="77777777" w:rsidR="00296C7A" w:rsidRDefault="00296C7A" w:rsidP="00C825B7"/>
    <w:p w14:paraId="45E5121A" w14:textId="77777777" w:rsidR="00296C7A" w:rsidRDefault="00296C7A" w:rsidP="00C825B7">
      <w:r>
        <w:t>The first step is to select a topic and obtain the instructor</w:t>
      </w:r>
      <w:r w:rsidR="00D65B1B">
        <w:t>’</w:t>
      </w:r>
      <w:r>
        <w:t xml:space="preserve">s approval. </w:t>
      </w:r>
      <w:r w:rsidR="00D65B1B">
        <w:t xml:space="preserve">To obtain the instructor’s approval you should hand in a proposal describing the topic </w:t>
      </w:r>
      <w:r w:rsidR="00C37988">
        <w:t xml:space="preserve">and any sources you have identified. </w:t>
      </w:r>
    </w:p>
    <w:p w14:paraId="7FF43C18" w14:textId="77777777" w:rsidR="00C37988" w:rsidRDefault="00C37988" w:rsidP="00C825B7"/>
    <w:p w14:paraId="57B25DF4" w14:textId="77777777" w:rsidR="00C37988" w:rsidRPr="00C37988" w:rsidRDefault="00C37988" w:rsidP="00C825B7">
      <w:pPr>
        <w:rPr>
          <w:b/>
        </w:rPr>
      </w:pPr>
      <w:r>
        <w:t xml:space="preserve">You should obtain approval for your topic by </w:t>
      </w:r>
      <w:r w:rsidR="009006AD">
        <w:rPr>
          <w:b/>
        </w:rPr>
        <w:t>November</w:t>
      </w:r>
      <w:r>
        <w:rPr>
          <w:b/>
        </w:rPr>
        <w:t xml:space="preserve"> </w:t>
      </w:r>
      <w:r w:rsidR="009006AD">
        <w:rPr>
          <w:b/>
        </w:rPr>
        <w:t>7</w:t>
      </w:r>
      <w:r w:rsidRPr="00C37988">
        <w:rPr>
          <w:b/>
          <w:vertAlign w:val="superscript"/>
        </w:rPr>
        <w:t>th</w:t>
      </w:r>
      <w:r>
        <w:rPr>
          <w:b/>
        </w:rPr>
        <w:t>.</w:t>
      </w:r>
    </w:p>
    <w:p w14:paraId="70CB2F95" w14:textId="553F1CAE" w:rsidR="00C825B7" w:rsidRDefault="00296C7A" w:rsidP="00C825B7">
      <w:r>
        <w:t xml:space="preserve"> </w:t>
      </w:r>
    </w:p>
    <w:p w14:paraId="713C1A05" w14:textId="29BF37B7" w:rsidR="00B135CC" w:rsidRDefault="00B135CC" w:rsidP="00C825B7"/>
    <w:p w14:paraId="27C931BC" w14:textId="0F4A63C1" w:rsidR="00B135CC" w:rsidRPr="0083716B" w:rsidRDefault="00B135CC" w:rsidP="00C825B7">
      <w:pPr>
        <w:numPr>
          <w:ilvl w:val="0"/>
          <w:numId w:val="3"/>
        </w:numPr>
        <w:spacing w:before="120" w:after="120"/>
        <w:ind w:left="1320"/>
        <w:textAlignment w:val="baseline"/>
        <w:rPr>
          <w:b/>
          <w:bCs/>
          <w:color w:val="373D3F"/>
          <w:sz w:val="32"/>
          <w:szCs w:val="32"/>
        </w:rPr>
      </w:pPr>
      <w:r w:rsidRPr="0083716B">
        <w:rPr>
          <w:b/>
          <w:bCs/>
          <w:color w:val="373D3F"/>
          <w:sz w:val="32"/>
          <w:szCs w:val="32"/>
        </w:rPr>
        <w:t>Research and Development:</w:t>
      </w:r>
    </w:p>
    <w:p w14:paraId="33E18EF3" w14:textId="77777777" w:rsidR="003D4D33" w:rsidRPr="0083716B" w:rsidRDefault="003D4D33" w:rsidP="003D4D33">
      <w:pPr>
        <w:spacing w:before="120" w:after="120"/>
        <w:textAlignment w:val="baseline"/>
        <w:rPr>
          <w:color w:val="373D3F"/>
          <w:sz w:val="32"/>
          <w:szCs w:val="32"/>
        </w:rPr>
      </w:pPr>
    </w:p>
    <w:p w14:paraId="63A9E8BC" w14:textId="155DE326" w:rsidR="003F0E1C" w:rsidRPr="007235B7" w:rsidRDefault="00685806" w:rsidP="003F0E1C">
      <w:pPr>
        <w:numPr>
          <w:ilvl w:val="2"/>
          <w:numId w:val="3"/>
        </w:numPr>
        <w:spacing w:before="120" w:after="120"/>
        <w:textAlignment w:val="baseline"/>
        <w:rPr>
          <w:color w:val="373D3F"/>
          <w:sz w:val="28"/>
          <w:szCs w:val="28"/>
        </w:rPr>
      </w:pPr>
      <w:r w:rsidRPr="007235B7">
        <w:rPr>
          <w:b/>
          <w:bCs/>
          <w:color w:val="202124"/>
          <w:sz w:val="28"/>
          <w:szCs w:val="28"/>
          <w:shd w:val="clear" w:color="auto" w:fill="FFFFFF"/>
        </w:rPr>
        <w:t>Descriptive research</w:t>
      </w:r>
      <w:r w:rsidRPr="007235B7">
        <w:rPr>
          <w:color w:val="202124"/>
          <w:sz w:val="28"/>
          <w:szCs w:val="28"/>
          <w:shd w:val="clear" w:color="auto" w:fill="FFFFFF"/>
        </w:rPr>
        <w:t xml:space="preserve"> is a type of research that is used</w:t>
      </w:r>
      <w:r w:rsidRPr="007235B7">
        <w:rPr>
          <w:rStyle w:val="apple-converted-space"/>
          <w:color w:val="202124"/>
          <w:sz w:val="28"/>
          <w:szCs w:val="28"/>
          <w:shd w:val="clear" w:color="auto" w:fill="FFFFFF"/>
        </w:rPr>
        <w:t> </w:t>
      </w:r>
      <w:hyperlink r:id="rId7" w:history="1">
        <w:r w:rsidRPr="007235B7">
          <w:rPr>
            <w:rStyle w:val="Hyperlink"/>
            <w:b/>
            <w:bCs/>
            <w:sz w:val="28"/>
            <w:szCs w:val="28"/>
          </w:rPr>
          <w:t>to describe the characteristics of a population</w:t>
        </w:r>
        <w:r w:rsidRPr="007235B7">
          <w:rPr>
            <w:rStyle w:val="Hyperlink"/>
            <w:sz w:val="28"/>
            <w:szCs w:val="28"/>
            <w:shd w:val="clear" w:color="auto" w:fill="FFFFFF"/>
          </w:rPr>
          <w:t>.</w:t>
        </w:r>
      </w:hyperlink>
    </w:p>
    <w:p w14:paraId="66B8BA56" w14:textId="114AB69F" w:rsidR="003F0E1C" w:rsidRPr="007235B7" w:rsidRDefault="003F0E1C" w:rsidP="003F0E1C">
      <w:pPr>
        <w:numPr>
          <w:ilvl w:val="2"/>
          <w:numId w:val="3"/>
        </w:numPr>
        <w:spacing w:before="120" w:after="120"/>
        <w:textAlignment w:val="baseline"/>
        <w:rPr>
          <w:color w:val="373D3F"/>
          <w:sz w:val="28"/>
          <w:szCs w:val="28"/>
        </w:rPr>
      </w:pPr>
      <w:r w:rsidRPr="007235B7">
        <w:rPr>
          <w:color w:val="333333"/>
          <w:spacing w:val="-8"/>
          <w:sz w:val="28"/>
          <w:szCs w:val="28"/>
        </w:rPr>
        <w:t xml:space="preserve">By combining big data with a </w:t>
      </w:r>
      <w:r w:rsidRPr="007235B7">
        <w:rPr>
          <w:b/>
          <w:bCs/>
          <w:color w:val="333333"/>
          <w:spacing w:val="-8"/>
          <w:sz w:val="28"/>
          <w:szCs w:val="28"/>
        </w:rPr>
        <w:t>predictive analytics</w:t>
      </w:r>
      <w:r w:rsidRPr="007235B7">
        <w:rPr>
          <w:color w:val="333333"/>
          <w:spacing w:val="-8"/>
          <w:sz w:val="28"/>
          <w:szCs w:val="28"/>
        </w:rPr>
        <w:t xml:space="preserve"> engine, your business can:</w:t>
      </w:r>
    </w:p>
    <w:p w14:paraId="7A4CBDE3" w14:textId="5FA470F2" w:rsidR="000F0B13" w:rsidRPr="007235B7" w:rsidRDefault="00B0558C" w:rsidP="000F0B13">
      <w:pPr>
        <w:numPr>
          <w:ilvl w:val="3"/>
          <w:numId w:val="3"/>
        </w:numPr>
        <w:rPr>
          <w:color w:val="333333"/>
          <w:spacing w:val="-8"/>
          <w:sz w:val="28"/>
          <w:szCs w:val="28"/>
        </w:rPr>
      </w:pPr>
      <w:hyperlink r:id="rId8" w:history="1">
        <w:r w:rsidR="000F0B13" w:rsidRPr="007235B7">
          <w:rPr>
            <w:rStyle w:val="Hyperlink"/>
            <w:spacing w:val="-8"/>
            <w:sz w:val="28"/>
            <w:szCs w:val="28"/>
          </w:rPr>
          <w:t>Find the root cause of business decisions, including failures, in near real-time</w:t>
        </w:r>
      </w:hyperlink>
    </w:p>
    <w:p w14:paraId="3315F141" w14:textId="7067689E" w:rsidR="00AE641F" w:rsidRPr="007235B7" w:rsidRDefault="000F0B13" w:rsidP="003D4D33">
      <w:pPr>
        <w:numPr>
          <w:ilvl w:val="2"/>
          <w:numId w:val="3"/>
        </w:numPr>
        <w:rPr>
          <w:color w:val="181818"/>
          <w:sz w:val="28"/>
          <w:szCs w:val="28"/>
        </w:rPr>
      </w:pPr>
      <w:r w:rsidRPr="007235B7">
        <w:rPr>
          <w:rStyle w:val="Strong"/>
          <w:color w:val="181818"/>
          <w:sz w:val="28"/>
          <w:szCs w:val="28"/>
        </w:rPr>
        <w:t>Prescriptive in research</w:t>
      </w:r>
      <w:r w:rsidRPr="007235B7">
        <w:rPr>
          <w:rStyle w:val="Strong"/>
          <w:b w:val="0"/>
          <w:bCs w:val="0"/>
          <w:color w:val="181818"/>
          <w:sz w:val="28"/>
          <w:szCs w:val="28"/>
        </w:rPr>
        <w:t xml:space="preserve"> answers the</w:t>
      </w:r>
      <w:r w:rsidRPr="007235B7">
        <w:rPr>
          <w:color w:val="181818"/>
          <w:sz w:val="28"/>
          <w:szCs w:val="28"/>
        </w:rPr>
        <w:t xml:space="preserve"> </w:t>
      </w:r>
      <w:hyperlink r:id="rId9" w:history="1">
        <w:r w:rsidRPr="007235B7">
          <w:rPr>
            <w:rStyle w:val="Hyperlink"/>
            <w:sz w:val="28"/>
            <w:szCs w:val="28"/>
          </w:rPr>
          <w:t>“What should we do next?”</w:t>
        </w:r>
      </w:hyperlink>
    </w:p>
    <w:p w14:paraId="124AF3D6" w14:textId="77777777" w:rsidR="00D149F4" w:rsidRPr="0083716B" w:rsidRDefault="00D149F4" w:rsidP="00D149F4">
      <w:pPr>
        <w:rPr>
          <w:rFonts w:ascii="Helvetica" w:hAnsi="Helvetica"/>
          <w:color w:val="333333"/>
          <w:spacing w:val="-8"/>
          <w:sz w:val="32"/>
          <w:szCs w:val="32"/>
        </w:rPr>
      </w:pPr>
    </w:p>
    <w:p w14:paraId="187AB21C" w14:textId="77777777" w:rsidR="00D149F4" w:rsidRDefault="00D149F4" w:rsidP="00D149F4">
      <w:pPr>
        <w:rPr>
          <w:rFonts w:ascii="Helvetica" w:hAnsi="Helvetica"/>
          <w:color w:val="333333"/>
          <w:spacing w:val="-8"/>
          <w:sz w:val="31"/>
          <w:szCs w:val="31"/>
        </w:rPr>
      </w:pPr>
    </w:p>
    <w:p w14:paraId="194EBF73" w14:textId="77777777" w:rsidR="00685806" w:rsidRDefault="00685806" w:rsidP="00354B4A">
      <w:pPr>
        <w:spacing w:before="120" w:after="120"/>
        <w:ind w:left="2160"/>
        <w:textAlignment w:val="baseline"/>
        <w:rPr>
          <w:rFonts w:ascii="Arial" w:hAnsi="Arial" w:cs="Arial"/>
          <w:color w:val="373D3F"/>
        </w:rPr>
      </w:pPr>
    </w:p>
    <w:p w14:paraId="6E4D214D" w14:textId="77777777" w:rsidR="00B135CC" w:rsidRPr="00B135CC" w:rsidRDefault="00B135CC" w:rsidP="002A1E84">
      <w:pPr>
        <w:spacing w:before="120" w:after="120"/>
        <w:textAlignment w:val="baseline"/>
        <w:rPr>
          <w:rFonts w:ascii="Arial" w:hAnsi="Arial" w:cs="Arial"/>
          <w:color w:val="373D3F"/>
        </w:rPr>
      </w:pPr>
    </w:p>
    <w:sectPr w:rsidR="00B135CC" w:rsidRPr="00B135CC">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9B573" w14:textId="77777777" w:rsidR="00B0558C" w:rsidRDefault="00B0558C" w:rsidP="00F61106">
      <w:r>
        <w:separator/>
      </w:r>
    </w:p>
  </w:endnote>
  <w:endnote w:type="continuationSeparator" w:id="0">
    <w:p w14:paraId="00507750" w14:textId="77777777" w:rsidR="00B0558C" w:rsidRDefault="00B0558C" w:rsidP="00F61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A9D38" w14:textId="77777777" w:rsidR="00B0558C" w:rsidRDefault="00B0558C" w:rsidP="00F61106">
      <w:r>
        <w:separator/>
      </w:r>
    </w:p>
  </w:footnote>
  <w:footnote w:type="continuationSeparator" w:id="0">
    <w:p w14:paraId="568ABD79" w14:textId="77777777" w:rsidR="00B0558C" w:rsidRDefault="00B0558C" w:rsidP="00F611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EE75B" w14:textId="6ABBFD9A" w:rsidR="00F61106" w:rsidRDefault="00F61106">
    <w:pPr>
      <w:pStyle w:val="Header"/>
    </w:pPr>
    <w:r>
      <w:t>Juan Villegas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64AF9"/>
    <w:multiLevelType w:val="hybridMultilevel"/>
    <w:tmpl w:val="DFCE86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722041"/>
    <w:multiLevelType w:val="multilevel"/>
    <w:tmpl w:val="0B10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15D96"/>
    <w:multiLevelType w:val="multilevel"/>
    <w:tmpl w:val="1AFEC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6814EB"/>
    <w:multiLevelType w:val="hybridMultilevel"/>
    <w:tmpl w:val="65EC9B7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7B4379E4"/>
    <w:multiLevelType w:val="multilevel"/>
    <w:tmpl w:val="DB82A1B0"/>
    <w:lvl w:ilvl="0">
      <w:start w:val="1"/>
      <w:numFmt w:val="bullet"/>
      <w:lvlText w:val=""/>
      <w:lvlJc w:val="left"/>
      <w:pPr>
        <w:tabs>
          <w:tab w:val="num" w:pos="2520"/>
        </w:tabs>
        <w:ind w:left="2520" w:hanging="360"/>
      </w:pPr>
      <w:rPr>
        <w:rFonts w:ascii="Symbol" w:hAnsi="Symbol" w:hint="default"/>
        <w:sz w:val="20"/>
      </w:rPr>
    </w:lvl>
    <w:lvl w:ilvl="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25B7"/>
    <w:rsid w:val="00002B8F"/>
    <w:rsid w:val="000F0B13"/>
    <w:rsid w:val="000F1ADC"/>
    <w:rsid w:val="001A4DFF"/>
    <w:rsid w:val="00296C7A"/>
    <w:rsid w:val="002A1E84"/>
    <w:rsid w:val="002E3CD0"/>
    <w:rsid w:val="003167C3"/>
    <w:rsid w:val="00354B4A"/>
    <w:rsid w:val="00391E4F"/>
    <w:rsid w:val="003C083B"/>
    <w:rsid w:val="003D4D33"/>
    <w:rsid w:val="003E1E58"/>
    <w:rsid w:val="003F0E1C"/>
    <w:rsid w:val="00453C26"/>
    <w:rsid w:val="004F761F"/>
    <w:rsid w:val="00685806"/>
    <w:rsid w:val="007235B7"/>
    <w:rsid w:val="007812DF"/>
    <w:rsid w:val="007E60BD"/>
    <w:rsid w:val="0083716B"/>
    <w:rsid w:val="0086399C"/>
    <w:rsid w:val="008E6C15"/>
    <w:rsid w:val="009006AD"/>
    <w:rsid w:val="00945BAF"/>
    <w:rsid w:val="009D18AB"/>
    <w:rsid w:val="00A349B9"/>
    <w:rsid w:val="00AE641F"/>
    <w:rsid w:val="00B0558C"/>
    <w:rsid w:val="00B135CC"/>
    <w:rsid w:val="00BB26B3"/>
    <w:rsid w:val="00C37988"/>
    <w:rsid w:val="00C825B7"/>
    <w:rsid w:val="00CA6395"/>
    <w:rsid w:val="00D149F4"/>
    <w:rsid w:val="00D65B1B"/>
    <w:rsid w:val="00F61106"/>
    <w:rsid w:val="00F61DDB"/>
    <w:rsid w:val="00F64A1F"/>
    <w:rsid w:val="00F76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D94548"/>
  <w15:chartTrackingRefBased/>
  <w15:docId w15:val="{37B0B64C-7181-4669-B3A3-3A57F5EB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85806"/>
  </w:style>
  <w:style w:type="character" w:styleId="Hyperlink">
    <w:name w:val="Hyperlink"/>
    <w:uiPriority w:val="99"/>
    <w:unhideWhenUsed/>
    <w:rsid w:val="00685806"/>
    <w:rPr>
      <w:color w:val="0563C1"/>
      <w:u w:val="single"/>
    </w:rPr>
  </w:style>
  <w:style w:type="character" w:styleId="UnresolvedMention">
    <w:name w:val="Unresolved Mention"/>
    <w:uiPriority w:val="99"/>
    <w:semiHidden/>
    <w:unhideWhenUsed/>
    <w:rsid w:val="00685806"/>
    <w:rPr>
      <w:color w:val="605E5C"/>
      <w:shd w:val="clear" w:color="auto" w:fill="E1DFDD"/>
    </w:rPr>
  </w:style>
  <w:style w:type="paragraph" w:styleId="NormalWeb">
    <w:name w:val="Normal (Web)"/>
    <w:basedOn w:val="Normal"/>
    <w:uiPriority w:val="99"/>
    <w:semiHidden/>
    <w:unhideWhenUsed/>
    <w:rsid w:val="003F0E1C"/>
    <w:pPr>
      <w:spacing w:before="100" w:beforeAutospacing="1" w:after="100" w:afterAutospacing="1"/>
    </w:pPr>
  </w:style>
  <w:style w:type="character" w:styleId="Strong">
    <w:name w:val="Strong"/>
    <w:uiPriority w:val="22"/>
    <w:qFormat/>
    <w:rsid w:val="000F0B13"/>
    <w:rPr>
      <w:b/>
      <w:bCs/>
    </w:rPr>
  </w:style>
  <w:style w:type="character" w:styleId="FollowedHyperlink">
    <w:name w:val="FollowedHyperlink"/>
    <w:uiPriority w:val="99"/>
    <w:semiHidden/>
    <w:unhideWhenUsed/>
    <w:rsid w:val="003D4D33"/>
    <w:rPr>
      <w:color w:val="954F72"/>
      <w:u w:val="single"/>
    </w:rPr>
  </w:style>
  <w:style w:type="paragraph" w:styleId="Header">
    <w:name w:val="header"/>
    <w:basedOn w:val="Normal"/>
    <w:link w:val="HeaderChar"/>
    <w:uiPriority w:val="99"/>
    <w:unhideWhenUsed/>
    <w:rsid w:val="00F61106"/>
    <w:pPr>
      <w:tabs>
        <w:tab w:val="center" w:pos="4680"/>
        <w:tab w:val="right" w:pos="9360"/>
      </w:tabs>
    </w:pPr>
  </w:style>
  <w:style w:type="character" w:customStyle="1" w:styleId="HeaderChar">
    <w:name w:val="Header Char"/>
    <w:link w:val="Header"/>
    <w:uiPriority w:val="99"/>
    <w:rsid w:val="00F61106"/>
    <w:rPr>
      <w:sz w:val="24"/>
      <w:szCs w:val="24"/>
    </w:rPr>
  </w:style>
  <w:style w:type="paragraph" w:styleId="Footer">
    <w:name w:val="footer"/>
    <w:basedOn w:val="Normal"/>
    <w:link w:val="FooterChar"/>
    <w:uiPriority w:val="99"/>
    <w:unhideWhenUsed/>
    <w:rsid w:val="00F61106"/>
    <w:pPr>
      <w:tabs>
        <w:tab w:val="center" w:pos="4680"/>
        <w:tab w:val="right" w:pos="9360"/>
      </w:tabs>
    </w:pPr>
  </w:style>
  <w:style w:type="character" w:customStyle="1" w:styleId="FooterChar">
    <w:name w:val="Footer Char"/>
    <w:link w:val="Footer"/>
    <w:uiPriority w:val="99"/>
    <w:rsid w:val="00F6110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232">
      <w:bodyDiv w:val="1"/>
      <w:marLeft w:val="0"/>
      <w:marRight w:val="0"/>
      <w:marTop w:val="0"/>
      <w:marBottom w:val="0"/>
      <w:divBdr>
        <w:top w:val="none" w:sz="0" w:space="0" w:color="auto"/>
        <w:left w:val="none" w:sz="0" w:space="0" w:color="auto"/>
        <w:bottom w:val="none" w:sz="0" w:space="0" w:color="auto"/>
        <w:right w:val="none" w:sz="0" w:space="0" w:color="auto"/>
      </w:divBdr>
    </w:div>
    <w:div w:id="204877216">
      <w:bodyDiv w:val="1"/>
      <w:marLeft w:val="0"/>
      <w:marRight w:val="0"/>
      <w:marTop w:val="0"/>
      <w:marBottom w:val="0"/>
      <w:divBdr>
        <w:top w:val="none" w:sz="0" w:space="0" w:color="auto"/>
        <w:left w:val="none" w:sz="0" w:space="0" w:color="auto"/>
        <w:bottom w:val="none" w:sz="0" w:space="0" w:color="auto"/>
        <w:right w:val="none" w:sz="0" w:space="0" w:color="auto"/>
      </w:divBdr>
    </w:div>
    <w:div w:id="712970659">
      <w:bodyDiv w:val="1"/>
      <w:marLeft w:val="0"/>
      <w:marRight w:val="0"/>
      <w:marTop w:val="0"/>
      <w:marBottom w:val="0"/>
      <w:divBdr>
        <w:top w:val="none" w:sz="0" w:space="0" w:color="auto"/>
        <w:left w:val="none" w:sz="0" w:space="0" w:color="auto"/>
        <w:bottom w:val="none" w:sz="0" w:space="0" w:color="auto"/>
        <w:right w:val="none" w:sz="0" w:space="0" w:color="auto"/>
      </w:divBdr>
    </w:div>
    <w:div w:id="797453149">
      <w:bodyDiv w:val="1"/>
      <w:marLeft w:val="0"/>
      <w:marRight w:val="0"/>
      <w:marTop w:val="0"/>
      <w:marBottom w:val="0"/>
      <w:divBdr>
        <w:top w:val="none" w:sz="0" w:space="0" w:color="auto"/>
        <w:left w:val="none" w:sz="0" w:space="0" w:color="auto"/>
        <w:bottom w:val="none" w:sz="0" w:space="0" w:color="auto"/>
        <w:right w:val="none" w:sz="0" w:space="0" w:color="auto"/>
      </w:divBdr>
    </w:div>
    <w:div w:id="798375590">
      <w:bodyDiv w:val="1"/>
      <w:marLeft w:val="0"/>
      <w:marRight w:val="0"/>
      <w:marTop w:val="0"/>
      <w:marBottom w:val="0"/>
      <w:divBdr>
        <w:top w:val="none" w:sz="0" w:space="0" w:color="auto"/>
        <w:left w:val="none" w:sz="0" w:space="0" w:color="auto"/>
        <w:bottom w:val="none" w:sz="0" w:space="0" w:color="auto"/>
        <w:right w:val="none" w:sz="0" w:space="0" w:color="auto"/>
      </w:divBdr>
    </w:div>
    <w:div w:id="1555651645">
      <w:bodyDiv w:val="1"/>
      <w:marLeft w:val="0"/>
      <w:marRight w:val="0"/>
      <w:marTop w:val="0"/>
      <w:marBottom w:val="0"/>
      <w:divBdr>
        <w:top w:val="none" w:sz="0" w:space="0" w:color="auto"/>
        <w:left w:val="none" w:sz="0" w:space="0" w:color="auto"/>
        <w:bottom w:val="none" w:sz="0" w:space="0" w:color="auto"/>
        <w:right w:val="none" w:sz="0" w:space="0" w:color="auto"/>
      </w:divBdr>
    </w:div>
    <w:div w:id="191882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lugandplaytechcenter.com/resources/how-to-leverage-big-data-in-your-rd-department/" TargetMode="External"/><Relationship Id="rId3" Type="http://schemas.openxmlformats.org/officeDocument/2006/relationships/settings" Target="settings.xml"/><Relationship Id="rId7" Type="http://schemas.openxmlformats.org/officeDocument/2006/relationships/hyperlink" Target="https://www.researchconnections.org/research-tools/study-design-and-analysis/descriptive-research-stud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nline.hbs.edu/blog/post/prescriptive-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Group Project Company Selection</vt:lpstr>
    </vt:vector>
  </TitlesOfParts>
  <Company>ECSU</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Company Selection</dc:title>
  <dc:subject/>
  <dc:creator>Villegas,Juan G.(Student)</dc:creator>
  <cp:keywords/>
  <dc:description/>
  <cp:lastModifiedBy>Villegas,Juan G.(Student)</cp:lastModifiedBy>
  <cp:revision>14</cp:revision>
  <cp:lastPrinted>2020-02-21T14:26:00Z</cp:lastPrinted>
  <dcterms:created xsi:type="dcterms:W3CDTF">2022-11-04T17:51:00Z</dcterms:created>
  <dcterms:modified xsi:type="dcterms:W3CDTF">2022-11-08T01:12:00Z</dcterms:modified>
</cp:coreProperties>
</file>