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79565" w14:textId="7E205233" w:rsidR="00794827" w:rsidRDefault="00794827" w:rsidP="005F63D1">
      <w:pPr>
        <w:pStyle w:val="ListParagraph"/>
        <w:numPr>
          <w:ilvl w:val="0"/>
          <w:numId w:val="2"/>
        </w:numPr>
      </w:pPr>
      <w:r>
        <w:t>What is the median value of height in the sample?</w:t>
      </w:r>
      <w:r w:rsidR="005F63D1" w:rsidRPr="005F63D1">
        <w:rPr>
          <w:color w:val="FF0000"/>
        </w:rPr>
        <w:t xml:space="preserve"> 67</w:t>
      </w:r>
    </w:p>
    <w:p w14:paraId="38B141DA" w14:textId="07A4B4AA" w:rsidR="005F63D1" w:rsidRDefault="005F63D1" w:rsidP="005F63D1">
      <w:pPr>
        <w:pStyle w:val="ListParagraph"/>
      </w:pPr>
      <w:r>
        <w:rPr>
          <w:noProof/>
        </w:rPr>
        <w:drawing>
          <wp:inline distT="0" distB="0" distL="0" distR="0" wp14:anchorId="54B3973A" wp14:editId="08BD7220">
            <wp:extent cx="42195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575" cy="2943225"/>
                    </a:xfrm>
                    <a:prstGeom prst="rect">
                      <a:avLst/>
                    </a:prstGeom>
                  </pic:spPr>
                </pic:pic>
              </a:graphicData>
            </a:graphic>
          </wp:inline>
        </w:drawing>
      </w:r>
    </w:p>
    <w:p w14:paraId="64A1CEF7" w14:textId="61796C3E" w:rsidR="00D23214" w:rsidRDefault="00D23214" w:rsidP="00794827">
      <w:r>
        <w:t>Graph for B:</w:t>
      </w:r>
    </w:p>
    <w:p w14:paraId="0A3A63F6" w14:textId="3B36301E" w:rsidR="00D23214" w:rsidRDefault="00D23214" w:rsidP="00794827">
      <w:r>
        <w:rPr>
          <w:noProof/>
        </w:rPr>
        <w:drawing>
          <wp:inline distT="0" distB="0" distL="0" distR="0" wp14:anchorId="28E0B110" wp14:editId="4EF57533">
            <wp:extent cx="538162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3552825"/>
                    </a:xfrm>
                    <a:prstGeom prst="rect">
                      <a:avLst/>
                    </a:prstGeom>
                  </pic:spPr>
                </pic:pic>
              </a:graphicData>
            </a:graphic>
          </wp:inline>
        </w:drawing>
      </w:r>
    </w:p>
    <w:p w14:paraId="73A86942" w14:textId="050C24BB" w:rsidR="00D23214" w:rsidRPr="00D23214" w:rsidRDefault="00D23214" w:rsidP="00794827">
      <w:pPr>
        <w:rPr>
          <w:highlight w:val="yellow"/>
        </w:rPr>
      </w:pPr>
      <w:r w:rsidRPr="00D23214">
        <w:rPr>
          <w:highlight w:val="yellow"/>
        </w:rPr>
        <w:t>0 = People under 67 inches</w:t>
      </w:r>
    </w:p>
    <w:p w14:paraId="3DE9BC7A" w14:textId="1D1B9499" w:rsidR="00D23214" w:rsidRDefault="00D23214" w:rsidP="00794827">
      <w:r w:rsidRPr="00D23214">
        <w:rPr>
          <w:highlight w:val="yellow"/>
        </w:rPr>
        <w:t>1 = People taller than 67 inches</w:t>
      </w:r>
    </w:p>
    <w:p w14:paraId="7CF8CF37" w14:textId="77777777" w:rsidR="00D23214" w:rsidRDefault="00D23214" w:rsidP="00794827"/>
    <w:p w14:paraId="2C56A535" w14:textId="6E169C9F" w:rsidR="00794827" w:rsidRDefault="00794827" w:rsidP="00794827">
      <w:r>
        <w:lastRenderedPageBreak/>
        <w:t>b. Estimate average earnings for workers whose height is at most</w:t>
      </w:r>
      <w:r w:rsidR="002D3EA6">
        <w:t xml:space="preserve"> </w:t>
      </w:r>
      <w:r>
        <w:t>67 inches.</w:t>
      </w:r>
    </w:p>
    <w:p w14:paraId="64617BA7" w14:textId="0B690BF1" w:rsidR="00D23214" w:rsidRPr="00863DA0" w:rsidRDefault="003936BB" w:rsidP="00794827">
      <w:pPr>
        <w:rPr>
          <w:color w:val="FF0000"/>
        </w:rPr>
      </w:pPr>
      <w:r w:rsidRPr="00863DA0">
        <w:rPr>
          <w:color w:val="FF0000"/>
          <w:highlight w:val="yellow"/>
        </w:rPr>
        <w:t>$44,488.44</w:t>
      </w:r>
    </w:p>
    <w:p w14:paraId="65B36EC6" w14:textId="2A8CF746" w:rsidR="00794827" w:rsidRDefault="00794827" w:rsidP="00794827">
      <w:r>
        <w:t>ii. Estimate average earnings for workers whose height is greater than</w:t>
      </w:r>
      <w:r w:rsidR="002D3EA6">
        <w:t xml:space="preserve"> </w:t>
      </w:r>
      <w:r>
        <w:t>67 inches.</w:t>
      </w:r>
    </w:p>
    <w:p w14:paraId="704646C9" w14:textId="451904E1" w:rsidR="003936BB" w:rsidRPr="00863DA0" w:rsidRDefault="003936BB" w:rsidP="00794827">
      <w:pPr>
        <w:rPr>
          <w:color w:val="FF0000"/>
        </w:rPr>
      </w:pPr>
      <w:r w:rsidRPr="00863DA0">
        <w:rPr>
          <w:color w:val="FF0000"/>
          <w:highlight w:val="yellow"/>
        </w:rPr>
        <w:t>$49,987.88</w:t>
      </w:r>
      <w:r w:rsidR="00794827" w:rsidRPr="00863DA0">
        <w:rPr>
          <w:color w:val="FF0000"/>
        </w:rPr>
        <w:t xml:space="preserve"> </w:t>
      </w:r>
    </w:p>
    <w:p w14:paraId="2FAD9B64" w14:textId="57FBC1CA" w:rsidR="00794827" w:rsidRDefault="00794827" w:rsidP="00794827">
      <w:r>
        <w:t>iii. On average, do taller workers earn more than shorter workers? How</w:t>
      </w:r>
    </w:p>
    <w:p w14:paraId="5278B969" w14:textId="23706355" w:rsidR="00794827" w:rsidRDefault="00794827" w:rsidP="00794827">
      <w:r>
        <w:t>much more? What is a 95% confidence interval for the difference in</w:t>
      </w:r>
      <w:r w:rsidR="002D3EA6">
        <w:t xml:space="preserve"> </w:t>
      </w:r>
      <w:r>
        <w:t>average earnings?</w:t>
      </w:r>
    </w:p>
    <w:p w14:paraId="439F9814" w14:textId="77777777" w:rsidR="00863DA0" w:rsidRPr="00863DA0" w:rsidRDefault="00863DA0" w:rsidP="00794827">
      <w:pPr>
        <w:rPr>
          <w:color w:val="FF0000"/>
        </w:rPr>
      </w:pPr>
    </w:p>
    <w:p w14:paraId="49D29D25" w14:textId="05C99E07" w:rsidR="00BB34A9" w:rsidRPr="006B59EC" w:rsidRDefault="001D46B6" w:rsidP="00794827">
      <w:pPr>
        <w:rPr>
          <w:color w:val="FF0000"/>
        </w:rPr>
      </w:pPr>
      <w:r w:rsidRPr="00863DA0">
        <w:rPr>
          <w:color w:val="FF0000"/>
        </w:rPr>
        <w:t xml:space="preserve">Taller workers make an average of </w:t>
      </w:r>
      <w:r w:rsidRPr="00863DA0">
        <w:rPr>
          <w:color w:val="FF0000"/>
          <w:highlight w:val="yellow"/>
        </w:rPr>
        <w:t>$5,499.44</w:t>
      </w:r>
      <w:r w:rsidRPr="00863DA0">
        <w:rPr>
          <w:color w:val="FF0000"/>
        </w:rPr>
        <w:t xml:space="preserve"> more than shorter workers</w:t>
      </w:r>
      <w:r w:rsidR="002C0CCF" w:rsidRPr="00863DA0">
        <w:rPr>
          <w:color w:val="FF0000"/>
        </w:rPr>
        <w:t xml:space="preserve">. </w:t>
      </w:r>
      <w:r w:rsidR="002D3EA6">
        <w:rPr>
          <w:color w:val="FF0000"/>
        </w:rPr>
        <w:t xml:space="preserve">The 95% confidence interval for the difference in average earnings is </w:t>
      </w:r>
      <w:r w:rsidR="001802F8">
        <w:rPr>
          <w:color w:val="FF0000"/>
        </w:rPr>
        <w:t xml:space="preserve">between </w:t>
      </w:r>
      <w:r w:rsidR="000E3D07" w:rsidRPr="000E3D07">
        <w:rPr>
          <w:color w:val="FF0000"/>
        </w:rPr>
        <w:t>-6291.873</w:t>
      </w:r>
      <w:r w:rsidR="000E3D07">
        <w:rPr>
          <w:color w:val="FF0000"/>
        </w:rPr>
        <w:t xml:space="preserve"> and</w:t>
      </w:r>
      <w:r w:rsidR="000E3D07" w:rsidRPr="000E3D07">
        <w:rPr>
          <w:color w:val="FF0000"/>
        </w:rPr>
        <w:t xml:space="preserve">   -4707.</w:t>
      </w:r>
      <w:r w:rsidR="001250FE" w:rsidRPr="000E3D07">
        <w:rPr>
          <w:color w:val="FF0000"/>
        </w:rPr>
        <w:t>007</w:t>
      </w:r>
      <w:r w:rsidR="001250FE">
        <w:rPr>
          <w:color w:val="FF0000"/>
        </w:rPr>
        <w:t>.</w:t>
      </w:r>
    </w:p>
    <w:p w14:paraId="198CADDB" w14:textId="77777777" w:rsidR="004A1850" w:rsidRDefault="004A1850" w:rsidP="00794827"/>
    <w:p w14:paraId="75E4CF88" w14:textId="7F03CD7C" w:rsidR="00794827" w:rsidRDefault="00794827" w:rsidP="00A157EB">
      <w:pPr>
        <w:pStyle w:val="ListParagraph"/>
        <w:numPr>
          <w:ilvl w:val="0"/>
          <w:numId w:val="2"/>
        </w:numPr>
      </w:pPr>
      <w:r>
        <w:t>Construct a scatterplot of annual earnings (Earnings) on height (Height).</w:t>
      </w:r>
      <w:r w:rsidR="002D3EA6">
        <w:t xml:space="preserve"> </w:t>
      </w:r>
      <w:r>
        <w:t>Notice that the points on the plot fall along horizontal lines. (There are</w:t>
      </w:r>
      <w:r w:rsidR="002D3EA6">
        <w:t xml:space="preserve"> </w:t>
      </w:r>
      <w:r>
        <w:t>only 23 distinct values of Earnings). Why? (Hint: Carefully read the</w:t>
      </w:r>
      <w:r w:rsidR="002D3EA6">
        <w:t xml:space="preserve"> </w:t>
      </w:r>
      <w:r>
        <w:t>detailed data description.)</w:t>
      </w:r>
    </w:p>
    <w:p w14:paraId="5DE03FFE" w14:textId="002C8E3E" w:rsidR="00A157EB" w:rsidRDefault="00A157EB" w:rsidP="00A157EB">
      <w:pPr>
        <w:pStyle w:val="ListParagraph"/>
      </w:pPr>
      <w:r w:rsidRPr="00A157EB">
        <w:rPr>
          <w:noProof/>
        </w:rPr>
        <w:drawing>
          <wp:inline distT="0" distB="0" distL="0" distR="0" wp14:anchorId="49D638EC" wp14:editId="116238DF">
            <wp:extent cx="5023485" cy="3657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3485" cy="3657600"/>
                    </a:xfrm>
                    <a:prstGeom prst="rect">
                      <a:avLst/>
                    </a:prstGeom>
                    <a:noFill/>
                    <a:ln>
                      <a:noFill/>
                    </a:ln>
                  </pic:spPr>
                </pic:pic>
              </a:graphicData>
            </a:graphic>
          </wp:inline>
        </w:drawing>
      </w:r>
    </w:p>
    <w:p w14:paraId="3E53A4F9" w14:textId="77777777" w:rsidR="004A1850" w:rsidRDefault="004A1850" w:rsidP="00794827"/>
    <w:p w14:paraId="7ACAF6F1" w14:textId="77777777" w:rsidR="00DD035C" w:rsidRDefault="00DD035C" w:rsidP="00794827"/>
    <w:p w14:paraId="65FA9701" w14:textId="5B3F417A" w:rsidR="00794827" w:rsidRDefault="00794827" w:rsidP="0059752F">
      <w:pPr>
        <w:pStyle w:val="ListParagraph"/>
        <w:numPr>
          <w:ilvl w:val="0"/>
          <w:numId w:val="2"/>
        </w:numPr>
      </w:pPr>
      <w:r>
        <w:t>Run a regression of Earnings on Height.</w:t>
      </w:r>
    </w:p>
    <w:p w14:paraId="05F320D5" w14:textId="1375A1C4" w:rsidR="0059752F" w:rsidRDefault="0059752F" w:rsidP="00006EFC">
      <w:pPr>
        <w:pStyle w:val="ListParagraph"/>
      </w:pPr>
      <w:r>
        <w:rPr>
          <w:noProof/>
        </w:rPr>
        <w:lastRenderedPageBreak/>
        <w:drawing>
          <wp:inline distT="0" distB="0" distL="0" distR="0" wp14:anchorId="22CB8DF5" wp14:editId="7611BADB">
            <wp:extent cx="52578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2324100"/>
                    </a:xfrm>
                    <a:prstGeom prst="rect">
                      <a:avLst/>
                    </a:prstGeom>
                  </pic:spPr>
                </pic:pic>
              </a:graphicData>
            </a:graphic>
          </wp:inline>
        </w:drawing>
      </w:r>
    </w:p>
    <w:p w14:paraId="597FF247" w14:textId="65833B35" w:rsidR="00794827" w:rsidRDefault="00794827" w:rsidP="00A542F4">
      <w:pPr>
        <w:pStyle w:val="ListParagraph"/>
        <w:numPr>
          <w:ilvl w:val="0"/>
          <w:numId w:val="3"/>
        </w:numPr>
      </w:pPr>
      <w:r>
        <w:t>What is the estimated slope?</w:t>
      </w:r>
    </w:p>
    <w:p w14:paraId="09D5AE0F" w14:textId="70FEEB4D" w:rsidR="00A542F4" w:rsidRPr="000409B9" w:rsidRDefault="00A542F4" w:rsidP="00A542F4">
      <w:pPr>
        <w:pStyle w:val="ListParagraph"/>
        <w:ind w:left="1080"/>
        <w:rPr>
          <w:color w:val="FF0000"/>
        </w:rPr>
      </w:pPr>
      <w:r w:rsidRPr="000409B9">
        <w:rPr>
          <w:color w:val="FF0000"/>
        </w:rPr>
        <w:t xml:space="preserve">Earnings = -512.7336 + </w:t>
      </w:r>
      <w:r w:rsidRPr="006B59EC">
        <w:rPr>
          <w:color w:val="FF0000"/>
          <w:highlight w:val="yellow"/>
        </w:rPr>
        <w:t>707.6716</w:t>
      </w:r>
      <w:r w:rsidR="004F07D2" w:rsidRPr="006B59EC">
        <w:rPr>
          <w:color w:val="FF0000"/>
          <w:highlight w:val="yellow"/>
        </w:rPr>
        <w:t>(</w:t>
      </w:r>
      <w:r w:rsidR="000409B9" w:rsidRPr="006B59EC">
        <w:rPr>
          <w:color w:val="FF0000"/>
          <w:highlight w:val="yellow"/>
        </w:rPr>
        <w:t>HEIGHT</w:t>
      </w:r>
      <w:r w:rsidR="00AC0F4A" w:rsidRPr="006B59EC">
        <w:rPr>
          <w:color w:val="FF0000"/>
          <w:highlight w:val="yellow"/>
        </w:rPr>
        <w:t>)</w:t>
      </w:r>
    </w:p>
    <w:p w14:paraId="0C99A212" w14:textId="7D422B9E" w:rsidR="00794827" w:rsidRDefault="00794827" w:rsidP="00AC0F4A">
      <w:pPr>
        <w:pStyle w:val="ListParagraph"/>
        <w:numPr>
          <w:ilvl w:val="0"/>
          <w:numId w:val="3"/>
        </w:numPr>
      </w:pPr>
      <w:r>
        <w:t>Use the estimated regression to predict earnings for a worker who</w:t>
      </w:r>
      <w:r w:rsidR="002325BF">
        <w:t xml:space="preserve"> </w:t>
      </w:r>
      <w:r>
        <w:t>is 67 inches tall, for a worker who is 70 inches tall, and for a worker</w:t>
      </w:r>
      <w:r w:rsidR="002325BF">
        <w:t xml:space="preserve"> </w:t>
      </w:r>
      <w:r>
        <w:t>who is 65 inches tall.</w:t>
      </w:r>
    </w:p>
    <w:p w14:paraId="18D481BF" w14:textId="63AE8EA5" w:rsidR="00AC0F4A" w:rsidRPr="000409B9" w:rsidRDefault="00AC0F4A" w:rsidP="00AC0F4A">
      <w:pPr>
        <w:pStyle w:val="ListParagraph"/>
        <w:ind w:left="1080"/>
        <w:rPr>
          <w:color w:val="FF0000"/>
        </w:rPr>
      </w:pPr>
      <w:r w:rsidRPr="000409B9">
        <w:rPr>
          <w:color w:val="FF0000"/>
        </w:rPr>
        <w:t>Earnings = -512.7336 + 707.6716(</w:t>
      </w:r>
      <w:r w:rsidRPr="006B59EC">
        <w:rPr>
          <w:color w:val="FF0000"/>
          <w:highlight w:val="yellow"/>
        </w:rPr>
        <w:t>70</w:t>
      </w:r>
      <w:r w:rsidRPr="000409B9">
        <w:rPr>
          <w:color w:val="FF0000"/>
        </w:rPr>
        <w:t xml:space="preserve">) = </w:t>
      </w:r>
      <w:r w:rsidR="00C8352C" w:rsidRPr="006B59EC">
        <w:rPr>
          <w:color w:val="FF0000"/>
          <w:highlight w:val="yellow"/>
        </w:rPr>
        <w:t>49024.2784</w:t>
      </w:r>
    </w:p>
    <w:p w14:paraId="2B8242E5" w14:textId="16275CE2" w:rsidR="00AC0F4A" w:rsidRPr="000409B9" w:rsidRDefault="00AC0F4A" w:rsidP="00AC0F4A">
      <w:pPr>
        <w:pStyle w:val="ListParagraph"/>
        <w:ind w:left="1080"/>
        <w:rPr>
          <w:color w:val="FF0000"/>
        </w:rPr>
      </w:pPr>
      <w:r w:rsidRPr="000409B9">
        <w:rPr>
          <w:color w:val="FF0000"/>
        </w:rPr>
        <w:t>Earnings = -512.7336 + 707.6716(</w:t>
      </w:r>
      <w:r w:rsidRPr="006B59EC">
        <w:rPr>
          <w:color w:val="FF0000"/>
          <w:highlight w:val="yellow"/>
        </w:rPr>
        <w:t>67</w:t>
      </w:r>
      <w:r w:rsidRPr="000409B9">
        <w:rPr>
          <w:color w:val="FF0000"/>
        </w:rPr>
        <w:t>)</w:t>
      </w:r>
      <w:r w:rsidR="00C8352C" w:rsidRPr="000409B9">
        <w:rPr>
          <w:color w:val="FF0000"/>
        </w:rPr>
        <w:t xml:space="preserve"> = </w:t>
      </w:r>
      <w:r w:rsidR="009C4CC5" w:rsidRPr="006B59EC">
        <w:rPr>
          <w:color w:val="FF0000"/>
          <w:highlight w:val="yellow"/>
        </w:rPr>
        <w:t>46901.2636</w:t>
      </w:r>
    </w:p>
    <w:p w14:paraId="3F4D221C" w14:textId="3630A073" w:rsidR="00AC0F4A" w:rsidRPr="000409B9" w:rsidRDefault="00AC0F4A" w:rsidP="00AC0F4A">
      <w:pPr>
        <w:pStyle w:val="ListParagraph"/>
        <w:ind w:left="1080"/>
        <w:rPr>
          <w:color w:val="FF0000"/>
        </w:rPr>
      </w:pPr>
      <w:r w:rsidRPr="000409B9">
        <w:rPr>
          <w:color w:val="FF0000"/>
        </w:rPr>
        <w:t>Earnings = -512.7336 + 707.6716(</w:t>
      </w:r>
      <w:r w:rsidRPr="006B59EC">
        <w:rPr>
          <w:color w:val="FF0000"/>
          <w:highlight w:val="yellow"/>
        </w:rPr>
        <w:t>65</w:t>
      </w:r>
      <w:r w:rsidRPr="000409B9">
        <w:rPr>
          <w:color w:val="FF0000"/>
        </w:rPr>
        <w:t>)</w:t>
      </w:r>
      <w:r w:rsidR="009C4CC5" w:rsidRPr="000409B9">
        <w:rPr>
          <w:color w:val="FF0000"/>
        </w:rPr>
        <w:t xml:space="preserve"> = </w:t>
      </w:r>
      <w:r w:rsidR="009C4CC5" w:rsidRPr="006B59EC">
        <w:rPr>
          <w:color w:val="FF0000"/>
          <w:highlight w:val="yellow"/>
        </w:rPr>
        <w:t>45485.9204</w:t>
      </w:r>
    </w:p>
    <w:p w14:paraId="6A6D46CE" w14:textId="77777777" w:rsidR="00AC0F4A" w:rsidRDefault="00AC0F4A" w:rsidP="00AC0F4A">
      <w:pPr>
        <w:pStyle w:val="ListParagraph"/>
        <w:ind w:left="1080"/>
      </w:pPr>
    </w:p>
    <w:p w14:paraId="10A0E1A4" w14:textId="2E44F6B9" w:rsidR="007124DA" w:rsidRDefault="00794827" w:rsidP="00B91860">
      <w:pPr>
        <w:pStyle w:val="ListParagraph"/>
        <w:numPr>
          <w:ilvl w:val="0"/>
          <w:numId w:val="2"/>
        </w:numPr>
      </w:pPr>
      <w:r>
        <w:t>Suppose height were measured in centimeters instead of inches. Answer</w:t>
      </w:r>
      <w:r w:rsidR="000409B9">
        <w:t xml:space="preserve"> </w:t>
      </w:r>
      <w:r>
        <w:t>the following questions about the Earnings on Height (in cm) regression.</w:t>
      </w:r>
    </w:p>
    <w:p w14:paraId="5831C7F8" w14:textId="77777777" w:rsidR="006B59EC" w:rsidRDefault="006B59EC" w:rsidP="006B59EC">
      <w:pPr>
        <w:pStyle w:val="ListParagraph"/>
      </w:pPr>
    </w:p>
    <w:p w14:paraId="3264E00C" w14:textId="26B9DFAA" w:rsidR="00794827" w:rsidRDefault="00794827" w:rsidP="009031EA">
      <w:pPr>
        <w:pStyle w:val="ListParagraph"/>
        <w:numPr>
          <w:ilvl w:val="0"/>
          <w:numId w:val="4"/>
        </w:numPr>
      </w:pPr>
      <w:r>
        <w:t>What is the estimated slope of the regression?</w:t>
      </w:r>
    </w:p>
    <w:p w14:paraId="43C64909" w14:textId="42DEC615" w:rsidR="00B91860" w:rsidRDefault="00DA0A00" w:rsidP="00B91860">
      <w:pPr>
        <w:pStyle w:val="ListParagraph"/>
        <w:ind w:left="1080"/>
      </w:pPr>
      <w:r w:rsidRPr="00874E40">
        <w:rPr>
          <w:highlight w:val="yellow"/>
        </w:rPr>
        <w:t>707.</w:t>
      </w:r>
      <w:r w:rsidR="00E32B81" w:rsidRPr="00874E40">
        <w:rPr>
          <w:highlight w:val="yellow"/>
        </w:rPr>
        <w:t>6</w:t>
      </w:r>
      <w:r w:rsidR="00874E40" w:rsidRPr="00874E40">
        <w:rPr>
          <w:highlight w:val="yellow"/>
        </w:rPr>
        <w:t>716 (2.54)</w:t>
      </w:r>
    </w:p>
    <w:p w14:paraId="62F400BA" w14:textId="77777777" w:rsidR="00794827" w:rsidRDefault="00794827" w:rsidP="00794827">
      <w:r>
        <w:t>ii. What is the estimated intercept?</w:t>
      </w:r>
    </w:p>
    <w:p w14:paraId="45CCCDA4" w14:textId="77777777" w:rsidR="00794827" w:rsidRDefault="00794827" w:rsidP="00794827">
      <w:r>
        <w:t>iii. What is the R2</w:t>
      </w:r>
    </w:p>
    <w:p w14:paraId="27B8583B" w14:textId="429AFAED" w:rsidR="00FD0ACF" w:rsidRDefault="00FD0ACF" w:rsidP="00794827">
      <w:r>
        <w:rPr>
          <w:noProof/>
        </w:rPr>
        <w:drawing>
          <wp:inline distT="0" distB="0" distL="0" distR="0" wp14:anchorId="4E9934CE" wp14:editId="668BB373">
            <wp:extent cx="1885950" cy="32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323850"/>
                    </a:xfrm>
                    <a:prstGeom prst="rect">
                      <a:avLst/>
                    </a:prstGeom>
                  </pic:spPr>
                </pic:pic>
              </a:graphicData>
            </a:graphic>
          </wp:inline>
        </w:drawing>
      </w:r>
    </w:p>
    <w:p w14:paraId="790F53CB" w14:textId="618540DC" w:rsidR="00794827" w:rsidRDefault="00794827" w:rsidP="00D57A20">
      <w:pPr>
        <w:pStyle w:val="ListParagraph"/>
        <w:numPr>
          <w:ilvl w:val="0"/>
          <w:numId w:val="3"/>
        </w:numPr>
      </w:pPr>
      <w:r>
        <w:t>What is the standard error of the regression?</w:t>
      </w:r>
    </w:p>
    <w:p w14:paraId="3A797B8A" w14:textId="2F6B9D25" w:rsidR="00D57A20" w:rsidRDefault="00D57A20" w:rsidP="00D57A20">
      <w:pPr>
        <w:pStyle w:val="ListParagraph"/>
        <w:ind w:left="1080"/>
      </w:pPr>
      <w:r w:rsidRPr="00D57A20">
        <w:rPr>
          <w:highlight w:val="yellow"/>
        </w:rPr>
        <w:t>50.48922(2.54)</w:t>
      </w:r>
    </w:p>
    <w:p w14:paraId="438BD73B" w14:textId="5F965E13" w:rsidR="003F5A9D" w:rsidRDefault="00794827" w:rsidP="003F5A9D">
      <w:pPr>
        <w:pStyle w:val="ListParagraph"/>
        <w:numPr>
          <w:ilvl w:val="0"/>
          <w:numId w:val="2"/>
        </w:numPr>
      </w:pPr>
      <w:r>
        <w:t>Run a regression of Earnings on Height, using data for female workers</w:t>
      </w:r>
      <w:r w:rsidR="00840778">
        <w:t xml:space="preserve"> </w:t>
      </w:r>
      <w:r>
        <w:t>only.</w:t>
      </w:r>
    </w:p>
    <w:p w14:paraId="26A3E794" w14:textId="53EACABC" w:rsidR="003F5A9D" w:rsidRDefault="003F5A9D" w:rsidP="003F5A9D">
      <w:pPr>
        <w:pStyle w:val="ListParagraph"/>
      </w:pPr>
      <w:r>
        <w:t xml:space="preserve">Sex </w:t>
      </w:r>
      <w:r w:rsidR="00216616">
        <w:t xml:space="preserve">== 0 </w:t>
      </w:r>
      <w:r w:rsidR="00216616">
        <w:sym w:font="Wingdings" w:char="F0E0"/>
      </w:r>
      <w:r w:rsidR="00216616">
        <w:t xml:space="preserve"> Females</w:t>
      </w:r>
    </w:p>
    <w:p w14:paraId="71706D61" w14:textId="51A435BB" w:rsidR="00216616" w:rsidRDefault="001D787D" w:rsidP="003F5A9D">
      <w:pPr>
        <w:pStyle w:val="ListParagraph"/>
      </w:pPr>
      <w:r>
        <w:rPr>
          <w:noProof/>
        </w:rPr>
        <w:lastRenderedPageBreak/>
        <w:drawing>
          <wp:inline distT="0" distB="0" distL="0" distR="0" wp14:anchorId="23AE39F3" wp14:editId="4E47DBE2">
            <wp:extent cx="4733925" cy="2136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1156" cy="2153049"/>
                    </a:xfrm>
                    <a:prstGeom prst="rect">
                      <a:avLst/>
                    </a:prstGeom>
                  </pic:spPr>
                </pic:pic>
              </a:graphicData>
            </a:graphic>
          </wp:inline>
        </w:drawing>
      </w:r>
    </w:p>
    <w:p w14:paraId="5E4B07B1" w14:textId="71FF2771" w:rsidR="00794827" w:rsidRDefault="00794827" w:rsidP="001D787D">
      <w:pPr>
        <w:pStyle w:val="ListParagraph"/>
        <w:numPr>
          <w:ilvl w:val="0"/>
          <w:numId w:val="5"/>
        </w:numPr>
      </w:pPr>
      <w:r>
        <w:t>What is the estimated slope?</w:t>
      </w:r>
    </w:p>
    <w:p w14:paraId="4C073158" w14:textId="7F4FDB88" w:rsidR="001D787D" w:rsidRDefault="00CE7284" w:rsidP="001D787D">
      <w:pPr>
        <w:pStyle w:val="ListParagraph"/>
        <w:ind w:left="1080"/>
      </w:pPr>
      <w:r>
        <w:t xml:space="preserve">FeMale </w:t>
      </w:r>
      <w:r w:rsidR="001D787D">
        <w:t xml:space="preserve">Earnings = 12650.86 + </w:t>
      </w:r>
      <w:r w:rsidR="001D787D" w:rsidRPr="00CE7284">
        <w:rPr>
          <w:highlight w:val="yellow"/>
        </w:rPr>
        <w:t>511.2222(HEIGHT)</w:t>
      </w:r>
    </w:p>
    <w:p w14:paraId="2AD61562" w14:textId="77777777" w:rsidR="001D787D" w:rsidRDefault="001D787D" w:rsidP="001D787D">
      <w:pPr>
        <w:pStyle w:val="ListParagraph"/>
        <w:ind w:left="1080"/>
      </w:pPr>
    </w:p>
    <w:p w14:paraId="1B0C6332" w14:textId="702BE8BA" w:rsidR="00794827" w:rsidRDefault="00794827" w:rsidP="00745213">
      <w:pPr>
        <w:pStyle w:val="ListParagraph"/>
        <w:numPr>
          <w:ilvl w:val="0"/>
          <w:numId w:val="5"/>
        </w:numPr>
      </w:pPr>
      <w:r>
        <w:t>A randomly selected woman is 1 inch taller than the average</w:t>
      </w:r>
      <w:r w:rsidR="00E4039E">
        <w:t xml:space="preserve"> </w:t>
      </w:r>
      <w:r>
        <w:t>woman in the sample. Would you predict her earnings to be higher</w:t>
      </w:r>
      <w:r w:rsidR="00E4039E">
        <w:t xml:space="preserve"> </w:t>
      </w:r>
      <w:r>
        <w:t>or lower than the average earnings for women in the sample? By</w:t>
      </w:r>
      <w:r w:rsidR="00E4039E">
        <w:t xml:space="preserve"> </w:t>
      </w:r>
      <w:r>
        <w:t>how much?</w:t>
      </w:r>
    </w:p>
    <w:p w14:paraId="666FF58C" w14:textId="494C1544" w:rsidR="00745213" w:rsidRDefault="000A398C" w:rsidP="00745213">
      <w:pPr>
        <w:pStyle w:val="ListParagraph"/>
        <w:ind w:left="1080"/>
      </w:pPr>
      <w:r w:rsidRPr="000A398C">
        <w:rPr>
          <w:highlight w:val="yellow"/>
        </w:rPr>
        <w:t>511.2222</w:t>
      </w:r>
    </w:p>
    <w:p w14:paraId="454641D1" w14:textId="3BB83F8E" w:rsidR="00794827" w:rsidRDefault="00794827" w:rsidP="00794827">
      <w:r>
        <w:t>g. Repeat (f) for male workers.</w:t>
      </w:r>
    </w:p>
    <w:p w14:paraId="266AEF86" w14:textId="71238768" w:rsidR="00FA0670" w:rsidRDefault="00FA0670" w:rsidP="00794827">
      <w:r>
        <w:t xml:space="preserve">Sex == 1 </w:t>
      </w:r>
      <w:r w:rsidR="003F5A9D">
        <w:sym w:font="Wingdings" w:char="F0E0"/>
      </w:r>
      <w:r w:rsidR="003F5A9D">
        <w:t xml:space="preserve"> MALE</w:t>
      </w:r>
    </w:p>
    <w:p w14:paraId="7B0E937E" w14:textId="02DF0045" w:rsidR="003F5A9D" w:rsidRDefault="003F5A9D" w:rsidP="00794827"/>
    <w:p w14:paraId="05626552" w14:textId="2CA749EA" w:rsidR="00FA0670" w:rsidRDefault="00FA0670" w:rsidP="00794827">
      <w:r>
        <w:rPr>
          <w:noProof/>
        </w:rPr>
        <w:drawing>
          <wp:inline distT="0" distB="0" distL="0" distR="0" wp14:anchorId="28CB56F9" wp14:editId="1BD45471">
            <wp:extent cx="523875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2352675"/>
                    </a:xfrm>
                    <a:prstGeom prst="rect">
                      <a:avLst/>
                    </a:prstGeom>
                  </pic:spPr>
                </pic:pic>
              </a:graphicData>
            </a:graphic>
          </wp:inline>
        </w:drawing>
      </w:r>
    </w:p>
    <w:p w14:paraId="65D12A4D" w14:textId="265A30C5" w:rsidR="005670B6" w:rsidRDefault="00794827" w:rsidP="00794827">
      <w:r>
        <w:t>h. Do you think that height is uncorrelated with other factors that cause</w:t>
      </w:r>
      <w:r w:rsidR="00E4039E">
        <w:t xml:space="preserve"> </w:t>
      </w:r>
      <w:r>
        <w:t>earning? That is, do you think that the regression error term, ui</w:t>
      </w:r>
      <w:r w:rsidR="00E4039E">
        <w:t xml:space="preserve"> </w:t>
      </w:r>
      <w:r>
        <w:t xml:space="preserve"> has </w:t>
      </w:r>
      <w:r w:rsidR="000A398C">
        <w:t>a conditional</w:t>
      </w:r>
      <w:r>
        <w:t xml:space="preserve"> mean of 0 given Height (Xi)? (You will investigate this </w:t>
      </w:r>
      <w:r w:rsidR="002233EB">
        <w:t>more in</w:t>
      </w:r>
      <w:r>
        <w:t xml:space="preserve"> the Earnings and Height exercises in later chapters.)</w:t>
      </w:r>
    </w:p>
    <w:p w14:paraId="14F11526" w14:textId="7FC50DB2" w:rsidR="00A54EE3" w:rsidRDefault="00A54EE3" w:rsidP="00794827"/>
    <w:p w14:paraId="45AB5D06" w14:textId="7E2CF1C4" w:rsidR="00771EA6" w:rsidRDefault="00A54EE3" w:rsidP="00794827">
      <w:r>
        <w:t>I</w:t>
      </w:r>
      <w:r w:rsidR="005305D6">
        <w:t xml:space="preserve"> don’t think</w:t>
      </w:r>
      <w:r>
        <w:t xml:space="preserve"> that height is</w:t>
      </w:r>
      <w:r w:rsidR="005305D6">
        <w:t xml:space="preserve"> uncorrelated to other independent variables.</w:t>
      </w:r>
      <w:r>
        <w:t xml:space="preserve"> </w:t>
      </w:r>
      <w:r w:rsidR="005305D6">
        <w:t>I think that height can be related to sex because</w:t>
      </w:r>
      <w:r>
        <w:t xml:space="preserve"> </w:t>
      </w:r>
      <w:r w:rsidR="005305D6">
        <w:t>m</w:t>
      </w:r>
      <w:r>
        <w:t>en tend to be taller.</w:t>
      </w:r>
    </w:p>
    <w:p w14:paraId="6222C3FF" w14:textId="7FAC2B04" w:rsidR="00995DE9" w:rsidRDefault="00995DE9" w:rsidP="002D37A4">
      <w:r>
        <w:lastRenderedPageBreak/>
        <w:t>E6.</w:t>
      </w:r>
      <w:r w:rsidR="002D37A4">
        <w:t>1</w:t>
      </w:r>
    </w:p>
    <w:p w14:paraId="4A7E093E" w14:textId="4D78F0E8" w:rsidR="00995DE9" w:rsidRDefault="00995DE9" w:rsidP="00995DE9">
      <w:r>
        <w:t xml:space="preserve">a. Regress Birthweight on Smoker. What is the estimated effect of </w:t>
      </w:r>
      <w:r w:rsidR="002D37A4">
        <w:t>smoking</w:t>
      </w:r>
      <w:r>
        <w:t xml:space="preserve"> on birth weight?</w:t>
      </w:r>
    </w:p>
    <w:p w14:paraId="76BF76B9" w14:textId="67027BB6" w:rsidR="002D37A4" w:rsidRDefault="002D37A4" w:rsidP="00995DE9">
      <w:r w:rsidRPr="002D37A4">
        <w:rPr>
          <w:noProof/>
        </w:rPr>
        <w:drawing>
          <wp:inline distT="0" distB="0" distL="0" distR="0" wp14:anchorId="6550D805" wp14:editId="697C2F06">
            <wp:extent cx="5268060" cy="234347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060" cy="2343477"/>
                    </a:xfrm>
                    <a:prstGeom prst="rect">
                      <a:avLst/>
                    </a:prstGeom>
                  </pic:spPr>
                </pic:pic>
              </a:graphicData>
            </a:graphic>
          </wp:inline>
        </w:drawing>
      </w:r>
    </w:p>
    <w:p w14:paraId="60357726" w14:textId="77777777" w:rsidR="00995DE9" w:rsidRDefault="00995DE9" w:rsidP="00995DE9">
      <w:r>
        <w:t>b. Regress Birthweight on Smoker, Alcohol, and Nprevist.</w:t>
      </w:r>
    </w:p>
    <w:p w14:paraId="772DB180" w14:textId="2B18A8BA" w:rsidR="00494423" w:rsidRDefault="00AC165A" w:rsidP="00995DE9">
      <w:r>
        <w:rPr>
          <w:noProof/>
        </w:rPr>
        <w:drawing>
          <wp:inline distT="0" distB="0" distL="0" distR="0" wp14:anchorId="6C0DA935" wp14:editId="63213496">
            <wp:extent cx="5276850" cy="2619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2619375"/>
                    </a:xfrm>
                    <a:prstGeom prst="rect">
                      <a:avLst/>
                    </a:prstGeom>
                  </pic:spPr>
                </pic:pic>
              </a:graphicData>
            </a:graphic>
          </wp:inline>
        </w:drawing>
      </w:r>
    </w:p>
    <w:p w14:paraId="040997CE" w14:textId="59A0333C" w:rsidR="00995DE9" w:rsidRDefault="00995DE9" w:rsidP="00A01804">
      <w:pPr>
        <w:pStyle w:val="ListParagraph"/>
        <w:numPr>
          <w:ilvl w:val="0"/>
          <w:numId w:val="8"/>
        </w:numPr>
      </w:pPr>
      <w:r>
        <w:t>Using the two conditions in Key Concept 6.1, explain why the exclusion of Alcohol and Nprevist could lead to omitted variable bias in the regression estimated in (a).</w:t>
      </w:r>
    </w:p>
    <w:p w14:paraId="60E8AF76" w14:textId="531E5682" w:rsidR="00A01804" w:rsidRPr="00583D60" w:rsidRDefault="00A01804" w:rsidP="00A01804">
      <w:pPr>
        <w:ind w:left="360"/>
        <w:rPr>
          <w:color w:val="FF0000"/>
        </w:rPr>
      </w:pPr>
      <w:r w:rsidRPr="00583D60">
        <w:rPr>
          <w:color w:val="FF0000"/>
        </w:rPr>
        <w:t>Smoking may be correlated with both alcohol and the number of pre-natal doctor visits, thus satisfying (1) in Key Concept 6.1. Moreover, both alcohol consumption and the number of doctor visits may have their own independent affects on birthweight, thus satisfying (2) in Key Concept 6.1.</w:t>
      </w:r>
    </w:p>
    <w:p w14:paraId="3873B8D8" w14:textId="76A10A91" w:rsidR="00995DE9" w:rsidRDefault="00995DE9" w:rsidP="00A01804">
      <w:pPr>
        <w:pStyle w:val="ListParagraph"/>
        <w:numPr>
          <w:ilvl w:val="0"/>
          <w:numId w:val="8"/>
        </w:numPr>
      </w:pPr>
      <w:r>
        <w:t>Is the estimated effect of smoking on birth weight substantially different from the regression that excludes Alcohol and Nprevist? Does the regression in (a) seem to suffer from omitted variable bias?</w:t>
      </w:r>
    </w:p>
    <w:p w14:paraId="667020A3" w14:textId="20DB826F" w:rsidR="00A01804" w:rsidRPr="00583D60" w:rsidRDefault="00137FFB" w:rsidP="00137FFB">
      <w:pPr>
        <w:ind w:left="360"/>
        <w:rPr>
          <w:color w:val="FF0000"/>
        </w:rPr>
      </w:pPr>
      <w:r w:rsidRPr="00583D60">
        <w:rPr>
          <w:color w:val="FF0000"/>
        </w:rPr>
        <w:t>The estimated is somewhat smaller: it has fallen to 217 grams from 253 grams, so the regression in (a) may suffer from omitted variable bias.</w:t>
      </w:r>
    </w:p>
    <w:p w14:paraId="29F6F9A0" w14:textId="61E0A9F1" w:rsidR="00995DE9" w:rsidRDefault="00995DE9" w:rsidP="00A94CFB">
      <w:pPr>
        <w:pStyle w:val="ListParagraph"/>
        <w:numPr>
          <w:ilvl w:val="0"/>
          <w:numId w:val="8"/>
        </w:numPr>
      </w:pPr>
      <w:r>
        <w:lastRenderedPageBreak/>
        <w:t>Jane smoked during her pregnancy, did not drink alcohol, and had 8 prenatal care visits. Use the regression to predict the birth weight of Jane’s child.</w:t>
      </w:r>
    </w:p>
    <w:p w14:paraId="315696B7" w14:textId="408DB37E" w:rsidR="00A94CFB" w:rsidRDefault="00A54061" w:rsidP="00A94CFB">
      <w:pPr>
        <w:pStyle w:val="ListParagraph"/>
        <w:ind w:left="1080"/>
      </w:pPr>
      <w:r>
        <w:rPr>
          <w:sz w:val="17"/>
          <w:szCs w:val="17"/>
        </w:rPr>
        <w:t xml:space="preserve">Birthweight = 3051.2 </w:t>
      </w:r>
      <w:r>
        <w:rPr>
          <w:rFonts w:ascii="Arial" w:hAnsi="Arial" w:cs="Arial"/>
          <w:sz w:val="17"/>
          <w:szCs w:val="17"/>
        </w:rPr>
        <w:t>−</w:t>
      </w:r>
      <w:r>
        <w:rPr>
          <w:sz w:val="17"/>
          <w:szCs w:val="17"/>
        </w:rPr>
        <w:t xml:space="preserve">217.6(1) </w:t>
      </w:r>
      <w:r>
        <w:rPr>
          <w:rFonts w:ascii="Arial" w:hAnsi="Arial" w:cs="Arial"/>
          <w:sz w:val="17"/>
          <w:szCs w:val="17"/>
        </w:rPr>
        <w:t>−</w:t>
      </w:r>
      <w:r>
        <w:rPr>
          <w:sz w:val="17"/>
          <w:szCs w:val="17"/>
        </w:rPr>
        <w:t xml:space="preserve"> 30.5(0) + 34.1(8) = 3106.4</w:t>
      </w:r>
    </w:p>
    <w:p w14:paraId="54D0B9B4" w14:textId="77777777" w:rsidR="00F748CB" w:rsidRPr="00F748CB" w:rsidRDefault="00995DE9" w:rsidP="00F748CB">
      <w:pPr>
        <w:pStyle w:val="ListParagraph"/>
        <w:numPr>
          <w:ilvl w:val="0"/>
          <w:numId w:val="8"/>
        </w:numPr>
      </w:pPr>
      <w:r>
        <w:t>Compute R2and R2</w:t>
      </w:r>
      <w:r w:rsidR="00F748CB">
        <w:t>…</w:t>
      </w:r>
      <w:r w:rsidR="00F748CB" w:rsidRPr="00F748CB">
        <w:t>. Why are they so similar?</w:t>
      </w:r>
    </w:p>
    <w:p w14:paraId="7AC629E3" w14:textId="66711929" w:rsidR="00995DE9" w:rsidRDefault="00995DE9" w:rsidP="00F748CB">
      <w:pPr>
        <w:pStyle w:val="ListParagraph"/>
        <w:ind w:left="1080"/>
      </w:pPr>
    </w:p>
    <w:p w14:paraId="435D526E" w14:textId="4949561B" w:rsidR="00F748CB" w:rsidRPr="00583D60" w:rsidRDefault="00F748CB" w:rsidP="00F748CB">
      <w:pPr>
        <w:ind w:left="360"/>
        <w:rPr>
          <w:color w:val="FF0000"/>
        </w:rPr>
      </w:pPr>
      <w:r w:rsidRPr="00583D60">
        <w:rPr>
          <w:color w:val="FF0000"/>
        </w:rPr>
        <w:t>R2 = 0.0729 and = 0.0719. They are nearly identical because the sample size is very large (n = 3000).</w:t>
      </w:r>
    </w:p>
    <w:p w14:paraId="6874FA4A" w14:textId="135DA9E8" w:rsidR="00995DE9" w:rsidRDefault="00995DE9" w:rsidP="00AA72AF">
      <w:pPr>
        <w:pStyle w:val="ListParagraph"/>
        <w:numPr>
          <w:ilvl w:val="0"/>
          <w:numId w:val="8"/>
        </w:numPr>
      </w:pPr>
      <w:r>
        <w:t>How should you interpret the coefficient on Nprevist? Does the coefficient measure a causal effect of prenatal visits on birth weight? If not, what does it measure?</w:t>
      </w:r>
    </w:p>
    <w:p w14:paraId="456373C8" w14:textId="453282F4" w:rsidR="00AA72AF" w:rsidRPr="00583D60" w:rsidRDefault="005670B6" w:rsidP="005670B6">
      <w:pPr>
        <w:ind w:left="360"/>
        <w:rPr>
          <w:color w:val="FF0000"/>
        </w:rPr>
      </w:pPr>
      <w:r w:rsidRPr="00583D60">
        <w:rPr>
          <w:color w:val="FF0000"/>
        </w:rPr>
        <w:t>Nprevist is a control variable. It captures, for example, mother's access to healthcare and health. Because Nprevist is a control variable, its coefficient does not have a causal interpretation</w:t>
      </w:r>
    </w:p>
    <w:p w14:paraId="48004929" w14:textId="68F46A56" w:rsidR="00995DE9" w:rsidRDefault="00995DE9" w:rsidP="00995DE9">
      <w:r>
        <w:t>c. Estimate the coefficient on Smoking for the multiple regression model in (b), using the three-step process in Appendix 6.3 (the Frisch–Waugh theorem). Verify that the three-step process yields the same estimated coefficient for Smoking as that obtained in (b).</w:t>
      </w:r>
    </w:p>
    <w:p w14:paraId="05414F96" w14:textId="731BA435" w:rsidR="00995DE9" w:rsidRDefault="00995DE9" w:rsidP="00995DE9">
      <w:r>
        <w:t>d. An alternative way to control for prenatal visits is to use the binary variables Tripre0 through Tripre3.</w:t>
      </w:r>
      <w:r w:rsidR="00F30D63">
        <w:t xml:space="preserve"> </w:t>
      </w:r>
      <w:r>
        <w:t>Regress Birthweight on Smoker, Alcohol, Tripre0, Tripre2, and Tripre3.</w:t>
      </w:r>
      <w:r w:rsidR="00F30D63">
        <w:t xml:space="preserve"> </w:t>
      </w:r>
    </w:p>
    <w:p w14:paraId="0935C5E7" w14:textId="443488D8" w:rsidR="00F603C4" w:rsidRPr="004869BD" w:rsidRDefault="00AE184A" w:rsidP="00995DE9">
      <w:pPr>
        <w:rPr>
          <w:color w:val="FF0000"/>
        </w:rPr>
      </w:pPr>
      <w:r w:rsidRPr="004869BD">
        <w:rPr>
          <w:color w:val="FF0000"/>
        </w:rPr>
        <w:t>Birth Weight =</w:t>
      </w:r>
      <w:r w:rsidR="004869BD" w:rsidRPr="004869BD">
        <w:rPr>
          <w:color w:val="FF0000"/>
        </w:rPr>
        <w:t xml:space="preserve"> </w:t>
      </w:r>
      <w:r w:rsidR="00917EB1" w:rsidRPr="004869BD">
        <w:rPr>
          <w:color w:val="FF0000"/>
        </w:rPr>
        <w:t xml:space="preserve">3454.5 – 228.8(Smoker) – 15.1(Alcohol) </w:t>
      </w:r>
      <w:r w:rsidR="00743681" w:rsidRPr="004869BD">
        <w:rPr>
          <w:color w:val="FF0000"/>
        </w:rPr>
        <w:t>–</w:t>
      </w:r>
      <w:r w:rsidR="00917EB1" w:rsidRPr="004869BD">
        <w:rPr>
          <w:color w:val="FF0000"/>
        </w:rPr>
        <w:t xml:space="preserve"> 698</w:t>
      </w:r>
      <w:r w:rsidR="00743681" w:rsidRPr="004869BD">
        <w:rPr>
          <w:color w:val="FF0000"/>
        </w:rPr>
        <w:t>(Tripre0) – 100.8(Tripre2) – 137(Tripre3)</w:t>
      </w:r>
    </w:p>
    <w:p w14:paraId="5CBEE254" w14:textId="5BC669F1" w:rsidR="00995DE9" w:rsidRDefault="00995DE9" w:rsidP="00995DE9">
      <w:r>
        <w:t>i. Why is Tripre1 excluded from the regression? What would happen if you included it in the regression?</w:t>
      </w:r>
    </w:p>
    <w:p w14:paraId="0CC9F6D4" w14:textId="77777777" w:rsidR="00A969A1" w:rsidRDefault="00BB108C" w:rsidP="00A969A1">
      <w:pPr>
        <w:rPr>
          <w:color w:val="FF0000"/>
        </w:rPr>
      </w:pPr>
      <w:r w:rsidRPr="00920652">
        <w:rPr>
          <w:color w:val="FF0000"/>
        </w:rPr>
        <w:t xml:space="preserve">Tripre1 is </w:t>
      </w:r>
      <w:r w:rsidR="00430740">
        <w:rPr>
          <w:color w:val="FF0000"/>
        </w:rPr>
        <w:t>removed</w:t>
      </w:r>
      <w:r w:rsidRPr="00920652">
        <w:rPr>
          <w:color w:val="FF0000"/>
        </w:rPr>
        <w:t xml:space="preserve"> to avoid perfect multicollinearity</w:t>
      </w:r>
      <w:r w:rsidR="00430740">
        <w:rPr>
          <w:color w:val="FF0000"/>
        </w:rPr>
        <w:t>. If</w:t>
      </w:r>
      <w:r w:rsidRPr="00920652">
        <w:rPr>
          <w:color w:val="FF0000"/>
        </w:rPr>
        <w:t xml:space="preserve"> </w:t>
      </w:r>
      <w:r w:rsidR="00430740">
        <w:rPr>
          <w:color w:val="FF0000"/>
        </w:rPr>
        <w:t>we included it in t</w:t>
      </w:r>
      <w:r w:rsidRPr="00920652">
        <w:rPr>
          <w:color w:val="FF0000"/>
        </w:rPr>
        <w:t>he regression</w:t>
      </w:r>
      <w:r w:rsidR="00430740">
        <w:rPr>
          <w:color w:val="FF0000"/>
        </w:rPr>
        <w:t>, the regression</w:t>
      </w:r>
      <w:r w:rsidRPr="00920652">
        <w:rPr>
          <w:color w:val="FF0000"/>
        </w:rPr>
        <w:t xml:space="preserve"> would not run, </w:t>
      </w:r>
      <w:r w:rsidR="00A969A1">
        <w:rPr>
          <w:color w:val="FF0000"/>
        </w:rPr>
        <w:t>because they are</w:t>
      </w:r>
      <w:r w:rsidRPr="00920652">
        <w:rPr>
          <w:color w:val="FF0000"/>
        </w:rPr>
        <w:t xml:space="preserve"> an arbitrary normalization</w:t>
      </w:r>
      <w:r w:rsidR="00A969A1">
        <w:rPr>
          <w:color w:val="FF0000"/>
        </w:rPr>
        <w:t>.</w:t>
      </w:r>
    </w:p>
    <w:p w14:paraId="1ABC682D" w14:textId="35C9763E" w:rsidR="00995DE9" w:rsidRDefault="00995DE9" w:rsidP="00A969A1">
      <w:r>
        <w:t>The estimated coefficient on Tripre0 is large and negative. What does this coefficient measure? Interpret its value.</w:t>
      </w:r>
    </w:p>
    <w:p w14:paraId="1CCCD276" w14:textId="77B8CCB3" w:rsidR="00785174" w:rsidRPr="00785174" w:rsidRDefault="0059319D" w:rsidP="00785174">
      <w:pPr>
        <w:rPr>
          <w:color w:val="FF0000"/>
        </w:rPr>
      </w:pPr>
      <w:r>
        <w:rPr>
          <w:color w:val="FF0000"/>
        </w:rPr>
        <w:t xml:space="preserve">Pregnant women </w:t>
      </w:r>
      <w:r w:rsidR="00217036">
        <w:rPr>
          <w:color w:val="FF0000"/>
        </w:rPr>
        <w:t>who</w:t>
      </w:r>
      <w:r>
        <w:rPr>
          <w:color w:val="FF0000"/>
        </w:rPr>
        <w:t xml:space="preserve"> did not go to doctor appointments during </w:t>
      </w:r>
      <w:r w:rsidR="00555B90">
        <w:rPr>
          <w:color w:val="FF0000"/>
        </w:rPr>
        <w:t xml:space="preserve">there pregnancy gave birth to babies who weighed </w:t>
      </w:r>
      <w:r w:rsidR="00164122">
        <w:rPr>
          <w:color w:val="FF0000"/>
        </w:rPr>
        <w:t xml:space="preserve">about 698 grams less than women who were pregnant and </w:t>
      </w:r>
      <w:r w:rsidR="00430740">
        <w:rPr>
          <w:color w:val="FF0000"/>
        </w:rPr>
        <w:t>attended at least one doctor appointment while pregnant.</w:t>
      </w:r>
    </w:p>
    <w:p w14:paraId="2543F2D1" w14:textId="77777777" w:rsidR="00F603C4" w:rsidRDefault="00F603C4" w:rsidP="00995DE9"/>
    <w:p w14:paraId="48F545F6" w14:textId="65DB3317" w:rsidR="00995DE9" w:rsidRDefault="00995DE9" w:rsidP="00995DE9">
      <w:r>
        <w:t>iii. Interpret the value of the estimated coefficients on Tripre2 and Tripre3.</w:t>
      </w:r>
    </w:p>
    <w:p w14:paraId="7F61D6FD" w14:textId="77777777" w:rsidR="00F603C4" w:rsidRDefault="00F603C4" w:rsidP="00995DE9"/>
    <w:p w14:paraId="29392D3B" w14:textId="25381813" w:rsidR="00771EA6" w:rsidRDefault="00995DE9" w:rsidP="00995DE9">
      <w:r>
        <w:t>iv. Does the regression in (d) explain a larger fraction of the variance in birth weight than the regression in (b)?</w:t>
      </w:r>
      <w:r w:rsidR="00771EA6">
        <w:br w:type="page"/>
      </w:r>
    </w:p>
    <w:p w14:paraId="2EE8A7B8" w14:textId="77777777" w:rsidR="00A54EE3" w:rsidRDefault="00A54EE3" w:rsidP="00794827"/>
    <w:sectPr w:rsidR="00A54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E4103"/>
    <w:multiLevelType w:val="hybridMultilevel"/>
    <w:tmpl w:val="E090A12A"/>
    <w:lvl w:ilvl="0" w:tplc="8A5C4B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D15D0"/>
    <w:multiLevelType w:val="hybridMultilevel"/>
    <w:tmpl w:val="A966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220B2"/>
    <w:multiLevelType w:val="hybridMultilevel"/>
    <w:tmpl w:val="A4221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61271"/>
    <w:multiLevelType w:val="hybridMultilevel"/>
    <w:tmpl w:val="CD8853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985DD0"/>
    <w:multiLevelType w:val="hybridMultilevel"/>
    <w:tmpl w:val="33A00684"/>
    <w:lvl w:ilvl="0" w:tplc="145A15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1E56C2"/>
    <w:multiLevelType w:val="hybridMultilevel"/>
    <w:tmpl w:val="AD449AE2"/>
    <w:lvl w:ilvl="0" w:tplc="C5864F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D96067"/>
    <w:multiLevelType w:val="hybridMultilevel"/>
    <w:tmpl w:val="17F434C2"/>
    <w:lvl w:ilvl="0" w:tplc="E1503D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223F6"/>
    <w:multiLevelType w:val="hybridMultilevel"/>
    <w:tmpl w:val="48CABCCA"/>
    <w:lvl w:ilvl="0" w:tplc="2F5432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5"/>
  </w:num>
  <w:num w:numId="5">
    <w:abstractNumId w:val="4"/>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73"/>
    <w:rsid w:val="00006EFC"/>
    <w:rsid w:val="000409B9"/>
    <w:rsid w:val="00056487"/>
    <w:rsid w:val="000A398C"/>
    <w:rsid w:val="000E3D07"/>
    <w:rsid w:val="001250FE"/>
    <w:rsid w:val="001263FD"/>
    <w:rsid w:val="001375CA"/>
    <w:rsid w:val="00137FFB"/>
    <w:rsid w:val="00164122"/>
    <w:rsid w:val="001802F8"/>
    <w:rsid w:val="001D46B6"/>
    <w:rsid w:val="001D787D"/>
    <w:rsid w:val="00216616"/>
    <w:rsid w:val="00217036"/>
    <w:rsid w:val="00220BDB"/>
    <w:rsid w:val="002233EB"/>
    <w:rsid w:val="002325BF"/>
    <w:rsid w:val="00274078"/>
    <w:rsid w:val="002C0CCF"/>
    <w:rsid w:val="002D37A4"/>
    <w:rsid w:val="002D3EA6"/>
    <w:rsid w:val="003936BB"/>
    <w:rsid w:val="003D5C73"/>
    <w:rsid w:val="003F5A9D"/>
    <w:rsid w:val="00430740"/>
    <w:rsid w:val="0048340F"/>
    <w:rsid w:val="004869BD"/>
    <w:rsid w:val="00493143"/>
    <w:rsid w:val="00494423"/>
    <w:rsid w:val="004A1850"/>
    <w:rsid w:val="004F07D2"/>
    <w:rsid w:val="004F1E39"/>
    <w:rsid w:val="005305D6"/>
    <w:rsid w:val="00531DE5"/>
    <w:rsid w:val="0053384E"/>
    <w:rsid w:val="005460AC"/>
    <w:rsid w:val="00555B90"/>
    <w:rsid w:val="005670B6"/>
    <w:rsid w:val="00583D60"/>
    <w:rsid w:val="0059319D"/>
    <w:rsid w:val="0059752F"/>
    <w:rsid w:val="005B4EEA"/>
    <w:rsid w:val="005F63D1"/>
    <w:rsid w:val="006770F3"/>
    <w:rsid w:val="006B59EC"/>
    <w:rsid w:val="007124DA"/>
    <w:rsid w:val="00724378"/>
    <w:rsid w:val="00743681"/>
    <w:rsid w:val="00745213"/>
    <w:rsid w:val="00753961"/>
    <w:rsid w:val="00771EA6"/>
    <w:rsid w:val="00785174"/>
    <w:rsid w:val="00794827"/>
    <w:rsid w:val="007A1175"/>
    <w:rsid w:val="008019F5"/>
    <w:rsid w:val="00840778"/>
    <w:rsid w:val="00855A63"/>
    <w:rsid w:val="00863DA0"/>
    <w:rsid w:val="00874E40"/>
    <w:rsid w:val="00883984"/>
    <w:rsid w:val="008A0A5E"/>
    <w:rsid w:val="009031EA"/>
    <w:rsid w:val="00917EB1"/>
    <w:rsid w:val="00920652"/>
    <w:rsid w:val="00937F62"/>
    <w:rsid w:val="00982488"/>
    <w:rsid w:val="00995DE9"/>
    <w:rsid w:val="009B06DE"/>
    <w:rsid w:val="009C4CC5"/>
    <w:rsid w:val="00A01804"/>
    <w:rsid w:val="00A157EB"/>
    <w:rsid w:val="00A54061"/>
    <w:rsid w:val="00A542F4"/>
    <w:rsid w:val="00A54EE3"/>
    <w:rsid w:val="00A94CFB"/>
    <w:rsid w:val="00A969A1"/>
    <w:rsid w:val="00AA72AF"/>
    <w:rsid w:val="00AC0F4A"/>
    <w:rsid w:val="00AC165A"/>
    <w:rsid w:val="00AE184A"/>
    <w:rsid w:val="00B91860"/>
    <w:rsid w:val="00BA5D9D"/>
    <w:rsid w:val="00BB108C"/>
    <w:rsid w:val="00BB34A9"/>
    <w:rsid w:val="00BF0548"/>
    <w:rsid w:val="00C11E87"/>
    <w:rsid w:val="00C8352C"/>
    <w:rsid w:val="00CE5058"/>
    <w:rsid w:val="00CE6C56"/>
    <w:rsid w:val="00CE7284"/>
    <w:rsid w:val="00D23214"/>
    <w:rsid w:val="00D57A20"/>
    <w:rsid w:val="00DA0A00"/>
    <w:rsid w:val="00DD035C"/>
    <w:rsid w:val="00DD6A67"/>
    <w:rsid w:val="00E07B5B"/>
    <w:rsid w:val="00E271EA"/>
    <w:rsid w:val="00E32B81"/>
    <w:rsid w:val="00E4039E"/>
    <w:rsid w:val="00E46A98"/>
    <w:rsid w:val="00F30D63"/>
    <w:rsid w:val="00F37283"/>
    <w:rsid w:val="00F603C4"/>
    <w:rsid w:val="00F6103C"/>
    <w:rsid w:val="00F748CB"/>
    <w:rsid w:val="00FA0670"/>
    <w:rsid w:val="00FD0ACF"/>
    <w:rsid w:val="00FE7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27B48"/>
  <w15:chartTrackingRefBased/>
  <w15:docId w15:val="{B0BE1FE1-06B3-4F4D-955F-BB89794A7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8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045490">
      <w:bodyDiv w:val="1"/>
      <w:marLeft w:val="0"/>
      <w:marRight w:val="0"/>
      <w:marTop w:val="0"/>
      <w:marBottom w:val="0"/>
      <w:divBdr>
        <w:top w:val="none" w:sz="0" w:space="0" w:color="auto"/>
        <w:left w:val="none" w:sz="0" w:space="0" w:color="auto"/>
        <w:bottom w:val="none" w:sz="0" w:space="0" w:color="auto"/>
        <w:right w:val="none" w:sz="0" w:space="0" w:color="auto"/>
      </w:divBdr>
      <w:divsChild>
        <w:div w:id="271013099">
          <w:marLeft w:val="0"/>
          <w:marRight w:val="0"/>
          <w:marTop w:val="0"/>
          <w:marBottom w:val="0"/>
          <w:divBdr>
            <w:top w:val="none" w:sz="0" w:space="0" w:color="auto"/>
            <w:left w:val="none" w:sz="0" w:space="0" w:color="auto"/>
            <w:bottom w:val="none" w:sz="0" w:space="0" w:color="auto"/>
            <w:right w:val="none" w:sz="0" w:space="0" w:color="auto"/>
          </w:divBdr>
          <w:divsChild>
            <w:div w:id="2008706570">
              <w:marLeft w:val="0"/>
              <w:marRight w:val="0"/>
              <w:marTop w:val="0"/>
              <w:marBottom w:val="0"/>
              <w:divBdr>
                <w:top w:val="none" w:sz="0" w:space="0" w:color="auto"/>
                <w:left w:val="none" w:sz="0" w:space="0" w:color="auto"/>
                <w:bottom w:val="none" w:sz="0" w:space="0" w:color="auto"/>
                <w:right w:val="none" w:sz="0" w:space="0" w:color="auto"/>
              </w:divBdr>
              <w:divsChild>
                <w:div w:id="1453211949">
                  <w:marLeft w:val="0"/>
                  <w:marRight w:val="0"/>
                  <w:marTop w:val="0"/>
                  <w:marBottom w:val="0"/>
                  <w:divBdr>
                    <w:top w:val="none" w:sz="0" w:space="0" w:color="auto"/>
                    <w:left w:val="none" w:sz="0" w:space="0" w:color="auto"/>
                    <w:bottom w:val="none" w:sz="0" w:space="0" w:color="auto"/>
                    <w:right w:val="none" w:sz="0" w:space="0" w:color="auto"/>
                  </w:divBdr>
                  <w:divsChild>
                    <w:div w:id="6099127">
                      <w:marLeft w:val="0"/>
                      <w:marRight w:val="0"/>
                      <w:marTop w:val="120"/>
                      <w:marBottom w:val="0"/>
                      <w:divBdr>
                        <w:top w:val="none" w:sz="0" w:space="0" w:color="auto"/>
                        <w:left w:val="none" w:sz="0" w:space="0" w:color="auto"/>
                        <w:bottom w:val="none" w:sz="0" w:space="0" w:color="auto"/>
                        <w:right w:val="none" w:sz="0" w:space="0" w:color="auto"/>
                      </w:divBdr>
                      <w:divsChild>
                        <w:div w:id="1492939807">
                          <w:marLeft w:val="0"/>
                          <w:marRight w:val="0"/>
                          <w:marTop w:val="0"/>
                          <w:marBottom w:val="0"/>
                          <w:divBdr>
                            <w:top w:val="none" w:sz="0" w:space="0" w:color="auto"/>
                            <w:left w:val="none" w:sz="0" w:space="0" w:color="auto"/>
                            <w:bottom w:val="none" w:sz="0" w:space="0" w:color="auto"/>
                            <w:right w:val="none" w:sz="0" w:space="0" w:color="auto"/>
                          </w:divBdr>
                          <w:divsChild>
                            <w:div w:id="11953763">
                              <w:marLeft w:val="60"/>
                              <w:marRight w:val="60"/>
                              <w:marTop w:val="60"/>
                              <w:marBottom w:val="60"/>
                              <w:divBdr>
                                <w:top w:val="none" w:sz="0" w:space="0" w:color="auto"/>
                                <w:left w:val="none" w:sz="0" w:space="0" w:color="auto"/>
                                <w:bottom w:val="none" w:sz="0" w:space="0" w:color="auto"/>
                                <w:right w:val="none" w:sz="0" w:space="0" w:color="auto"/>
                              </w:divBdr>
                              <w:divsChild>
                                <w:div w:id="149333464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243875408">
                              <w:marLeft w:val="60"/>
                              <w:marRight w:val="60"/>
                              <w:marTop w:val="60"/>
                              <w:marBottom w:val="60"/>
                              <w:divBdr>
                                <w:top w:val="none" w:sz="0" w:space="0" w:color="auto"/>
                                <w:left w:val="none" w:sz="0" w:space="0" w:color="auto"/>
                                <w:bottom w:val="none" w:sz="0" w:space="0" w:color="auto"/>
                                <w:right w:val="none" w:sz="0" w:space="0" w:color="auto"/>
                              </w:divBdr>
                              <w:divsChild>
                                <w:div w:id="209335778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62245148">
                              <w:marLeft w:val="60"/>
                              <w:marRight w:val="60"/>
                              <w:marTop w:val="60"/>
                              <w:marBottom w:val="60"/>
                              <w:divBdr>
                                <w:top w:val="none" w:sz="0" w:space="0" w:color="auto"/>
                                <w:left w:val="none" w:sz="0" w:space="0" w:color="auto"/>
                                <w:bottom w:val="none" w:sz="0" w:space="0" w:color="auto"/>
                                <w:right w:val="none" w:sz="0" w:space="0" w:color="auto"/>
                              </w:divBdr>
                              <w:divsChild>
                                <w:div w:id="81542026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85690812">
                              <w:marLeft w:val="60"/>
                              <w:marRight w:val="60"/>
                              <w:marTop w:val="60"/>
                              <w:marBottom w:val="60"/>
                              <w:divBdr>
                                <w:top w:val="none" w:sz="0" w:space="0" w:color="auto"/>
                                <w:left w:val="none" w:sz="0" w:space="0" w:color="auto"/>
                                <w:bottom w:val="none" w:sz="0" w:space="0" w:color="auto"/>
                                <w:right w:val="none" w:sz="0" w:space="0" w:color="auto"/>
                              </w:divBdr>
                              <w:divsChild>
                                <w:div w:id="22429244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82226106">
                              <w:marLeft w:val="60"/>
                              <w:marRight w:val="60"/>
                              <w:marTop w:val="60"/>
                              <w:marBottom w:val="60"/>
                              <w:divBdr>
                                <w:top w:val="none" w:sz="0" w:space="0" w:color="auto"/>
                                <w:left w:val="none" w:sz="0" w:space="0" w:color="auto"/>
                                <w:bottom w:val="none" w:sz="0" w:space="0" w:color="auto"/>
                                <w:right w:val="none" w:sz="0" w:space="0" w:color="auto"/>
                              </w:divBdr>
                              <w:divsChild>
                                <w:div w:id="208348360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611205345">
                              <w:marLeft w:val="60"/>
                              <w:marRight w:val="60"/>
                              <w:marTop w:val="60"/>
                              <w:marBottom w:val="60"/>
                              <w:divBdr>
                                <w:top w:val="none" w:sz="0" w:space="0" w:color="auto"/>
                                <w:left w:val="none" w:sz="0" w:space="0" w:color="auto"/>
                                <w:bottom w:val="none" w:sz="0" w:space="0" w:color="auto"/>
                                <w:right w:val="none" w:sz="0" w:space="0" w:color="auto"/>
                              </w:divBdr>
                              <w:divsChild>
                                <w:div w:id="2789512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612322852">
                              <w:marLeft w:val="60"/>
                              <w:marRight w:val="60"/>
                              <w:marTop w:val="60"/>
                              <w:marBottom w:val="60"/>
                              <w:divBdr>
                                <w:top w:val="none" w:sz="0" w:space="0" w:color="auto"/>
                                <w:left w:val="none" w:sz="0" w:space="0" w:color="auto"/>
                                <w:bottom w:val="none" w:sz="0" w:space="0" w:color="auto"/>
                                <w:right w:val="none" w:sz="0" w:space="0" w:color="auto"/>
                              </w:divBdr>
                              <w:divsChild>
                                <w:div w:id="123516379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69872804">
                              <w:marLeft w:val="60"/>
                              <w:marRight w:val="60"/>
                              <w:marTop w:val="60"/>
                              <w:marBottom w:val="60"/>
                              <w:divBdr>
                                <w:top w:val="none" w:sz="0" w:space="0" w:color="auto"/>
                                <w:left w:val="none" w:sz="0" w:space="0" w:color="auto"/>
                                <w:bottom w:val="none" w:sz="0" w:space="0" w:color="auto"/>
                                <w:right w:val="none" w:sz="0" w:space="0" w:color="auto"/>
                              </w:divBdr>
                              <w:divsChild>
                                <w:div w:id="16863760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80161662">
                              <w:marLeft w:val="60"/>
                              <w:marRight w:val="60"/>
                              <w:marTop w:val="60"/>
                              <w:marBottom w:val="60"/>
                              <w:divBdr>
                                <w:top w:val="none" w:sz="0" w:space="0" w:color="auto"/>
                                <w:left w:val="none" w:sz="0" w:space="0" w:color="auto"/>
                                <w:bottom w:val="none" w:sz="0" w:space="0" w:color="auto"/>
                                <w:right w:val="none" w:sz="0" w:space="0" w:color="auto"/>
                              </w:divBdr>
                              <w:divsChild>
                                <w:div w:id="5289237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716318484">
                              <w:marLeft w:val="60"/>
                              <w:marRight w:val="60"/>
                              <w:marTop w:val="60"/>
                              <w:marBottom w:val="60"/>
                              <w:divBdr>
                                <w:top w:val="none" w:sz="0" w:space="0" w:color="auto"/>
                                <w:left w:val="none" w:sz="0" w:space="0" w:color="auto"/>
                                <w:bottom w:val="none" w:sz="0" w:space="0" w:color="auto"/>
                                <w:right w:val="none" w:sz="0" w:space="0" w:color="auto"/>
                              </w:divBdr>
                              <w:divsChild>
                                <w:div w:id="85770041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36111275">
                              <w:marLeft w:val="60"/>
                              <w:marRight w:val="60"/>
                              <w:marTop w:val="60"/>
                              <w:marBottom w:val="60"/>
                              <w:divBdr>
                                <w:top w:val="none" w:sz="0" w:space="0" w:color="auto"/>
                                <w:left w:val="none" w:sz="0" w:space="0" w:color="auto"/>
                                <w:bottom w:val="none" w:sz="0" w:space="0" w:color="auto"/>
                                <w:right w:val="none" w:sz="0" w:space="0" w:color="auto"/>
                              </w:divBdr>
                              <w:divsChild>
                                <w:div w:id="123439099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845512697">
                              <w:marLeft w:val="60"/>
                              <w:marRight w:val="60"/>
                              <w:marTop w:val="60"/>
                              <w:marBottom w:val="60"/>
                              <w:divBdr>
                                <w:top w:val="none" w:sz="0" w:space="0" w:color="auto"/>
                                <w:left w:val="none" w:sz="0" w:space="0" w:color="auto"/>
                                <w:bottom w:val="none" w:sz="0" w:space="0" w:color="auto"/>
                                <w:right w:val="none" w:sz="0" w:space="0" w:color="auto"/>
                              </w:divBdr>
                              <w:divsChild>
                                <w:div w:id="23825508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46407426">
                              <w:marLeft w:val="60"/>
                              <w:marRight w:val="60"/>
                              <w:marTop w:val="60"/>
                              <w:marBottom w:val="60"/>
                              <w:divBdr>
                                <w:top w:val="none" w:sz="0" w:space="0" w:color="auto"/>
                                <w:left w:val="none" w:sz="0" w:space="0" w:color="auto"/>
                                <w:bottom w:val="none" w:sz="0" w:space="0" w:color="auto"/>
                                <w:right w:val="none" w:sz="0" w:space="0" w:color="auto"/>
                              </w:divBdr>
                              <w:divsChild>
                                <w:div w:id="115568624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30045303">
                              <w:marLeft w:val="60"/>
                              <w:marRight w:val="60"/>
                              <w:marTop w:val="60"/>
                              <w:marBottom w:val="60"/>
                              <w:divBdr>
                                <w:top w:val="none" w:sz="0" w:space="0" w:color="auto"/>
                                <w:left w:val="none" w:sz="0" w:space="0" w:color="auto"/>
                                <w:bottom w:val="none" w:sz="0" w:space="0" w:color="auto"/>
                                <w:right w:val="none" w:sz="0" w:space="0" w:color="auto"/>
                              </w:divBdr>
                              <w:divsChild>
                                <w:div w:id="32802743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40781611">
                              <w:marLeft w:val="60"/>
                              <w:marRight w:val="60"/>
                              <w:marTop w:val="60"/>
                              <w:marBottom w:val="60"/>
                              <w:divBdr>
                                <w:top w:val="none" w:sz="0" w:space="0" w:color="auto"/>
                                <w:left w:val="none" w:sz="0" w:space="0" w:color="auto"/>
                                <w:bottom w:val="none" w:sz="0" w:space="0" w:color="auto"/>
                                <w:right w:val="none" w:sz="0" w:space="0" w:color="auto"/>
                              </w:divBdr>
                              <w:divsChild>
                                <w:div w:id="81811646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86808515">
                              <w:marLeft w:val="60"/>
                              <w:marRight w:val="60"/>
                              <w:marTop w:val="60"/>
                              <w:marBottom w:val="60"/>
                              <w:divBdr>
                                <w:top w:val="none" w:sz="0" w:space="0" w:color="auto"/>
                                <w:left w:val="none" w:sz="0" w:space="0" w:color="auto"/>
                                <w:bottom w:val="none" w:sz="0" w:space="0" w:color="auto"/>
                                <w:right w:val="none" w:sz="0" w:space="0" w:color="auto"/>
                              </w:divBdr>
                              <w:divsChild>
                                <w:div w:id="124271531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03843072">
                              <w:marLeft w:val="60"/>
                              <w:marRight w:val="60"/>
                              <w:marTop w:val="60"/>
                              <w:marBottom w:val="60"/>
                              <w:divBdr>
                                <w:top w:val="none" w:sz="0" w:space="0" w:color="auto"/>
                                <w:left w:val="none" w:sz="0" w:space="0" w:color="auto"/>
                                <w:bottom w:val="none" w:sz="0" w:space="0" w:color="auto"/>
                                <w:right w:val="none" w:sz="0" w:space="0" w:color="auto"/>
                              </w:divBdr>
                              <w:divsChild>
                                <w:div w:id="28666720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118840408">
                              <w:marLeft w:val="60"/>
                              <w:marRight w:val="60"/>
                              <w:marTop w:val="60"/>
                              <w:marBottom w:val="60"/>
                              <w:divBdr>
                                <w:top w:val="none" w:sz="0" w:space="0" w:color="auto"/>
                                <w:left w:val="none" w:sz="0" w:space="0" w:color="auto"/>
                                <w:bottom w:val="none" w:sz="0" w:space="0" w:color="auto"/>
                                <w:right w:val="none" w:sz="0" w:space="0" w:color="auto"/>
                              </w:divBdr>
                              <w:divsChild>
                                <w:div w:id="15964761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44810557">
                              <w:marLeft w:val="60"/>
                              <w:marRight w:val="60"/>
                              <w:marTop w:val="60"/>
                              <w:marBottom w:val="60"/>
                              <w:divBdr>
                                <w:top w:val="none" w:sz="0" w:space="0" w:color="auto"/>
                                <w:left w:val="none" w:sz="0" w:space="0" w:color="auto"/>
                                <w:bottom w:val="none" w:sz="0" w:space="0" w:color="auto"/>
                                <w:right w:val="none" w:sz="0" w:space="0" w:color="auto"/>
                              </w:divBdr>
                              <w:divsChild>
                                <w:div w:id="1489256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59689264">
                              <w:marLeft w:val="60"/>
                              <w:marRight w:val="60"/>
                              <w:marTop w:val="60"/>
                              <w:marBottom w:val="60"/>
                              <w:divBdr>
                                <w:top w:val="none" w:sz="0" w:space="0" w:color="auto"/>
                                <w:left w:val="none" w:sz="0" w:space="0" w:color="auto"/>
                                <w:bottom w:val="none" w:sz="0" w:space="0" w:color="auto"/>
                                <w:right w:val="none" w:sz="0" w:space="0" w:color="auto"/>
                              </w:divBdr>
                              <w:divsChild>
                                <w:div w:id="60635027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03054041">
                              <w:marLeft w:val="60"/>
                              <w:marRight w:val="60"/>
                              <w:marTop w:val="60"/>
                              <w:marBottom w:val="60"/>
                              <w:divBdr>
                                <w:top w:val="none" w:sz="0" w:space="0" w:color="auto"/>
                                <w:left w:val="none" w:sz="0" w:space="0" w:color="auto"/>
                                <w:bottom w:val="none" w:sz="0" w:space="0" w:color="auto"/>
                                <w:right w:val="none" w:sz="0" w:space="0" w:color="auto"/>
                              </w:divBdr>
                              <w:divsChild>
                                <w:div w:id="37108178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70117168">
                              <w:marLeft w:val="60"/>
                              <w:marRight w:val="60"/>
                              <w:marTop w:val="60"/>
                              <w:marBottom w:val="60"/>
                              <w:divBdr>
                                <w:top w:val="none" w:sz="0" w:space="0" w:color="auto"/>
                                <w:left w:val="none" w:sz="0" w:space="0" w:color="auto"/>
                                <w:bottom w:val="none" w:sz="0" w:space="0" w:color="auto"/>
                                <w:right w:val="none" w:sz="0" w:space="0" w:color="auto"/>
                              </w:divBdr>
                              <w:divsChild>
                                <w:div w:id="585723460">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293900531">
                              <w:marLeft w:val="60"/>
                              <w:marRight w:val="60"/>
                              <w:marTop w:val="60"/>
                              <w:marBottom w:val="60"/>
                              <w:divBdr>
                                <w:top w:val="none" w:sz="0" w:space="0" w:color="auto"/>
                                <w:left w:val="none" w:sz="0" w:space="0" w:color="auto"/>
                                <w:bottom w:val="none" w:sz="0" w:space="0" w:color="auto"/>
                                <w:right w:val="none" w:sz="0" w:space="0" w:color="auto"/>
                              </w:divBdr>
                              <w:divsChild>
                                <w:div w:id="26662117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49064109">
                              <w:marLeft w:val="60"/>
                              <w:marRight w:val="60"/>
                              <w:marTop w:val="60"/>
                              <w:marBottom w:val="60"/>
                              <w:divBdr>
                                <w:top w:val="none" w:sz="0" w:space="0" w:color="auto"/>
                                <w:left w:val="none" w:sz="0" w:space="0" w:color="auto"/>
                                <w:bottom w:val="none" w:sz="0" w:space="0" w:color="auto"/>
                                <w:right w:val="none" w:sz="0" w:space="0" w:color="auto"/>
                              </w:divBdr>
                              <w:divsChild>
                                <w:div w:id="1060638806">
                                  <w:marLeft w:val="0"/>
                                  <w:marRight w:val="0"/>
                                  <w:marTop w:val="0"/>
                                  <w:marBottom w:val="0"/>
                                  <w:divBdr>
                                    <w:top w:val="single" w:sz="6" w:space="0" w:color="DADCE0"/>
                                    <w:left w:val="single" w:sz="6" w:space="0" w:color="DADCE0"/>
                                    <w:bottom w:val="single" w:sz="6" w:space="0" w:color="DADCE0"/>
                                    <w:right w:val="single" w:sz="6" w:space="0" w:color="DADCE0"/>
                                  </w:divBdr>
                                  <w:divsChild>
                                    <w:div w:id="1410075304">
                                      <w:marLeft w:val="0"/>
                                      <w:marRight w:val="0"/>
                                      <w:marTop w:val="0"/>
                                      <w:marBottom w:val="0"/>
                                      <w:divBdr>
                                        <w:top w:val="none" w:sz="0" w:space="0" w:color="auto"/>
                                        <w:left w:val="none" w:sz="0" w:space="0" w:color="auto"/>
                                        <w:bottom w:val="none" w:sz="0" w:space="0" w:color="auto"/>
                                        <w:right w:val="none" w:sz="0" w:space="0" w:color="auto"/>
                                      </w:divBdr>
                                    </w:div>
                                    <w:div w:id="17914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51293">
                              <w:marLeft w:val="60"/>
                              <w:marRight w:val="60"/>
                              <w:marTop w:val="60"/>
                              <w:marBottom w:val="60"/>
                              <w:divBdr>
                                <w:top w:val="none" w:sz="0" w:space="0" w:color="auto"/>
                                <w:left w:val="none" w:sz="0" w:space="0" w:color="auto"/>
                                <w:bottom w:val="none" w:sz="0" w:space="0" w:color="auto"/>
                                <w:right w:val="none" w:sz="0" w:space="0" w:color="auto"/>
                              </w:divBdr>
                              <w:divsChild>
                                <w:div w:id="207219108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78762397">
                              <w:marLeft w:val="60"/>
                              <w:marRight w:val="60"/>
                              <w:marTop w:val="60"/>
                              <w:marBottom w:val="60"/>
                              <w:divBdr>
                                <w:top w:val="none" w:sz="0" w:space="0" w:color="auto"/>
                                <w:left w:val="none" w:sz="0" w:space="0" w:color="auto"/>
                                <w:bottom w:val="none" w:sz="0" w:space="0" w:color="auto"/>
                                <w:right w:val="none" w:sz="0" w:space="0" w:color="auto"/>
                              </w:divBdr>
                              <w:divsChild>
                                <w:div w:id="74923580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90388720">
                              <w:marLeft w:val="60"/>
                              <w:marRight w:val="60"/>
                              <w:marTop w:val="60"/>
                              <w:marBottom w:val="60"/>
                              <w:divBdr>
                                <w:top w:val="none" w:sz="0" w:space="0" w:color="auto"/>
                                <w:left w:val="none" w:sz="0" w:space="0" w:color="auto"/>
                                <w:bottom w:val="none" w:sz="0" w:space="0" w:color="auto"/>
                                <w:right w:val="none" w:sz="0" w:space="0" w:color="auto"/>
                              </w:divBdr>
                              <w:divsChild>
                                <w:div w:id="8506067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21649704">
                              <w:marLeft w:val="60"/>
                              <w:marRight w:val="60"/>
                              <w:marTop w:val="60"/>
                              <w:marBottom w:val="60"/>
                              <w:divBdr>
                                <w:top w:val="none" w:sz="0" w:space="0" w:color="auto"/>
                                <w:left w:val="none" w:sz="0" w:space="0" w:color="auto"/>
                                <w:bottom w:val="none" w:sz="0" w:space="0" w:color="auto"/>
                                <w:right w:val="none" w:sz="0" w:space="0" w:color="auto"/>
                              </w:divBdr>
                              <w:divsChild>
                                <w:div w:id="25343948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77347657">
                              <w:marLeft w:val="60"/>
                              <w:marRight w:val="60"/>
                              <w:marTop w:val="60"/>
                              <w:marBottom w:val="60"/>
                              <w:divBdr>
                                <w:top w:val="none" w:sz="0" w:space="0" w:color="auto"/>
                                <w:left w:val="none" w:sz="0" w:space="0" w:color="auto"/>
                                <w:bottom w:val="none" w:sz="0" w:space="0" w:color="auto"/>
                                <w:right w:val="none" w:sz="0" w:space="0" w:color="auto"/>
                              </w:divBdr>
                              <w:divsChild>
                                <w:div w:id="136409622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91646173">
                              <w:marLeft w:val="60"/>
                              <w:marRight w:val="60"/>
                              <w:marTop w:val="60"/>
                              <w:marBottom w:val="60"/>
                              <w:divBdr>
                                <w:top w:val="none" w:sz="0" w:space="0" w:color="auto"/>
                                <w:left w:val="none" w:sz="0" w:space="0" w:color="auto"/>
                                <w:bottom w:val="none" w:sz="0" w:space="0" w:color="auto"/>
                                <w:right w:val="none" w:sz="0" w:space="0" w:color="auto"/>
                              </w:divBdr>
                              <w:divsChild>
                                <w:div w:id="9875201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934512673">
                              <w:marLeft w:val="60"/>
                              <w:marRight w:val="60"/>
                              <w:marTop w:val="60"/>
                              <w:marBottom w:val="60"/>
                              <w:divBdr>
                                <w:top w:val="none" w:sz="0" w:space="0" w:color="auto"/>
                                <w:left w:val="none" w:sz="0" w:space="0" w:color="auto"/>
                                <w:bottom w:val="none" w:sz="0" w:space="0" w:color="auto"/>
                                <w:right w:val="none" w:sz="0" w:space="0" w:color="auto"/>
                              </w:divBdr>
                              <w:divsChild>
                                <w:div w:id="212981027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5771988">
                              <w:marLeft w:val="60"/>
                              <w:marRight w:val="60"/>
                              <w:marTop w:val="60"/>
                              <w:marBottom w:val="60"/>
                              <w:divBdr>
                                <w:top w:val="none" w:sz="0" w:space="0" w:color="auto"/>
                                <w:left w:val="none" w:sz="0" w:space="0" w:color="auto"/>
                                <w:bottom w:val="none" w:sz="0" w:space="0" w:color="auto"/>
                                <w:right w:val="none" w:sz="0" w:space="0" w:color="auto"/>
                              </w:divBdr>
                              <w:divsChild>
                                <w:div w:id="141724726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92853058">
                              <w:marLeft w:val="60"/>
                              <w:marRight w:val="60"/>
                              <w:marTop w:val="60"/>
                              <w:marBottom w:val="60"/>
                              <w:divBdr>
                                <w:top w:val="none" w:sz="0" w:space="0" w:color="auto"/>
                                <w:left w:val="none" w:sz="0" w:space="0" w:color="auto"/>
                                <w:bottom w:val="none" w:sz="0" w:space="0" w:color="auto"/>
                                <w:right w:val="none" w:sz="0" w:space="0" w:color="auto"/>
                              </w:divBdr>
                              <w:divsChild>
                                <w:div w:id="84443897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47240558">
                              <w:marLeft w:val="60"/>
                              <w:marRight w:val="60"/>
                              <w:marTop w:val="60"/>
                              <w:marBottom w:val="60"/>
                              <w:divBdr>
                                <w:top w:val="none" w:sz="0" w:space="0" w:color="auto"/>
                                <w:left w:val="none" w:sz="0" w:space="0" w:color="auto"/>
                                <w:bottom w:val="none" w:sz="0" w:space="0" w:color="auto"/>
                                <w:right w:val="none" w:sz="0" w:space="0" w:color="auto"/>
                              </w:divBdr>
                              <w:divsChild>
                                <w:div w:id="4715250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271280179">
                      <w:marLeft w:val="0"/>
                      <w:marRight w:val="0"/>
                      <w:marTop w:val="0"/>
                      <w:marBottom w:val="0"/>
                      <w:divBdr>
                        <w:top w:val="none" w:sz="0" w:space="0" w:color="auto"/>
                        <w:left w:val="none" w:sz="0" w:space="0" w:color="auto"/>
                        <w:bottom w:val="none" w:sz="0" w:space="0" w:color="auto"/>
                        <w:right w:val="none" w:sz="0" w:space="0" w:color="auto"/>
                      </w:divBdr>
                    </w:div>
                    <w:div w:id="1619212894">
                      <w:marLeft w:val="0"/>
                      <w:marRight w:val="0"/>
                      <w:marTop w:val="0"/>
                      <w:marBottom w:val="0"/>
                      <w:divBdr>
                        <w:top w:val="none" w:sz="0" w:space="0" w:color="auto"/>
                        <w:left w:val="none" w:sz="0" w:space="0" w:color="auto"/>
                        <w:bottom w:val="none" w:sz="0" w:space="0" w:color="auto"/>
                        <w:right w:val="none" w:sz="0" w:space="0" w:color="auto"/>
                      </w:divBdr>
                      <w:divsChild>
                        <w:div w:id="338194405">
                          <w:marLeft w:val="0"/>
                          <w:marRight w:val="0"/>
                          <w:marTop w:val="100"/>
                          <w:marBottom w:val="100"/>
                          <w:divBdr>
                            <w:top w:val="single" w:sz="6" w:space="8" w:color="4285F4"/>
                            <w:left w:val="single" w:sz="6" w:space="8" w:color="4285F4"/>
                            <w:bottom w:val="single" w:sz="6" w:space="0" w:color="4285F4"/>
                            <w:right w:val="single" w:sz="6" w:space="11" w:color="4285F4"/>
                          </w:divBdr>
                          <w:divsChild>
                            <w:div w:id="398022969">
                              <w:marLeft w:val="0"/>
                              <w:marRight w:val="0"/>
                              <w:marTop w:val="0"/>
                              <w:marBottom w:val="0"/>
                              <w:divBdr>
                                <w:top w:val="none" w:sz="0" w:space="0" w:color="auto"/>
                                <w:left w:val="none" w:sz="0" w:space="0" w:color="auto"/>
                                <w:bottom w:val="none" w:sz="0" w:space="0" w:color="auto"/>
                                <w:right w:val="none" w:sz="0" w:space="0" w:color="auto"/>
                              </w:divBdr>
                              <w:divsChild>
                                <w:div w:id="459030680">
                                  <w:marLeft w:val="0"/>
                                  <w:marRight w:val="0"/>
                                  <w:marTop w:val="0"/>
                                  <w:marBottom w:val="0"/>
                                  <w:divBdr>
                                    <w:top w:val="none" w:sz="0" w:space="0" w:color="auto"/>
                                    <w:left w:val="none" w:sz="0" w:space="0" w:color="auto"/>
                                    <w:bottom w:val="none" w:sz="0" w:space="0" w:color="auto"/>
                                    <w:right w:val="none" w:sz="0" w:space="0" w:color="auto"/>
                                  </w:divBdr>
                                  <w:divsChild>
                                    <w:div w:id="56348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34E01FA80EE840940068ECF899E9E7" ma:contentTypeVersion="13" ma:contentTypeDescription="Create a new document." ma:contentTypeScope="" ma:versionID="b0d6bd910c53bd419d73ae896eda4ccc">
  <xsd:schema xmlns:xsd="http://www.w3.org/2001/XMLSchema" xmlns:xs="http://www.w3.org/2001/XMLSchema" xmlns:p="http://schemas.microsoft.com/office/2006/metadata/properties" xmlns:ns3="a2aa553d-380f-46f6-b1c5-ed3a608d92ce" xmlns:ns4="86aa6a45-5570-40b8-a0c9-c959c0dd11f4" targetNamespace="http://schemas.microsoft.com/office/2006/metadata/properties" ma:root="true" ma:fieldsID="5cf7db1a49ff6d1f2c237172c9e0369e" ns3:_="" ns4:_="">
    <xsd:import namespace="a2aa553d-380f-46f6-b1c5-ed3a608d92ce"/>
    <xsd:import namespace="86aa6a45-5570-40b8-a0c9-c959c0dd11f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a553d-380f-46f6-b1c5-ed3a608d92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aa6a45-5570-40b8-a0c9-c959c0dd11f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C6DEF-68C7-4A85-831A-2AB614578E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FDEC84-75DD-4732-B79C-F7DA3AFF4E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a553d-380f-46f6-b1c5-ed3a608d92ce"/>
    <ds:schemaRef ds:uri="86aa6a45-5570-40b8-a0c9-c959c0dd11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270A4E-C2D9-45AA-A484-26AEF69B55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Pages>
  <Words>825</Words>
  <Characters>4703</Characters>
  <Application>Microsoft Office Word</Application>
  <DocSecurity>0</DocSecurity>
  <Lines>39</Lines>
  <Paragraphs>11</Paragraphs>
  <ScaleCrop>false</ScaleCrop>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Villegas,Juan G.(Student)</dc:creator>
  <cp:keywords/>
  <dc:description/>
  <cp:lastModifiedBy>Villegas,Juan G.(Student)</cp:lastModifiedBy>
  <cp:revision>109</cp:revision>
  <dcterms:created xsi:type="dcterms:W3CDTF">2022-04-14T00:17:00Z</dcterms:created>
  <dcterms:modified xsi:type="dcterms:W3CDTF">2022-04-27T21:38:00Z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0x0101005834E01FA80EE840940068ECF899E9E7</vt:lpwstr>
  </property>
</Properties>
</file>