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E49A8" w14:textId="563AFD95" w:rsidR="0017186F" w:rsidRDefault="00A36C09">
      <w:hyperlink r:id="rId4" w:history="1">
        <w:r w:rsidRPr="008B17F3">
          <w:rPr>
            <w:rStyle w:val="Hyperlink"/>
          </w:rPr>
          <w:t>https://www.uio.no/studier/emner/sv/oekonomi/ECON4135/h10/undervisningsmateriale/SW_2e_ex_ch03.pdf</w:t>
        </w:r>
      </w:hyperlink>
    </w:p>
    <w:p w14:paraId="2DF4F9D5" w14:textId="16551D60" w:rsidR="00A36C09" w:rsidRDefault="00E96E8F">
      <w:hyperlink r:id="rId5" w:history="1">
        <w:r w:rsidRPr="008B17F3">
          <w:rPr>
            <w:rStyle w:val="Hyperlink"/>
          </w:rPr>
          <w:t>https://www.princeton.edu/~mwatson/Stock-Watson_4E/stock_watson_4E_exercisesolutions_chapter3_students.pdf</w:t>
        </w:r>
      </w:hyperlink>
    </w:p>
    <w:p w14:paraId="5B53621C" w14:textId="77777777" w:rsidR="00E96E8F" w:rsidRDefault="00E96E8F"/>
    <w:p w14:paraId="1352C04E" w14:textId="625BB69B" w:rsidR="00A36C09" w:rsidRDefault="00A36C09">
      <w:r>
        <w:t>change the end of the links to the chapter</w:t>
      </w:r>
    </w:p>
    <w:sectPr w:rsidR="00A3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A5"/>
    <w:rsid w:val="00425AA8"/>
    <w:rsid w:val="005A08F9"/>
    <w:rsid w:val="006B4BA5"/>
    <w:rsid w:val="00A36C09"/>
    <w:rsid w:val="00E9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C25B"/>
  <w15:chartTrackingRefBased/>
  <w15:docId w15:val="{E17A2406-8232-4B5C-883F-A11304F9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inceton.edu/~mwatson/Stock-Watson_4E/stock_watson_4E_exercisesolutions_chapter3_students.pdf" TargetMode="External"/><Relationship Id="rId4" Type="http://schemas.openxmlformats.org/officeDocument/2006/relationships/hyperlink" Target="https://www.uio.no/studier/emner/sv/oekonomi/ECON4135/h10/undervisningsmateriale/SW_2e_ex_ch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3</cp:revision>
  <dcterms:created xsi:type="dcterms:W3CDTF">2022-02-01T23:43:00Z</dcterms:created>
  <dcterms:modified xsi:type="dcterms:W3CDTF">2022-02-01T23:44:00Z</dcterms:modified>
</cp:coreProperties>
</file>