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CA13" w14:textId="446BBB4F" w:rsidR="00724A50" w:rsidRPr="00724A50" w:rsidRDefault="00724A50" w:rsidP="008725BD">
      <w:pPr>
        <w:ind w:firstLine="360"/>
      </w:pPr>
      <w:r>
        <w:t>4.2</w:t>
      </w:r>
    </w:p>
    <w:p w14:paraId="463F8C09" w14:textId="68869D9B" w:rsidR="00AF7B94" w:rsidRDefault="00AF7B94" w:rsidP="003C4EB7">
      <w:pPr>
        <w:pStyle w:val="NormalWeb"/>
      </w:pPr>
      <w:r>
        <w:rPr>
          <w:rFonts w:ascii="TimesTenLTStd" w:hAnsi="TimesTenLTStd"/>
          <w:sz w:val="20"/>
          <w:szCs w:val="20"/>
        </w:rPr>
        <w:t xml:space="preserve">A random sample of 100 20-year-old men is selected from a population and these men’s height and weight are recorded. A regression of weight on height yields </w:t>
      </w:r>
      <w:r>
        <w:rPr>
          <w:rFonts w:ascii="TimesTenLTStd" w:hAnsi="TimesTenLTStd"/>
          <w:i/>
          <w:iCs/>
          <w:sz w:val="20"/>
          <w:szCs w:val="20"/>
        </w:rPr>
        <w:t xml:space="preserve">Weight </w:t>
      </w:r>
      <w:r>
        <w:rPr>
          <w:rFonts w:ascii="PearsonMATHPRO08" w:hAnsi="PearsonMATHPRO08"/>
          <w:sz w:val="20"/>
          <w:szCs w:val="20"/>
        </w:rPr>
        <w:t xml:space="preserve">= </w:t>
      </w:r>
      <w:r>
        <w:rPr>
          <w:rFonts w:ascii="PearsonMATHPRO02" w:hAnsi="PearsonMATHPRO02"/>
          <w:sz w:val="20"/>
          <w:szCs w:val="20"/>
        </w:rPr>
        <w:t>-</w:t>
      </w:r>
      <w:r>
        <w:rPr>
          <w:rFonts w:ascii="TimesTenLTStd" w:hAnsi="TimesTenLTStd"/>
          <w:sz w:val="20"/>
          <w:szCs w:val="20"/>
        </w:rPr>
        <w:t xml:space="preserve">79.24 </w:t>
      </w:r>
      <w:r>
        <w:rPr>
          <w:rFonts w:ascii="PearsonMATHPRO02" w:hAnsi="PearsonMATHPRO02"/>
          <w:sz w:val="20"/>
          <w:szCs w:val="20"/>
        </w:rPr>
        <w:t xml:space="preserve">+ </w:t>
      </w:r>
      <w:r>
        <w:rPr>
          <w:rFonts w:ascii="TimesTenLTStd" w:hAnsi="TimesTenLTStd"/>
          <w:sz w:val="20"/>
          <w:szCs w:val="20"/>
        </w:rPr>
        <w:t xml:space="preserve">4.16 </w:t>
      </w:r>
      <w:r>
        <w:rPr>
          <w:rFonts w:ascii="PearsonMATHPRO02" w:hAnsi="PearsonMATHPRO02"/>
          <w:sz w:val="20"/>
          <w:szCs w:val="20"/>
        </w:rPr>
        <w:t xml:space="preserve">* </w:t>
      </w:r>
      <w:r>
        <w:rPr>
          <w:rFonts w:ascii="TimesTenLTStd" w:hAnsi="TimesTenLTStd"/>
          <w:i/>
          <w:iCs/>
          <w:sz w:val="20"/>
          <w:szCs w:val="20"/>
        </w:rPr>
        <w:t>Height</w:t>
      </w:r>
      <w:r>
        <w:rPr>
          <w:rFonts w:ascii="TimesTenLTStd" w:hAnsi="TimesTenLTStd"/>
          <w:sz w:val="20"/>
          <w:szCs w:val="20"/>
        </w:rPr>
        <w:t xml:space="preserve">, </w:t>
      </w:r>
      <w:r>
        <w:rPr>
          <w:rFonts w:ascii="TimesTenLTStd" w:hAnsi="TimesTenLTStd"/>
          <w:i/>
          <w:iCs/>
          <w:sz w:val="20"/>
          <w:szCs w:val="20"/>
        </w:rPr>
        <w:t>R</w:t>
      </w:r>
      <w:r>
        <w:rPr>
          <w:rFonts w:ascii="TimesTenLTStd" w:hAnsi="TimesTenLTStd"/>
          <w:position w:val="8"/>
          <w:sz w:val="14"/>
          <w:szCs w:val="14"/>
        </w:rPr>
        <w:t xml:space="preserve">2 </w:t>
      </w:r>
      <w:r>
        <w:rPr>
          <w:rFonts w:ascii="PearsonMATHPRO08" w:hAnsi="PearsonMATHPRO08"/>
          <w:sz w:val="20"/>
          <w:szCs w:val="20"/>
        </w:rPr>
        <w:t xml:space="preserve">= </w:t>
      </w:r>
      <w:r>
        <w:rPr>
          <w:rFonts w:ascii="TimesTenLTStd" w:hAnsi="TimesTenLTStd"/>
          <w:sz w:val="20"/>
          <w:szCs w:val="20"/>
        </w:rPr>
        <w:t xml:space="preserve">0.72, </w:t>
      </w:r>
      <w:r>
        <w:rPr>
          <w:rFonts w:ascii="TimesTenLTStd" w:hAnsi="TimesTenLTStd"/>
          <w:i/>
          <w:iCs/>
          <w:sz w:val="20"/>
          <w:szCs w:val="20"/>
        </w:rPr>
        <w:t xml:space="preserve">SER </w:t>
      </w:r>
      <w:r>
        <w:rPr>
          <w:rFonts w:ascii="PearsonMATHPRO08" w:hAnsi="PearsonMATHPRO08"/>
          <w:sz w:val="20"/>
          <w:szCs w:val="20"/>
        </w:rPr>
        <w:t xml:space="preserve">= </w:t>
      </w:r>
      <w:r>
        <w:rPr>
          <w:rFonts w:ascii="TimesTenLTStd" w:hAnsi="TimesTenLTStd"/>
          <w:sz w:val="20"/>
          <w:szCs w:val="20"/>
        </w:rPr>
        <w:t xml:space="preserve">12.6, where </w:t>
      </w:r>
      <w:r>
        <w:rPr>
          <w:rFonts w:ascii="TimesTenLTStd" w:hAnsi="TimesTenLTStd"/>
          <w:i/>
          <w:iCs/>
          <w:sz w:val="20"/>
          <w:szCs w:val="20"/>
        </w:rPr>
        <w:t xml:space="preserve">Weight </w:t>
      </w:r>
      <w:r>
        <w:rPr>
          <w:rFonts w:ascii="TimesTenLTStd" w:hAnsi="TimesTenLTStd"/>
          <w:sz w:val="20"/>
          <w:szCs w:val="20"/>
        </w:rPr>
        <w:t xml:space="preserve">is measured in pounds and </w:t>
      </w:r>
      <w:r>
        <w:rPr>
          <w:rFonts w:ascii="TimesTenLTStd" w:hAnsi="TimesTenLTStd"/>
          <w:i/>
          <w:iCs/>
          <w:sz w:val="20"/>
          <w:szCs w:val="20"/>
        </w:rPr>
        <w:t xml:space="preserve">Height </w:t>
      </w:r>
      <w:r>
        <w:rPr>
          <w:rFonts w:ascii="TimesTenLTStd" w:hAnsi="TimesTenLTStd"/>
          <w:sz w:val="20"/>
          <w:szCs w:val="20"/>
        </w:rPr>
        <w:t xml:space="preserve">is measured in inches. </w:t>
      </w:r>
    </w:p>
    <w:p w14:paraId="13CF9708" w14:textId="53670791" w:rsidR="00AF7B94" w:rsidRDefault="00AF7B94" w:rsidP="003C4EB7">
      <w:pPr>
        <w:pStyle w:val="NormalWeb"/>
        <w:rPr>
          <w:rFonts w:ascii="TimesTenLTStd" w:hAnsi="TimesTenLTStd"/>
          <w:b/>
          <w:bCs/>
          <w:sz w:val="20"/>
          <w:szCs w:val="20"/>
        </w:rPr>
      </w:pPr>
      <w:r>
        <w:rPr>
          <w:rFonts w:ascii="TimesTenLTStd" w:hAnsi="TimesTenLTStd"/>
          <w:b/>
          <w:bCs/>
          <w:sz w:val="20"/>
          <w:szCs w:val="20"/>
        </w:rPr>
        <w:t xml:space="preserve">What is the regression’s weight prediction for someone who is 64 inches </w:t>
      </w:r>
      <w:r w:rsidRPr="00D14F6B">
        <w:rPr>
          <w:rFonts w:ascii="TimesTenLTStd" w:hAnsi="TimesTenLTStd"/>
          <w:b/>
          <w:bCs/>
          <w:sz w:val="20"/>
          <w:szCs w:val="20"/>
        </w:rPr>
        <w:t xml:space="preserve">tall? 68 inches tall? 72 inches tall? </w:t>
      </w:r>
    </w:p>
    <w:p w14:paraId="329A19F9" w14:textId="0A43B681" w:rsidR="00D14F6B" w:rsidRDefault="00D14F6B" w:rsidP="00D14F6B">
      <w:pPr>
        <w:pStyle w:val="NormalWeb"/>
        <w:ind w:left="720"/>
        <w:rPr>
          <w:rFonts w:ascii="TimesTenLTStd" w:hAnsi="TimesTenLTStd"/>
          <w:b/>
          <w:bCs/>
          <w:sz w:val="20"/>
          <w:szCs w:val="20"/>
        </w:rPr>
      </w:pPr>
    </w:p>
    <w:p w14:paraId="62BD1ED8" w14:textId="77777777" w:rsidR="0023428A" w:rsidRPr="00D14F6B" w:rsidRDefault="0023428A" w:rsidP="00D14F6B">
      <w:pPr>
        <w:pStyle w:val="NormalWeb"/>
        <w:ind w:left="720"/>
        <w:rPr>
          <w:rFonts w:ascii="TimesTenLTStd" w:hAnsi="TimesTenLTStd"/>
          <w:b/>
          <w:bCs/>
          <w:sz w:val="20"/>
          <w:szCs w:val="20"/>
        </w:rPr>
      </w:pPr>
    </w:p>
    <w:p w14:paraId="1DE1D6F7" w14:textId="41606D11" w:rsidR="00AF7B94" w:rsidRDefault="00AF7B94" w:rsidP="003C4EB7">
      <w:pPr>
        <w:pStyle w:val="NormalWeb"/>
        <w:rPr>
          <w:rFonts w:ascii="TimesTenLTStd" w:hAnsi="TimesTenLTStd"/>
          <w:b/>
          <w:bCs/>
          <w:sz w:val="20"/>
          <w:szCs w:val="20"/>
        </w:rPr>
      </w:pPr>
      <w:r>
        <w:rPr>
          <w:rFonts w:ascii="TimesTenLTStd" w:hAnsi="TimesTenLTStd"/>
          <w:b/>
          <w:bCs/>
          <w:sz w:val="20"/>
          <w:szCs w:val="20"/>
        </w:rPr>
        <w:t xml:space="preserve">A man has a late growth spurt and grows 2 inches over the course of a year. What is the regression’s prediction for the increase in this man’s weight? </w:t>
      </w:r>
    </w:p>
    <w:p w14:paraId="0B050F87" w14:textId="0C553637" w:rsidR="00D14F6B" w:rsidRDefault="00D14F6B" w:rsidP="00D14F6B">
      <w:pPr>
        <w:pStyle w:val="NormalWeb"/>
        <w:ind w:left="720"/>
        <w:rPr>
          <w:rFonts w:ascii="TimesTenLTStd" w:hAnsi="TimesTenLTStd"/>
          <w:b/>
          <w:bCs/>
          <w:sz w:val="20"/>
          <w:szCs w:val="20"/>
        </w:rPr>
      </w:pPr>
    </w:p>
    <w:p w14:paraId="3C0D851E" w14:textId="77777777" w:rsidR="0023428A" w:rsidRDefault="0023428A" w:rsidP="00D14F6B">
      <w:pPr>
        <w:pStyle w:val="NormalWeb"/>
        <w:ind w:left="720"/>
        <w:rPr>
          <w:rFonts w:ascii="TimesTenLTStd" w:hAnsi="TimesTenLTStd"/>
          <w:b/>
          <w:bCs/>
          <w:sz w:val="20"/>
          <w:szCs w:val="20"/>
        </w:rPr>
      </w:pPr>
    </w:p>
    <w:p w14:paraId="7C007906" w14:textId="2A8D472B" w:rsidR="00AF7B94" w:rsidRDefault="00AF7B94" w:rsidP="003C4EB7">
      <w:pPr>
        <w:pStyle w:val="NormalWeb"/>
        <w:rPr>
          <w:rFonts w:ascii="TimesTenLTStd" w:hAnsi="TimesTenLTStd"/>
          <w:b/>
          <w:bCs/>
          <w:sz w:val="20"/>
          <w:szCs w:val="20"/>
        </w:rPr>
      </w:pPr>
      <w:r>
        <w:rPr>
          <w:rFonts w:ascii="TimesTenLTStd" w:hAnsi="TimesTenLTStd"/>
          <w:b/>
          <w:bCs/>
          <w:sz w:val="20"/>
          <w:szCs w:val="20"/>
        </w:rPr>
        <w:t xml:space="preserve">Suppose that instead of measuring weight and height in pounds and inches, these variables are measured in centimeters and kilograms. What </w:t>
      </w:r>
      <w:proofErr w:type="gramStart"/>
      <w:r>
        <w:rPr>
          <w:rFonts w:ascii="TimesTenLTStd" w:hAnsi="TimesTenLTStd"/>
          <w:b/>
          <w:bCs/>
          <w:sz w:val="20"/>
          <w:szCs w:val="20"/>
        </w:rPr>
        <w:t>are</w:t>
      </w:r>
      <w:proofErr w:type="gramEnd"/>
      <w:r>
        <w:rPr>
          <w:rFonts w:ascii="TimesTenLTStd" w:hAnsi="TimesTenLTStd"/>
          <w:b/>
          <w:bCs/>
          <w:sz w:val="20"/>
          <w:szCs w:val="20"/>
        </w:rPr>
        <w:t xml:space="preserve"> the regression estimates from this new centimeter–kilogram regression? (Give all results, estimated coefficients, </w:t>
      </w:r>
      <w:r>
        <w:rPr>
          <w:rFonts w:ascii="TimesTenLTStd" w:hAnsi="TimesTenLTStd"/>
          <w:b/>
          <w:bCs/>
          <w:i/>
          <w:iCs/>
          <w:sz w:val="20"/>
          <w:szCs w:val="20"/>
        </w:rPr>
        <w:t>R</w:t>
      </w:r>
      <w:r>
        <w:rPr>
          <w:rFonts w:ascii="TimesTenLTStd" w:hAnsi="TimesTenLTStd"/>
          <w:b/>
          <w:bCs/>
          <w:position w:val="8"/>
          <w:sz w:val="14"/>
          <w:szCs w:val="14"/>
        </w:rPr>
        <w:t>2</w:t>
      </w:r>
      <w:r>
        <w:rPr>
          <w:rFonts w:ascii="TimesTenLTStd" w:hAnsi="TimesTenLTStd"/>
          <w:b/>
          <w:bCs/>
          <w:sz w:val="20"/>
          <w:szCs w:val="20"/>
        </w:rPr>
        <w:t xml:space="preserve">, and </w:t>
      </w:r>
      <w:r>
        <w:rPr>
          <w:rFonts w:ascii="TimesTenLTStd" w:hAnsi="TimesTenLTStd"/>
          <w:b/>
          <w:bCs/>
          <w:i/>
          <w:iCs/>
          <w:sz w:val="20"/>
          <w:szCs w:val="20"/>
        </w:rPr>
        <w:t>SER</w:t>
      </w:r>
      <w:r>
        <w:rPr>
          <w:rFonts w:ascii="TimesTenLTStd" w:hAnsi="TimesTenLTStd"/>
          <w:b/>
          <w:bCs/>
          <w:sz w:val="20"/>
          <w:szCs w:val="20"/>
        </w:rPr>
        <w:t xml:space="preserve">.) </w:t>
      </w:r>
    </w:p>
    <w:p w14:paraId="432DE9B7" w14:textId="3E497AF5" w:rsidR="00360321" w:rsidRDefault="00360321">
      <w:r>
        <w:br w:type="page"/>
      </w:r>
    </w:p>
    <w:p w14:paraId="12CD99F1" w14:textId="07EC049D" w:rsidR="00724A50" w:rsidRPr="00724A50" w:rsidRDefault="00724A50" w:rsidP="00724A50">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5.4</w:t>
      </w:r>
    </w:p>
    <w:p w14:paraId="312F2575" w14:textId="54FFDA66" w:rsidR="00360321" w:rsidRPr="003C4EB7" w:rsidRDefault="00360321" w:rsidP="003C4EB7">
      <w:pPr>
        <w:spacing w:before="100" w:beforeAutospacing="1" w:after="100" w:afterAutospacing="1"/>
        <w:rPr>
          <w:rFonts w:ascii="Times New Roman" w:eastAsia="Times New Roman" w:hAnsi="Times New Roman" w:cs="Times New Roman"/>
        </w:rPr>
      </w:pPr>
      <w:r w:rsidRPr="003C4EB7">
        <w:rPr>
          <w:rFonts w:ascii="TimesTenLTStd" w:eastAsia="Times New Roman" w:hAnsi="TimesTenLTStd" w:cs="Times New Roman"/>
          <w:sz w:val="20"/>
          <w:szCs w:val="20"/>
        </w:rPr>
        <w:t xml:space="preserve">Read the box “The Economic Value of a Year of Education: Homoskedasticity or Heteroskedasticity?” in Section 5.4. Use the regression reported in Equation (5.23) to answer the following. </w:t>
      </w:r>
    </w:p>
    <w:p w14:paraId="766A5FD5" w14:textId="69FDF928" w:rsidR="0023428A" w:rsidRDefault="0023428A" w:rsidP="0023428A">
      <w:pPr>
        <w:spacing w:before="100" w:beforeAutospacing="1" w:after="100" w:afterAutospacing="1"/>
        <w:rPr>
          <w:rFonts w:ascii="Times New Roman" w:eastAsia="Times New Roman" w:hAnsi="Times New Roman" w:cs="Times New Roman"/>
        </w:rPr>
      </w:pPr>
    </w:p>
    <w:p w14:paraId="4F4C6DF7" w14:textId="77777777" w:rsidR="0023428A" w:rsidRPr="0023428A" w:rsidRDefault="0023428A" w:rsidP="0023428A">
      <w:pPr>
        <w:spacing w:before="100" w:beforeAutospacing="1" w:after="100" w:afterAutospacing="1"/>
        <w:rPr>
          <w:rFonts w:ascii="Times New Roman" w:eastAsia="Times New Roman" w:hAnsi="Times New Roman" w:cs="Times New Roman"/>
        </w:rPr>
      </w:pPr>
    </w:p>
    <w:p w14:paraId="4CD7FED0" w14:textId="77777777" w:rsidR="00012DD1" w:rsidRPr="00360321" w:rsidRDefault="00012DD1" w:rsidP="00012DD1">
      <w:pPr>
        <w:pStyle w:val="ListParagraph"/>
        <w:spacing w:before="100" w:beforeAutospacing="1" w:after="100" w:afterAutospacing="1"/>
        <w:rPr>
          <w:rFonts w:ascii="Times New Roman" w:eastAsia="Times New Roman" w:hAnsi="Times New Roman" w:cs="Times New Roman"/>
        </w:rPr>
      </w:pPr>
    </w:p>
    <w:p w14:paraId="2E497645" w14:textId="42236EED" w:rsidR="00360321" w:rsidRPr="003C4EB7" w:rsidRDefault="00360321" w:rsidP="003C4EB7">
      <w:pPr>
        <w:spacing w:before="100" w:beforeAutospacing="1" w:after="100" w:afterAutospacing="1"/>
        <w:rPr>
          <w:rFonts w:ascii="Times New Roman" w:eastAsia="Times New Roman" w:hAnsi="Times New Roman" w:cs="Times New Roman"/>
        </w:rPr>
      </w:pPr>
      <w:r w:rsidRPr="003C4EB7">
        <w:rPr>
          <w:rFonts w:ascii="TimesTenLTStd" w:eastAsia="Times New Roman" w:hAnsi="TimesTenLTStd" w:cs="Times New Roman"/>
          <w:sz w:val="20"/>
          <w:szCs w:val="20"/>
        </w:rPr>
        <w:t xml:space="preserve">A randomly selected 30-year-old worker reports an education level of 16 years. What is the worker’s expected average hourly earnings? </w:t>
      </w:r>
    </w:p>
    <w:p w14:paraId="64635DE6" w14:textId="1A8D9107" w:rsidR="0023428A" w:rsidRDefault="0023428A" w:rsidP="0023428A">
      <w:pPr>
        <w:spacing w:before="100" w:beforeAutospacing="1" w:after="100" w:afterAutospacing="1"/>
        <w:rPr>
          <w:rFonts w:ascii="Times New Roman" w:eastAsia="Times New Roman" w:hAnsi="Times New Roman" w:cs="Times New Roman"/>
        </w:rPr>
      </w:pPr>
    </w:p>
    <w:p w14:paraId="44018B24" w14:textId="77777777" w:rsidR="0023428A" w:rsidRPr="0023428A" w:rsidRDefault="0023428A" w:rsidP="0023428A">
      <w:pPr>
        <w:spacing w:before="100" w:beforeAutospacing="1" w:after="100" w:afterAutospacing="1"/>
        <w:rPr>
          <w:rFonts w:ascii="Times New Roman" w:eastAsia="Times New Roman" w:hAnsi="Times New Roman" w:cs="Times New Roman"/>
        </w:rPr>
      </w:pPr>
    </w:p>
    <w:p w14:paraId="3C281E5A" w14:textId="77777777" w:rsidR="00012DD1" w:rsidRPr="00012DD1" w:rsidRDefault="00012DD1" w:rsidP="00012DD1">
      <w:pPr>
        <w:pStyle w:val="ListParagraph"/>
        <w:spacing w:before="100" w:beforeAutospacing="1" w:after="100" w:afterAutospacing="1"/>
        <w:ind w:left="1440"/>
        <w:rPr>
          <w:rFonts w:ascii="Times New Roman" w:eastAsia="Times New Roman" w:hAnsi="Times New Roman" w:cs="Times New Roman"/>
        </w:rPr>
      </w:pPr>
    </w:p>
    <w:p w14:paraId="7753B91E" w14:textId="7B310F4C" w:rsidR="00012DD1" w:rsidRPr="003C4EB7" w:rsidRDefault="00360321" w:rsidP="003C4EB7">
      <w:pPr>
        <w:spacing w:before="100" w:beforeAutospacing="1" w:after="100" w:afterAutospacing="1"/>
        <w:rPr>
          <w:rFonts w:ascii="TimesTenLTStd" w:eastAsia="Times New Roman" w:hAnsi="TimesTenLTStd" w:cs="Times New Roman"/>
          <w:b/>
          <w:bCs/>
          <w:sz w:val="20"/>
          <w:szCs w:val="20"/>
        </w:rPr>
      </w:pPr>
      <w:r w:rsidRPr="003C4EB7">
        <w:rPr>
          <w:rFonts w:ascii="TimesTenLTStd" w:eastAsia="Times New Roman" w:hAnsi="TimesTenLTStd" w:cs="Times New Roman"/>
          <w:b/>
          <w:bCs/>
          <w:sz w:val="20"/>
          <w:szCs w:val="20"/>
        </w:rPr>
        <w:t xml:space="preserve">A high school graduate (12 years of education) is contemplating going to a community college for a 2-year degree. How much are this worker’s average hourly earnings expected to increase? </w:t>
      </w:r>
    </w:p>
    <w:p w14:paraId="2424D6BD" w14:textId="11BCC838" w:rsidR="0023428A" w:rsidRDefault="0023428A" w:rsidP="0023428A">
      <w:pPr>
        <w:spacing w:before="100" w:beforeAutospacing="1" w:after="100" w:afterAutospacing="1"/>
        <w:rPr>
          <w:rFonts w:ascii="TimesTenLTStd" w:eastAsia="Times New Roman" w:hAnsi="TimesTenLTStd" w:cs="Times New Roman"/>
          <w:b/>
          <w:bCs/>
          <w:sz w:val="20"/>
          <w:szCs w:val="20"/>
        </w:rPr>
      </w:pPr>
    </w:p>
    <w:p w14:paraId="1259D002" w14:textId="77777777" w:rsidR="0023428A" w:rsidRPr="0023428A" w:rsidRDefault="0023428A" w:rsidP="0023428A">
      <w:pPr>
        <w:spacing w:before="100" w:beforeAutospacing="1" w:after="100" w:afterAutospacing="1"/>
        <w:rPr>
          <w:rFonts w:ascii="TimesTenLTStd" w:eastAsia="Times New Roman" w:hAnsi="TimesTenLTStd" w:cs="Times New Roman"/>
          <w:b/>
          <w:bCs/>
          <w:sz w:val="20"/>
          <w:szCs w:val="20"/>
        </w:rPr>
      </w:pPr>
    </w:p>
    <w:p w14:paraId="61F1A590" w14:textId="77777777" w:rsidR="00012DD1" w:rsidRPr="00012DD1" w:rsidRDefault="00012DD1" w:rsidP="00012DD1">
      <w:pPr>
        <w:pStyle w:val="ListParagraph"/>
        <w:rPr>
          <w:rFonts w:ascii="TimesTenLTStd" w:eastAsia="Times New Roman" w:hAnsi="TimesTenLTStd" w:cs="Times New Roman"/>
          <w:b/>
          <w:bCs/>
          <w:sz w:val="20"/>
          <w:szCs w:val="20"/>
        </w:rPr>
      </w:pPr>
    </w:p>
    <w:p w14:paraId="21716D07" w14:textId="24F50F7D" w:rsidR="00360321" w:rsidRPr="003C4EB7" w:rsidRDefault="00360321" w:rsidP="003C4EB7">
      <w:pPr>
        <w:spacing w:before="100" w:beforeAutospacing="1" w:after="100" w:afterAutospacing="1"/>
        <w:rPr>
          <w:rFonts w:ascii="TimesTenLTStd" w:eastAsia="Times New Roman" w:hAnsi="TimesTenLTStd" w:cs="Times New Roman"/>
          <w:b/>
          <w:bCs/>
          <w:sz w:val="20"/>
          <w:szCs w:val="20"/>
        </w:rPr>
      </w:pPr>
      <w:r w:rsidRPr="003C4EB7">
        <w:rPr>
          <w:rFonts w:ascii="TimesTenLTStd" w:eastAsia="Times New Roman" w:hAnsi="TimesTenLTStd" w:cs="Times New Roman"/>
          <w:b/>
          <w:bCs/>
          <w:sz w:val="20"/>
          <w:szCs w:val="20"/>
        </w:rPr>
        <w:t xml:space="preserve">A high school counselor tells a student that, on average, college graduates earn $10 per hour more than high school graduates. Is this statement consistent with the regression evidence? What range of values is consistent with the regression evidence? </w:t>
      </w:r>
    </w:p>
    <w:p w14:paraId="23FED24A" w14:textId="1370A046" w:rsidR="004A03B0" w:rsidRDefault="004A03B0">
      <w:r>
        <w:br w:type="page"/>
      </w:r>
    </w:p>
    <w:p w14:paraId="48FB025A" w14:textId="438707F7" w:rsidR="00724A50" w:rsidRPr="00724A50" w:rsidRDefault="00724A50" w:rsidP="00724A50">
      <w:pPr>
        <w:pStyle w:val="NormalWeb"/>
        <w:ind w:left="720"/>
      </w:pPr>
      <w:r>
        <w:lastRenderedPageBreak/>
        <w:t>6.2-6.4 – 6.6, 6.7</w:t>
      </w:r>
    </w:p>
    <w:p w14:paraId="35D5C0E9" w14:textId="0ADAB48B" w:rsidR="00724A50" w:rsidRDefault="00724A50" w:rsidP="003C4EB7">
      <w:pPr>
        <w:pStyle w:val="NormalWeb"/>
      </w:pPr>
      <w:r>
        <w:rPr>
          <w:rFonts w:ascii="TimesTenLTStd" w:hAnsi="TimesTenLTStd"/>
          <w:b/>
          <w:bCs/>
          <w:sz w:val="20"/>
          <w:szCs w:val="20"/>
        </w:rPr>
        <w:t xml:space="preserve">6.2 </w:t>
      </w:r>
      <w:r>
        <w:rPr>
          <w:rFonts w:ascii="TimesTenLTStd" w:hAnsi="TimesTenLTStd"/>
          <w:sz w:val="20"/>
          <w:szCs w:val="20"/>
        </w:rPr>
        <w:t xml:space="preserve">Using the regression results in column (1): </w:t>
      </w:r>
    </w:p>
    <w:p w14:paraId="64568BC0" w14:textId="14A672E4" w:rsidR="00724A50" w:rsidRDefault="00724A50" w:rsidP="003C4EB7">
      <w:pPr>
        <w:pStyle w:val="NormalWeb"/>
        <w:rPr>
          <w:rFonts w:ascii="TimesTenLTStd" w:hAnsi="TimesTenLTStd"/>
          <w:b/>
          <w:bCs/>
          <w:sz w:val="20"/>
          <w:szCs w:val="20"/>
        </w:rPr>
      </w:pPr>
      <w:r>
        <w:rPr>
          <w:rFonts w:ascii="TimesTenLTStd" w:hAnsi="TimesTenLTStd"/>
          <w:b/>
          <w:bCs/>
          <w:sz w:val="20"/>
          <w:szCs w:val="20"/>
        </w:rPr>
        <w:t xml:space="preserve">Do workers with college degrees earn more, on average, than workers with only high school diplomas? How much more? </w:t>
      </w:r>
    </w:p>
    <w:p w14:paraId="50925B2F" w14:textId="77777777" w:rsidR="00724A50" w:rsidRDefault="00724A50" w:rsidP="00724A50">
      <w:pPr>
        <w:pStyle w:val="NormalWeb"/>
        <w:ind w:left="1440"/>
        <w:rPr>
          <w:rFonts w:ascii="TimesTenLTStd" w:hAnsi="TimesTenLTStd"/>
          <w:b/>
          <w:bCs/>
          <w:sz w:val="20"/>
          <w:szCs w:val="20"/>
        </w:rPr>
      </w:pPr>
    </w:p>
    <w:p w14:paraId="673C2E2C" w14:textId="1FFEBDC5" w:rsidR="00724A50" w:rsidRDefault="00724A50" w:rsidP="003C4EB7">
      <w:pPr>
        <w:pStyle w:val="NormalWeb"/>
        <w:rPr>
          <w:rFonts w:ascii="TimesTenLTStd" w:hAnsi="TimesTenLTStd"/>
          <w:b/>
          <w:bCs/>
          <w:sz w:val="20"/>
          <w:szCs w:val="20"/>
        </w:rPr>
      </w:pPr>
      <w:r>
        <w:rPr>
          <w:rFonts w:ascii="TimesTenLTStd" w:hAnsi="TimesTenLTStd"/>
          <w:b/>
          <w:bCs/>
          <w:sz w:val="20"/>
          <w:szCs w:val="20"/>
        </w:rPr>
        <w:t xml:space="preserve">Do men earn more than women, on average? How much more? </w:t>
      </w:r>
    </w:p>
    <w:p w14:paraId="0AC2E591" w14:textId="77777777" w:rsidR="00724A50" w:rsidRDefault="00724A50" w:rsidP="00724A50">
      <w:pPr>
        <w:pStyle w:val="NormalWeb"/>
        <w:ind w:left="1440"/>
        <w:rPr>
          <w:rFonts w:ascii="TimesTenLTStd" w:hAnsi="TimesTenLTStd"/>
          <w:b/>
          <w:bCs/>
          <w:sz w:val="20"/>
          <w:szCs w:val="20"/>
        </w:rPr>
      </w:pPr>
    </w:p>
    <w:p w14:paraId="0AC43DA2" w14:textId="60E34BAA" w:rsidR="00724A50" w:rsidRDefault="00724A50" w:rsidP="003C4EB7">
      <w:pPr>
        <w:pStyle w:val="NormalWeb"/>
      </w:pPr>
      <w:r>
        <w:rPr>
          <w:rFonts w:ascii="TimesTenLTStd" w:hAnsi="TimesTenLTStd"/>
          <w:b/>
          <w:bCs/>
          <w:sz w:val="20"/>
          <w:szCs w:val="20"/>
        </w:rPr>
        <w:t>6.3 Using</w:t>
      </w:r>
      <w:r>
        <w:rPr>
          <w:rFonts w:ascii="TimesTenLTStd" w:hAnsi="TimesTenLTStd"/>
          <w:sz w:val="20"/>
          <w:szCs w:val="20"/>
        </w:rPr>
        <w:t xml:space="preserve"> the regression results in column (2): </w:t>
      </w:r>
    </w:p>
    <w:p w14:paraId="257D15B1" w14:textId="19C1096C" w:rsidR="00724A50" w:rsidRDefault="00724A50" w:rsidP="003C4EB7">
      <w:pPr>
        <w:pStyle w:val="NormalWeb"/>
        <w:rPr>
          <w:rFonts w:ascii="TimesTenLTStd" w:hAnsi="TimesTenLTStd"/>
          <w:b/>
          <w:bCs/>
          <w:sz w:val="20"/>
          <w:szCs w:val="20"/>
        </w:rPr>
      </w:pPr>
      <w:r>
        <w:rPr>
          <w:rFonts w:ascii="TimesTenLTStd" w:hAnsi="TimesTenLTStd"/>
          <w:b/>
          <w:bCs/>
          <w:sz w:val="20"/>
          <w:szCs w:val="20"/>
        </w:rPr>
        <w:t xml:space="preserve">Is age an important determinant of earnings? Explain. </w:t>
      </w:r>
    </w:p>
    <w:p w14:paraId="1D932491" w14:textId="77777777" w:rsidR="00724A50" w:rsidRDefault="00724A50" w:rsidP="00724A50">
      <w:pPr>
        <w:pStyle w:val="NormalWeb"/>
        <w:ind w:left="1440"/>
        <w:rPr>
          <w:rFonts w:ascii="TimesTenLTStd" w:hAnsi="TimesTenLTStd"/>
          <w:b/>
          <w:bCs/>
          <w:sz w:val="20"/>
          <w:szCs w:val="20"/>
        </w:rPr>
      </w:pPr>
    </w:p>
    <w:p w14:paraId="41C705BA" w14:textId="151971FD" w:rsidR="00724A50" w:rsidRDefault="00724A50" w:rsidP="003C4EB7">
      <w:pPr>
        <w:pStyle w:val="NormalWeb"/>
        <w:rPr>
          <w:rFonts w:ascii="TimesTenLTStd" w:hAnsi="TimesTenLTStd"/>
          <w:b/>
          <w:bCs/>
          <w:sz w:val="20"/>
          <w:szCs w:val="20"/>
        </w:rPr>
      </w:pPr>
      <w:r>
        <w:rPr>
          <w:rFonts w:ascii="TimesTenLTStd" w:hAnsi="TimesTenLTStd"/>
          <w:b/>
          <w:bCs/>
          <w:sz w:val="20"/>
          <w:szCs w:val="20"/>
        </w:rPr>
        <w:t xml:space="preserve">Sally is a 29-year-old female college graduate. Betsy is a 34-year-old </w:t>
      </w:r>
      <w:r w:rsidRPr="00724A50">
        <w:rPr>
          <w:rFonts w:ascii="TimesTenLTStd" w:hAnsi="TimesTenLTStd"/>
          <w:b/>
          <w:bCs/>
          <w:sz w:val="20"/>
          <w:szCs w:val="20"/>
        </w:rPr>
        <w:t xml:space="preserve">female college graduate. Predict Sally’s and Betsy’s earnings. </w:t>
      </w:r>
    </w:p>
    <w:p w14:paraId="0C36AE96" w14:textId="77777777" w:rsidR="00724A50" w:rsidRPr="00724A50" w:rsidRDefault="00724A50" w:rsidP="00724A50">
      <w:pPr>
        <w:pStyle w:val="NormalWeb"/>
        <w:ind w:left="1440"/>
        <w:rPr>
          <w:rFonts w:ascii="TimesTenLTStd" w:hAnsi="TimesTenLTStd"/>
          <w:b/>
          <w:bCs/>
          <w:sz w:val="20"/>
          <w:szCs w:val="20"/>
        </w:rPr>
      </w:pPr>
    </w:p>
    <w:p w14:paraId="0B338757" w14:textId="251E8C72" w:rsidR="00724A50" w:rsidRDefault="00724A50" w:rsidP="003C4EB7">
      <w:pPr>
        <w:pStyle w:val="NormalWeb"/>
      </w:pPr>
      <w:r>
        <w:rPr>
          <w:rFonts w:ascii="TimesTenLTStd" w:hAnsi="TimesTenLTStd"/>
          <w:b/>
          <w:bCs/>
          <w:sz w:val="20"/>
          <w:szCs w:val="20"/>
        </w:rPr>
        <w:t>6.4 Using</w:t>
      </w:r>
      <w:r>
        <w:rPr>
          <w:rFonts w:ascii="TimesTenLTStd" w:hAnsi="TimesTenLTStd"/>
          <w:sz w:val="20"/>
          <w:szCs w:val="20"/>
        </w:rPr>
        <w:t xml:space="preserve"> the regression results in column (3): </w:t>
      </w:r>
    </w:p>
    <w:p w14:paraId="52DBD51E" w14:textId="28D46265" w:rsidR="00724A50" w:rsidRDefault="00724A50" w:rsidP="003C4EB7">
      <w:pPr>
        <w:pStyle w:val="NormalWeb"/>
        <w:rPr>
          <w:rFonts w:ascii="TimesTenLTStd" w:hAnsi="TimesTenLTStd"/>
          <w:b/>
          <w:bCs/>
          <w:sz w:val="20"/>
          <w:szCs w:val="20"/>
        </w:rPr>
      </w:pPr>
      <w:r>
        <w:rPr>
          <w:rFonts w:ascii="TimesTenLTStd" w:hAnsi="TimesTenLTStd"/>
          <w:b/>
          <w:bCs/>
          <w:sz w:val="20"/>
          <w:szCs w:val="20"/>
        </w:rPr>
        <w:t xml:space="preserve">Do there appear to be important regional differences? </w:t>
      </w:r>
    </w:p>
    <w:p w14:paraId="76CF957A" w14:textId="77777777" w:rsidR="00724A50" w:rsidRDefault="00724A50" w:rsidP="00724A50">
      <w:pPr>
        <w:pStyle w:val="NormalWeb"/>
        <w:ind w:left="1440"/>
        <w:rPr>
          <w:rFonts w:ascii="TimesTenLTStd" w:hAnsi="TimesTenLTStd"/>
          <w:b/>
          <w:bCs/>
          <w:sz w:val="20"/>
          <w:szCs w:val="20"/>
        </w:rPr>
      </w:pPr>
    </w:p>
    <w:p w14:paraId="4BA31F56" w14:textId="6C90C68A" w:rsidR="00724A50" w:rsidRDefault="00724A50" w:rsidP="003C4EB7">
      <w:pPr>
        <w:pStyle w:val="NormalWeb"/>
        <w:rPr>
          <w:rFonts w:ascii="TimesTenLTStd" w:hAnsi="TimesTenLTStd"/>
          <w:b/>
          <w:bCs/>
          <w:sz w:val="20"/>
          <w:szCs w:val="20"/>
        </w:rPr>
      </w:pPr>
      <w:r>
        <w:rPr>
          <w:rFonts w:ascii="TimesTenLTStd" w:hAnsi="TimesTenLTStd"/>
          <w:b/>
          <w:bCs/>
          <w:sz w:val="20"/>
          <w:szCs w:val="20"/>
        </w:rPr>
        <w:t xml:space="preserve">Why is the regressor </w:t>
      </w:r>
      <w:r>
        <w:rPr>
          <w:rFonts w:ascii="TimesTenLTStd" w:hAnsi="TimesTenLTStd"/>
          <w:b/>
          <w:bCs/>
          <w:i/>
          <w:iCs/>
          <w:sz w:val="20"/>
          <w:szCs w:val="20"/>
        </w:rPr>
        <w:t xml:space="preserve">West </w:t>
      </w:r>
      <w:r>
        <w:rPr>
          <w:rFonts w:ascii="TimesTenLTStd" w:hAnsi="TimesTenLTStd"/>
          <w:b/>
          <w:bCs/>
          <w:sz w:val="20"/>
          <w:szCs w:val="20"/>
        </w:rPr>
        <w:t xml:space="preserve">omitted from the regression? What would </w:t>
      </w:r>
      <w:r w:rsidRPr="00724A50">
        <w:rPr>
          <w:rFonts w:ascii="TimesTenLTStd" w:hAnsi="TimesTenLTStd"/>
          <w:b/>
          <w:bCs/>
          <w:sz w:val="20"/>
          <w:szCs w:val="20"/>
        </w:rPr>
        <w:t xml:space="preserve">happen if it were included? </w:t>
      </w:r>
    </w:p>
    <w:p w14:paraId="091D8962" w14:textId="77777777" w:rsidR="00724A50" w:rsidRPr="00724A50" w:rsidRDefault="00724A50" w:rsidP="00724A50">
      <w:pPr>
        <w:pStyle w:val="NormalWeb"/>
        <w:ind w:left="1440"/>
        <w:rPr>
          <w:rFonts w:ascii="TimesTenLTStd" w:hAnsi="TimesTenLTStd"/>
          <w:b/>
          <w:bCs/>
          <w:sz w:val="20"/>
          <w:szCs w:val="20"/>
        </w:rPr>
      </w:pPr>
    </w:p>
    <w:p w14:paraId="62C15028" w14:textId="1FCF3C94" w:rsidR="00936D1A" w:rsidRDefault="00724A50" w:rsidP="003C4EB7">
      <w:pPr>
        <w:pStyle w:val="NormalWeb"/>
        <w:rPr>
          <w:rFonts w:ascii="TimesTenLTStd" w:hAnsi="TimesTenLTStd"/>
          <w:b/>
          <w:bCs/>
          <w:sz w:val="20"/>
          <w:szCs w:val="20"/>
        </w:rPr>
      </w:pPr>
      <w:r>
        <w:rPr>
          <w:rFonts w:ascii="TimesTenLTStd" w:hAnsi="TimesTenLTStd"/>
          <w:b/>
          <w:bCs/>
          <w:sz w:val="20"/>
          <w:szCs w:val="20"/>
        </w:rPr>
        <w:t xml:space="preserve">Juanita is a 28-year-old female college graduate from the South. Jennifer is a 28-year-old female college graduate from the Midwest. Calculate the expected difference in earnings between Juanita and Jennifer. </w:t>
      </w:r>
    </w:p>
    <w:p w14:paraId="6368DB54" w14:textId="77777777" w:rsidR="00724A50" w:rsidRDefault="00724A50" w:rsidP="00724A50">
      <w:pPr>
        <w:pStyle w:val="ListParagraph"/>
        <w:rPr>
          <w:rFonts w:ascii="TimesTenLTStd" w:hAnsi="TimesTenLTStd"/>
          <w:b/>
          <w:bCs/>
          <w:sz w:val="20"/>
          <w:szCs w:val="20"/>
        </w:rPr>
      </w:pPr>
    </w:p>
    <w:p w14:paraId="167618C7" w14:textId="1E298AF3" w:rsidR="00724A50" w:rsidRPr="003C4EB7" w:rsidRDefault="00724A50" w:rsidP="003C4EB7">
      <w:pPr>
        <w:spacing w:before="100" w:beforeAutospacing="1" w:after="100" w:afterAutospacing="1"/>
        <w:rPr>
          <w:rFonts w:ascii="TimesTenLTStd" w:eastAsia="Times New Roman" w:hAnsi="TimesTenLTStd" w:cs="Times New Roman"/>
          <w:sz w:val="20"/>
          <w:szCs w:val="20"/>
        </w:rPr>
      </w:pPr>
      <w:r w:rsidRPr="003C4EB7">
        <w:rPr>
          <w:rFonts w:ascii="TimesTenLTStd" w:eastAsia="Times New Roman" w:hAnsi="TimesTenLTStd" w:cs="Times New Roman"/>
          <w:sz w:val="20"/>
          <w:szCs w:val="20"/>
        </w:rPr>
        <w:t xml:space="preserve">A researcher plans to study the causal effect of a strong legal system on the number of scandals in a country, using data from a random sample of countries in Asia. The researcher plans to regress the number of scandals on how strong a legal system is in the countries (an indicator variable taking the value 1 or 0, based on expert opinion). </w:t>
      </w:r>
    </w:p>
    <w:p w14:paraId="6ED0BDB4" w14:textId="7B5708F7" w:rsidR="0023428A" w:rsidRPr="0023428A" w:rsidRDefault="00724A50" w:rsidP="003C4EB7">
      <w:pPr>
        <w:pStyle w:val="NormalWeb"/>
        <w:rPr>
          <w:rFonts w:ascii="TimesTenLTStd" w:hAnsi="TimesTenLTStd"/>
          <w:b/>
          <w:bCs/>
          <w:sz w:val="20"/>
          <w:szCs w:val="20"/>
        </w:rPr>
      </w:pPr>
      <w:r>
        <w:rPr>
          <w:rFonts w:ascii="TimesTenLTStd" w:hAnsi="TimesTenLTStd"/>
          <w:b/>
          <w:bCs/>
          <w:sz w:val="20"/>
          <w:szCs w:val="20"/>
        </w:rPr>
        <w:t xml:space="preserve">Do you think this regression suffers from omitted variable bias? Explain why. Which variables would you add to the regression? </w:t>
      </w:r>
    </w:p>
    <w:p w14:paraId="3FB0DE4A" w14:textId="77777777" w:rsidR="00B8711C" w:rsidRPr="00B8711C" w:rsidRDefault="00B8711C" w:rsidP="00B8711C">
      <w:pPr>
        <w:pStyle w:val="NormalWeb"/>
        <w:ind w:left="720"/>
        <w:rPr>
          <w:rFonts w:ascii="TimesTenLTStd" w:hAnsi="TimesTenLTStd"/>
          <w:b/>
          <w:bCs/>
          <w:sz w:val="20"/>
          <w:szCs w:val="20"/>
        </w:rPr>
      </w:pPr>
    </w:p>
    <w:p w14:paraId="40FA0874" w14:textId="77777777" w:rsidR="00724A50" w:rsidRDefault="00724A50" w:rsidP="003C4EB7">
      <w:pPr>
        <w:pStyle w:val="NormalWeb"/>
        <w:rPr>
          <w:rFonts w:ascii="TimesTenLTStd" w:hAnsi="TimesTenLTStd"/>
          <w:b/>
          <w:bCs/>
          <w:sz w:val="20"/>
          <w:szCs w:val="20"/>
        </w:rPr>
      </w:pPr>
      <w:r>
        <w:rPr>
          <w:rFonts w:ascii="TimesTenLTStd" w:hAnsi="TimesTenLTStd"/>
          <w:b/>
          <w:bCs/>
          <w:sz w:val="20"/>
          <w:szCs w:val="20"/>
        </w:rPr>
        <w:t xml:space="preserve">Using the expression for omitted variable bias given in Equation (6.1), assess whether the regression will likely over- or underestimate the effect of a strong legal system on the number of scandals in a country. That is, do you think that </w:t>
      </w:r>
      <w:r>
        <w:rPr>
          <w:rFonts w:ascii="PearsonMATHPRO01" w:hAnsi="PearsonMATHPRO01"/>
          <w:b/>
          <w:bCs/>
          <w:sz w:val="20"/>
          <w:szCs w:val="20"/>
        </w:rPr>
        <w:t>b</w:t>
      </w:r>
      <w:r>
        <w:rPr>
          <w:rFonts w:ascii="PearsonMATHPRO03" w:hAnsi="PearsonMATHPRO03"/>
          <w:b/>
          <w:bCs/>
          <w:position w:val="6"/>
          <w:sz w:val="20"/>
          <w:szCs w:val="20"/>
        </w:rPr>
        <w:t>n</w:t>
      </w:r>
      <w:r>
        <w:rPr>
          <w:rFonts w:ascii="TimesTenLTStd" w:hAnsi="TimesTenLTStd"/>
          <w:b/>
          <w:bCs/>
          <w:position w:val="-4"/>
          <w:sz w:val="14"/>
          <w:szCs w:val="14"/>
        </w:rPr>
        <w:t xml:space="preserve">1 </w:t>
      </w:r>
      <w:r>
        <w:rPr>
          <w:rFonts w:ascii="PearsonMATHPRO02" w:hAnsi="PearsonMATHPRO02"/>
          <w:b/>
          <w:bCs/>
          <w:sz w:val="20"/>
          <w:szCs w:val="20"/>
        </w:rPr>
        <w:t xml:space="preserve">7 </w:t>
      </w:r>
      <w:r>
        <w:rPr>
          <w:rFonts w:ascii="PearsonMATHPRO01" w:hAnsi="PearsonMATHPRO01"/>
          <w:b/>
          <w:bCs/>
          <w:sz w:val="20"/>
          <w:szCs w:val="20"/>
        </w:rPr>
        <w:t>b</w:t>
      </w:r>
      <w:r>
        <w:rPr>
          <w:rFonts w:ascii="TimesTenLTStd" w:hAnsi="TimesTenLTStd"/>
          <w:b/>
          <w:bCs/>
          <w:position w:val="-4"/>
          <w:sz w:val="14"/>
          <w:szCs w:val="14"/>
        </w:rPr>
        <w:t xml:space="preserve">1 </w:t>
      </w:r>
      <w:r>
        <w:rPr>
          <w:rFonts w:ascii="TimesTenLTStd" w:hAnsi="TimesTenLTStd"/>
          <w:b/>
          <w:bCs/>
          <w:sz w:val="20"/>
          <w:szCs w:val="20"/>
        </w:rPr>
        <w:t xml:space="preserve">or </w:t>
      </w:r>
      <w:r>
        <w:rPr>
          <w:rFonts w:ascii="PearsonMATHPRO01" w:hAnsi="PearsonMATHPRO01"/>
          <w:b/>
          <w:bCs/>
          <w:sz w:val="20"/>
          <w:szCs w:val="20"/>
        </w:rPr>
        <w:t>b</w:t>
      </w:r>
      <w:r>
        <w:rPr>
          <w:rFonts w:ascii="PearsonMATHPRO03" w:hAnsi="PearsonMATHPRO03"/>
          <w:b/>
          <w:bCs/>
          <w:position w:val="6"/>
          <w:sz w:val="20"/>
          <w:szCs w:val="20"/>
        </w:rPr>
        <w:t>n</w:t>
      </w:r>
      <w:r>
        <w:rPr>
          <w:rFonts w:ascii="TimesTenLTStd" w:hAnsi="TimesTenLTStd"/>
          <w:b/>
          <w:bCs/>
          <w:position w:val="-4"/>
          <w:sz w:val="14"/>
          <w:szCs w:val="14"/>
        </w:rPr>
        <w:t xml:space="preserve">1 </w:t>
      </w:r>
      <w:r>
        <w:rPr>
          <w:rFonts w:ascii="PearsonMATHPRO02" w:hAnsi="PearsonMATHPRO02"/>
          <w:b/>
          <w:bCs/>
          <w:sz w:val="20"/>
          <w:szCs w:val="20"/>
        </w:rPr>
        <w:t xml:space="preserve">6 </w:t>
      </w:r>
      <w:r>
        <w:rPr>
          <w:rFonts w:ascii="PearsonMATHPRO01" w:hAnsi="PearsonMATHPRO01"/>
          <w:b/>
          <w:bCs/>
          <w:sz w:val="20"/>
          <w:szCs w:val="20"/>
        </w:rPr>
        <w:t>b</w:t>
      </w:r>
      <w:r>
        <w:rPr>
          <w:rFonts w:ascii="TimesTenLTStd" w:hAnsi="TimesTenLTStd"/>
          <w:b/>
          <w:bCs/>
          <w:position w:val="-4"/>
          <w:sz w:val="14"/>
          <w:szCs w:val="14"/>
        </w:rPr>
        <w:t>1</w:t>
      </w:r>
      <w:r>
        <w:rPr>
          <w:rFonts w:ascii="TimesTenLTStd" w:hAnsi="TimesTenLTStd"/>
          <w:b/>
          <w:bCs/>
          <w:sz w:val="20"/>
          <w:szCs w:val="20"/>
        </w:rPr>
        <w:t xml:space="preserve">? </w:t>
      </w:r>
    </w:p>
    <w:p w14:paraId="23B36729" w14:textId="77777777" w:rsidR="00724A50" w:rsidRPr="00724A50" w:rsidRDefault="00724A50" w:rsidP="00724A50">
      <w:pPr>
        <w:spacing w:before="100" w:beforeAutospacing="1" w:after="100" w:afterAutospacing="1"/>
        <w:rPr>
          <w:rFonts w:ascii="Times New Roman" w:eastAsia="Times New Roman" w:hAnsi="Times New Roman" w:cs="Times New Roman"/>
        </w:rPr>
      </w:pPr>
    </w:p>
    <w:p w14:paraId="67B9EE6A" w14:textId="77777777" w:rsidR="0023428A" w:rsidRPr="0023428A" w:rsidRDefault="00F40EA6" w:rsidP="0023428A">
      <w:pPr>
        <w:pStyle w:val="NormalWeb"/>
        <w:ind w:left="720"/>
      </w:pPr>
      <w:r>
        <w:rPr>
          <w:rFonts w:ascii="TimesTenLTStd" w:hAnsi="TimesTenLTStd"/>
          <w:b/>
          <w:bCs/>
          <w:sz w:val="20"/>
          <w:szCs w:val="20"/>
        </w:rPr>
        <w:t xml:space="preserve">6.7 </w:t>
      </w:r>
    </w:p>
    <w:p w14:paraId="317B4F16" w14:textId="04D12D0D" w:rsidR="00F40EA6" w:rsidRPr="0023428A" w:rsidRDefault="00F40EA6" w:rsidP="003C4EB7">
      <w:pPr>
        <w:pStyle w:val="NormalWeb"/>
      </w:pPr>
      <w:r>
        <w:rPr>
          <w:rFonts w:ascii="TimesTenLTStd" w:hAnsi="TimesTenLTStd"/>
          <w:sz w:val="20"/>
          <w:szCs w:val="20"/>
        </w:rPr>
        <w:t xml:space="preserve">Critique each of the following proposed research plans. Your critique should explain any problems with the proposed research and describe how the research plan might be improved. Include a discussion of any additional data that need to be collected and the appropriate statistical techniques for analyzing those data. </w:t>
      </w:r>
    </w:p>
    <w:p w14:paraId="73224580" w14:textId="77777777" w:rsidR="0023428A" w:rsidRDefault="0023428A" w:rsidP="0023428A">
      <w:pPr>
        <w:pStyle w:val="NormalWeb"/>
        <w:ind w:left="720"/>
      </w:pPr>
    </w:p>
    <w:p w14:paraId="6295BE88" w14:textId="7FE57830" w:rsidR="00F40EA6" w:rsidRDefault="00F40EA6" w:rsidP="003C4EB7">
      <w:pPr>
        <w:pStyle w:val="NormalWeb"/>
        <w:rPr>
          <w:rFonts w:ascii="TimesTenLTStd" w:hAnsi="TimesTenLTStd"/>
          <w:b/>
          <w:bCs/>
          <w:sz w:val="20"/>
          <w:szCs w:val="20"/>
        </w:rPr>
      </w:pPr>
      <w:r>
        <w:rPr>
          <w:rFonts w:ascii="TimesTenLTStd" w:hAnsi="TimesTenLTStd"/>
          <w:b/>
          <w:bCs/>
          <w:sz w:val="20"/>
          <w:szCs w:val="20"/>
        </w:rPr>
        <w:t>A researcher wants to determine whether a leading global university</w:t>
      </w:r>
      <w:r>
        <w:rPr>
          <w:rFonts w:ascii="TimesTenLTStd" w:hAnsi="TimesTenLTStd"/>
          <w:b/>
          <w:bCs/>
          <w:sz w:val="20"/>
          <w:szCs w:val="20"/>
        </w:rPr>
        <w:br/>
        <w:t>is guilty of racial bias in admissions. To determine potential bias, the researcher collects data on the race of all applicants to the university</w:t>
      </w:r>
      <w:r>
        <w:rPr>
          <w:rFonts w:ascii="TimesTenLTStd" w:hAnsi="TimesTenLTStd"/>
          <w:b/>
          <w:bCs/>
          <w:sz w:val="20"/>
          <w:szCs w:val="20"/>
        </w:rPr>
        <w:br/>
        <w:t xml:space="preserve">for a given year. The researcher plans to conduct a difference-in-means test to determine whether the proportion of acceptances among Black candidates is systematically different from the proportion of acceptances among other candidates. </w:t>
      </w:r>
    </w:p>
    <w:p w14:paraId="2140BBEE" w14:textId="62FC362B" w:rsidR="00F40EA6" w:rsidRDefault="00F40EA6" w:rsidP="00F40EA6">
      <w:pPr>
        <w:pStyle w:val="NormalWeb"/>
        <w:ind w:left="720"/>
        <w:rPr>
          <w:rFonts w:ascii="TimesTenLTStd" w:hAnsi="TimesTenLTStd"/>
          <w:b/>
          <w:bCs/>
          <w:sz w:val="20"/>
          <w:szCs w:val="20"/>
        </w:rPr>
      </w:pPr>
    </w:p>
    <w:p w14:paraId="00B6EB6A" w14:textId="0471E22E" w:rsidR="0023428A" w:rsidRDefault="0023428A" w:rsidP="00F40EA6">
      <w:pPr>
        <w:pStyle w:val="NormalWeb"/>
        <w:ind w:left="720"/>
        <w:rPr>
          <w:rFonts w:ascii="TimesTenLTStd" w:hAnsi="TimesTenLTStd"/>
          <w:b/>
          <w:bCs/>
          <w:sz w:val="20"/>
          <w:szCs w:val="20"/>
        </w:rPr>
      </w:pPr>
    </w:p>
    <w:p w14:paraId="1FFEB9AF" w14:textId="0A262BAD" w:rsidR="0023428A" w:rsidRDefault="0023428A" w:rsidP="00F40EA6">
      <w:pPr>
        <w:pStyle w:val="NormalWeb"/>
        <w:ind w:left="720"/>
        <w:rPr>
          <w:rFonts w:ascii="TimesTenLTStd" w:hAnsi="TimesTenLTStd"/>
          <w:b/>
          <w:bCs/>
          <w:sz w:val="20"/>
          <w:szCs w:val="20"/>
        </w:rPr>
      </w:pPr>
    </w:p>
    <w:p w14:paraId="75664FC4" w14:textId="710F186F" w:rsidR="0023428A" w:rsidRDefault="0023428A" w:rsidP="00F40EA6">
      <w:pPr>
        <w:pStyle w:val="NormalWeb"/>
        <w:ind w:left="720"/>
        <w:rPr>
          <w:rFonts w:ascii="TimesTenLTStd" w:hAnsi="TimesTenLTStd"/>
          <w:b/>
          <w:bCs/>
          <w:sz w:val="20"/>
          <w:szCs w:val="20"/>
        </w:rPr>
      </w:pPr>
    </w:p>
    <w:p w14:paraId="6B295714" w14:textId="2BFE84BE" w:rsidR="0023428A" w:rsidRDefault="0023428A" w:rsidP="00F40EA6">
      <w:pPr>
        <w:pStyle w:val="NormalWeb"/>
        <w:ind w:left="720"/>
        <w:rPr>
          <w:rFonts w:ascii="TimesTenLTStd" w:hAnsi="TimesTenLTStd"/>
          <w:b/>
          <w:bCs/>
          <w:sz w:val="20"/>
          <w:szCs w:val="20"/>
        </w:rPr>
      </w:pPr>
    </w:p>
    <w:p w14:paraId="5E3724D8" w14:textId="77777777" w:rsidR="0023428A" w:rsidRDefault="0023428A" w:rsidP="00F40EA6">
      <w:pPr>
        <w:pStyle w:val="NormalWeb"/>
        <w:ind w:left="720"/>
        <w:rPr>
          <w:rFonts w:ascii="TimesTenLTStd" w:hAnsi="TimesTenLTStd"/>
          <w:b/>
          <w:bCs/>
          <w:sz w:val="20"/>
          <w:szCs w:val="20"/>
        </w:rPr>
      </w:pPr>
    </w:p>
    <w:p w14:paraId="25BB4272" w14:textId="77777777" w:rsidR="00F40EA6" w:rsidRDefault="00F40EA6" w:rsidP="003C4EB7">
      <w:pPr>
        <w:pStyle w:val="NormalWeb"/>
        <w:rPr>
          <w:rFonts w:ascii="TimesTenLTStd" w:hAnsi="TimesTenLTStd"/>
          <w:b/>
          <w:bCs/>
          <w:sz w:val="20"/>
          <w:szCs w:val="20"/>
        </w:rPr>
      </w:pPr>
      <w:r>
        <w:rPr>
          <w:rFonts w:ascii="TimesTenLTStd" w:hAnsi="TimesTenLTStd"/>
          <w:b/>
          <w:bCs/>
          <w:sz w:val="20"/>
          <w:szCs w:val="20"/>
        </w:rPr>
        <w:t>A researcher is interested in identifying the impact of a mother’s education on the educational attainment of her child. She collects data on a random sample of individuals aged between 25 and 40 years who are out of the schooling system. The data set contains information on each person’s level of schooling, the type of school attended, gender and ethnicity, as well as information on the schooling of their parents and the demographic characteristics of the household in which they grew up. The researcher plans to regress years of schooling achieved by an individual on the years of schooling of their mother, including in the regression</w:t>
      </w:r>
      <w:r>
        <w:rPr>
          <w:rFonts w:ascii="TimesTenLTStd" w:hAnsi="TimesTenLTStd"/>
          <w:b/>
          <w:bCs/>
          <w:sz w:val="20"/>
          <w:szCs w:val="20"/>
        </w:rPr>
        <w:br/>
        <w:t xml:space="preserve">the other potential determinants of schooling (number of siblings and whether parents lived together or are separated) as controls. </w:t>
      </w:r>
    </w:p>
    <w:p w14:paraId="6C53BC3A" w14:textId="0FFC44BF" w:rsidR="00724A50" w:rsidRDefault="00724A50" w:rsidP="00724A50">
      <w:pPr>
        <w:pStyle w:val="NormalWeb"/>
        <w:rPr>
          <w:rFonts w:ascii="TimesTenLTStd" w:hAnsi="TimesTenLTStd"/>
          <w:b/>
          <w:bCs/>
          <w:sz w:val="20"/>
          <w:szCs w:val="20"/>
        </w:rPr>
      </w:pPr>
    </w:p>
    <w:p w14:paraId="5BE61360" w14:textId="2482285D" w:rsidR="000A5BA8" w:rsidRDefault="000A5BA8">
      <w:pPr>
        <w:rPr>
          <w:rFonts w:ascii="TimesTenLTStd" w:eastAsia="Times New Roman" w:hAnsi="TimesTenLTStd" w:cs="Times New Roman"/>
          <w:b/>
          <w:bCs/>
          <w:sz w:val="20"/>
          <w:szCs w:val="20"/>
        </w:rPr>
      </w:pPr>
      <w:r>
        <w:rPr>
          <w:rFonts w:ascii="TimesTenLTStd" w:hAnsi="TimesTenLTStd"/>
          <w:b/>
          <w:bCs/>
          <w:sz w:val="20"/>
          <w:szCs w:val="20"/>
        </w:rPr>
        <w:br w:type="page"/>
      </w:r>
    </w:p>
    <w:p w14:paraId="30532D23" w14:textId="0237B49F" w:rsidR="000A5BA8" w:rsidRDefault="000A5BA8" w:rsidP="00724A50">
      <w:pPr>
        <w:pStyle w:val="NormalWeb"/>
        <w:rPr>
          <w:rFonts w:ascii="TimesTenLTStd" w:hAnsi="TimesTenLTStd"/>
          <w:b/>
          <w:bCs/>
          <w:sz w:val="20"/>
          <w:szCs w:val="20"/>
        </w:rPr>
      </w:pPr>
      <w:r>
        <w:rPr>
          <w:rFonts w:ascii="TimesTenLTStd" w:hAnsi="TimesTenLTStd"/>
          <w:b/>
          <w:bCs/>
          <w:sz w:val="20"/>
          <w:szCs w:val="20"/>
        </w:rPr>
        <w:lastRenderedPageBreak/>
        <w:t>7.2</w:t>
      </w:r>
    </w:p>
    <w:p w14:paraId="487BADD5" w14:textId="37D43F86" w:rsidR="000A5BA8" w:rsidRDefault="000A5BA8" w:rsidP="000A5BA8">
      <w:pPr>
        <w:pStyle w:val="NormalWeb"/>
        <w:numPr>
          <w:ilvl w:val="0"/>
          <w:numId w:val="9"/>
        </w:numPr>
      </w:pPr>
      <w:r>
        <w:rPr>
          <w:rFonts w:ascii="TimesTenLTStd" w:hAnsi="TimesTenLTStd"/>
          <w:b/>
          <w:bCs/>
          <w:sz w:val="20"/>
          <w:szCs w:val="20"/>
        </w:rPr>
        <w:t>7.2 Using</w:t>
      </w:r>
      <w:r>
        <w:rPr>
          <w:rFonts w:ascii="TimesTenLTStd" w:hAnsi="TimesTenLTStd"/>
          <w:sz w:val="20"/>
          <w:szCs w:val="20"/>
        </w:rPr>
        <w:t xml:space="preserve"> the regression results in column (1): </w:t>
      </w:r>
    </w:p>
    <w:p w14:paraId="4BC89F44" w14:textId="673DD720" w:rsidR="000A5BA8" w:rsidRDefault="000A5BA8" w:rsidP="003C4EB7">
      <w:pPr>
        <w:pStyle w:val="NormalWeb"/>
        <w:rPr>
          <w:rFonts w:ascii="TimesTenLTStd" w:hAnsi="TimesTenLTStd"/>
          <w:b/>
          <w:bCs/>
          <w:sz w:val="20"/>
          <w:szCs w:val="20"/>
        </w:rPr>
      </w:pPr>
      <w:r>
        <w:rPr>
          <w:rFonts w:ascii="TimesTenLTStd" w:hAnsi="TimesTenLTStd"/>
          <w:b/>
          <w:bCs/>
          <w:sz w:val="20"/>
          <w:szCs w:val="20"/>
        </w:rPr>
        <w:t xml:space="preserve">Is the high school earnings difference estimated from this regression statistically significant at the 5% level? Construct a 95% confidence interval of the difference. </w:t>
      </w:r>
    </w:p>
    <w:p w14:paraId="4A72C915" w14:textId="77777777" w:rsidR="000A5BA8" w:rsidRDefault="000A5BA8" w:rsidP="000A5BA8">
      <w:pPr>
        <w:pStyle w:val="NormalWeb"/>
        <w:ind w:left="1440"/>
        <w:rPr>
          <w:rFonts w:ascii="TimesTenLTStd" w:hAnsi="TimesTenLTStd"/>
          <w:b/>
          <w:bCs/>
          <w:sz w:val="20"/>
          <w:szCs w:val="20"/>
        </w:rPr>
      </w:pPr>
    </w:p>
    <w:p w14:paraId="6A92DA34" w14:textId="3098F808" w:rsidR="000A5BA8" w:rsidRDefault="000A5BA8" w:rsidP="003C4EB7">
      <w:pPr>
        <w:pStyle w:val="NormalWeb"/>
        <w:rPr>
          <w:rFonts w:ascii="TimesTenLTStd" w:hAnsi="TimesTenLTStd"/>
          <w:b/>
          <w:bCs/>
          <w:sz w:val="20"/>
          <w:szCs w:val="20"/>
        </w:rPr>
      </w:pPr>
      <w:r>
        <w:rPr>
          <w:rFonts w:ascii="TimesTenLTStd" w:hAnsi="TimesTenLTStd"/>
          <w:b/>
          <w:bCs/>
          <w:sz w:val="20"/>
          <w:szCs w:val="20"/>
        </w:rPr>
        <w:t xml:space="preserve">Is the male–female earnings difference estimated from this regression statistically significant at the 5% level? Construct a 95% confidence interval for the difference. </w:t>
      </w:r>
    </w:p>
    <w:p w14:paraId="2224FD3F" w14:textId="77777777" w:rsidR="000A5BA8" w:rsidRDefault="000A5BA8" w:rsidP="000A5BA8">
      <w:pPr>
        <w:pStyle w:val="ListParagraph"/>
        <w:rPr>
          <w:rFonts w:ascii="TimesTenLTStd" w:hAnsi="TimesTenLTStd"/>
          <w:b/>
          <w:bCs/>
          <w:sz w:val="20"/>
          <w:szCs w:val="20"/>
        </w:rPr>
      </w:pPr>
    </w:p>
    <w:p w14:paraId="777016BB" w14:textId="77777777" w:rsidR="000A5BA8" w:rsidRDefault="000A5BA8" w:rsidP="000A5BA8">
      <w:pPr>
        <w:pStyle w:val="NormalWeb"/>
        <w:ind w:left="1440"/>
        <w:rPr>
          <w:rFonts w:ascii="TimesTenLTStd" w:hAnsi="TimesTenLTStd"/>
          <w:b/>
          <w:bCs/>
          <w:sz w:val="20"/>
          <w:szCs w:val="20"/>
        </w:rPr>
      </w:pPr>
    </w:p>
    <w:p w14:paraId="1EC9E950" w14:textId="0B01C61B" w:rsidR="000A5BA8" w:rsidRPr="00D631FB" w:rsidRDefault="000A5BA8" w:rsidP="000A5BA8">
      <w:pPr>
        <w:pStyle w:val="NormalWeb"/>
        <w:numPr>
          <w:ilvl w:val="0"/>
          <w:numId w:val="9"/>
        </w:numPr>
      </w:pPr>
      <w:r>
        <w:rPr>
          <w:rFonts w:ascii="TimesTenLTStd" w:hAnsi="TimesTenLTStd"/>
          <w:b/>
          <w:bCs/>
          <w:sz w:val="20"/>
          <w:szCs w:val="20"/>
        </w:rPr>
        <w:t>7.3 Using</w:t>
      </w:r>
      <w:r>
        <w:rPr>
          <w:rFonts w:ascii="TimesTenLTStd" w:hAnsi="TimesTenLTStd"/>
          <w:sz w:val="20"/>
          <w:szCs w:val="20"/>
        </w:rPr>
        <w:t xml:space="preserve"> the regression results in column (2): </w:t>
      </w:r>
    </w:p>
    <w:p w14:paraId="5E19B573" w14:textId="77777777" w:rsidR="00D631FB" w:rsidRDefault="00D631FB" w:rsidP="00D631FB">
      <w:pPr>
        <w:pStyle w:val="NormalWeb"/>
        <w:ind w:left="720"/>
      </w:pPr>
    </w:p>
    <w:p w14:paraId="3691C995" w14:textId="401ED984" w:rsidR="000A5BA8" w:rsidRDefault="000A5BA8" w:rsidP="003C4EB7">
      <w:pPr>
        <w:pStyle w:val="NormalWeb"/>
        <w:rPr>
          <w:rFonts w:ascii="TimesTenLTStd" w:hAnsi="TimesTenLTStd"/>
          <w:b/>
          <w:bCs/>
          <w:sz w:val="20"/>
          <w:szCs w:val="20"/>
        </w:rPr>
      </w:pPr>
      <w:r>
        <w:rPr>
          <w:rFonts w:ascii="TimesTenLTStd" w:hAnsi="TimesTenLTStd"/>
          <w:b/>
          <w:bCs/>
          <w:sz w:val="20"/>
          <w:szCs w:val="20"/>
        </w:rPr>
        <w:t>Is age an important determinant of earnings? Use an appropriate statis</w:t>
      </w:r>
      <w:r w:rsidRPr="000A5BA8">
        <w:rPr>
          <w:rFonts w:ascii="TimesTenLTStd" w:hAnsi="TimesTenLTStd"/>
          <w:b/>
          <w:bCs/>
          <w:sz w:val="20"/>
          <w:szCs w:val="20"/>
        </w:rPr>
        <w:t xml:space="preserve">tical test and/or confidence interval to explain your answer. </w:t>
      </w:r>
    </w:p>
    <w:p w14:paraId="7A8B7A63" w14:textId="77777777" w:rsidR="00D631FB" w:rsidRDefault="00D631FB" w:rsidP="00D631FB">
      <w:pPr>
        <w:pStyle w:val="NormalWeb"/>
        <w:ind w:left="1440"/>
        <w:rPr>
          <w:rFonts w:ascii="TimesTenLTStd" w:hAnsi="TimesTenLTStd"/>
          <w:b/>
          <w:bCs/>
          <w:sz w:val="20"/>
          <w:szCs w:val="20"/>
        </w:rPr>
      </w:pPr>
    </w:p>
    <w:p w14:paraId="5D812DEB" w14:textId="77777777" w:rsidR="000A5BA8" w:rsidRPr="000A5BA8" w:rsidRDefault="000A5BA8" w:rsidP="000A5BA8">
      <w:pPr>
        <w:pStyle w:val="NormalWeb"/>
        <w:ind w:left="1440"/>
        <w:rPr>
          <w:rFonts w:ascii="TimesTenLTStd" w:hAnsi="TimesTenLTStd"/>
          <w:b/>
          <w:bCs/>
          <w:sz w:val="20"/>
          <w:szCs w:val="20"/>
        </w:rPr>
      </w:pPr>
    </w:p>
    <w:p w14:paraId="11EF378B" w14:textId="1B52ED19" w:rsidR="000A5BA8" w:rsidRDefault="000A5BA8" w:rsidP="003C4EB7">
      <w:pPr>
        <w:pStyle w:val="NormalWeb"/>
        <w:rPr>
          <w:rFonts w:ascii="TimesTenLTStd" w:hAnsi="TimesTenLTStd"/>
          <w:b/>
          <w:bCs/>
          <w:sz w:val="20"/>
          <w:szCs w:val="20"/>
        </w:rPr>
      </w:pPr>
      <w:r>
        <w:rPr>
          <w:rFonts w:ascii="TimesTenLTStd" w:hAnsi="TimesTenLTStd"/>
          <w:b/>
          <w:bCs/>
          <w:sz w:val="20"/>
          <w:szCs w:val="20"/>
        </w:rPr>
        <w:t xml:space="preserve">Suppose </w:t>
      </w:r>
      <w:proofErr w:type="spellStart"/>
      <w:r>
        <w:rPr>
          <w:rFonts w:ascii="TimesTenLTStd" w:hAnsi="TimesTenLTStd"/>
          <w:b/>
          <w:bCs/>
          <w:sz w:val="20"/>
          <w:szCs w:val="20"/>
        </w:rPr>
        <w:t>Alvo</w:t>
      </w:r>
      <w:proofErr w:type="spellEnd"/>
      <w:r>
        <w:rPr>
          <w:rFonts w:ascii="TimesTenLTStd" w:hAnsi="TimesTenLTStd"/>
          <w:b/>
          <w:bCs/>
          <w:sz w:val="20"/>
          <w:szCs w:val="20"/>
        </w:rPr>
        <w:t xml:space="preserve"> is a 30-year-old male college graduate, and </w:t>
      </w:r>
      <w:proofErr w:type="spellStart"/>
      <w:r>
        <w:rPr>
          <w:rFonts w:ascii="TimesTenLTStd" w:hAnsi="TimesTenLTStd"/>
          <w:b/>
          <w:bCs/>
          <w:sz w:val="20"/>
          <w:szCs w:val="20"/>
        </w:rPr>
        <w:t>Kal</w:t>
      </w:r>
      <w:proofErr w:type="spellEnd"/>
      <w:r>
        <w:rPr>
          <w:rFonts w:ascii="TimesTenLTStd" w:hAnsi="TimesTenLTStd"/>
          <w:b/>
          <w:bCs/>
          <w:sz w:val="20"/>
          <w:szCs w:val="20"/>
        </w:rPr>
        <w:t xml:space="preserve"> is a 40-year-old male college graduate. Construct a 95% confidence interval for the expected difference between their earnings. </w:t>
      </w:r>
    </w:p>
    <w:p w14:paraId="62B7CC20" w14:textId="77777777" w:rsidR="00D631FB" w:rsidRDefault="00D631FB" w:rsidP="00D631FB">
      <w:pPr>
        <w:pStyle w:val="ListParagraph"/>
        <w:rPr>
          <w:rFonts w:ascii="TimesTenLTStd" w:hAnsi="TimesTenLTStd"/>
          <w:b/>
          <w:bCs/>
          <w:sz w:val="20"/>
          <w:szCs w:val="20"/>
        </w:rPr>
      </w:pPr>
    </w:p>
    <w:p w14:paraId="7CBBA87F" w14:textId="77777777" w:rsidR="000A5BA8" w:rsidRDefault="000A5BA8" w:rsidP="000A5BA8">
      <w:pPr>
        <w:pStyle w:val="NormalWeb"/>
        <w:rPr>
          <w:rFonts w:ascii="TimesTenLTStd" w:hAnsi="TimesTenLTStd"/>
          <w:b/>
          <w:bCs/>
          <w:sz w:val="20"/>
          <w:szCs w:val="20"/>
        </w:rPr>
      </w:pPr>
    </w:p>
    <w:p w14:paraId="21327DE1" w14:textId="5FAF6658" w:rsidR="000A5BA8" w:rsidRPr="00D631FB" w:rsidRDefault="000A5BA8" w:rsidP="000A5BA8">
      <w:pPr>
        <w:pStyle w:val="NormalWeb"/>
        <w:numPr>
          <w:ilvl w:val="0"/>
          <w:numId w:val="9"/>
        </w:numPr>
      </w:pPr>
      <w:r>
        <w:rPr>
          <w:rFonts w:ascii="TimesTenLTStd" w:hAnsi="TimesTenLTStd"/>
          <w:b/>
          <w:bCs/>
          <w:sz w:val="20"/>
          <w:szCs w:val="20"/>
        </w:rPr>
        <w:t>7.4 Using</w:t>
      </w:r>
      <w:r>
        <w:rPr>
          <w:rFonts w:ascii="TimesTenLTStd" w:hAnsi="TimesTenLTStd"/>
          <w:sz w:val="20"/>
          <w:szCs w:val="20"/>
        </w:rPr>
        <w:t xml:space="preserve"> the regression results in column (3): </w:t>
      </w:r>
    </w:p>
    <w:p w14:paraId="66F61EA0" w14:textId="77777777" w:rsidR="00D631FB" w:rsidRDefault="00D631FB" w:rsidP="00D631FB">
      <w:pPr>
        <w:pStyle w:val="NormalWeb"/>
        <w:ind w:left="720"/>
      </w:pPr>
    </w:p>
    <w:p w14:paraId="7B4216CF" w14:textId="6DFD02EA" w:rsidR="000A5BA8" w:rsidRDefault="000A5BA8" w:rsidP="003C4EB7">
      <w:pPr>
        <w:pStyle w:val="NormalWeb"/>
        <w:rPr>
          <w:rFonts w:ascii="TimesTenLTStd" w:hAnsi="TimesTenLTStd"/>
          <w:b/>
          <w:bCs/>
          <w:sz w:val="20"/>
          <w:szCs w:val="20"/>
        </w:rPr>
      </w:pPr>
      <w:r>
        <w:rPr>
          <w:rFonts w:ascii="TimesTenLTStd" w:hAnsi="TimesTenLTStd"/>
          <w:b/>
          <w:bCs/>
          <w:sz w:val="20"/>
          <w:szCs w:val="20"/>
        </w:rPr>
        <w:t xml:space="preserve">Are there any important regional differences? Use an appropriate </w:t>
      </w:r>
      <w:r w:rsidRPr="000A5BA8">
        <w:rPr>
          <w:rFonts w:ascii="TimesTenLTStd" w:hAnsi="TimesTenLTStd"/>
          <w:b/>
          <w:bCs/>
          <w:sz w:val="20"/>
          <w:szCs w:val="20"/>
        </w:rPr>
        <w:t xml:space="preserve">hypothesis test to explain your answer. </w:t>
      </w:r>
    </w:p>
    <w:p w14:paraId="1E65C4EB" w14:textId="77777777" w:rsidR="000A5BA8" w:rsidRPr="000A5BA8" w:rsidRDefault="000A5BA8" w:rsidP="000A5BA8">
      <w:pPr>
        <w:pStyle w:val="NormalWeb"/>
        <w:ind w:left="1440"/>
        <w:rPr>
          <w:rFonts w:ascii="TimesTenLTStd" w:hAnsi="TimesTenLTStd"/>
          <w:b/>
          <w:bCs/>
          <w:sz w:val="20"/>
          <w:szCs w:val="20"/>
        </w:rPr>
      </w:pPr>
    </w:p>
    <w:p w14:paraId="34624BE3" w14:textId="281D5536" w:rsidR="000A5BA8" w:rsidRPr="0023428A" w:rsidRDefault="000A5BA8" w:rsidP="003C4EB7">
      <w:pPr>
        <w:pStyle w:val="NormalWeb"/>
        <w:rPr>
          <w:rFonts w:ascii="TimesTenLTStd" w:hAnsi="TimesTenLTStd"/>
          <w:b/>
          <w:bCs/>
          <w:sz w:val="20"/>
          <w:szCs w:val="20"/>
        </w:rPr>
      </w:pPr>
      <w:r>
        <w:rPr>
          <w:rFonts w:ascii="TimesTenLTStd" w:hAnsi="TimesTenLTStd"/>
          <w:b/>
          <w:bCs/>
          <w:sz w:val="20"/>
          <w:szCs w:val="20"/>
        </w:rPr>
        <w:t xml:space="preserve">Juan is a 32-year-old male high school graduate from the North. Mel is a 32-year-old male college graduate from the West. Ari is a 32-year-old male college graduate from the East. Construct a 95% confidence interval for the difference in expected earnings between Juan and Mel. </w:t>
      </w:r>
      <w:r w:rsidRPr="0023428A">
        <w:rPr>
          <w:rFonts w:ascii="TimesTenLTStd" w:hAnsi="TimesTenLTStd"/>
          <w:b/>
          <w:bCs/>
          <w:sz w:val="20"/>
          <w:szCs w:val="20"/>
        </w:rPr>
        <w:t>Explain how you would construct a 95% confidence interval for the difference in expected earnings between Juan and Ari. (</w:t>
      </w:r>
      <w:r w:rsidRPr="0023428A">
        <w:rPr>
          <w:rFonts w:ascii="TimesTenLTStd" w:hAnsi="TimesTenLTStd"/>
          <w:b/>
          <w:bCs/>
          <w:i/>
          <w:iCs/>
          <w:sz w:val="20"/>
          <w:szCs w:val="20"/>
        </w:rPr>
        <w:t xml:space="preserve">Hint: </w:t>
      </w:r>
      <w:r w:rsidRPr="0023428A">
        <w:rPr>
          <w:rFonts w:ascii="TimesTenLTStd" w:hAnsi="TimesTenLTStd"/>
          <w:b/>
          <w:bCs/>
          <w:sz w:val="20"/>
          <w:szCs w:val="20"/>
        </w:rPr>
        <w:t xml:space="preserve">What would happen if you included </w:t>
      </w:r>
      <w:r w:rsidRPr="0023428A">
        <w:rPr>
          <w:rFonts w:ascii="TimesTenLTStd" w:hAnsi="TimesTenLTStd"/>
          <w:b/>
          <w:bCs/>
          <w:i/>
          <w:iCs/>
          <w:sz w:val="20"/>
          <w:szCs w:val="20"/>
        </w:rPr>
        <w:t xml:space="preserve">West </w:t>
      </w:r>
      <w:r w:rsidRPr="0023428A">
        <w:rPr>
          <w:rFonts w:ascii="TimesTenLTStd" w:hAnsi="TimesTenLTStd"/>
          <w:b/>
          <w:bCs/>
          <w:sz w:val="20"/>
          <w:szCs w:val="20"/>
        </w:rPr>
        <w:t xml:space="preserve">and excluded </w:t>
      </w:r>
      <w:r w:rsidRPr="0023428A">
        <w:rPr>
          <w:rFonts w:ascii="TimesTenLTStd" w:hAnsi="TimesTenLTStd"/>
          <w:b/>
          <w:bCs/>
          <w:i/>
          <w:iCs/>
          <w:sz w:val="20"/>
          <w:szCs w:val="20"/>
        </w:rPr>
        <w:t xml:space="preserve">East </w:t>
      </w:r>
      <w:r w:rsidRPr="0023428A">
        <w:rPr>
          <w:rFonts w:ascii="TimesTenLTStd" w:hAnsi="TimesTenLTStd"/>
          <w:b/>
          <w:bCs/>
          <w:sz w:val="20"/>
          <w:szCs w:val="20"/>
        </w:rPr>
        <w:t xml:space="preserve">from the regression?) </w:t>
      </w:r>
    </w:p>
    <w:p w14:paraId="2E18DAFB" w14:textId="20A68A24" w:rsidR="00291657" w:rsidRDefault="00291657">
      <w:pPr>
        <w:rPr>
          <w:rFonts w:ascii="TimesTenLTStd" w:eastAsia="Times New Roman" w:hAnsi="TimesTenLTStd" w:cs="Times New Roman"/>
          <w:b/>
          <w:bCs/>
          <w:sz w:val="20"/>
          <w:szCs w:val="20"/>
        </w:rPr>
      </w:pPr>
      <w:r>
        <w:rPr>
          <w:rFonts w:ascii="TimesTenLTStd" w:hAnsi="TimesTenLTStd"/>
          <w:b/>
          <w:bCs/>
          <w:sz w:val="20"/>
          <w:szCs w:val="20"/>
        </w:rPr>
        <w:br w:type="page"/>
      </w:r>
    </w:p>
    <w:p w14:paraId="300E590D" w14:textId="75CDDE60" w:rsidR="000A5BA8" w:rsidRDefault="00291657" w:rsidP="00724A50">
      <w:pPr>
        <w:pStyle w:val="NormalWeb"/>
        <w:rPr>
          <w:rFonts w:ascii="TimesTenLTStd" w:hAnsi="TimesTenLTStd"/>
          <w:b/>
          <w:bCs/>
          <w:sz w:val="20"/>
          <w:szCs w:val="20"/>
        </w:rPr>
      </w:pPr>
      <w:r>
        <w:rPr>
          <w:rFonts w:ascii="TimesTenLTStd" w:hAnsi="TimesTenLTStd"/>
          <w:b/>
          <w:bCs/>
          <w:sz w:val="20"/>
          <w:szCs w:val="20"/>
        </w:rPr>
        <w:lastRenderedPageBreak/>
        <w:t>9.1 and 9.3</w:t>
      </w:r>
    </w:p>
    <w:p w14:paraId="3FA92960" w14:textId="245AF172" w:rsidR="00291657" w:rsidRPr="00D631FB" w:rsidRDefault="006C7917" w:rsidP="003C4EB7">
      <w:pPr>
        <w:spacing w:before="100" w:beforeAutospacing="1" w:after="100" w:afterAutospacing="1"/>
        <w:ind w:left="720"/>
        <w:rPr>
          <w:rFonts w:ascii="Times New Roman" w:eastAsia="Times New Roman" w:hAnsi="Times New Roman" w:cs="Times New Roman"/>
        </w:rPr>
      </w:pPr>
      <w:r w:rsidRPr="00291657">
        <w:rPr>
          <w:rFonts w:ascii="TimesTenLTStd" w:eastAsia="Times New Roman" w:hAnsi="TimesTenLTStd" w:cs="Times New Roman"/>
          <w:b/>
          <w:bCs/>
          <w:sz w:val="20"/>
          <w:szCs w:val="20"/>
        </w:rPr>
        <w:t>9.1 Explain</w:t>
      </w:r>
      <w:r w:rsidR="00291657" w:rsidRPr="00291657">
        <w:rPr>
          <w:rFonts w:ascii="TimesTenLTStd" w:eastAsia="Times New Roman" w:hAnsi="TimesTenLTStd" w:cs="Times New Roman"/>
          <w:sz w:val="20"/>
          <w:szCs w:val="20"/>
        </w:rPr>
        <w:t xml:space="preserve"> the difference between internal validity and external validity. Is it possible for an econometric study to have internal validity but not external validity? </w:t>
      </w:r>
    </w:p>
    <w:p w14:paraId="4FED74D6" w14:textId="63A80816" w:rsidR="00D631FB" w:rsidRDefault="00D631FB" w:rsidP="00D631FB">
      <w:pPr>
        <w:spacing w:before="100" w:beforeAutospacing="1" w:after="100" w:afterAutospacing="1"/>
        <w:rPr>
          <w:rFonts w:ascii="Times New Roman" w:eastAsia="Times New Roman" w:hAnsi="Times New Roman" w:cs="Times New Roman"/>
        </w:rPr>
      </w:pPr>
    </w:p>
    <w:p w14:paraId="404B25BC" w14:textId="08F00920" w:rsidR="00D631FB" w:rsidRDefault="00D631FB" w:rsidP="00D631FB">
      <w:pPr>
        <w:spacing w:before="100" w:beforeAutospacing="1" w:after="100" w:afterAutospacing="1"/>
        <w:rPr>
          <w:rFonts w:ascii="Times New Roman" w:eastAsia="Times New Roman" w:hAnsi="Times New Roman" w:cs="Times New Roman"/>
        </w:rPr>
      </w:pPr>
    </w:p>
    <w:p w14:paraId="7B9AD58E" w14:textId="7DFFACFB" w:rsidR="0023428A" w:rsidRDefault="0023428A" w:rsidP="00D631FB">
      <w:pPr>
        <w:spacing w:before="100" w:beforeAutospacing="1" w:after="100" w:afterAutospacing="1"/>
        <w:rPr>
          <w:rFonts w:ascii="Times New Roman" w:eastAsia="Times New Roman" w:hAnsi="Times New Roman" w:cs="Times New Roman"/>
        </w:rPr>
      </w:pPr>
    </w:p>
    <w:p w14:paraId="549C17E3" w14:textId="034D3F4D" w:rsidR="0023428A" w:rsidRDefault="0023428A" w:rsidP="00D631FB">
      <w:pPr>
        <w:spacing w:before="100" w:beforeAutospacing="1" w:after="100" w:afterAutospacing="1"/>
        <w:rPr>
          <w:rFonts w:ascii="Times New Roman" w:eastAsia="Times New Roman" w:hAnsi="Times New Roman" w:cs="Times New Roman"/>
        </w:rPr>
      </w:pPr>
    </w:p>
    <w:p w14:paraId="45822CA9" w14:textId="77777777" w:rsidR="0023428A" w:rsidRDefault="0023428A" w:rsidP="00D631FB">
      <w:pPr>
        <w:spacing w:before="100" w:beforeAutospacing="1" w:after="100" w:afterAutospacing="1"/>
        <w:rPr>
          <w:rFonts w:ascii="Times New Roman" w:eastAsia="Times New Roman" w:hAnsi="Times New Roman" w:cs="Times New Roman"/>
        </w:rPr>
      </w:pPr>
    </w:p>
    <w:p w14:paraId="1EA19D3C" w14:textId="3919D972" w:rsidR="00D631FB" w:rsidRDefault="00D631FB" w:rsidP="00D631FB">
      <w:pPr>
        <w:spacing w:before="100" w:beforeAutospacing="1" w:after="100" w:afterAutospacing="1"/>
        <w:rPr>
          <w:rFonts w:ascii="Times New Roman" w:eastAsia="Times New Roman" w:hAnsi="Times New Roman" w:cs="Times New Roman"/>
        </w:rPr>
      </w:pPr>
    </w:p>
    <w:p w14:paraId="2FB7AB4E" w14:textId="77777777" w:rsidR="00D631FB" w:rsidRPr="00291657" w:rsidRDefault="00D631FB" w:rsidP="00D631FB">
      <w:pPr>
        <w:spacing w:before="100" w:beforeAutospacing="1" w:after="100" w:afterAutospacing="1"/>
        <w:rPr>
          <w:rFonts w:ascii="Times New Roman" w:eastAsia="Times New Roman" w:hAnsi="Times New Roman" w:cs="Times New Roman"/>
        </w:rPr>
      </w:pPr>
    </w:p>
    <w:p w14:paraId="32FCC99A" w14:textId="03D0AB8F" w:rsidR="00291657" w:rsidRPr="00291657" w:rsidRDefault="006C7917" w:rsidP="003C4EB7">
      <w:pPr>
        <w:spacing w:before="100" w:beforeAutospacing="1" w:after="100" w:afterAutospacing="1"/>
        <w:ind w:left="720"/>
        <w:rPr>
          <w:rFonts w:ascii="Times New Roman" w:eastAsia="Times New Roman" w:hAnsi="Times New Roman" w:cs="Times New Roman"/>
        </w:rPr>
      </w:pPr>
      <w:r w:rsidRPr="00291657">
        <w:rPr>
          <w:rFonts w:ascii="TimesTenLTStd" w:eastAsia="Times New Roman" w:hAnsi="TimesTenLTStd" w:cs="Times New Roman"/>
          <w:b/>
          <w:bCs/>
          <w:sz w:val="20"/>
          <w:szCs w:val="20"/>
        </w:rPr>
        <w:t>9.3 What</w:t>
      </w:r>
      <w:r w:rsidR="00291657" w:rsidRPr="00291657">
        <w:rPr>
          <w:rFonts w:ascii="TimesTenLTStd" w:eastAsia="Times New Roman" w:hAnsi="TimesTenLTStd" w:cs="Times New Roman"/>
          <w:sz w:val="20"/>
          <w:szCs w:val="20"/>
        </w:rPr>
        <w:t xml:space="preserve"> is the effect of measurement error in </w:t>
      </w:r>
      <w:r w:rsidR="00291657" w:rsidRPr="00291657">
        <w:rPr>
          <w:rFonts w:ascii="TimesTenLTStd" w:eastAsia="Times New Roman" w:hAnsi="TimesTenLTStd" w:cs="Times New Roman"/>
          <w:i/>
          <w:iCs/>
          <w:sz w:val="20"/>
          <w:szCs w:val="20"/>
        </w:rPr>
        <w:t>Y</w:t>
      </w:r>
      <w:r w:rsidR="00291657" w:rsidRPr="00291657">
        <w:rPr>
          <w:rFonts w:ascii="TimesTenLTStd" w:eastAsia="Times New Roman" w:hAnsi="TimesTenLTStd" w:cs="Times New Roman"/>
          <w:sz w:val="20"/>
          <w:szCs w:val="20"/>
        </w:rPr>
        <w:t xml:space="preserve">? How is this different from the effect of measurement error in </w:t>
      </w:r>
      <w:r w:rsidR="00291657" w:rsidRPr="00291657">
        <w:rPr>
          <w:rFonts w:ascii="TimesTenLTStd" w:eastAsia="Times New Roman" w:hAnsi="TimesTenLTStd" w:cs="Times New Roman"/>
          <w:i/>
          <w:iCs/>
          <w:sz w:val="20"/>
          <w:szCs w:val="20"/>
        </w:rPr>
        <w:t>X</w:t>
      </w:r>
      <w:r w:rsidR="00291657" w:rsidRPr="00291657">
        <w:rPr>
          <w:rFonts w:ascii="TimesTenLTStd" w:eastAsia="Times New Roman" w:hAnsi="TimesTenLTStd" w:cs="Times New Roman"/>
          <w:sz w:val="20"/>
          <w:szCs w:val="20"/>
        </w:rPr>
        <w:t xml:space="preserve">? </w:t>
      </w:r>
    </w:p>
    <w:p w14:paraId="75D90853" w14:textId="2DF8385F" w:rsidR="0023428A" w:rsidRDefault="0023428A">
      <w:pPr>
        <w:rPr>
          <w:rFonts w:ascii="TimesTenLTStd" w:eastAsia="Times New Roman" w:hAnsi="TimesTenLTStd" w:cs="Times New Roman"/>
          <w:b/>
          <w:bCs/>
          <w:sz w:val="20"/>
          <w:szCs w:val="20"/>
        </w:rPr>
      </w:pPr>
      <w:r>
        <w:rPr>
          <w:rFonts w:ascii="TimesTenLTStd" w:hAnsi="TimesTenLTStd"/>
          <w:b/>
          <w:bCs/>
          <w:sz w:val="20"/>
          <w:szCs w:val="20"/>
        </w:rPr>
        <w:br w:type="page"/>
      </w:r>
    </w:p>
    <w:p w14:paraId="2697715A" w14:textId="011B1053" w:rsidR="00291657" w:rsidRDefault="003C4EB7" w:rsidP="00724A50">
      <w:pPr>
        <w:pStyle w:val="NormalWeb"/>
        <w:rPr>
          <w:rFonts w:ascii="TimesTenLTStd" w:hAnsi="TimesTenLTStd"/>
          <w:b/>
          <w:bCs/>
          <w:sz w:val="20"/>
          <w:szCs w:val="20"/>
        </w:rPr>
      </w:pPr>
      <w:r>
        <w:rPr>
          <w:rFonts w:ascii="TimesTenLTStd" w:hAnsi="TimesTenLTStd"/>
          <w:b/>
          <w:bCs/>
          <w:sz w:val="20"/>
          <w:szCs w:val="20"/>
        </w:rPr>
        <w:lastRenderedPageBreak/>
        <w:t xml:space="preserve">Chapter 8 </w:t>
      </w:r>
      <w:r w:rsidRPr="003C4EB7">
        <w:rPr>
          <w:rFonts w:ascii="TimesTenLTStd" w:hAnsi="TimesTenLTStd"/>
          <w:b/>
          <w:bCs/>
          <w:sz w:val="20"/>
          <w:szCs w:val="20"/>
        </w:rPr>
        <w:t>Review the Concepts</w:t>
      </w:r>
    </w:p>
    <w:p w14:paraId="715B3351" w14:textId="0F37A24E" w:rsidR="003C4EB7" w:rsidRPr="003C4EB7" w:rsidRDefault="003C4EB7" w:rsidP="003C4EB7">
      <w:pPr>
        <w:pStyle w:val="NormalWeb"/>
      </w:pPr>
      <w:r>
        <w:rPr>
          <w:rFonts w:ascii="TimesTenLTStd" w:hAnsi="TimesTenLTStd"/>
          <w:b/>
          <w:bCs/>
          <w:sz w:val="20"/>
          <w:szCs w:val="20"/>
        </w:rPr>
        <w:t>8.2 A</w:t>
      </w:r>
      <w:r>
        <w:rPr>
          <w:rFonts w:ascii="TimesTenLTStd" w:hAnsi="TimesTenLTStd"/>
          <w:sz w:val="20"/>
          <w:szCs w:val="20"/>
        </w:rPr>
        <w:t xml:space="preserve"> Cobb–Douglas production function relates production (</w:t>
      </w:r>
      <w:r>
        <w:rPr>
          <w:rFonts w:ascii="TimesTenLTStd" w:hAnsi="TimesTenLTStd"/>
          <w:i/>
          <w:iCs/>
          <w:sz w:val="20"/>
          <w:szCs w:val="20"/>
        </w:rPr>
        <w:t>Q</w:t>
      </w:r>
      <w:r>
        <w:rPr>
          <w:rFonts w:ascii="TimesTenLTStd" w:hAnsi="TimesTenLTStd"/>
          <w:sz w:val="20"/>
          <w:szCs w:val="20"/>
        </w:rPr>
        <w:t>) to factors of production—capital (</w:t>
      </w:r>
      <w:r>
        <w:rPr>
          <w:rFonts w:ascii="TimesTenLTStd" w:hAnsi="TimesTenLTStd"/>
          <w:i/>
          <w:iCs/>
          <w:sz w:val="20"/>
          <w:szCs w:val="20"/>
        </w:rPr>
        <w:t>K</w:t>
      </w:r>
      <w:r>
        <w:rPr>
          <w:rFonts w:ascii="TimesTenLTStd" w:hAnsi="TimesTenLTStd"/>
          <w:sz w:val="20"/>
          <w:szCs w:val="20"/>
        </w:rPr>
        <w:t>), labor (</w:t>
      </w:r>
      <w:r>
        <w:rPr>
          <w:rFonts w:ascii="TimesTenLTStd" w:hAnsi="TimesTenLTStd"/>
          <w:i/>
          <w:iCs/>
          <w:sz w:val="20"/>
          <w:szCs w:val="20"/>
        </w:rPr>
        <w:t>L</w:t>
      </w:r>
      <w:r>
        <w:rPr>
          <w:rFonts w:ascii="TimesTenLTStd" w:hAnsi="TimesTenLTStd"/>
          <w:sz w:val="20"/>
          <w:szCs w:val="20"/>
        </w:rPr>
        <w:t>), and raw materials (</w:t>
      </w:r>
      <w:r>
        <w:rPr>
          <w:rFonts w:ascii="TimesTenLTStd" w:hAnsi="TimesTenLTStd"/>
          <w:i/>
          <w:iCs/>
          <w:sz w:val="20"/>
          <w:szCs w:val="20"/>
        </w:rPr>
        <w:t>M</w:t>
      </w:r>
      <w:r>
        <w:rPr>
          <w:rFonts w:ascii="TimesTenLTStd" w:hAnsi="TimesTenLTStd"/>
          <w:sz w:val="20"/>
          <w:szCs w:val="20"/>
        </w:rPr>
        <w:t xml:space="preserve">)—and an error term </w:t>
      </w:r>
      <w:r>
        <w:rPr>
          <w:rFonts w:ascii="TimesTenLTStd" w:hAnsi="TimesTenLTStd"/>
          <w:i/>
          <w:iCs/>
          <w:sz w:val="20"/>
          <w:szCs w:val="20"/>
        </w:rPr>
        <w:t xml:space="preserve">u </w:t>
      </w:r>
      <w:r>
        <w:rPr>
          <w:rFonts w:ascii="TimesTenLTStd" w:hAnsi="TimesTenLTStd"/>
          <w:sz w:val="20"/>
          <w:szCs w:val="20"/>
        </w:rPr>
        <w:t xml:space="preserve">using the equation </w:t>
      </w:r>
      <w:r>
        <w:rPr>
          <w:rFonts w:ascii="TimesTenLTStd" w:hAnsi="TimesTenLTStd"/>
          <w:i/>
          <w:iCs/>
          <w:sz w:val="20"/>
          <w:szCs w:val="20"/>
        </w:rPr>
        <w:t xml:space="preserve">Q </w:t>
      </w:r>
      <w:r>
        <w:rPr>
          <w:rFonts w:ascii="PearsonMATHPRO08" w:hAnsi="PearsonMATHPRO08"/>
          <w:sz w:val="20"/>
          <w:szCs w:val="20"/>
        </w:rPr>
        <w:t xml:space="preserve">= </w:t>
      </w:r>
      <w:proofErr w:type="spellStart"/>
      <w:r>
        <w:rPr>
          <w:rFonts w:ascii="PearsonMATHPRO01" w:hAnsi="PearsonMATHPRO01"/>
          <w:sz w:val="20"/>
          <w:szCs w:val="20"/>
        </w:rPr>
        <w:t>l</w:t>
      </w:r>
      <w:r>
        <w:rPr>
          <w:rFonts w:ascii="TimesTenLTStd" w:hAnsi="TimesTenLTStd"/>
          <w:i/>
          <w:iCs/>
          <w:sz w:val="20"/>
          <w:szCs w:val="20"/>
        </w:rPr>
        <w:t>K</w:t>
      </w:r>
      <w:proofErr w:type="spellEnd"/>
      <w:r>
        <w:rPr>
          <w:rFonts w:ascii="PearsonMATHPRO01" w:hAnsi="PearsonMATHPRO01"/>
          <w:position w:val="8"/>
          <w:sz w:val="14"/>
          <w:szCs w:val="14"/>
        </w:rPr>
        <w:t>b</w:t>
      </w:r>
      <w:r>
        <w:rPr>
          <w:rFonts w:ascii="TimesTenLTStd" w:hAnsi="TimesTenLTStd"/>
          <w:position w:val="6"/>
          <w:sz w:val="10"/>
          <w:szCs w:val="10"/>
        </w:rPr>
        <w:t>1</w:t>
      </w:r>
      <w:r>
        <w:rPr>
          <w:rFonts w:ascii="TimesTenLTStd" w:hAnsi="TimesTenLTStd"/>
          <w:i/>
          <w:iCs/>
          <w:sz w:val="20"/>
          <w:szCs w:val="20"/>
        </w:rPr>
        <w:t>L</w:t>
      </w:r>
      <w:r>
        <w:rPr>
          <w:rFonts w:ascii="PearsonMATHPRO01" w:hAnsi="PearsonMATHPRO01"/>
          <w:position w:val="8"/>
          <w:sz w:val="14"/>
          <w:szCs w:val="14"/>
        </w:rPr>
        <w:t>b</w:t>
      </w:r>
      <w:r>
        <w:rPr>
          <w:rFonts w:ascii="TimesTenLTStd" w:hAnsi="TimesTenLTStd"/>
          <w:position w:val="6"/>
          <w:sz w:val="10"/>
          <w:szCs w:val="10"/>
        </w:rPr>
        <w:t>2</w:t>
      </w:r>
      <w:r>
        <w:rPr>
          <w:rFonts w:ascii="TimesTenLTStd" w:hAnsi="TimesTenLTStd"/>
          <w:i/>
          <w:iCs/>
          <w:sz w:val="20"/>
          <w:szCs w:val="20"/>
        </w:rPr>
        <w:t>M</w:t>
      </w:r>
      <w:r>
        <w:rPr>
          <w:rFonts w:ascii="PearsonMATHPRO01" w:hAnsi="PearsonMATHPRO01"/>
          <w:position w:val="8"/>
          <w:sz w:val="14"/>
          <w:szCs w:val="14"/>
        </w:rPr>
        <w:t>b</w:t>
      </w:r>
      <w:r>
        <w:rPr>
          <w:rFonts w:ascii="TimesTenLTStd" w:hAnsi="TimesTenLTStd"/>
          <w:position w:val="6"/>
          <w:sz w:val="10"/>
          <w:szCs w:val="10"/>
        </w:rPr>
        <w:t>3</w:t>
      </w:r>
      <w:r>
        <w:rPr>
          <w:rFonts w:ascii="TimesTenLTStd" w:hAnsi="TimesTenLTStd"/>
          <w:i/>
          <w:iCs/>
          <w:sz w:val="20"/>
          <w:szCs w:val="20"/>
        </w:rPr>
        <w:t>e</w:t>
      </w:r>
      <w:r>
        <w:rPr>
          <w:rFonts w:ascii="TimesTenLTStd" w:hAnsi="TimesTenLTStd"/>
          <w:i/>
          <w:iCs/>
          <w:position w:val="8"/>
          <w:sz w:val="14"/>
          <w:szCs w:val="14"/>
        </w:rPr>
        <w:t>u</w:t>
      </w:r>
      <w:r>
        <w:rPr>
          <w:rFonts w:ascii="TimesTenLTStd" w:hAnsi="TimesTenLTStd"/>
          <w:sz w:val="20"/>
          <w:szCs w:val="20"/>
        </w:rPr>
        <w:t xml:space="preserve">, where </w:t>
      </w:r>
      <w:r>
        <w:rPr>
          <w:rFonts w:ascii="PearsonMATHPRO01" w:hAnsi="PearsonMATHPRO01"/>
          <w:sz w:val="20"/>
          <w:szCs w:val="20"/>
        </w:rPr>
        <w:t>l</w:t>
      </w:r>
      <w:r>
        <w:rPr>
          <w:rFonts w:ascii="TimesTenLTStd" w:hAnsi="TimesTenLTStd"/>
          <w:sz w:val="20"/>
          <w:szCs w:val="20"/>
        </w:rPr>
        <w:t xml:space="preserve">, </w:t>
      </w:r>
      <w:r>
        <w:rPr>
          <w:rFonts w:ascii="PearsonMATHPRO01" w:hAnsi="PearsonMATHPRO01"/>
          <w:sz w:val="20"/>
          <w:szCs w:val="20"/>
        </w:rPr>
        <w:t>b</w:t>
      </w:r>
      <w:r>
        <w:rPr>
          <w:rFonts w:ascii="TimesTenLTStd" w:hAnsi="TimesTenLTStd"/>
          <w:position w:val="-4"/>
          <w:sz w:val="14"/>
          <w:szCs w:val="14"/>
        </w:rPr>
        <w:t>1</w:t>
      </w:r>
      <w:r>
        <w:rPr>
          <w:rFonts w:ascii="TimesTenLTStd" w:hAnsi="TimesTenLTStd"/>
          <w:sz w:val="20"/>
          <w:szCs w:val="20"/>
        </w:rPr>
        <w:t xml:space="preserve">, </w:t>
      </w:r>
      <w:r>
        <w:rPr>
          <w:rFonts w:ascii="PearsonMATHPRO01" w:hAnsi="PearsonMATHPRO01"/>
          <w:sz w:val="20"/>
          <w:szCs w:val="20"/>
        </w:rPr>
        <w:t>b</w:t>
      </w:r>
      <w:r>
        <w:rPr>
          <w:rFonts w:ascii="TimesTenLTStd" w:hAnsi="TimesTenLTStd"/>
          <w:position w:val="-4"/>
          <w:sz w:val="14"/>
          <w:szCs w:val="14"/>
        </w:rPr>
        <w:t>2</w:t>
      </w:r>
      <w:r>
        <w:rPr>
          <w:rFonts w:ascii="TimesTenLTStd" w:hAnsi="TimesTenLTStd"/>
          <w:sz w:val="20"/>
          <w:szCs w:val="20"/>
        </w:rPr>
        <w:t xml:space="preserve">, and </w:t>
      </w:r>
      <w:r>
        <w:rPr>
          <w:rFonts w:ascii="PearsonMATHPRO01" w:hAnsi="PearsonMATHPRO01"/>
          <w:sz w:val="20"/>
          <w:szCs w:val="20"/>
        </w:rPr>
        <w:t>b</w:t>
      </w:r>
      <w:r>
        <w:rPr>
          <w:rFonts w:ascii="TimesTenLTStd" w:hAnsi="TimesTenLTStd"/>
          <w:position w:val="-4"/>
          <w:sz w:val="14"/>
          <w:szCs w:val="14"/>
        </w:rPr>
        <w:t xml:space="preserve">3 </w:t>
      </w:r>
      <w:r>
        <w:rPr>
          <w:rFonts w:ascii="TimesTenLTStd" w:hAnsi="TimesTenLTStd"/>
          <w:sz w:val="20"/>
          <w:szCs w:val="20"/>
        </w:rPr>
        <w:t xml:space="preserve">are production parameters. Suppose you have data on production and the factors of production from a random sample of firms with the same Cobb–Douglas production function. How would you use regression analysis to estimate the production parameters? </w:t>
      </w:r>
    </w:p>
    <w:p w14:paraId="6C0D605B" w14:textId="77777777" w:rsidR="003C4EB7" w:rsidRDefault="003C4EB7" w:rsidP="003C4EB7">
      <w:pPr>
        <w:pStyle w:val="NormalWeb"/>
      </w:pPr>
    </w:p>
    <w:p w14:paraId="52CCA3F6" w14:textId="7DFB1D20" w:rsidR="003C4EB7" w:rsidRDefault="003C4EB7" w:rsidP="003C4EB7">
      <w:pPr>
        <w:pStyle w:val="NormalWeb"/>
      </w:pPr>
      <w:r>
        <w:rPr>
          <w:rFonts w:ascii="TimesTenLTStd" w:hAnsi="TimesTenLTStd"/>
          <w:b/>
          <w:bCs/>
          <w:sz w:val="20"/>
          <w:szCs w:val="20"/>
        </w:rPr>
        <w:t>8.3 How</w:t>
      </w:r>
      <w:r>
        <w:rPr>
          <w:rFonts w:ascii="TimesTenLTStd" w:hAnsi="TimesTenLTStd"/>
          <w:sz w:val="20"/>
          <w:szCs w:val="20"/>
        </w:rPr>
        <w:t xml:space="preserve"> is the slope coefficient interpreted in a log-linear model, where the independent variable is in </w:t>
      </w:r>
      <w:r w:rsidR="00F57EBB">
        <w:rPr>
          <w:rFonts w:ascii="TimesTenLTStd" w:hAnsi="TimesTenLTStd"/>
          <w:sz w:val="20"/>
          <w:szCs w:val="20"/>
        </w:rPr>
        <w:t>logarithms,</w:t>
      </w:r>
      <w:r>
        <w:rPr>
          <w:rFonts w:ascii="TimesTenLTStd" w:hAnsi="TimesTenLTStd"/>
          <w:sz w:val="20"/>
          <w:szCs w:val="20"/>
        </w:rPr>
        <w:t xml:space="preserve"> but the dependent variable is not? In a linear-log model? In a log-log model? </w:t>
      </w:r>
    </w:p>
    <w:p w14:paraId="5754E3F9" w14:textId="3CED65F2" w:rsidR="003C4EB7" w:rsidRDefault="00F57EBB" w:rsidP="00724A50">
      <w:pPr>
        <w:pStyle w:val="NormalWeb"/>
        <w:rPr>
          <w:rFonts w:ascii="TimesTenLTStd" w:hAnsi="TimesTenLTStd"/>
          <w:b/>
          <w:bCs/>
          <w:sz w:val="20"/>
          <w:szCs w:val="20"/>
        </w:rPr>
      </w:pPr>
      <w:r>
        <w:rPr>
          <w:rFonts w:ascii="TimesTenLTStd" w:hAnsi="TimesTenLTStd"/>
          <w:b/>
          <w:bCs/>
          <w:sz w:val="20"/>
          <w:szCs w:val="20"/>
        </w:rPr>
        <w:t>Chapter 8 Exercises</w:t>
      </w:r>
    </w:p>
    <w:p w14:paraId="4E815DEF" w14:textId="34E74949" w:rsidR="00F57EBB" w:rsidRDefault="00F57EBB" w:rsidP="00F57EBB">
      <w:pPr>
        <w:pStyle w:val="NormalWeb"/>
      </w:pPr>
      <w:r>
        <w:rPr>
          <w:rFonts w:ascii="TimesTenLTStd" w:hAnsi="TimesTenLTStd"/>
          <w:b/>
          <w:bCs/>
          <w:sz w:val="20"/>
          <w:szCs w:val="20"/>
        </w:rPr>
        <w:t>8.2 Suppose</w:t>
      </w:r>
      <w:r>
        <w:rPr>
          <w:rFonts w:ascii="TimesTenLTStd" w:hAnsi="TimesTenLTStd"/>
          <w:sz w:val="20"/>
          <w:szCs w:val="20"/>
        </w:rPr>
        <w:t xml:space="preserve"> a researcher collects data on houses that have sold in a particular neighborhood over the past year and obtains the regression results in the following table. </w:t>
      </w:r>
    </w:p>
    <w:p w14:paraId="53FD6979" w14:textId="25995428" w:rsidR="00F57EBB" w:rsidRDefault="00F57EBB" w:rsidP="00F57EBB">
      <w:pPr>
        <w:pStyle w:val="NormalWeb"/>
        <w:rPr>
          <w:rFonts w:ascii="TimesTenLTStd" w:hAnsi="TimesTenLTStd"/>
          <w:b/>
          <w:bCs/>
          <w:sz w:val="20"/>
          <w:szCs w:val="20"/>
        </w:rPr>
      </w:pPr>
      <w:r>
        <w:rPr>
          <w:rFonts w:ascii="TimesTenLTStd" w:hAnsi="TimesTenLTStd"/>
          <w:b/>
          <w:bCs/>
          <w:sz w:val="20"/>
          <w:szCs w:val="20"/>
        </w:rPr>
        <w:t xml:space="preserve">Using the results in column (1), what is the expected change in price of building a 1500-square-foot addition to a house? Construct a 99% confidence interval for the percentage change in price. </w:t>
      </w:r>
    </w:p>
    <w:p w14:paraId="063E3C01" w14:textId="77777777" w:rsidR="00F57EBB" w:rsidRDefault="00F57EBB" w:rsidP="00F57EBB">
      <w:pPr>
        <w:pStyle w:val="NormalWeb"/>
        <w:rPr>
          <w:rFonts w:ascii="TimesTenLTStd" w:hAnsi="TimesTenLTStd"/>
          <w:b/>
          <w:bCs/>
          <w:sz w:val="20"/>
          <w:szCs w:val="20"/>
        </w:rPr>
      </w:pPr>
    </w:p>
    <w:p w14:paraId="3BC43268" w14:textId="1C90B20E" w:rsidR="00F57EBB" w:rsidRDefault="00F57EBB" w:rsidP="00F57EBB">
      <w:pPr>
        <w:pStyle w:val="NormalWeb"/>
        <w:rPr>
          <w:rFonts w:ascii="TimesTenLTStd" w:hAnsi="TimesTenLTStd"/>
          <w:b/>
          <w:bCs/>
          <w:sz w:val="20"/>
          <w:szCs w:val="20"/>
        </w:rPr>
      </w:pPr>
      <w:r>
        <w:rPr>
          <w:rFonts w:ascii="TimesTenLTStd" w:hAnsi="TimesTenLTStd"/>
          <w:b/>
          <w:bCs/>
          <w:sz w:val="20"/>
          <w:szCs w:val="20"/>
        </w:rPr>
        <w:t xml:space="preserve">How is the coefficient on </w:t>
      </w:r>
      <w:r>
        <w:rPr>
          <w:rFonts w:ascii="TimesTenLTStd" w:hAnsi="TimesTenLTStd"/>
          <w:b/>
          <w:bCs/>
          <w:sz w:val="20"/>
          <w:szCs w:val="20"/>
        </w:rPr>
        <w:t>ln (</w:t>
      </w:r>
      <w:r>
        <w:rPr>
          <w:rFonts w:ascii="TimesTenLTStd" w:hAnsi="TimesTenLTStd"/>
          <w:b/>
          <w:bCs/>
          <w:i/>
          <w:iCs/>
          <w:sz w:val="20"/>
          <w:szCs w:val="20"/>
        </w:rPr>
        <w:t>Size</w:t>
      </w:r>
      <w:r>
        <w:rPr>
          <w:rFonts w:ascii="TimesTenLTStd" w:hAnsi="TimesTenLTStd"/>
          <w:b/>
          <w:bCs/>
          <w:sz w:val="20"/>
          <w:szCs w:val="20"/>
        </w:rPr>
        <w:t xml:space="preserve">) interpreted in column (2)? What is the effect of a doubling of the size of a house on its price? </w:t>
      </w:r>
    </w:p>
    <w:p w14:paraId="760B85B2" w14:textId="77777777" w:rsidR="00F57EBB" w:rsidRDefault="00F57EBB" w:rsidP="00F57EBB">
      <w:pPr>
        <w:pStyle w:val="NormalWeb"/>
        <w:rPr>
          <w:rFonts w:ascii="TimesTenLTStd" w:hAnsi="TimesTenLTStd"/>
          <w:b/>
          <w:bCs/>
          <w:sz w:val="20"/>
          <w:szCs w:val="20"/>
        </w:rPr>
      </w:pPr>
    </w:p>
    <w:p w14:paraId="70CE8563" w14:textId="3314E9DD" w:rsidR="00F57EBB" w:rsidRDefault="00F57EBB" w:rsidP="00F57EBB">
      <w:pPr>
        <w:pStyle w:val="NormalWeb"/>
        <w:rPr>
          <w:rFonts w:ascii="TimesTenLTStd" w:hAnsi="TimesTenLTStd"/>
          <w:b/>
          <w:bCs/>
          <w:sz w:val="20"/>
          <w:szCs w:val="20"/>
        </w:rPr>
      </w:pPr>
      <w:r>
        <w:rPr>
          <w:rFonts w:ascii="TimesTenLTStd" w:hAnsi="TimesTenLTStd"/>
          <w:b/>
          <w:bCs/>
          <w:sz w:val="20"/>
          <w:szCs w:val="20"/>
        </w:rPr>
        <w:t xml:space="preserve">Using column (2), what is the estimated effect of view on price? Con- struct a 99% confidence interval for this effect. Is the effect statistically different from 0? </w:t>
      </w:r>
    </w:p>
    <w:p w14:paraId="445C81DA" w14:textId="77777777" w:rsidR="00F57EBB" w:rsidRDefault="00F57EBB" w:rsidP="00F57EBB">
      <w:pPr>
        <w:pStyle w:val="NormalWeb"/>
        <w:rPr>
          <w:rFonts w:ascii="TimesTenLTStd" w:hAnsi="TimesTenLTStd"/>
          <w:b/>
          <w:bCs/>
          <w:sz w:val="20"/>
          <w:szCs w:val="20"/>
        </w:rPr>
      </w:pPr>
    </w:p>
    <w:p w14:paraId="714DFACB" w14:textId="77777777" w:rsidR="00F57EBB" w:rsidRDefault="00F57EBB" w:rsidP="00F57EBB">
      <w:pPr>
        <w:pStyle w:val="NormalWeb"/>
        <w:rPr>
          <w:rFonts w:ascii="TimesTenLTStd" w:hAnsi="TimesTenLTStd"/>
          <w:b/>
          <w:bCs/>
          <w:sz w:val="20"/>
          <w:szCs w:val="20"/>
        </w:rPr>
      </w:pPr>
      <w:r>
        <w:rPr>
          <w:rFonts w:ascii="TimesTenLTStd" w:hAnsi="TimesTenLTStd"/>
          <w:b/>
          <w:bCs/>
          <w:sz w:val="20"/>
          <w:szCs w:val="20"/>
        </w:rPr>
        <w:t>Using the results from the regression in column (3), calculate the effect of adding two bedrooms to a house. Is the effect statistically significant? Which of the two variables—size or number of bedrooms—do you think is relatively more important in determining the price of a house?</w:t>
      </w:r>
    </w:p>
    <w:p w14:paraId="3DE01D5A" w14:textId="2BEE555F" w:rsidR="00F57EBB" w:rsidRDefault="00F57EBB" w:rsidP="00F57EBB">
      <w:pPr>
        <w:pStyle w:val="NormalWeb"/>
        <w:rPr>
          <w:rFonts w:ascii="TimesTenLTStd" w:hAnsi="TimesTenLTStd"/>
          <w:b/>
          <w:bCs/>
          <w:sz w:val="20"/>
          <w:szCs w:val="20"/>
        </w:rPr>
      </w:pPr>
      <w:r>
        <w:rPr>
          <w:rFonts w:ascii="TimesTenLTStd" w:hAnsi="TimesTenLTStd"/>
          <w:b/>
          <w:bCs/>
          <w:sz w:val="20"/>
          <w:szCs w:val="20"/>
        </w:rPr>
        <w:t xml:space="preserve"> </w:t>
      </w:r>
    </w:p>
    <w:p w14:paraId="59D2DF3C" w14:textId="579B436B" w:rsidR="00F57EBB" w:rsidRDefault="00F57EBB" w:rsidP="00F57EBB">
      <w:pPr>
        <w:pStyle w:val="NormalWeb"/>
        <w:rPr>
          <w:rFonts w:ascii="TimesTenLTStd" w:hAnsi="TimesTenLTStd"/>
          <w:b/>
          <w:bCs/>
          <w:sz w:val="20"/>
          <w:szCs w:val="20"/>
        </w:rPr>
      </w:pPr>
      <w:r>
        <w:rPr>
          <w:rFonts w:ascii="TimesTenLTStd" w:hAnsi="TimesTenLTStd"/>
          <w:b/>
          <w:bCs/>
          <w:sz w:val="20"/>
          <w:szCs w:val="20"/>
        </w:rPr>
        <w:t xml:space="preserve">Is the coefficient on condition significant in column (4)? </w:t>
      </w:r>
    </w:p>
    <w:p w14:paraId="7A763B81" w14:textId="77777777" w:rsidR="00F57EBB" w:rsidRDefault="00F57EBB" w:rsidP="00F57EBB">
      <w:pPr>
        <w:pStyle w:val="NormalWeb"/>
        <w:rPr>
          <w:rFonts w:ascii="TimesTenLTStd" w:hAnsi="TimesTenLTStd"/>
          <w:b/>
          <w:bCs/>
          <w:sz w:val="20"/>
          <w:szCs w:val="20"/>
        </w:rPr>
      </w:pPr>
    </w:p>
    <w:p w14:paraId="09CADCF6" w14:textId="77777777" w:rsidR="00F57EBB" w:rsidRDefault="00F57EBB" w:rsidP="00F57EBB">
      <w:pPr>
        <w:pStyle w:val="NormalWeb"/>
        <w:rPr>
          <w:rFonts w:ascii="TimesTenLTStd" w:hAnsi="TimesTenLTStd"/>
          <w:b/>
          <w:bCs/>
          <w:sz w:val="20"/>
          <w:szCs w:val="20"/>
        </w:rPr>
      </w:pPr>
      <w:r>
        <w:rPr>
          <w:rFonts w:ascii="TimesTenLTStd" w:hAnsi="TimesTenLTStd"/>
          <w:b/>
          <w:bCs/>
          <w:sz w:val="20"/>
          <w:szCs w:val="20"/>
        </w:rPr>
        <w:t xml:space="preserve">Is the interaction term between </w:t>
      </w:r>
      <w:r>
        <w:rPr>
          <w:rFonts w:ascii="TimesTenLTStd" w:hAnsi="TimesTenLTStd"/>
          <w:b/>
          <w:bCs/>
          <w:i/>
          <w:iCs/>
          <w:sz w:val="20"/>
          <w:szCs w:val="20"/>
        </w:rPr>
        <w:t xml:space="preserve">Pool </w:t>
      </w:r>
      <w:r>
        <w:rPr>
          <w:rFonts w:ascii="TimesTenLTStd" w:hAnsi="TimesTenLTStd"/>
          <w:b/>
          <w:bCs/>
          <w:sz w:val="20"/>
          <w:szCs w:val="20"/>
        </w:rPr>
        <w:t xml:space="preserve">and </w:t>
      </w:r>
      <w:r>
        <w:rPr>
          <w:rFonts w:ascii="TimesTenLTStd" w:hAnsi="TimesTenLTStd"/>
          <w:b/>
          <w:bCs/>
          <w:i/>
          <w:iCs/>
          <w:sz w:val="20"/>
          <w:szCs w:val="20"/>
        </w:rPr>
        <w:t xml:space="preserve">View </w:t>
      </w:r>
      <w:r>
        <w:rPr>
          <w:rFonts w:ascii="TimesTenLTStd" w:hAnsi="TimesTenLTStd"/>
          <w:b/>
          <w:bCs/>
          <w:sz w:val="20"/>
          <w:szCs w:val="20"/>
        </w:rPr>
        <w:t xml:space="preserve">statistically significant in column (5)? Find the effect of adding a view on the price of a house with a pool, as well as a house without a pool. </w:t>
      </w:r>
    </w:p>
    <w:p w14:paraId="1963382A" w14:textId="24D5C9B0" w:rsidR="00F57EBB" w:rsidRDefault="00F57EBB">
      <w:pPr>
        <w:rPr>
          <w:rFonts w:ascii="TimesTenLTStd" w:eastAsia="Times New Roman" w:hAnsi="TimesTenLTStd" w:cs="Times New Roman"/>
          <w:b/>
          <w:bCs/>
          <w:sz w:val="20"/>
          <w:szCs w:val="20"/>
        </w:rPr>
      </w:pPr>
      <w:r>
        <w:rPr>
          <w:rFonts w:ascii="TimesTenLTStd" w:hAnsi="TimesTenLTStd"/>
          <w:b/>
          <w:bCs/>
          <w:sz w:val="20"/>
          <w:szCs w:val="20"/>
        </w:rPr>
        <w:br w:type="page"/>
      </w:r>
    </w:p>
    <w:p w14:paraId="5A22A5F8" w14:textId="77777777" w:rsidR="00F57EBB" w:rsidRDefault="00F57EBB" w:rsidP="00F57EBB">
      <w:pPr>
        <w:pStyle w:val="NormalWeb"/>
      </w:pPr>
      <w:r>
        <w:rPr>
          <w:rFonts w:ascii="TimesTenLTStd" w:hAnsi="TimesTenLTStd"/>
          <w:b/>
          <w:bCs/>
          <w:sz w:val="20"/>
          <w:szCs w:val="20"/>
        </w:rPr>
        <w:lastRenderedPageBreak/>
        <w:t xml:space="preserve">8.4 </w:t>
      </w:r>
      <w:r>
        <w:rPr>
          <w:rFonts w:ascii="TimesTenLTStd" w:hAnsi="TimesTenLTStd"/>
          <w:sz w:val="20"/>
          <w:szCs w:val="20"/>
        </w:rPr>
        <w:t xml:space="preserve">Read the box “The Effect of Ageing on Healthcare Expenditures: A Red Herring?” in Section 8.3. </w:t>
      </w:r>
    </w:p>
    <w:p w14:paraId="7E45F441" w14:textId="77777777" w:rsidR="00F57EBB" w:rsidRDefault="00F57EBB" w:rsidP="00501AA7">
      <w:pPr>
        <w:pStyle w:val="NormalWeb"/>
        <w:rPr>
          <w:rFonts w:ascii="TimesTenLTStd" w:hAnsi="TimesTenLTStd"/>
          <w:b/>
          <w:bCs/>
          <w:sz w:val="20"/>
          <w:szCs w:val="20"/>
        </w:rPr>
      </w:pPr>
      <w:r>
        <w:rPr>
          <w:rFonts w:ascii="TimesTenLTStd" w:hAnsi="TimesTenLTStd"/>
          <w:b/>
          <w:bCs/>
          <w:sz w:val="20"/>
          <w:szCs w:val="20"/>
        </w:rPr>
        <w:t>Consider a male aged 60 years. Use the results from column (1) of Table 8.1 and the method in Key Concept 8.1 to estimate the expected change in the logarithm of health care expenditures (</w:t>
      </w:r>
      <w:r>
        <w:rPr>
          <w:rFonts w:ascii="TimesTenLTStd" w:hAnsi="TimesTenLTStd"/>
          <w:b/>
          <w:bCs/>
          <w:i/>
          <w:iCs/>
          <w:sz w:val="20"/>
          <w:szCs w:val="20"/>
        </w:rPr>
        <w:t>HCE</w:t>
      </w:r>
      <w:r>
        <w:rPr>
          <w:rFonts w:ascii="TimesTenLTStd" w:hAnsi="TimesTenLTStd"/>
          <w:b/>
          <w:bCs/>
          <w:sz w:val="20"/>
          <w:szCs w:val="20"/>
        </w:rPr>
        <w:t xml:space="preserve">) associated with an additional year of age. </w:t>
      </w:r>
    </w:p>
    <w:p w14:paraId="5CB867A9" w14:textId="39B7E5CD" w:rsidR="00F57EBB" w:rsidRDefault="00F57EBB" w:rsidP="00501AA7">
      <w:pPr>
        <w:pStyle w:val="NormalWeb"/>
        <w:rPr>
          <w:rFonts w:ascii="TimesTenLTStd" w:hAnsi="TimesTenLTStd"/>
          <w:b/>
          <w:bCs/>
          <w:sz w:val="20"/>
          <w:szCs w:val="20"/>
        </w:rPr>
      </w:pPr>
      <w:r>
        <w:rPr>
          <w:rFonts w:ascii="TimesTenLTStd" w:hAnsi="TimesTenLTStd"/>
          <w:b/>
          <w:bCs/>
          <w:sz w:val="20"/>
          <w:szCs w:val="20"/>
        </w:rPr>
        <w:t xml:space="preserve">Repeat (a), assuming a man aged 70 years. </w:t>
      </w:r>
    </w:p>
    <w:p w14:paraId="5EF7C269" w14:textId="77777777" w:rsidR="00501AA7" w:rsidRDefault="00501AA7" w:rsidP="00501AA7">
      <w:pPr>
        <w:pStyle w:val="NormalWeb"/>
        <w:rPr>
          <w:rFonts w:ascii="TimesTenLTStd" w:hAnsi="TimesTenLTStd"/>
          <w:b/>
          <w:bCs/>
          <w:sz w:val="20"/>
          <w:szCs w:val="20"/>
        </w:rPr>
      </w:pPr>
    </w:p>
    <w:p w14:paraId="296D9696" w14:textId="61EA2749" w:rsidR="00F57EBB" w:rsidRDefault="00F57EBB" w:rsidP="00501AA7">
      <w:pPr>
        <w:pStyle w:val="NormalWeb"/>
        <w:rPr>
          <w:rFonts w:ascii="TimesTenLTStd" w:hAnsi="TimesTenLTStd"/>
          <w:b/>
          <w:bCs/>
          <w:sz w:val="20"/>
          <w:szCs w:val="20"/>
        </w:rPr>
      </w:pPr>
      <w:r>
        <w:rPr>
          <w:rFonts w:ascii="TimesTenLTStd" w:hAnsi="TimesTenLTStd"/>
          <w:b/>
          <w:bCs/>
          <w:sz w:val="20"/>
          <w:szCs w:val="20"/>
        </w:rPr>
        <w:t xml:space="preserve">Explain why the answers to (a) and (b) are different. </w:t>
      </w:r>
    </w:p>
    <w:p w14:paraId="6EF1FFFF" w14:textId="77777777" w:rsidR="00501AA7" w:rsidRDefault="00501AA7" w:rsidP="00501AA7">
      <w:pPr>
        <w:pStyle w:val="NormalWeb"/>
        <w:rPr>
          <w:rFonts w:ascii="TimesTenLTStd" w:hAnsi="TimesTenLTStd"/>
          <w:b/>
          <w:bCs/>
          <w:sz w:val="20"/>
          <w:szCs w:val="20"/>
        </w:rPr>
      </w:pPr>
    </w:p>
    <w:p w14:paraId="76A8EA04" w14:textId="54F6C9BA" w:rsidR="00F57EBB" w:rsidRDefault="00F57EBB" w:rsidP="00501AA7">
      <w:pPr>
        <w:pStyle w:val="NormalWeb"/>
        <w:rPr>
          <w:rFonts w:ascii="TimesTenLTStd" w:hAnsi="TimesTenLTStd"/>
          <w:b/>
          <w:bCs/>
          <w:sz w:val="20"/>
          <w:szCs w:val="20"/>
        </w:rPr>
      </w:pPr>
      <w:r>
        <w:rPr>
          <w:rFonts w:ascii="TimesTenLTStd" w:hAnsi="TimesTenLTStd"/>
          <w:b/>
          <w:bCs/>
          <w:sz w:val="20"/>
          <w:szCs w:val="20"/>
        </w:rPr>
        <w:t xml:space="preserve">Is the difference in the answers to (a) and (b) statistically significant at the 5% level? Explain. </w:t>
      </w:r>
    </w:p>
    <w:p w14:paraId="1AA5DA96" w14:textId="77777777" w:rsidR="00501AA7" w:rsidRDefault="00501AA7" w:rsidP="00501AA7">
      <w:pPr>
        <w:pStyle w:val="NormalWeb"/>
        <w:rPr>
          <w:rFonts w:ascii="TimesTenLTStd" w:hAnsi="TimesTenLTStd"/>
          <w:b/>
          <w:bCs/>
          <w:sz w:val="20"/>
          <w:szCs w:val="20"/>
        </w:rPr>
      </w:pPr>
    </w:p>
    <w:p w14:paraId="49269AC2" w14:textId="67BF6330" w:rsidR="00F57EBB" w:rsidRDefault="00F57EBB" w:rsidP="00501AA7">
      <w:pPr>
        <w:pStyle w:val="NormalWeb"/>
        <w:rPr>
          <w:rFonts w:ascii="TimesTenLTStd" w:hAnsi="TimesTenLTStd"/>
          <w:b/>
          <w:bCs/>
          <w:sz w:val="20"/>
          <w:szCs w:val="20"/>
        </w:rPr>
      </w:pPr>
      <w:r>
        <w:rPr>
          <w:rFonts w:ascii="TimesTenLTStd" w:hAnsi="TimesTenLTStd"/>
          <w:b/>
          <w:bCs/>
          <w:sz w:val="20"/>
          <w:szCs w:val="20"/>
        </w:rPr>
        <w:t>How would you change the regression if you suspected that the effect of age on HCE was different for</w:t>
      </w:r>
      <w:r w:rsidR="00501AA7">
        <w:rPr>
          <w:rFonts w:ascii="TimesTenLTStd" w:hAnsi="TimesTenLTStd"/>
          <w:b/>
          <w:bCs/>
          <w:sz w:val="20"/>
          <w:szCs w:val="20"/>
        </w:rPr>
        <w:t xml:space="preserve"> </w:t>
      </w:r>
      <w:r>
        <w:rPr>
          <w:rFonts w:ascii="TimesTenLTStd" w:hAnsi="TimesTenLTStd"/>
          <w:b/>
          <w:bCs/>
          <w:sz w:val="20"/>
          <w:szCs w:val="20"/>
        </w:rPr>
        <w:t xml:space="preserve">men than for women? </w:t>
      </w:r>
    </w:p>
    <w:p w14:paraId="344D1935" w14:textId="77777777" w:rsidR="00501AA7" w:rsidRDefault="00501AA7" w:rsidP="00501AA7">
      <w:pPr>
        <w:pStyle w:val="NormalWeb"/>
        <w:rPr>
          <w:rFonts w:ascii="TimesTenLTStd" w:hAnsi="TimesTenLTStd"/>
          <w:b/>
          <w:bCs/>
          <w:sz w:val="20"/>
          <w:szCs w:val="20"/>
        </w:rPr>
      </w:pPr>
    </w:p>
    <w:p w14:paraId="461B7A73" w14:textId="77777777" w:rsidR="00501AA7" w:rsidRDefault="00501AA7" w:rsidP="00501AA7">
      <w:pPr>
        <w:pStyle w:val="NormalWeb"/>
      </w:pPr>
      <w:proofErr w:type="gramStart"/>
      <w:r>
        <w:rPr>
          <w:rFonts w:ascii="TimesTenLTStd" w:hAnsi="TimesTenLTStd"/>
          <w:b/>
          <w:bCs/>
          <w:sz w:val="20"/>
          <w:szCs w:val="20"/>
        </w:rPr>
        <w:t>8.6  </w:t>
      </w:r>
      <w:r>
        <w:rPr>
          <w:rFonts w:ascii="TimesTenLTStd" w:hAnsi="TimesTenLTStd"/>
          <w:sz w:val="20"/>
          <w:szCs w:val="20"/>
        </w:rPr>
        <w:t>Refer</w:t>
      </w:r>
      <w:proofErr w:type="gramEnd"/>
      <w:r>
        <w:rPr>
          <w:rFonts w:ascii="TimesTenLTStd" w:hAnsi="TimesTenLTStd"/>
          <w:sz w:val="20"/>
          <w:szCs w:val="20"/>
        </w:rPr>
        <w:t xml:space="preserve"> to Table 8.3. </w:t>
      </w:r>
    </w:p>
    <w:p w14:paraId="27356F43" w14:textId="0CCCC7E5" w:rsidR="00501AA7" w:rsidRDefault="00501AA7" w:rsidP="00501AA7">
      <w:pPr>
        <w:pStyle w:val="NormalWeb"/>
        <w:rPr>
          <w:rFonts w:ascii="TimesTenLTStd" w:hAnsi="TimesTenLTStd"/>
          <w:b/>
          <w:bCs/>
          <w:sz w:val="20"/>
          <w:szCs w:val="20"/>
        </w:rPr>
      </w:pPr>
      <w:r>
        <w:rPr>
          <w:rFonts w:ascii="TimesTenLTStd" w:hAnsi="TimesTenLTStd"/>
          <w:b/>
          <w:bCs/>
          <w:sz w:val="20"/>
          <w:szCs w:val="20"/>
        </w:rPr>
        <w:t xml:space="preserve">A researcher suspects that the effect of </w:t>
      </w:r>
      <w:r>
        <w:rPr>
          <w:rFonts w:ascii="TimesTenLTStd" w:hAnsi="TimesTenLTStd"/>
          <w:b/>
          <w:bCs/>
          <w:i/>
          <w:iCs/>
          <w:sz w:val="20"/>
          <w:szCs w:val="20"/>
        </w:rPr>
        <w:t xml:space="preserve">%Eligible for subsidized lunch </w:t>
      </w:r>
      <w:r>
        <w:rPr>
          <w:rFonts w:ascii="TimesTenLTStd" w:hAnsi="TimesTenLTStd"/>
          <w:b/>
          <w:bCs/>
          <w:sz w:val="20"/>
          <w:szCs w:val="20"/>
        </w:rPr>
        <w:t xml:space="preserve">has a nonlinear effect on test scores. In particular, he conjectures that increases in this variable from 10% to 20% have little effect on test scores but that changes from 50% to 60% have a much larger effect. </w:t>
      </w:r>
    </w:p>
    <w:p w14:paraId="271D542A" w14:textId="77777777" w:rsidR="00501AA7" w:rsidRDefault="00501AA7" w:rsidP="00501AA7">
      <w:pPr>
        <w:pStyle w:val="NormalWeb"/>
        <w:rPr>
          <w:rFonts w:ascii="TimesTenLTStd" w:hAnsi="TimesTenLTStd"/>
          <w:b/>
          <w:bCs/>
          <w:sz w:val="20"/>
          <w:szCs w:val="20"/>
        </w:rPr>
      </w:pPr>
    </w:p>
    <w:p w14:paraId="47FA1CE1" w14:textId="2B329D09" w:rsidR="00501AA7" w:rsidRDefault="00501AA7" w:rsidP="00501AA7">
      <w:pPr>
        <w:pStyle w:val="NormalWeb"/>
        <w:rPr>
          <w:rFonts w:ascii="TimesTenLTStd" w:hAnsi="TimesTenLTStd"/>
          <w:b/>
          <w:bCs/>
          <w:sz w:val="20"/>
          <w:szCs w:val="20"/>
        </w:rPr>
      </w:pPr>
      <w:r>
        <w:rPr>
          <w:rFonts w:ascii="TimesTenLTStd" w:hAnsi="TimesTenLTStd"/>
          <w:b/>
          <w:bCs/>
          <w:sz w:val="20"/>
          <w:szCs w:val="20"/>
        </w:rPr>
        <w:t xml:space="preserve">Describe a nonlinear specification that can be used to model this form of nonlinearity. </w:t>
      </w:r>
    </w:p>
    <w:p w14:paraId="4FBF2A93" w14:textId="77777777" w:rsidR="00501AA7" w:rsidRDefault="00501AA7" w:rsidP="00501AA7">
      <w:pPr>
        <w:pStyle w:val="NormalWeb"/>
        <w:rPr>
          <w:rFonts w:ascii="TimesTenLTStd" w:hAnsi="TimesTenLTStd"/>
          <w:b/>
          <w:bCs/>
          <w:sz w:val="20"/>
          <w:szCs w:val="20"/>
        </w:rPr>
      </w:pPr>
    </w:p>
    <w:p w14:paraId="6132BEC6" w14:textId="73D12E1A" w:rsidR="00501AA7" w:rsidRDefault="00501AA7" w:rsidP="00501AA7">
      <w:pPr>
        <w:pStyle w:val="NormalWeb"/>
        <w:rPr>
          <w:rFonts w:ascii="TimesTenLTStd" w:hAnsi="TimesTenLTStd"/>
          <w:b/>
          <w:bCs/>
          <w:sz w:val="20"/>
          <w:szCs w:val="20"/>
        </w:rPr>
      </w:pPr>
      <w:r>
        <w:rPr>
          <w:rFonts w:ascii="TimesTenLTStd" w:hAnsi="TimesTenLTStd"/>
          <w:b/>
          <w:bCs/>
          <w:sz w:val="20"/>
          <w:szCs w:val="20"/>
        </w:rPr>
        <w:t xml:space="preserve">How would you test whether the researcher’s conjecture was better than the linear specification in column (7) of Table 8.3? </w:t>
      </w:r>
    </w:p>
    <w:p w14:paraId="3AE2A072" w14:textId="77777777" w:rsidR="00501AA7" w:rsidRDefault="00501AA7" w:rsidP="00501AA7">
      <w:pPr>
        <w:pStyle w:val="NormalWeb"/>
        <w:rPr>
          <w:rFonts w:ascii="TimesTenLTStd" w:hAnsi="TimesTenLTStd"/>
          <w:b/>
          <w:bCs/>
          <w:sz w:val="20"/>
          <w:szCs w:val="20"/>
        </w:rPr>
      </w:pPr>
    </w:p>
    <w:p w14:paraId="72CDA65E" w14:textId="2331F8C7" w:rsidR="00501AA7" w:rsidRDefault="00501AA7" w:rsidP="00501AA7">
      <w:pPr>
        <w:pStyle w:val="NormalWeb"/>
        <w:rPr>
          <w:rFonts w:ascii="TimesTenLTStd" w:hAnsi="TimesTenLTStd"/>
          <w:b/>
          <w:bCs/>
          <w:sz w:val="20"/>
          <w:szCs w:val="20"/>
        </w:rPr>
      </w:pPr>
      <w:r>
        <w:rPr>
          <w:rFonts w:ascii="TimesTenLTStd" w:hAnsi="TimesTenLTStd"/>
          <w:b/>
          <w:bCs/>
          <w:sz w:val="20"/>
          <w:szCs w:val="20"/>
        </w:rPr>
        <w:t xml:space="preserve">A researcher suspects that the effect of income on test scores is different in districts with small classes than in districts with large classes. </w:t>
      </w:r>
    </w:p>
    <w:p w14:paraId="4F21A915" w14:textId="77777777" w:rsidR="00501AA7" w:rsidRDefault="00501AA7" w:rsidP="00501AA7">
      <w:pPr>
        <w:pStyle w:val="NormalWeb"/>
        <w:rPr>
          <w:rFonts w:ascii="TimesTenLTStd" w:hAnsi="TimesTenLTStd"/>
          <w:b/>
          <w:bCs/>
          <w:sz w:val="20"/>
          <w:szCs w:val="20"/>
        </w:rPr>
      </w:pPr>
    </w:p>
    <w:p w14:paraId="56744854" w14:textId="59606CB5" w:rsidR="00501AA7" w:rsidRDefault="00501AA7" w:rsidP="00501AA7">
      <w:pPr>
        <w:pStyle w:val="NormalWeb"/>
        <w:rPr>
          <w:rFonts w:ascii="TimesTenLTStd" w:hAnsi="TimesTenLTStd"/>
          <w:b/>
          <w:bCs/>
          <w:sz w:val="20"/>
          <w:szCs w:val="20"/>
        </w:rPr>
      </w:pPr>
      <w:r>
        <w:rPr>
          <w:rFonts w:ascii="TimesTenLTStd" w:hAnsi="TimesTenLTStd"/>
          <w:b/>
          <w:bCs/>
          <w:sz w:val="20"/>
          <w:szCs w:val="20"/>
        </w:rPr>
        <w:t xml:space="preserve">Describe a nonlinear specification that can be used to model this form of nonlinearity. </w:t>
      </w:r>
    </w:p>
    <w:p w14:paraId="6337530A" w14:textId="77777777" w:rsidR="00501AA7" w:rsidRDefault="00501AA7" w:rsidP="00501AA7">
      <w:pPr>
        <w:pStyle w:val="NormalWeb"/>
        <w:rPr>
          <w:rFonts w:ascii="TimesTenLTStd" w:hAnsi="TimesTenLTStd"/>
          <w:b/>
          <w:bCs/>
          <w:sz w:val="20"/>
          <w:szCs w:val="20"/>
        </w:rPr>
      </w:pPr>
    </w:p>
    <w:p w14:paraId="460792CF" w14:textId="77F62A0B" w:rsidR="00501AA7" w:rsidRDefault="00501AA7" w:rsidP="00501AA7">
      <w:pPr>
        <w:pStyle w:val="NormalWeb"/>
        <w:rPr>
          <w:rFonts w:ascii="TimesTenLTStd" w:hAnsi="TimesTenLTStd"/>
          <w:b/>
          <w:bCs/>
          <w:sz w:val="20"/>
          <w:szCs w:val="20"/>
        </w:rPr>
      </w:pPr>
      <w:r>
        <w:rPr>
          <w:rFonts w:ascii="TimesTenLTStd" w:hAnsi="TimesTenLTStd"/>
          <w:b/>
          <w:bCs/>
          <w:sz w:val="20"/>
          <w:szCs w:val="20"/>
        </w:rPr>
        <w:t xml:space="preserve">How would you test whether the researcher’s conjecture was better than the linear specification in column (7) of Table 8.3? </w:t>
      </w:r>
    </w:p>
    <w:p w14:paraId="38A7284C" w14:textId="24A7C196" w:rsidR="00F57EBB" w:rsidRDefault="00B65D8A" w:rsidP="00724A50">
      <w:pPr>
        <w:pStyle w:val="NormalWeb"/>
        <w:rPr>
          <w:rFonts w:ascii="TimesTenLTStd" w:hAnsi="TimesTenLTStd"/>
          <w:b/>
          <w:bCs/>
          <w:sz w:val="20"/>
          <w:szCs w:val="20"/>
        </w:rPr>
      </w:pPr>
      <w:r>
        <w:rPr>
          <w:rFonts w:ascii="TimesTenLTStd" w:hAnsi="TimesTenLTStd"/>
          <w:b/>
          <w:bCs/>
          <w:sz w:val="20"/>
          <w:szCs w:val="20"/>
        </w:rPr>
        <w:lastRenderedPageBreak/>
        <w:t>Review The Concept Chapter 12</w:t>
      </w:r>
    </w:p>
    <w:p w14:paraId="225A5884" w14:textId="0BB3C01A" w:rsidR="00B65D8A" w:rsidRDefault="00B65D8A" w:rsidP="00B65D8A">
      <w:pPr>
        <w:pStyle w:val="NormalWeb"/>
        <w:rPr>
          <w:rFonts w:ascii="TimesTenLTStd" w:hAnsi="TimesTenLTStd"/>
          <w:sz w:val="20"/>
          <w:szCs w:val="20"/>
        </w:rPr>
      </w:pPr>
      <w:r>
        <w:rPr>
          <w:rFonts w:ascii="TimesTenLTStd" w:hAnsi="TimesTenLTStd"/>
          <w:b/>
          <w:bCs/>
          <w:sz w:val="20"/>
          <w:szCs w:val="20"/>
        </w:rPr>
        <w:t>12.2 Describe</w:t>
      </w:r>
      <w:r>
        <w:rPr>
          <w:rFonts w:ascii="TimesTenLTStd" w:hAnsi="TimesTenLTStd"/>
          <w:sz w:val="20"/>
          <w:szCs w:val="20"/>
        </w:rPr>
        <w:t xml:space="preserve"> the key characteristics of a valid instrument. If you were a researcher, how would you determine if the variable you have selected for an endogenous regressor is a valid instrument or not? </w:t>
      </w:r>
    </w:p>
    <w:p w14:paraId="5762E119" w14:textId="77777777" w:rsidR="00B65D8A" w:rsidRDefault="00B65D8A" w:rsidP="00B65D8A">
      <w:pPr>
        <w:pStyle w:val="NormalWeb"/>
      </w:pPr>
    </w:p>
    <w:p w14:paraId="7F02852F" w14:textId="72FC0894" w:rsidR="00B65D8A" w:rsidRDefault="00B65D8A" w:rsidP="00B65D8A">
      <w:pPr>
        <w:pStyle w:val="NormalWeb"/>
        <w:rPr>
          <w:rFonts w:ascii="TimesTenLTStd" w:hAnsi="TimesTenLTStd"/>
          <w:sz w:val="20"/>
          <w:szCs w:val="20"/>
        </w:rPr>
      </w:pPr>
      <w:r>
        <w:rPr>
          <w:rFonts w:ascii="TimesTenLTStd" w:hAnsi="TimesTenLTStd"/>
          <w:b/>
          <w:bCs/>
          <w:sz w:val="20"/>
          <w:szCs w:val="20"/>
        </w:rPr>
        <w:t>12.3 In</w:t>
      </w:r>
      <w:r>
        <w:rPr>
          <w:rFonts w:ascii="TimesTenLTStd" w:hAnsi="TimesTenLTStd"/>
          <w:sz w:val="20"/>
          <w:szCs w:val="20"/>
        </w:rPr>
        <w:t xml:space="preserve"> their study of the effect of institutions on economic development, sup- pose Acemoglu et al. had used the prevalence of malaria as an instrument. Would this instrument be relevant? Would it be exogenous? Would it be a valid instrument? </w:t>
      </w:r>
    </w:p>
    <w:p w14:paraId="49E207BB" w14:textId="77777777" w:rsidR="00F400DC" w:rsidRDefault="00F400DC" w:rsidP="00B65D8A">
      <w:pPr>
        <w:pStyle w:val="NormalWeb"/>
      </w:pPr>
    </w:p>
    <w:p w14:paraId="225005AC" w14:textId="38D2B811" w:rsidR="00F400DC" w:rsidRPr="00F400DC" w:rsidRDefault="00F400DC" w:rsidP="00F400DC">
      <w:pPr>
        <w:spacing w:before="100" w:beforeAutospacing="1" w:after="100" w:afterAutospacing="1"/>
        <w:rPr>
          <w:rFonts w:ascii="Times New Roman" w:eastAsia="Times New Roman" w:hAnsi="Times New Roman" w:cs="Times New Roman"/>
        </w:rPr>
      </w:pPr>
      <w:r w:rsidRPr="00F400DC">
        <w:rPr>
          <w:rFonts w:ascii="TimesTenLTStd" w:eastAsia="Times New Roman" w:hAnsi="TimesTenLTStd" w:cs="Times New Roman"/>
          <w:b/>
          <w:bCs/>
          <w:sz w:val="20"/>
          <w:szCs w:val="20"/>
        </w:rPr>
        <w:t xml:space="preserve">12.5 </w:t>
      </w:r>
      <w:r w:rsidRPr="00F400DC">
        <w:rPr>
          <w:rFonts w:ascii="TimesTenLTStd" w:eastAsia="Times New Roman" w:hAnsi="TimesTenLTStd" w:cs="Times New Roman"/>
          <w:sz w:val="20"/>
          <w:szCs w:val="20"/>
        </w:rPr>
        <w:t xml:space="preserve">Consider the IV regression model </w:t>
      </w:r>
    </w:p>
    <w:p w14:paraId="72F649FC" w14:textId="18ADD60F" w:rsidR="00F400DC" w:rsidRDefault="00F400DC" w:rsidP="00F400DC">
      <w:pPr>
        <w:spacing w:before="100" w:beforeAutospacing="1" w:after="100" w:afterAutospacing="1"/>
        <w:rPr>
          <w:rFonts w:ascii="TimesTenLTStd" w:eastAsia="Times New Roman" w:hAnsi="TimesTenLTStd" w:cs="Times New Roman"/>
          <w:sz w:val="20"/>
          <w:szCs w:val="20"/>
        </w:rPr>
      </w:pPr>
      <w:r w:rsidRPr="00F400DC">
        <w:rPr>
          <w:rFonts w:ascii="TimesTenLTStd" w:eastAsia="Times New Roman" w:hAnsi="TimesTenLTStd" w:cs="Times New Roman"/>
          <w:i/>
          <w:iCs/>
          <w:sz w:val="20"/>
          <w:szCs w:val="20"/>
        </w:rPr>
        <w:t>Y</w:t>
      </w:r>
      <w:proofErr w:type="spellStart"/>
      <w:r w:rsidRPr="00F400DC">
        <w:rPr>
          <w:rFonts w:ascii="TimesTenLTStd" w:eastAsia="Times New Roman" w:hAnsi="TimesTenLTStd" w:cs="Times New Roman"/>
          <w:i/>
          <w:iCs/>
          <w:position w:val="-4"/>
          <w:sz w:val="14"/>
          <w:szCs w:val="14"/>
        </w:rPr>
        <w:t>i</w:t>
      </w:r>
      <w:proofErr w:type="spellEnd"/>
      <w:r w:rsidRPr="00F400DC">
        <w:rPr>
          <w:rFonts w:ascii="TimesTenLTStd" w:eastAsia="Times New Roman" w:hAnsi="TimesTenLTStd" w:cs="Times New Roman"/>
          <w:i/>
          <w:iCs/>
          <w:position w:val="-4"/>
          <w:sz w:val="14"/>
          <w:szCs w:val="14"/>
        </w:rPr>
        <w:t xml:space="preserve"> </w:t>
      </w:r>
      <w:r w:rsidRPr="00F400DC">
        <w:rPr>
          <w:rFonts w:ascii="PearsonMATHPRO08" w:eastAsia="Times New Roman" w:hAnsi="PearsonMATHPRO08" w:cs="Times New Roman"/>
          <w:sz w:val="20"/>
          <w:szCs w:val="20"/>
        </w:rPr>
        <w:t>=</w:t>
      </w:r>
      <w:r w:rsidRPr="00F400DC">
        <w:rPr>
          <w:rFonts w:ascii="PearsonMATHPRO01" w:eastAsia="Times New Roman" w:hAnsi="PearsonMATHPRO01" w:cs="Times New Roman"/>
          <w:sz w:val="20"/>
          <w:szCs w:val="20"/>
        </w:rPr>
        <w:t>b</w:t>
      </w:r>
      <w:r w:rsidRPr="00F400DC">
        <w:rPr>
          <w:rFonts w:ascii="TimesTenLTStd" w:eastAsia="Times New Roman" w:hAnsi="TimesTenLTStd" w:cs="Times New Roman"/>
          <w:position w:val="-4"/>
          <w:sz w:val="14"/>
          <w:szCs w:val="14"/>
        </w:rPr>
        <w:t xml:space="preserve">0 </w:t>
      </w:r>
      <w:r w:rsidRPr="00F400DC">
        <w:rPr>
          <w:rFonts w:ascii="PearsonMATHPRO02" w:eastAsia="Times New Roman" w:hAnsi="PearsonMATHPRO02" w:cs="Times New Roman"/>
          <w:sz w:val="20"/>
          <w:szCs w:val="20"/>
        </w:rPr>
        <w:t>+</w:t>
      </w:r>
      <w:r w:rsidRPr="00F400DC">
        <w:rPr>
          <w:rFonts w:ascii="PearsonMATHPRO01" w:eastAsia="Times New Roman" w:hAnsi="PearsonMATHPRO01" w:cs="Times New Roman"/>
          <w:sz w:val="20"/>
          <w:szCs w:val="20"/>
        </w:rPr>
        <w:t>b</w:t>
      </w:r>
      <w:r w:rsidRPr="00F400DC">
        <w:rPr>
          <w:rFonts w:ascii="TimesTenLTStd" w:eastAsia="Times New Roman" w:hAnsi="TimesTenLTStd" w:cs="Times New Roman"/>
          <w:position w:val="-4"/>
          <w:sz w:val="14"/>
          <w:szCs w:val="14"/>
        </w:rPr>
        <w:t>1</w:t>
      </w:r>
      <w:r w:rsidRPr="00F400DC">
        <w:rPr>
          <w:rFonts w:ascii="TimesTenLTStd" w:eastAsia="Times New Roman" w:hAnsi="TimesTenLTStd" w:cs="Times New Roman"/>
          <w:i/>
          <w:iCs/>
          <w:sz w:val="20"/>
          <w:szCs w:val="20"/>
        </w:rPr>
        <w:t>X</w:t>
      </w:r>
      <w:proofErr w:type="spellStart"/>
      <w:r w:rsidRPr="00F400DC">
        <w:rPr>
          <w:rFonts w:ascii="TimesTenLTStd" w:eastAsia="Times New Roman" w:hAnsi="TimesTenLTStd" w:cs="Times New Roman"/>
          <w:i/>
          <w:iCs/>
          <w:position w:val="-4"/>
          <w:sz w:val="14"/>
          <w:szCs w:val="14"/>
        </w:rPr>
        <w:t>i</w:t>
      </w:r>
      <w:proofErr w:type="spellEnd"/>
      <w:r w:rsidRPr="00F400DC">
        <w:rPr>
          <w:rFonts w:ascii="TimesTenLTStd" w:eastAsia="Times New Roman" w:hAnsi="TimesTenLTStd" w:cs="Times New Roman"/>
          <w:i/>
          <w:iCs/>
          <w:position w:val="-4"/>
          <w:sz w:val="14"/>
          <w:szCs w:val="14"/>
        </w:rPr>
        <w:t xml:space="preserve"> </w:t>
      </w:r>
      <w:r w:rsidRPr="00F400DC">
        <w:rPr>
          <w:rFonts w:ascii="PearsonMATHPRO02" w:eastAsia="Times New Roman" w:hAnsi="PearsonMATHPRO02" w:cs="Times New Roman"/>
          <w:sz w:val="20"/>
          <w:szCs w:val="20"/>
        </w:rPr>
        <w:t>+</w:t>
      </w:r>
      <w:r w:rsidRPr="00F400DC">
        <w:rPr>
          <w:rFonts w:ascii="PearsonMATHPRO01" w:eastAsia="Times New Roman" w:hAnsi="PearsonMATHPRO01" w:cs="Times New Roman"/>
          <w:sz w:val="20"/>
          <w:szCs w:val="20"/>
        </w:rPr>
        <w:t>b</w:t>
      </w:r>
      <w:r w:rsidRPr="00F400DC">
        <w:rPr>
          <w:rFonts w:ascii="TimesTenLTStd" w:eastAsia="Times New Roman" w:hAnsi="TimesTenLTStd" w:cs="Times New Roman"/>
          <w:position w:val="-4"/>
          <w:sz w:val="14"/>
          <w:szCs w:val="14"/>
        </w:rPr>
        <w:t>2</w:t>
      </w:r>
      <w:r w:rsidRPr="00F400DC">
        <w:rPr>
          <w:rFonts w:ascii="TimesTenLTStd" w:eastAsia="Times New Roman" w:hAnsi="TimesTenLTStd" w:cs="Times New Roman"/>
          <w:i/>
          <w:iCs/>
          <w:sz w:val="20"/>
          <w:szCs w:val="20"/>
        </w:rPr>
        <w:t>W</w:t>
      </w:r>
      <w:proofErr w:type="spellStart"/>
      <w:r w:rsidRPr="00F400DC">
        <w:rPr>
          <w:rFonts w:ascii="TimesTenLTStd" w:eastAsia="Times New Roman" w:hAnsi="TimesTenLTStd" w:cs="Times New Roman"/>
          <w:i/>
          <w:iCs/>
          <w:position w:val="-4"/>
          <w:sz w:val="14"/>
          <w:szCs w:val="14"/>
        </w:rPr>
        <w:t>i</w:t>
      </w:r>
      <w:proofErr w:type="spellEnd"/>
      <w:r w:rsidRPr="00F400DC">
        <w:rPr>
          <w:rFonts w:ascii="TimesTenLTStd" w:eastAsia="Times New Roman" w:hAnsi="TimesTenLTStd" w:cs="Times New Roman"/>
          <w:i/>
          <w:iCs/>
          <w:position w:val="-4"/>
          <w:sz w:val="14"/>
          <w:szCs w:val="14"/>
        </w:rPr>
        <w:t xml:space="preserve"> </w:t>
      </w:r>
      <w:r w:rsidRPr="00F400DC">
        <w:rPr>
          <w:rFonts w:ascii="PearsonMATHPRO02" w:eastAsia="Times New Roman" w:hAnsi="PearsonMATHPRO02" w:cs="Times New Roman"/>
          <w:sz w:val="20"/>
          <w:szCs w:val="20"/>
        </w:rPr>
        <w:t>+</w:t>
      </w:r>
      <w:r w:rsidRPr="00F400DC">
        <w:rPr>
          <w:rFonts w:ascii="TimesTenLTStd" w:eastAsia="Times New Roman" w:hAnsi="TimesTenLTStd" w:cs="Times New Roman"/>
          <w:i/>
          <w:iCs/>
          <w:sz w:val="20"/>
          <w:szCs w:val="20"/>
        </w:rPr>
        <w:t>u</w:t>
      </w:r>
      <w:proofErr w:type="spellStart"/>
      <w:r w:rsidRPr="00F400DC">
        <w:rPr>
          <w:rFonts w:ascii="TimesTenLTStd" w:eastAsia="Times New Roman" w:hAnsi="TimesTenLTStd" w:cs="Times New Roman"/>
          <w:i/>
          <w:iCs/>
          <w:position w:val="-4"/>
          <w:sz w:val="14"/>
          <w:szCs w:val="14"/>
        </w:rPr>
        <w:t>i</w:t>
      </w:r>
      <w:proofErr w:type="spellEnd"/>
      <w:r w:rsidRPr="00F400DC">
        <w:rPr>
          <w:rFonts w:ascii="TimesTenLTStd" w:eastAsia="Times New Roman" w:hAnsi="TimesTenLTStd" w:cs="Times New Roman"/>
          <w:sz w:val="20"/>
          <w:szCs w:val="20"/>
        </w:rPr>
        <w:t xml:space="preserve">, </w:t>
      </w:r>
    </w:p>
    <w:p w14:paraId="30FE94E9" w14:textId="3144B3E9" w:rsidR="00C62AA8" w:rsidRDefault="00C62AA8" w:rsidP="00C62AA8">
      <w:pPr>
        <w:pStyle w:val="NormalWeb"/>
      </w:pPr>
      <w:r>
        <w:rPr>
          <w:rFonts w:ascii="TimesTenLTStd" w:hAnsi="TimesTenLTStd"/>
          <w:sz w:val="20"/>
          <w:szCs w:val="20"/>
        </w:rPr>
        <w:t xml:space="preserve">where </w:t>
      </w:r>
      <w:proofErr w:type="gramStart"/>
      <w:r>
        <w:rPr>
          <w:rFonts w:ascii="TimesTenLTStd" w:hAnsi="TimesTenLTStd"/>
          <w:i/>
          <w:iCs/>
          <w:sz w:val="20"/>
          <w:szCs w:val="20"/>
        </w:rPr>
        <w:t>X</w:t>
      </w:r>
      <w:proofErr w:type="spellStart"/>
      <w:r>
        <w:rPr>
          <w:rFonts w:ascii="TimesTenLTStd" w:hAnsi="TimesTenLTStd"/>
          <w:i/>
          <w:iCs/>
          <w:position w:val="-4"/>
          <w:sz w:val="14"/>
          <w:szCs w:val="14"/>
        </w:rPr>
        <w:t>i</w:t>
      </w:r>
      <w:proofErr w:type="spellEnd"/>
      <w:proofErr w:type="gramEnd"/>
      <w:r>
        <w:rPr>
          <w:rFonts w:ascii="TimesTenLTStd" w:hAnsi="TimesTenLTStd"/>
          <w:i/>
          <w:iCs/>
          <w:position w:val="-4"/>
          <w:sz w:val="14"/>
          <w:szCs w:val="14"/>
        </w:rPr>
        <w:t xml:space="preserve"> </w:t>
      </w:r>
      <w:r>
        <w:rPr>
          <w:rFonts w:ascii="TimesTenLTStd" w:hAnsi="TimesTenLTStd"/>
          <w:sz w:val="20"/>
          <w:szCs w:val="20"/>
        </w:rPr>
        <w:t xml:space="preserve">is correlated with </w:t>
      </w:r>
      <w:r>
        <w:rPr>
          <w:rFonts w:ascii="TimesTenLTStd" w:hAnsi="TimesTenLTStd"/>
          <w:i/>
          <w:iCs/>
          <w:sz w:val="20"/>
          <w:szCs w:val="20"/>
        </w:rPr>
        <w:t>u</w:t>
      </w:r>
      <w:proofErr w:type="spellStart"/>
      <w:r>
        <w:rPr>
          <w:rFonts w:ascii="TimesTenLTStd" w:hAnsi="TimesTenLTStd"/>
          <w:i/>
          <w:iCs/>
          <w:position w:val="-4"/>
          <w:sz w:val="14"/>
          <w:szCs w:val="14"/>
        </w:rPr>
        <w:t>i</w:t>
      </w:r>
      <w:proofErr w:type="spellEnd"/>
      <w:r>
        <w:rPr>
          <w:rFonts w:ascii="TimesTenLTStd" w:hAnsi="TimesTenLTStd"/>
          <w:i/>
          <w:iCs/>
          <w:position w:val="-4"/>
          <w:sz w:val="14"/>
          <w:szCs w:val="14"/>
        </w:rPr>
        <w:t xml:space="preserve"> </w:t>
      </w:r>
      <w:r>
        <w:rPr>
          <w:rFonts w:ascii="TimesTenLTStd" w:hAnsi="TimesTenLTStd"/>
          <w:sz w:val="20"/>
          <w:szCs w:val="20"/>
        </w:rPr>
        <w:t xml:space="preserve">and </w:t>
      </w:r>
      <w:r>
        <w:rPr>
          <w:rFonts w:ascii="TimesTenLTStd" w:hAnsi="TimesTenLTStd"/>
          <w:i/>
          <w:iCs/>
          <w:sz w:val="20"/>
          <w:szCs w:val="20"/>
        </w:rPr>
        <w:t>Z</w:t>
      </w:r>
      <w:proofErr w:type="spellStart"/>
      <w:r>
        <w:rPr>
          <w:rFonts w:ascii="TimesTenLTStd" w:hAnsi="TimesTenLTStd"/>
          <w:i/>
          <w:iCs/>
          <w:position w:val="-4"/>
          <w:sz w:val="14"/>
          <w:szCs w:val="14"/>
        </w:rPr>
        <w:t>i</w:t>
      </w:r>
      <w:proofErr w:type="spellEnd"/>
      <w:r>
        <w:rPr>
          <w:rFonts w:ascii="TimesTenLTStd" w:hAnsi="TimesTenLTStd"/>
          <w:i/>
          <w:iCs/>
          <w:position w:val="-4"/>
          <w:sz w:val="14"/>
          <w:szCs w:val="14"/>
        </w:rPr>
        <w:t xml:space="preserve"> </w:t>
      </w:r>
      <w:r>
        <w:rPr>
          <w:rFonts w:ascii="TimesTenLTStd" w:hAnsi="TimesTenLTStd"/>
          <w:sz w:val="20"/>
          <w:szCs w:val="20"/>
        </w:rPr>
        <w:t xml:space="preserve">is an instrument. Suppose that the first three assumptions in Key Concept 12.4 are satisfied. Which IV assumption is not satisfied </w:t>
      </w:r>
      <w:r>
        <w:rPr>
          <w:rFonts w:ascii="TimesTenLTStd" w:hAnsi="TimesTenLTStd"/>
          <w:sz w:val="20"/>
          <w:szCs w:val="20"/>
        </w:rPr>
        <w:t>when?</w:t>
      </w:r>
      <w:r>
        <w:rPr>
          <w:rFonts w:ascii="TimesTenLTStd" w:hAnsi="TimesTenLTStd"/>
          <w:sz w:val="20"/>
          <w:szCs w:val="20"/>
        </w:rPr>
        <w:t xml:space="preserve"> </w:t>
      </w:r>
    </w:p>
    <w:p w14:paraId="31A385F0" w14:textId="704632A2" w:rsidR="00C62AA8" w:rsidRDefault="00C62AA8" w:rsidP="00C62AA8">
      <w:pPr>
        <w:pStyle w:val="NormalWeb"/>
        <w:rPr>
          <w:rFonts w:ascii="TimesTenLTStd" w:hAnsi="TimesTenLTStd"/>
          <w:b/>
          <w:bCs/>
          <w:sz w:val="20"/>
          <w:szCs w:val="20"/>
        </w:rPr>
      </w:pPr>
      <w:r>
        <w:rPr>
          <w:rFonts w:ascii="TimesTenLTStd" w:hAnsi="TimesTenLTStd"/>
          <w:b/>
          <w:bCs/>
          <w:i/>
          <w:iCs/>
          <w:sz w:val="20"/>
          <w:szCs w:val="20"/>
        </w:rPr>
        <w:t>Z</w:t>
      </w:r>
      <w:proofErr w:type="spellStart"/>
      <w:r>
        <w:rPr>
          <w:rFonts w:ascii="TimesTenLTStd" w:hAnsi="TimesTenLTStd"/>
          <w:b/>
          <w:bCs/>
          <w:i/>
          <w:iCs/>
          <w:position w:val="-4"/>
          <w:sz w:val="14"/>
          <w:szCs w:val="14"/>
        </w:rPr>
        <w:t>i</w:t>
      </w:r>
      <w:proofErr w:type="spellEnd"/>
      <w:r>
        <w:rPr>
          <w:rFonts w:ascii="TimesTenLTStd" w:hAnsi="TimesTenLTStd"/>
          <w:b/>
          <w:bCs/>
          <w:i/>
          <w:iCs/>
          <w:position w:val="-4"/>
          <w:sz w:val="14"/>
          <w:szCs w:val="14"/>
        </w:rPr>
        <w:t xml:space="preserve"> </w:t>
      </w:r>
      <w:r>
        <w:rPr>
          <w:rFonts w:ascii="TimesTenLTStd" w:hAnsi="TimesTenLTStd"/>
          <w:b/>
          <w:bCs/>
          <w:sz w:val="20"/>
          <w:szCs w:val="20"/>
        </w:rPr>
        <w:t>is independent of (</w:t>
      </w:r>
      <w:r>
        <w:rPr>
          <w:rFonts w:ascii="TimesTenLTStd" w:hAnsi="TimesTenLTStd"/>
          <w:b/>
          <w:bCs/>
          <w:i/>
          <w:iCs/>
          <w:sz w:val="20"/>
          <w:szCs w:val="20"/>
        </w:rPr>
        <w:t>Y</w:t>
      </w:r>
      <w:proofErr w:type="spellStart"/>
      <w:r>
        <w:rPr>
          <w:rFonts w:ascii="TimesTenLTStd" w:hAnsi="TimesTenLTStd"/>
          <w:b/>
          <w:bCs/>
          <w:i/>
          <w:iCs/>
          <w:position w:val="-4"/>
          <w:sz w:val="14"/>
          <w:szCs w:val="14"/>
        </w:rPr>
        <w:t>i</w:t>
      </w:r>
      <w:proofErr w:type="spellEnd"/>
      <w:r>
        <w:rPr>
          <w:rFonts w:ascii="TimesTenLTStd" w:hAnsi="TimesTenLTStd"/>
          <w:b/>
          <w:bCs/>
          <w:sz w:val="20"/>
          <w:szCs w:val="20"/>
        </w:rPr>
        <w:t xml:space="preserve">, </w:t>
      </w:r>
      <w:r>
        <w:rPr>
          <w:rFonts w:ascii="TimesTenLTStd" w:hAnsi="TimesTenLTStd"/>
          <w:b/>
          <w:bCs/>
          <w:i/>
          <w:iCs/>
          <w:sz w:val="20"/>
          <w:szCs w:val="20"/>
        </w:rPr>
        <w:t>X</w:t>
      </w:r>
      <w:proofErr w:type="spellStart"/>
      <w:r>
        <w:rPr>
          <w:rFonts w:ascii="TimesTenLTStd" w:hAnsi="TimesTenLTStd"/>
          <w:b/>
          <w:bCs/>
          <w:i/>
          <w:iCs/>
          <w:position w:val="-4"/>
          <w:sz w:val="14"/>
          <w:szCs w:val="14"/>
        </w:rPr>
        <w:t>i</w:t>
      </w:r>
      <w:proofErr w:type="spellEnd"/>
      <w:r>
        <w:rPr>
          <w:rFonts w:ascii="TimesTenLTStd" w:hAnsi="TimesTenLTStd"/>
          <w:b/>
          <w:bCs/>
          <w:sz w:val="20"/>
          <w:szCs w:val="20"/>
        </w:rPr>
        <w:t xml:space="preserve">, </w:t>
      </w:r>
      <w:r>
        <w:rPr>
          <w:rFonts w:ascii="TimesTenLTStd" w:hAnsi="TimesTenLTStd"/>
          <w:b/>
          <w:bCs/>
          <w:i/>
          <w:iCs/>
          <w:sz w:val="20"/>
          <w:szCs w:val="20"/>
        </w:rPr>
        <w:t>W</w:t>
      </w:r>
      <w:proofErr w:type="spellStart"/>
      <w:r>
        <w:rPr>
          <w:rFonts w:ascii="TimesTenLTStd" w:hAnsi="TimesTenLTStd"/>
          <w:b/>
          <w:bCs/>
          <w:i/>
          <w:iCs/>
          <w:position w:val="-4"/>
          <w:sz w:val="14"/>
          <w:szCs w:val="14"/>
        </w:rPr>
        <w:t>i</w:t>
      </w:r>
      <w:proofErr w:type="spellEnd"/>
      <w:r>
        <w:rPr>
          <w:rFonts w:ascii="TimesTenLTStd" w:hAnsi="TimesTenLTStd"/>
          <w:b/>
          <w:bCs/>
          <w:sz w:val="20"/>
          <w:szCs w:val="20"/>
        </w:rPr>
        <w:t xml:space="preserve">)? </w:t>
      </w:r>
    </w:p>
    <w:p w14:paraId="50116823" w14:textId="77777777" w:rsidR="00C62AA8" w:rsidRDefault="00C62AA8" w:rsidP="00C62AA8">
      <w:pPr>
        <w:pStyle w:val="NormalWeb"/>
        <w:rPr>
          <w:rFonts w:ascii="TimesTenLTStd" w:hAnsi="TimesTenLTStd"/>
          <w:b/>
          <w:bCs/>
          <w:sz w:val="20"/>
          <w:szCs w:val="20"/>
        </w:rPr>
      </w:pPr>
    </w:p>
    <w:p w14:paraId="6956131D" w14:textId="46D4E726" w:rsidR="00C62AA8" w:rsidRDefault="00C62AA8" w:rsidP="00C62AA8">
      <w:pPr>
        <w:pStyle w:val="NormalWeb"/>
        <w:rPr>
          <w:rFonts w:ascii="TimesTenLTStd" w:hAnsi="TimesTenLTStd"/>
          <w:b/>
          <w:bCs/>
          <w:sz w:val="20"/>
          <w:szCs w:val="20"/>
        </w:rPr>
      </w:pPr>
      <w:r>
        <w:rPr>
          <w:rFonts w:ascii="TimesTenLTStd" w:hAnsi="TimesTenLTStd"/>
          <w:b/>
          <w:bCs/>
          <w:i/>
          <w:iCs/>
          <w:sz w:val="20"/>
          <w:szCs w:val="20"/>
        </w:rPr>
        <w:t>Z</w:t>
      </w:r>
      <w:proofErr w:type="spellStart"/>
      <w:r>
        <w:rPr>
          <w:rFonts w:ascii="TimesTenLTStd" w:hAnsi="TimesTenLTStd"/>
          <w:b/>
          <w:bCs/>
          <w:i/>
          <w:iCs/>
          <w:position w:val="-4"/>
          <w:sz w:val="14"/>
          <w:szCs w:val="14"/>
        </w:rPr>
        <w:t>i</w:t>
      </w:r>
      <w:proofErr w:type="spellEnd"/>
      <w:r>
        <w:rPr>
          <w:rFonts w:ascii="TimesTenLTStd" w:hAnsi="TimesTenLTStd"/>
          <w:b/>
          <w:bCs/>
          <w:i/>
          <w:iCs/>
          <w:position w:val="-4"/>
          <w:sz w:val="14"/>
          <w:szCs w:val="14"/>
        </w:rPr>
        <w:t xml:space="preserve"> </w:t>
      </w:r>
      <w:r>
        <w:rPr>
          <w:rFonts w:ascii="PearsonMATHPRO08" w:hAnsi="PearsonMATHPRO08"/>
          <w:b/>
          <w:bCs/>
          <w:sz w:val="20"/>
          <w:szCs w:val="20"/>
        </w:rPr>
        <w:t xml:space="preserve">= </w:t>
      </w:r>
      <w:r>
        <w:rPr>
          <w:rFonts w:ascii="TimesTenLTStd" w:hAnsi="TimesTenLTStd"/>
          <w:b/>
          <w:bCs/>
          <w:i/>
          <w:iCs/>
          <w:sz w:val="20"/>
          <w:szCs w:val="20"/>
        </w:rPr>
        <w:t>W</w:t>
      </w:r>
      <w:proofErr w:type="spellStart"/>
      <w:r>
        <w:rPr>
          <w:rFonts w:ascii="TimesTenLTStd" w:hAnsi="TimesTenLTStd"/>
          <w:b/>
          <w:bCs/>
          <w:i/>
          <w:iCs/>
          <w:position w:val="-4"/>
          <w:sz w:val="14"/>
          <w:szCs w:val="14"/>
        </w:rPr>
        <w:t>i</w:t>
      </w:r>
      <w:proofErr w:type="spellEnd"/>
      <w:r>
        <w:rPr>
          <w:rFonts w:ascii="TimesTenLTStd" w:hAnsi="TimesTenLTStd"/>
          <w:b/>
          <w:bCs/>
          <w:sz w:val="20"/>
          <w:szCs w:val="20"/>
        </w:rPr>
        <w:t xml:space="preserve">? </w:t>
      </w:r>
    </w:p>
    <w:p w14:paraId="70B46DE0" w14:textId="77777777" w:rsidR="00C62AA8" w:rsidRDefault="00C62AA8" w:rsidP="00C62AA8">
      <w:pPr>
        <w:pStyle w:val="NormalWeb"/>
        <w:rPr>
          <w:rFonts w:ascii="TimesTenLTStd" w:hAnsi="TimesTenLTStd"/>
          <w:b/>
          <w:bCs/>
          <w:sz w:val="20"/>
          <w:szCs w:val="20"/>
        </w:rPr>
      </w:pPr>
    </w:p>
    <w:p w14:paraId="262831F4" w14:textId="54E818BE" w:rsidR="00C62AA8" w:rsidRDefault="00C62AA8" w:rsidP="00C62AA8">
      <w:pPr>
        <w:pStyle w:val="NormalWeb"/>
        <w:rPr>
          <w:rFonts w:ascii="TimesTenLTStd" w:hAnsi="TimesTenLTStd"/>
          <w:b/>
          <w:bCs/>
          <w:sz w:val="20"/>
          <w:szCs w:val="20"/>
        </w:rPr>
      </w:pPr>
      <w:r>
        <w:rPr>
          <w:rFonts w:ascii="TimesTenLTStd" w:hAnsi="TimesTenLTStd"/>
          <w:b/>
          <w:bCs/>
          <w:i/>
          <w:iCs/>
          <w:sz w:val="20"/>
          <w:szCs w:val="20"/>
        </w:rPr>
        <w:t>W</w:t>
      </w:r>
      <w:proofErr w:type="spellStart"/>
      <w:r>
        <w:rPr>
          <w:rFonts w:ascii="TimesTenLTStd" w:hAnsi="TimesTenLTStd"/>
          <w:b/>
          <w:bCs/>
          <w:i/>
          <w:iCs/>
          <w:position w:val="-4"/>
          <w:sz w:val="14"/>
          <w:szCs w:val="14"/>
        </w:rPr>
        <w:t>i</w:t>
      </w:r>
      <w:proofErr w:type="spellEnd"/>
      <w:r>
        <w:rPr>
          <w:rFonts w:ascii="TimesTenLTStd" w:hAnsi="TimesTenLTStd"/>
          <w:b/>
          <w:bCs/>
          <w:i/>
          <w:iCs/>
          <w:position w:val="-4"/>
          <w:sz w:val="14"/>
          <w:szCs w:val="14"/>
        </w:rPr>
        <w:t xml:space="preserve"> </w:t>
      </w:r>
      <w:r>
        <w:rPr>
          <w:rFonts w:ascii="PearsonMATHPRO08" w:hAnsi="PearsonMATHPRO08"/>
          <w:b/>
          <w:bCs/>
          <w:sz w:val="20"/>
          <w:szCs w:val="20"/>
        </w:rPr>
        <w:t xml:space="preserve">= </w:t>
      </w:r>
      <w:r>
        <w:rPr>
          <w:rFonts w:ascii="TimesTenLTStd" w:hAnsi="TimesTenLTStd"/>
          <w:b/>
          <w:bCs/>
          <w:sz w:val="20"/>
          <w:szCs w:val="20"/>
        </w:rPr>
        <w:t xml:space="preserve">1 for all </w:t>
      </w:r>
      <w:proofErr w:type="spellStart"/>
      <w:r>
        <w:rPr>
          <w:rFonts w:ascii="TimesTenLTStd" w:hAnsi="TimesTenLTStd"/>
          <w:b/>
          <w:bCs/>
          <w:i/>
          <w:iCs/>
          <w:sz w:val="20"/>
          <w:szCs w:val="20"/>
        </w:rPr>
        <w:t>i</w:t>
      </w:r>
      <w:proofErr w:type="spellEnd"/>
      <w:r>
        <w:rPr>
          <w:rFonts w:ascii="TimesTenLTStd" w:hAnsi="TimesTenLTStd"/>
          <w:b/>
          <w:bCs/>
          <w:sz w:val="20"/>
          <w:szCs w:val="20"/>
        </w:rPr>
        <w:t xml:space="preserve">? </w:t>
      </w:r>
    </w:p>
    <w:p w14:paraId="670A204A" w14:textId="77777777" w:rsidR="00C62AA8" w:rsidRDefault="00C62AA8" w:rsidP="00C62AA8">
      <w:pPr>
        <w:pStyle w:val="NormalWeb"/>
        <w:rPr>
          <w:rFonts w:ascii="TimesTenLTStd" w:hAnsi="TimesTenLTStd"/>
          <w:b/>
          <w:bCs/>
          <w:sz w:val="20"/>
          <w:szCs w:val="20"/>
        </w:rPr>
      </w:pPr>
    </w:p>
    <w:p w14:paraId="6F111F20" w14:textId="643812DE" w:rsidR="00C62AA8" w:rsidRDefault="00C62AA8" w:rsidP="00C62AA8">
      <w:pPr>
        <w:pStyle w:val="NormalWeb"/>
        <w:rPr>
          <w:rFonts w:ascii="TimesTenLTStd" w:hAnsi="TimesTenLTStd"/>
          <w:b/>
          <w:bCs/>
          <w:sz w:val="20"/>
          <w:szCs w:val="20"/>
        </w:rPr>
      </w:pPr>
      <w:r>
        <w:rPr>
          <w:rFonts w:ascii="TimesTenLTStd" w:hAnsi="TimesTenLTStd"/>
          <w:b/>
          <w:bCs/>
          <w:i/>
          <w:iCs/>
          <w:sz w:val="20"/>
          <w:szCs w:val="20"/>
        </w:rPr>
        <w:t>Z</w:t>
      </w:r>
      <w:proofErr w:type="spellStart"/>
      <w:r>
        <w:rPr>
          <w:rFonts w:ascii="TimesTenLTStd" w:hAnsi="TimesTenLTStd"/>
          <w:b/>
          <w:bCs/>
          <w:i/>
          <w:iCs/>
          <w:position w:val="-4"/>
          <w:sz w:val="14"/>
          <w:szCs w:val="14"/>
        </w:rPr>
        <w:t>i</w:t>
      </w:r>
      <w:proofErr w:type="spellEnd"/>
      <w:r>
        <w:rPr>
          <w:rFonts w:ascii="TimesTenLTStd" w:hAnsi="TimesTenLTStd"/>
          <w:b/>
          <w:bCs/>
          <w:i/>
          <w:iCs/>
          <w:position w:val="-4"/>
          <w:sz w:val="14"/>
          <w:szCs w:val="14"/>
        </w:rPr>
        <w:t xml:space="preserve"> </w:t>
      </w:r>
      <w:r>
        <w:rPr>
          <w:rFonts w:ascii="PearsonMATHPRO08" w:hAnsi="PearsonMATHPRO08"/>
          <w:b/>
          <w:bCs/>
          <w:sz w:val="20"/>
          <w:szCs w:val="20"/>
        </w:rPr>
        <w:t xml:space="preserve">= </w:t>
      </w:r>
      <w:r>
        <w:rPr>
          <w:rFonts w:ascii="TimesTenLTStd" w:hAnsi="TimesTenLTStd"/>
          <w:b/>
          <w:bCs/>
          <w:i/>
          <w:iCs/>
          <w:sz w:val="20"/>
          <w:szCs w:val="20"/>
        </w:rPr>
        <w:t>X</w:t>
      </w:r>
      <w:proofErr w:type="spellStart"/>
      <w:r>
        <w:rPr>
          <w:rFonts w:ascii="TimesTenLTStd" w:hAnsi="TimesTenLTStd"/>
          <w:b/>
          <w:bCs/>
          <w:i/>
          <w:iCs/>
          <w:position w:val="-4"/>
          <w:sz w:val="14"/>
          <w:szCs w:val="14"/>
        </w:rPr>
        <w:t>i</w:t>
      </w:r>
      <w:proofErr w:type="spellEnd"/>
      <w:r>
        <w:rPr>
          <w:rFonts w:ascii="TimesTenLTStd" w:hAnsi="TimesTenLTStd"/>
          <w:b/>
          <w:bCs/>
          <w:sz w:val="20"/>
          <w:szCs w:val="20"/>
        </w:rPr>
        <w:t xml:space="preserve">? </w:t>
      </w:r>
    </w:p>
    <w:p w14:paraId="5638C88E" w14:textId="77777777" w:rsidR="00137DB9" w:rsidRDefault="00137DB9" w:rsidP="00C62AA8">
      <w:pPr>
        <w:pStyle w:val="NormalWeb"/>
        <w:rPr>
          <w:rFonts w:ascii="TimesTenLTStd" w:hAnsi="TimesTenLTStd"/>
          <w:b/>
          <w:bCs/>
          <w:sz w:val="20"/>
          <w:szCs w:val="20"/>
        </w:rPr>
      </w:pPr>
    </w:p>
    <w:p w14:paraId="0B4ADFBB" w14:textId="7F93CE43" w:rsidR="00137DB9" w:rsidRPr="00137DB9" w:rsidRDefault="00137DB9" w:rsidP="00137DB9">
      <w:pPr>
        <w:spacing w:before="100" w:beforeAutospacing="1" w:after="100" w:afterAutospacing="1"/>
        <w:rPr>
          <w:rFonts w:ascii="Times New Roman" w:eastAsia="Times New Roman" w:hAnsi="Times New Roman" w:cs="Times New Roman"/>
        </w:rPr>
      </w:pPr>
      <w:r w:rsidRPr="00137DB9">
        <w:rPr>
          <w:rFonts w:ascii="TimesTenLTStd" w:eastAsia="Times New Roman" w:hAnsi="TimesTenLTStd" w:cs="Times New Roman"/>
          <w:b/>
          <w:bCs/>
          <w:sz w:val="20"/>
          <w:szCs w:val="20"/>
        </w:rPr>
        <w:t>12.</w:t>
      </w:r>
      <w:proofErr w:type="gramStart"/>
      <w:r w:rsidRPr="00137DB9">
        <w:rPr>
          <w:rFonts w:ascii="TimesTenLTStd" w:eastAsia="Times New Roman" w:hAnsi="TimesTenLTStd" w:cs="Times New Roman"/>
          <w:b/>
          <w:bCs/>
          <w:sz w:val="20"/>
          <w:szCs w:val="20"/>
        </w:rPr>
        <w:t xml:space="preserve">6 </w:t>
      </w:r>
      <w:r>
        <w:rPr>
          <w:rFonts w:ascii="Times New Roman" w:eastAsia="Times New Roman" w:hAnsi="Times New Roman" w:cs="Times New Roman"/>
        </w:rPr>
        <w:t xml:space="preserve"> </w:t>
      </w:r>
      <w:r w:rsidRPr="00137DB9">
        <w:rPr>
          <w:rFonts w:ascii="TimesTenLTStd" w:eastAsia="Times New Roman" w:hAnsi="TimesTenLTStd" w:cs="Times New Roman"/>
          <w:sz w:val="20"/>
          <w:szCs w:val="20"/>
        </w:rPr>
        <w:t>Suppose</w:t>
      </w:r>
      <w:proofErr w:type="gramEnd"/>
      <w:r w:rsidRPr="00137DB9">
        <w:rPr>
          <w:rFonts w:ascii="TimesTenLTStd" w:eastAsia="Times New Roman" w:hAnsi="TimesTenLTStd" w:cs="Times New Roman"/>
          <w:sz w:val="20"/>
          <w:szCs w:val="20"/>
        </w:rPr>
        <w:t xml:space="preserve"> a researcher is considering developing an IV regression model with one</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regressor</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w:t>
      </w:r>
      <w:r w:rsidRPr="00137DB9">
        <w:rPr>
          <w:rFonts w:ascii="TimesTenLTStd" w:eastAsia="Times New Roman" w:hAnsi="TimesTenLTStd" w:cs="Times New Roman"/>
          <w:i/>
          <w:iCs/>
          <w:sz w:val="20"/>
          <w:szCs w:val="20"/>
        </w:rPr>
        <w:t>X</w:t>
      </w:r>
      <w:proofErr w:type="spellStart"/>
      <w:r w:rsidRPr="00137DB9">
        <w:rPr>
          <w:rFonts w:ascii="TimesTenLTStd" w:eastAsia="Times New Roman" w:hAnsi="TimesTenLTStd" w:cs="Times New Roman"/>
          <w:i/>
          <w:iCs/>
          <w:position w:val="-4"/>
          <w:sz w:val="14"/>
          <w:szCs w:val="14"/>
        </w:rPr>
        <w:t>i</w:t>
      </w:r>
      <w:proofErr w:type="spellEnd"/>
      <w:r>
        <w:rPr>
          <w:rFonts w:ascii="TimesTenLTStd" w:eastAsia="Times New Roman" w:hAnsi="TimesTenLTStd" w:cs="Times New Roman"/>
          <w:i/>
          <w:iCs/>
          <w:position w:val="-4"/>
          <w:sz w:val="14"/>
          <w:szCs w:val="14"/>
        </w:rPr>
        <w:t xml:space="preserve"> </w:t>
      </w:r>
      <w:r w:rsidRPr="00137DB9">
        <w:rPr>
          <w:rFonts w:ascii="TimesTenLTStd" w:eastAsia="Times New Roman" w:hAnsi="TimesTenLTStd" w:cs="Times New Roman"/>
          <w:sz w:val="20"/>
          <w:szCs w:val="20"/>
        </w:rPr>
        <w:t>,and</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one</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instrument</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w:t>
      </w:r>
      <w:r w:rsidRPr="00137DB9">
        <w:rPr>
          <w:rFonts w:ascii="TimesTenLTStd" w:eastAsia="Times New Roman" w:hAnsi="TimesTenLTStd" w:cs="Times New Roman"/>
          <w:i/>
          <w:iCs/>
          <w:sz w:val="20"/>
          <w:szCs w:val="20"/>
        </w:rPr>
        <w:t>Z</w:t>
      </w:r>
      <w:proofErr w:type="spellStart"/>
      <w:r w:rsidRPr="00137DB9">
        <w:rPr>
          <w:rFonts w:ascii="TimesTenLTStd" w:eastAsia="Times New Roman" w:hAnsi="TimesTenLTStd" w:cs="Times New Roman"/>
          <w:i/>
          <w:iCs/>
          <w:position w:val="-4"/>
          <w:sz w:val="14"/>
          <w:szCs w:val="14"/>
        </w:rPr>
        <w:t>i</w:t>
      </w:r>
      <w:proofErr w:type="spellEnd"/>
      <w:r>
        <w:rPr>
          <w:rFonts w:ascii="TimesTenLTStd" w:eastAsia="Times New Roman" w:hAnsi="TimesTenLTStd" w:cs="Times New Roman"/>
          <w:i/>
          <w:iCs/>
          <w:position w:val="-4"/>
          <w:sz w:val="14"/>
          <w:szCs w:val="14"/>
        </w:rPr>
        <w:t xml:space="preserve"> </w:t>
      </w:r>
      <w:r w:rsidRPr="00137DB9">
        <w:rPr>
          <w:rFonts w:ascii="TimesTenLTStd" w:eastAsia="Times New Roman" w:hAnsi="TimesTenLTStd" w:cs="Times New Roman"/>
          <w:sz w:val="20"/>
          <w:szCs w:val="20"/>
        </w:rPr>
        <w:t>.If</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she</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has</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a</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sample</w:t>
      </w:r>
      <w:r>
        <w:rPr>
          <w:rFonts w:ascii="TimesTenLTStd" w:eastAsia="Times New Roman" w:hAnsi="TimesTenLTStd" w:cs="Times New Roman"/>
          <w:sz w:val="20"/>
          <w:szCs w:val="20"/>
        </w:rPr>
        <w:t xml:space="preserve"> </w:t>
      </w:r>
      <w:r w:rsidRPr="00137DB9">
        <w:rPr>
          <w:rFonts w:ascii="TimesTenLTStd" w:eastAsia="Times New Roman" w:hAnsi="TimesTenLTStd" w:cs="Times New Roman"/>
          <w:sz w:val="20"/>
          <w:szCs w:val="20"/>
        </w:rPr>
        <w:t>of</w:t>
      </w:r>
      <w:r>
        <w:rPr>
          <w:rFonts w:ascii="TimesTenLTStd" w:eastAsia="Times New Roman" w:hAnsi="TimesTenLTStd" w:cs="Times New Roman"/>
          <w:sz w:val="20"/>
          <w:szCs w:val="20"/>
        </w:rPr>
        <w:t xml:space="preserve"> </w:t>
      </w:r>
      <w:r w:rsidRPr="00137DB9">
        <w:rPr>
          <w:rFonts w:ascii="TimesTenLTStd" w:eastAsia="Times New Roman" w:hAnsi="TimesTenLTStd" w:cs="Times New Roman"/>
          <w:i/>
          <w:iCs/>
          <w:sz w:val="20"/>
          <w:szCs w:val="20"/>
        </w:rPr>
        <w:t xml:space="preserve">n </w:t>
      </w:r>
      <w:r w:rsidRPr="00137DB9">
        <w:rPr>
          <w:rFonts w:ascii="PearsonMATHPRO08" w:eastAsia="Times New Roman" w:hAnsi="PearsonMATHPRO08" w:cs="Times New Roman"/>
          <w:sz w:val="20"/>
          <w:szCs w:val="20"/>
        </w:rPr>
        <w:t xml:space="preserve">= </w:t>
      </w:r>
      <w:r w:rsidRPr="00137DB9">
        <w:rPr>
          <w:rFonts w:ascii="TimesTenLTStd" w:eastAsia="Times New Roman" w:hAnsi="TimesTenLTStd" w:cs="Times New Roman"/>
          <w:sz w:val="20"/>
          <w:szCs w:val="20"/>
        </w:rPr>
        <w:t xml:space="preserve">113,what range must the correlation coefficient be between </w:t>
      </w:r>
      <w:r w:rsidRPr="00137DB9">
        <w:rPr>
          <w:rFonts w:ascii="TimesTenLTStd" w:eastAsia="Times New Roman" w:hAnsi="TimesTenLTStd" w:cs="Times New Roman"/>
          <w:i/>
          <w:iCs/>
          <w:sz w:val="20"/>
          <w:szCs w:val="20"/>
        </w:rPr>
        <w:t>X</w:t>
      </w:r>
      <w:proofErr w:type="spellStart"/>
      <w:r w:rsidRPr="00137DB9">
        <w:rPr>
          <w:rFonts w:ascii="TimesTenLTStd" w:eastAsia="Times New Roman" w:hAnsi="TimesTenLTStd" w:cs="Times New Roman"/>
          <w:i/>
          <w:iCs/>
          <w:position w:val="-4"/>
          <w:sz w:val="14"/>
          <w:szCs w:val="14"/>
        </w:rPr>
        <w:t>i</w:t>
      </w:r>
      <w:proofErr w:type="spellEnd"/>
      <w:r w:rsidRPr="00137DB9">
        <w:rPr>
          <w:rFonts w:ascii="TimesTenLTStd" w:eastAsia="Times New Roman" w:hAnsi="TimesTenLTStd" w:cs="Times New Roman"/>
          <w:i/>
          <w:iCs/>
          <w:position w:val="-4"/>
          <w:sz w:val="14"/>
          <w:szCs w:val="14"/>
        </w:rPr>
        <w:t xml:space="preserve"> </w:t>
      </w:r>
      <w:r w:rsidRPr="00137DB9">
        <w:rPr>
          <w:rFonts w:ascii="TimesTenLTStd" w:eastAsia="Times New Roman" w:hAnsi="TimesTenLTStd" w:cs="Times New Roman"/>
          <w:sz w:val="20"/>
          <w:szCs w:val="20"/>
        </w:rPr>
        <w:t xml:space="preserve">and </w:t>
      </w:r>
      <w:r w:rsidRPr="00137DB9">
        <w:rPr>
          <w:rFonts w:ascii="TimesTenLTStd" w:eastAsia="Times New Roman" w:hAnsi="TimesTenLTStd" w:cs="Times New Roman"/>
          <w:i/>
          <w:iCs/>
          <w:sz w:val="20"/>
          <w:szCs w:val="20"/>
        </w:rPr>
        <w:t>Z</w:t>
      </w:r>
      <w:proofErr w:type="spellStart"/>
      <w:r w:rsidRPr="00137DB9">
        <w:rPr>
          <w:rFonts w:ascii="TimesTenLTStd" w:eastAsia="Times New Roman" w:hAnsi="TimesTenLTStd" w:cs="Times New Roman"/>
          <w:i/>
          <w:iCs/>
          <w:position w:val="-4"/>
          <w:sz w:val="14"/>
          <w:szCs w:val="14"/>
        </w:rPr>
        <w:t>i</w:t>
      </w:r>
      <w:proofErr w:type="spellEnd"/>
      <w:r w:rsidRPr="00137DB9">
        <w:rPr>
          <w:rFonts w:ascii="TimesTenLTStd" w:eastAsia="Times New Roman" w:hAnsi="TimesTenLTStd" w:cs="Times New Roman"/>
          <w:i/>
          <w:iCs/>
          <w:position w:val="-4"/>
          <w:sz w:val="14"/>
          <w:szCs w:val="14"/>
        </w:rPr>
        <w:t xml:space="preserve"> </w:t>
      </w:r>
      <w:r w:rsidRPr="00137DB9">
        <w:rPr>
          <w:rFonts w:ascii="TimesTenLTStd" w:eastAsia="Times New Roman" w:hAnsi="TimesTenLTStd" w:cs="Times New Roman"/>
          <w:sz w:val="20"/>
          <w:szCs w:val="20"/>
        </w:rPr>
        <w:t xml:space="preserve">in order for </w:t>
      </w:r>
      <w:r w:rsidRPr="00137DB9">
        <w:rPr>
          <w:rFonts w:ascii="TimesTenLTStd" w:eastAsia="Times New Roman" w:hAnsi="TimesTenLTStd" w:cs="Times New Roman"/>
          <w:i/>
          <w:iCs/>
          <w:sz w:val="20"/>
          <w:szCs w:val="20"/>
        </w:rPr>
        <w:t>Z</w:t>
      </w:r>
      <w:proofErr w:type="spellStart"/>
      <w:r w:rsidRPr="00137DB9">
        <w:rPr>
          <w:rFonts w:ascii="TimesTenLTStd" w:eastAsia="Times New Roman" w:hAnsi="TimesTenLTStd" w:cs="Times New Roman"/>
          <w:i/>
          <w:iCs/>
          <w:position w:val="-4"/>
          <w:sz w:val="14"/>
          <w:szCs w:val="14"/>
        </w:rPr>
        <w:t>i</w:t>
      </w:r>
      <w:proofErr w:type="spellEnd"/>
      <w:r w:rsidRPr="00137DB9">
        <w:rPr>
          <w:rFonts w:ascii="TimesTenLTStd" w:eastAsia="Times New Roman" w:hAnsi="TimesTenLTStd" w:cs="Times New Roman"/>
          <w:i/>
          <w:iCs/>
          <w:position w:val="-4"/>
          <w:sz w:val="14"/>
          <w:szCs w:val="14"/>
        </w:rPr>
        <w:t xml:space="preserve"> </w:t>
      </w:r>
      <w:r w:rsidRPr="00137DB9">
        <w:rPr>
          <w:rFonts w:ascii="TimesTenLTStd" w:eastAsia="Times New Roman" w:hAnsi="TimesTenLTStd" w:cs="Times New Roman"/>
          <w:sz w:val="20"/>
          <w:szCs w:val="20"/>
        </w:rPr>
        <w:t>to be considered a strong instrument? [</w:t>
      </w:r>
      <w:r w:rsidRPr="00137DB9">
        <w:rPr>
          <w:rFonts w:ascii="TimesTenLTStd" w:eastAsia="Times New Roman" w:hAnsi="TimesTenLTStd" w:cs="Times New Roman"/>
          <w:i/>
          <w:iCs/>
          <w:sz w:val="20"/>
          <w:szCs w:val="20"/>
        </w:rPr>
        <w:t xml:space="preserve">Hint: </w:t>
      </w:r>
      <w:r w:rsidRPr="00137DB9">
        <w:rPr>
          <w:rFonts w:ascii="TimesTenLTStd" w:eastAsia="Times New Roman" w:hAnsi="TimesTenLTStd" w:cs="Times New Roman"/>
          <w:sz w:val="20"/>
          <w:szCs w:val="20"/>
        </w:rPr>
        <w:t xml:space="preserve">See Equation (7.14).] </w:t>
      </w:r>
    </w:p>
    <w:p w14:paraId="5FF9B9EA" w14:textId="77777777" w:rsidR="00C62AA8" w:rsidRDefault="00C62AA8" w:rsidP="00F400DC">
      <w:pPr>
        <w:spacing w:before="100" w:beforeAutospacing="1" w:after="100" w:afterAutospacing="1"/>
        <w:rPr>
          <w:rFonts w:ascii="TimesTenLTStd" w:eastAsia="Times New Roman" w:hAnsi="TimesTenLTStd" w:cs="Times New Roman"/>
          <w:sz w:val="20"/>
          <w:szCs w:val="20"/>
        </w:rPr>
      </w:pPr>
    </w:p>
    <w:p w14:paraId="31FA8639" w14:textId="77777777" w:rsidR="00F400DC" w:rsidRPr="00F400DC" w:rsidRDefault="00F400DC" w:rsidP="00F400DC">
      <w:pPr>
        <w:spacing w:before="100" w:beforeAutospacing="1" w:after="100" w:afterAutospacing="1"/>
        <w:rPr>
          <w:rFonts w:ascii="Times New Roman" w:eastAsia="Times New Roman" w:hAnsi="Times New Roman" w:cs="Times New Roman"/>
        </w:rPr>
      </w:pPr>
    </w:p>
    <w:p w14:paraId="52BA66D7" w14:textId="4F797AE0" w:rsidR="00E90DF0" w:rsidRDefault="00E90DF0">
      <w:pPr>
        <w:rPr>
          <w:rFonts w:ascii="TimesTenLTStd" w:eastAsia="Times New Roman" w:hAnsi="TimesTenLTStd" w:cs="Times New Roman"/>
          <w:b/>
          <w:bCs/>
          <w:sz w:val="20"/>
          <w:szCs w:val="20"/>
        </w:rPr>
      </w:pPr>
      <w:r>
        <w:rPr>
          <w:rFonts w:ascii="TimesTenLTStd" w:hAnsi="TimesTenLTStd"/>
          <w:b/>
          <w:bCs/>
          <w:sz w:val="20"/>
          <w:szCs w:val="20"/>
        </w:rPr>
        <w:br w:type="page"/>
      </w:r>
    </w:p>
    <w:p w14:paraId="69C643E9" w14:textId="2626C614" w:rsidR="00E90DF0" w:rsidRDefault="00E90DF0" w:rsidP="00E90DF0">
      <w:pPr>
        <w:pStyle w:val="NormalWeb"/>
        <w:rPr>
          <w:rFonts w:ascii="TimesTenLTStd" w:hAnsi="TimesTenLTStd"/>
          <w:sz w:val="20"/>
          <w:szCs w:val="20"/>
        </w:rPr>
      </w:pPr>
      <w:r>
        <w:rPr>
          <w:rFonts w:ascii="TimesTenLTStd" w:hAnsi="TimesTenLTStd"/>
          <w:b/>
          <w:bCs/>
          <w:sz w:val="20"/>
          <w:szCs w:val="20"/>
        </w:rPr>
        <w:lastRenderedPageBreak/>
        <w:t>12.9 A</w:t>
      </w:r>
      <w:r>
        <w:rPr>
          <w:rFonts w:ascii="TimesTenLTStd" w:hAnsi="TimesTenLTStd"/>
          <w:sz w:val="20"/>
          <w:szCs w:val="20"/>
        </w:rPr>
        <w:t xml:space="preserve"> researcher is interested in the effect of more secure property rights on income across countries. He collects recent data from 60 countries and runs the OLS regression </w:t>
      </w:r>
      <w:r>
        <w:rPr>
          <w:rFonts w:ascii="TimesTenLTStd" w:hAnsi="TimesTenLTStd"/>
          <w:i/>
          <w:iCs/>
          <w:sz w:val="20"/>
          <w:szCs w:val="20"/>
        </w:rPr>
        <w:t>Y</w:t>
      </w:r>
      <w:proofErr w:type="spellStart"/>
      <w:r>
        <w:rPr>
          <w:rFonts w:ascii="TimesTenLTStd" w:hAnsi="TimesTenLTStd"/>
          <w:i/>
          <w:iCs/>
          <w:position w:val="-4"/>
          <w:sz w:val="14"/>
          <w:szCs w:val="14"/>
        </w:rPr>
        <w:t>i</w:t>
      </w:r>
      <w:proofErr w:type="spellEnd"/>
      <w:r>
        <w:rPr>
          <w:rFonts w:ascii="TimesTenLTStd" w:hAnsi="TimesTenLTStd"/>
          <w:i/>
          <w:iCs/>
          <w:position w:val="-4"/>
          <w:sz w:val="14"/>
          <w:szCs w:val="14"/>
        </w:rPr>
        <w:t xml:space="preserve"> </w:t>
      </w:r>
      <w:r>
        <w:rPr>
          <w:rFonts w:ascii="PearsonMATHPRO08" w:hAnsi="PearsonMATHPRO08"/>
          <w:sz w:val="20"/>
          <w:szCs w:val="20"/>
        </w:rPr>
        <w:t xml:space="preserve">= </w:t>
      </w:r>
      <w:r>
        <w:rPr>
          <w:rFonts w:ascii="PearsonMATHPRO01" w:hAnsi="PearsonMATHPRO01"/>
          <w:sz w:val="20"/>
          <w:szCs w:val="20"/>
        </w:rPr>
        <w:t>b</w:t>
      </w:r>
      <w:r>
        <w:rPr>
          <w:rFonts w:ascii="TimesTenLTStd" w:hAnsi="TimesTenLTStd"/>
          <w:position w:val="-4"/>
          <w:sz w:val="14"/>
          <w:szCs w:val="14"/>
        </w:rPr>
        <w:t xml:space="preserve">0 </w:t>
      </w:r>
      <w:r>
        <w:rPr>
          <w:rFonts w:ascii="PearsonMATHPRO02" w:hAnsi="PearsonMATHPRO02"/>
          <w:sz w:val="20"/>
          <w:szCs w:val="20"/>
        </w:rPr>
        <w:t xml:space="preserve">+ </w:t>
      </w:r>
      <w:r>
        <w:rPr>
          <w:rFonts w:ascii="PearsonMATHPRO01" w:hAnsi="PearsonMATHPRO01"/>
          <w:sz w:val="20"/>
          <w:szCs w:val="20"/>
        </w:rPr>
        <w:t>b</w:t>
      </w:r>
      <w:r>
        <w:rPr>
          <w:rFonts w:ascii="TimesTenLTStd" w:hAnsi="TimesTenLTStd"/>
          <w:position w:val="-4"/>
          <w:sz w:val="14"/>
          <w:szCs w:val="14"/>
        </w:rPr>
        <w:t>1</w:t>
      </w:r>
      <w:r>
        <w:rPr>
          <w:rFonts w:ascii="TimesTenLTStd" w:hAnsi="TimesTenLTStd"/>
          <w:i/>
          <w:iCs/>
          <w:sz w:val="20"/>
          <w:szCs w:val="20"/>
        </w:rPr>
        <w:t>X</w:t>
      </w:r>
      <w:proofErr w:type="spellStart"/>
      <w:r>
        <w:rPr>
          <w:rFonts w:ascii="TimesTenLTStd" w:hAnsi="TimesTenLTStd"/>
          <w:i/>
          <w:iCs/>
          <w:position w:val="-4"/>
          <w:sz w:val="14"/>
          <w:szCs w:val="14"/>
        </w:rPr>
        <w:t>i</w:t>
      </w:r>
      <w:proofErr w:type="spellEnd"/>
      <w:r>
        <w:rPr>
          <w:rFonts w:ascii="TimesTenLTStd" w:hAnsi="TimesTenLTStd"/>
          <w:i/>
          <w:iCs/>
          <w:position w:val="-4"/>
          <w:sz w:val="14"/>
          <w:szCs w:val="14"/>
        </w:rPr>
        <w:t xml:space="preserve"> </w:t>
      </w:r>
      <w:r>
        <w:rPr>
          <w:rFonts w:ascii="PearsonMATHPRO02" w:hAnsi="PearsonMATHPRO02"/>
          <w:sz w:val="20"/>
          <w:szCs w:val="20"/>
        </w:rPr>
        <w:t xml:space="preserve">+ </w:t>
      </w:r>
      <w:r>
        <w:rPr>
          <w:rFonts w:ascii="TimesTenLTStd" w:hAnsi="TimesTenLTStd"/>
          <w:i/>
          <w:iCs/>
          <w:sz w:val="20"/>
          <w:szCs w:val="20"/>
        </w:rPr>
        <w:t>u</w:t>
      </w:r>
      <w:proofErr w:type="spellStart"/>
      <w:r>
        <w:rPr>
          <w:rFonts w:ascii="TimesTenLTStd" w:hAnsi="TimesTenLTStd"/>
          <w:i/>
          <w:iCs/>
          <w:position w:val="-4"/>
          <w:sz w:val="14"/>
          <w:szCs w:val="14"/>
        </w:rPr>
        <w:t>i</w:t>
      </w:r>
      <w:proofErr w:type="spellEnd"/>
      <w:r>
        <w:rPr>
          <w:rFonts w:ascii="TimesTenLTStd" w:hAnsi="TimesTenLTStd"/>
          <w:sz w:val="20"/>
          <w:szCs w:val="20"/>
        </w:rPr>
        <w:t xml:space="preserve">, where </w:t>
      </w:r>
      <w:r>
        <w:rPr>
          <w:rFonts w:ascii="TimesTenLTStd" w:hAnsi="TimesTenLTStd"/>
          <w:i/>
          <w:iCs/>
          <w:sz w:val="20"/>
          <w:szCs w:val="20"/>
        </w:rPr>
        <w:t>Y</w:t>
      </w:r>
      <w:proofErr w:type="spellStart"/>
      <w:r>
        <w:rPr>
          <w:rFonts w:ascii="TimesTenLTStd" w:hAnsi="TimesTenLTStd"/>
          <w:i/>
          <w:iCs/>
          <w:position w:val="-4"/>
          <w:sz w:val="14"/>
          <w:szCs w:val="14"/>
        </w:rPr>
        <w:t>i</w:t>
      </w:r>
      <w:proofErr w:type="spellEnd"/>
      <w:r>
        <w:rPr>
          <w:rFonts w:ascii="TimesTenLTStd" w:hAnsi="TimesTenLTStd"/>
          <w:i/>
          <w:iCs/>
          <w:position w:val="-4"/>
          <w:sz w:val="14"/>
          <w:szCs w:val="14"/>
        </w:rPr>
        <w:t xml:space="preserve"> </w:t>
      </w:r>
      <w:r>
        <w:rPr>
          <w:rFonts w:ascii="TimesTenLTStd" w:hAnsi="TimesTenLTStd"/>
          <w:sz w:val="20"/>
          <w:szCs w:val="20"/>
        </w:rPr>
        <w:t xml:space="preserve">is a country’s GDP per capita and </w:t>
      </w:r>
      <w:proofErr w:type="gramStart"/>
      <w:r>
        <w:rPr>
          <w:rFonts w:ascii="TimesTenLTStd" w:hAnsi="TimesTenLTStd"/>
          <w:i/>
          <w:iCs/>
          <w:sz w:val="20"/>
          <w:szCs w:val="20"/>
        </w:rPr>
        <w:t>X</w:t>
      </w:r>
      <w:proofErr w:type="spellStart"/>
      <w:r>
        <w:rPr>
          <w:rFonts w:ascii="TimesTenLTStd" w:hAnsi="TimesTenLTStd"/>
          <w:i/>
          <w:iCs/>
          <w:position w:val="-4"/>
          <w:sz w:val="14"/>
          <w:szCs w:val="14"/>
        </w:rPr>
        <w:t>i</w:t>
      </w:r>
      <w:proofErr w:type="spellEnd"/>
      <w:proofErr w:type="gramEnd"/>
      <w:r>
        <w:rPr>
          <w:rFonts w:ascii="TimesTenLTStd" w:hAnsi="TimesTenLTStd"/>
          <w:i/>
          <w:iCs/>
          <w:position w:val="-4"/>
          <w:sz w:val="14"/>
          <w:szCs w:val="14"/>
        </w:rPr>
        <w:t xml:space="preserve"> </w:t>
      </w:r>
      <w:r>
        <w:rPr>
          <w:rFonts w:ascii="TimesTenLTStd" w:hAnsi="TimesTenLTStd"/>
          <w:sz w:val="20"/>
          <w:szCs w:val="20"/>
        </w:rPr>
        <w:t xml:space="preserve">is an index taking values between 0 and 10 reflecting the protection against expropriation where a higher value indicates greater protection against expropriation, that is, more secure property rights. </w:t>
      </w:r>
    </w:p>
    <w:p w14:paraId="3889B8CB" w14:textId="77777777" w:rsidR="00E90DF0" w:rsidRDefault="00E90DF0" w:rsidP="00E90DF0">
      <w:pPr>
        <w:pStyle w:val="NormalWeb"/>
      </w:pPr>
    </w:p>
    <w:p w14:paraId="76283EC6" w14:textId="10E114F4" w:rsidR="00E90DF0" w:rsidRDefault="00E90DF0" w:rsidP="00E90DF0">
      <w:pPr>
        <w:pStyle w:val="NormalWeb"/>
        <w:rPr>
          <w:rFonts w:ascii="TimesTenLTStd" w:hAnsi="TimesTenLTStd"/>
          <w:sz w:val="20"/>
          <w:szCs w:val="20"/>
        </w:rPr>
      </w:pPr>
      <w:r>
        <w:rPr>
          <w:rFonts w:ascii="TimesTenLTStd" w:hAnsi="TimesTenLTStd"/>
          <w:b/>
          <w:bCs/>
          <w:sz w:val="20"/>
          <w:szCs w:val="20"/>
        </w:rPr>
        <w:t xml:space="preserve">a. </w:t>
      </w:r>
      <w:r>
        <w:rPr>
          <w:rFonts w:ascii="TimesTenLTStd" w:hAnsi="TimesTenLTStd"/>
          <w:sz w:val="20"/>
          <w:szCs w:val="20"/>
        </w:rPr>
        <w:t>Explain why the OLS estimates are likely to be unreliable and indicate in which direction they might be biased. (</w:t>
      </w:r>
      <w:r>
        <w:rPr>
          <w:rFonts w:ascii="TimesTenLTStd" w:hAnsi="TimesTenLTStd"/>
          <w:i/>
          <w:iCs/>
          <w:sz w:val="20"/>
          <w:szCs w:val="20"/>
        </w:rPr>
        <w:t xml:space="preserve">Hint: </w:t>
      </w:r>
      <w:r>
        <w:rPr>
          <w:rFonts w:ascii="TimesTenLTStd" w:hAnsi="TimesTenLTStd"/>
          <w:sz w:val="20"/>
          <w:szCs w:val="20"/>
        </w:rPr>
        <w:t xml:space="preserve">In which direction does causality run in this example?) </w:t>
      </w:r>
    </w:p>
    <w:p w14:paraId="25ED92D5" w14:textId="77777777" w:rsidR="00E90DF0" w:rsidRDefault="00E90DF0" w:rsidP="00E90DF0">
      <w:pPr>
        <w:pStyle w:val="NormalWeb"/>
      </w:pPr>
    </w:p>
    <w:p w14:paraId="629EEE3E" w14:textId="2D125244" w:rsidR="00E90DF0" w:rsidRDefault="00E90DF0" w:rsidP="00E90DF0">
      <w:pPr>
        <w:spacing w:before="100" w:beforeAutospacing="1" w:after="100" w:afterAutospacing="1"/>
        <w:rPr>
          <w:rFonts w:ascii="TimesTenLTStd" w:eastAsia="Times New Roman" w:hAnsi="TimesTenLTStd" w:cs="Times New Roman"/>
          <w:sz w:val="20"/>
          <w:szCs w:val="20"/>
        </w:rPr>
      </w:pPr>
      <w:r w:rsidRPr="00E90DF0">
        <w:rPr>
          <w:rFonts w:ascii="TimesTenLTStd" w:eastAsia="Times New Roman" w:hAnsi="TimesTenLTStd" w:cs="Times New Roman"/>
          <w:b/>
          <w:bCs/>
          <w:sz w:val="20"/>
          <w:szCs w:val="20"/>
        </w:rPr>
        <w:t xml:space="preserve">b. </w:t>
      </w:r>
      <w:r w:rsidRPr="00E90DF0">
        <w:rPr>
          <w:rFonts w:ascii="TimesTenLTStd" w:eastAsia="Times New Roman" w:hAnsi="TimesTenLTStd" w:cs="Times New Roman"/>
          <w:sz w:val="20"/>
          <w:szCs w:val="20"/>
        </w:rPr>
        <w:t>All</w:t>
      </w:r>
      <w:r w:rsidRPr="00E90DF0">
        <w:rPr>
          <w:rFonts w:ascii="TimesTenLTStd" w:eastAsia="Times New Roman" w:hAnsi="TimesTenLTStd" w:cs="Times New Roman"/>
          <w:sz w:val="20"/>
          <w:szCs w:val="20"/>
        </w:rPr>
        <w:t xml:space="preserve"> the countries in the researcher’s sample were former colonies. Institutions securing property rights could originate from early institutions established alongside European settlements. The decision for Europeans to settle or otherwise could reflect concerns for mortality among settlers. Explain how settler mortality might be used as an instrument to estimate the effect of more secure property rights on income across countries. </w:t>
      </w:r>
    </w:p>
    <w:p w14:paraId="32EAB500" w14:textId="5DE38162" w:rsidR="009E3E1B" w:rsidRDefault="009E3E1B">
      <w:pPr>
        <w:rPr>
          <w:rFonts w:ascii="TimesTenLTStd" w:eastAsia="Times New Roman" w:hAnsi="TimesTenLTStd" w:cs="Times New Roman"/>
          <w:sz w:val="20"/>
          <w:szCs w:val="20"/>
        </w:rPr>
      </w:pPr>
      <w:r>
        <w:rPr>
          <w:rFonts w:ascii="TimesTenLTStd" w:eastAsia="Times New Roman" w:hAnsi="TimesTenLTStd" w:cs="Times New Roman"/>
          <w:sz w:val="20"/>
          <w:szCs w:val="20"/>
        </w:rPr>
        <w:br w:type="page"/>
      </w:r>
    </w:p>
    <w:p w14:paraId="534DC53C" w14:textId="63DC4D78" w:rsidR="009E3E1B" w:rsidRDefault="009E3E1B" w:rsidP="00E90DF0">
      <w:pPr>
        <w:spacing w:before="100" w:beforeAutospacing="1" w:after="100" w:afterAutospacing="1"/>
        <w:rPr>
          <w:rFonts w:ascii="TimesTenLTStd" w:eastAsia="Times New Roman" w:hAnsi="TimesTenLTStd" w:cs="Times New Roman"/>
          <w:sz w:val="20"/>
          <w:szCs w:val="20"/>
        </w:rPr>
      </w:pPr>
      <w:r>
        <w:rPr>
          <w:rFonts w:ascii="TimesTenLTStd" w:eastAsia="Times New Roman" w:hAnsi="TimesTenLTStd" w:cs="Times New Roman"/>
          <w:sz w:val="20"/>
          <w:szCs w:val="20"/>
        </w:rPr>
        <w:lastRenderedPageBreak/>
        <w:t>Chapter 13 Review</w:t>
      </w:r>
    </w:p>
    <w:p w14:paraId="1F15E957" w14:textId="03439165" w:rsidR="009E3E1B" w:rsidRDefault="009E3E1B" w:rsidP="009E3E1B">
      <w:pPr>
        <w:pStyle w:val="NormalWeb"/>
        <w:rPr>
          <w:rFonts w:ascii="TimesTenLTStd" w:hAnsi="TimesTenLTStd"/>
          <w:sz w:val="20"/>
          <w:szCs w:val="20"/>
        </w:rPr>
      </w:pPr>
      <w:r>
        <w:rPr>
          <w:rFonts w:ascii="TimesTenLTStd" w:hAnsi="TimesTenLTStd"/>
          <w:b/>
          <w:bCs/>
          <w:sz w:val="20"/>
          <w:szCs w:val="20"/>
        </w:rPr>
        <w:t>13.2 A</w:t>
      </w:r>
      <w:r>
        <w:rPr>
          <w:rFonts w:ascii="TimesTenLTStd" w:hAnsi="TimesTenLTStd"/>
          <w:sz w:val="20"/>
          <w:szCs w:val="20"/>
        </w:rPr>
        <w:t xml:space="preserve"> clinical trial is carried out for a new cholesterol-lowering drug. The drug is given to 500 patients, and a placebo is given to another 500 patients, using random assignment of the patients. How would you estimate the treatment effect of the drug? Suppose you had data on the weight, age, and sex of each patient. Could you use these data to improve your estimate? Explain. Suppose you had data on the cholesterol level of each patient before he or she entered the experiment. Could you use these data to improve your estimate? Explain. </w:t>
      </w:r>
    </w:p>
    <w:p w14:paraId="0D9CF200" w14:textId="387BE491" w:rsidR="009E3E1B" w:rsidRDefault="009E3E1B" w:rsidP="009E3E1B">
      <w:pPr>
        <w:pStyle w:val="NormalWeb"/>
        <w:rPr>
          <w:rFonts w:ascii="TimesTenLTStd" w:hAnsi="TimesTenLTStd"/>
          <w:sz w:val="20"/>
          <w:szCs w:val="20"/>
        </w:rPr>
      </w:pPr>
    </w:p>
    <w:p w14:paraId="03FC6047" w14:textId="77777777" w:rsidR="009E3E1B" w:rsidRDefault="009E3E1B" w:rsidP="009E3E1B">
      <w:pPr>
        <w:pStyle w:val="NormalWeb"/>
        <w:rPr>
          <w:rFonts w:ascii="TimesTenLTStd" w:hAnsi="TimesTenLTStd"/>
          <w:sz w:val="20"/>
          <w:szCs w:val="20"/>
        </w:rPr>
      </w:pPr>
    </w:p>
    <w:p w14:paraId="77513C63" w14:textId="7CADF423" w:rsidR="009E3E1B" w:rsidRPr="009E3E1B" w:rsidRDefault="009E3E1B" w:rsidP="009E3E1B">
      <w:pPr>
        <w:pStyle w:val="NormalWeb"/>
      </w:pPr>
      <w:r>
        <w:rPr>
          <w:rFonts w:ascii="TimesTenLTStd" w:hAnsi="TimesTenLTStd"/>
          <w:b/>
          <w:bCs/>
          <w:sz w:val="20"/>
          <w:szCs w:val="20"/>
        </w:rPr>
        <w:t>13.5 Consider</w:t>
      </w:r>
      <w:r>
        <w:rPr>
          <w:rFonts w:ascii="TimesTenLTStd" w:hAnsi="TimesTenLTStd"/>
          <w:sz w:val="20"/>
          <w:szCs w:val="20"/>
        </w:rPr>
        <w:t xml:space="preserve"> the quasi-experiment described in Section 13.4 involving the draft lottery, military service, and civilian earnings. Explain why there might be heterogeneous effects of military service on civilian earnings; that is, explain why </w:t>
      </w:r>
      <w:r>
        <w:rPr>
          <w:rFonts w:ascii="PearsonMATHPRO01" w:hAnsi="PearsonMATHPRO01"/>
          <w:sz w:val="20"/>
          <w:szCs w:val="20"/>
        </w:rPr>
        <w:t>b</w:t>
      </w:r>
      <w:r>
        <w:rPr>
          <w:rFonts w:ascii="TimesTenLTStd" w:hAnsi="TimesTenLTStd"/>
          <w:position w:val="-4"/>
          <w:sz w:val="14"/>
          <w:szCs w:val="14"/>
        </w:rPr>
        <w:t>1</w:t>
      </w:r>
      <w:r>
        <w:rPr>
          <w:rFonts w:ascii="TimesTenLTStd" w:hAnsi="TimesTenLTStd"/>
          <w:i/>
          <w:iCs/>
          <w:position w:val="-4"/>
          <w:sz w:val="14"/>
          <w:szCs w:val="14"/>
        </w:rPr>
        <w:t xml:space="preserve">i </w:t>
      </w:r>
      <w:r>
        <w:rPr>
          <w:rFonts w:ascii="TimesTenLTStd" w:hAnsi="TimesTenLTStd"/>
          <w:sz w:val="20"/>
          <w:szCs w:val="20"/>
        </w:rPr>
        <w:t xml:space="preserve">in Equation (13.9) depends on </w:t>
      </w:r>
      <w:proofErr w:type="spellStart"/>
      <w:r>
        <w:rPr>
          <w:rFonts w:ascii="TimesTenLTStd" w:hAnsi="TimesTenLTStd"/>
          <w:i/>
          <w:iCs/>
          <w:sz w:val="20"/>
          <w:szCs w:val="20"/>
        </w:rPr>
        <w:t>i</w:t>
      </w:r>
      <w:proofErr w:type="spellEnd"/>
      <w:r>
        <w:rPr>
          <w:rFonts w:ascii="TimesTenLTStd" w:hAnsi="TimesTenLTStd"/>
          <w:sz w:val="20"/>
          <w:szCs w:val="20"/>
        </w:rPr>
        <w:t>. Explain why there might be hetero</w:t>
      </w:r>
      <w:r w:rsidRPr="009E3E1B">
        <w:rPr>
          <w:rFonts w:ascii="TimesTenLTStd" w:hAnsi="TimesTenLTStd"/>
          <w:sz w:val="20"/>
          <w:szCs w:val="20"/>
        </w:rPr>
        <w:t xml:space="preserve">geneous effects of the lottery outcome on the probability of military service; that is, explain why </w:t>
      </w:r>
      <w:r w:rsidRPr="009E3E1B">
        <w:rPr>
          <w:rFonts w:ascii="PearsonMATHPRO01" w:hAnsi="PearsonMATHPRO01"/>
          <w:sz w:val="20"/>
          <w:szCs w:val="20"/>
        </w:rPr>
        <w:t>p</w:t>
      </w:r>
      <w:r w:rsidRPr="009E3E1B">
        <w:rPr>
          <w:rFonts w:ascii="TimesTenLTStd" w:hAnsi="TimesTenLTStd"/>
          <w:position w:val="-4"/>
          <w:sz w:val="14"/>
          <w:szCs w:val="14"/>
        </w:rPr>
        <w:t>1</w:t>
      </w:r>
      <w:r w:rsidRPr="009E3E1B">
        <w:rPr>
          <w:rFonts w:ascii="TimesTenLTStd" w:hAnsi="TimesTenLTStd"/>
          <w:i/>
          <w:iCs/>
          <w:position w:val="-4"/>
          <w:sz w:val="14"/>
          <w:szCs w:val="14"/>
        </w:rPr>
        <w:t xml:space="preserve">i </w:t>
      </w:r>
      <w:r w:rsidRPr="009E3E1B">
        <w:rPr>
          <w:rFonts w:ascii="TimesTenLTStd" w:hAnsi="TimesTenLTStd"/>
          <w:sz w:val="20"/>
          <w:szCs w:val="20"/>
        </w:rPr>
        <w:t xml:space="preserve">in Equation (13.11) depends on </w:t>
      </w:r>
      <w:proofErr w:type="spellStart"/>
      <w:r w:rsidRPr="009E3E1B">
        <w:rPr>
          <w:rFonts w:ascii="TimesTenLTStd" w:hAnsi="TimesTenLTStd"/>
          <w:i/>
          <w:iCs/>
          <w:sz w:val="20"/>
          <w:szCs w:val="20"/>
        </w:rPr>
        <w:t>i</w:t>
      </w:r>
      <w:proofErr w:type="spellEnd"/>
      <w:r w:rsidRPr="009E3E1B">
        <w:rPr>
          <w:rFonts w:ascii="TimesTenLTStd" w:hAnsi="TimesTenLTStd"/>
          <w:sz w:val="20"/>
          <w:szCs w:val="20"/>
        </w:rPr>
        <w:t xml:space="preserve">. If there are heterogeneous responses of the sort you described </w:t>
      </w:r>
    </w:p>
    <w:p w14:paraId="674EE8FF" w14:textId="02868F24" w:rsidR="009E3E1B" w:rsidRDefault="009E3E1B" w:rsidP="009E3E1B">
      <w:pPr>
        <w:pStyle w:val="NormalWeb"/>
      </w:pPr>
    </w:p>
    <w:p w14:paraId="70ECA390" w14:textId="041A3B0C" w:rsidR="009E3E1B" w:rsidRDefault="00911A0A" w:rsidP="009E3E1B">
      <w:pPr>
        <w:pStyle w:val="NormalWeb"/>
      </w:pPr>
      <w:r>
        <w:t>Exercises</w:t>
      </w:r>
    </w:p>
    <w:p w14:paraId="502B83D0" w14:textId="306C9533" w:rsidR="00911A0A" w:rsidRDefault="00911A0A" w:rsidP="009E3E1B">
      <w:pPr>
        <w:pStyle w:val="NormalWeb"/>
      </w:pPr>
    </w:p>
    <w:p w14:paraId="6A774535" w14:textId="48B3A162" w:rsidR="00911A0A" w:rsidRDefault="00911A0A" w:rsidP="00911A0A">
      <w:pPr>
        <w:pStyle w:val="NormalWeb"/>
        <w:rPr>
          <w:rFonts w:ascii="TimesTenLTStd" w:hAnsi="TimesTenLTStd"/>
          <w:sz w:val="20"/>
          <w:szCs w:val="20"/>
        </w:rPr>
      </w:pPr>
      <w:r>
        <w:rPr>
          <w:rFonts w:ascii="TimesTenLTStd" w:hAnsi="TimesTenLTStd"/>
          <w:b/>
          <w:bCs/>
          <w:sz w:val="20"/>
          <w:szCs w:val="20"/>
        </w:rPr>
        <w:t>13.1 How</w:t>
      </w:r>
      <w:r>
        <w:rPr>
          <w:rFonts w:ascii="TimesTenLTStd" w:hAnsi="TimesTenLTStd"/>
          <w:sz w:val="20"/>
          <w:szCs w:val="20"/>
        </w:rPr>
        <w:t xml:space="preserve"> would you calculate the small class treatment effect from the results in Table 13.1? Can you distinguish this treatment effect from the aide treatment effect? How would you have to change the program to correctly estimate both effects? </w:t>
      </w:r>
    </w:p>
    <w:p w14:paraId="2E4316A0" w14:textId="77777777" w:rsidR="00911A0A" w:rsidRDefault="00911A0A" w:rsidP="00911A0A">
      <w:pPr>
        <w:pStyle w:val="NormalWeb"/>
      </w:pPr>
    </w:p>
    <w:p w14:paraId="7CA6E9CD" w14:textId="5EC7D2C9" w:rsidR="00911A0A" w:rsidRDefault="00911A0A" w:rsidP="00911A0A">
      <w:pPr>
        <w:pStyle w:val="NormalWeb"/>
        <w:rPr>
          <w:rFonts w:ascii="TimesTenLTStd" w:hAnsi="TimesTenLTStd"/>
          <w:sz w:val="20"/>
          <w:szCs w:val="20"/>
        </w:rPr>
      </w:pPr>
      <w:r>
        <w:rPr>
          <w:rFonts w:ascii="TimesTenLTStd" w:hAnsi="TimesTenLTStd"/>
          <w:b/>
          <w:bCs/>
          <w:sz w:val="20"/>
          <w:szCs w:val="20"/>
        </w:rPr>
        <w:t>13.2 For</w:t>
      </w:r>
      <w:r>
        <w:rPr>
          <w:rFonts w:ascii="TimesTenLTStd" w:hAnsi="TimesTenLTStd"/>
          <w:sz w:val="20"/>
          <w:szCs w:val="20"/>
        </w:rPr>
        <w:t xml:space="preserve"> the following calculations, use the results in column (3) of Table 13.2. Consider two classrooms, A and B, which have identical values of the regressors in column (3) of Table 13.2, except that: </w:t>
      </w:r>
    </w:p>
    <w:p w14:paraId="32EE60FB" w14:textId="77777777" w:rsidR="00911A0A" w:rsidRDefault="00911A0A" w:rsidP="00911A0A">
      <w:pPr>
        <w:pStyle w:val="NormalWeb"/>
      </w:pPr>
    </w:p>
    <w:p w14:paraId="2A645EBA" w14:textId="7E0B4F9A" w:rsidR="00911A0A" w:rsidRDefault="00911A0A" w:rsidP="00911A0A">
      <w:pPr>
        <w:pStyle w:val="NormalWeb"/>
        <w:rPr>
          <w:rFonts w:ascii="TimesTenLTStd" w:hAnsi="TimesTenLTStd"/>
          <w:b/>
          <w:bCs/>
          <w:sz w:val="20"/>
          <w:szCs w:val="20"/>
        </w:rPr>
      </w:pPr>
      <w:r>
        <w:rPr>
          <w:rFonts w:ascii="TimesTenLTStd" w:hAnsi="TimesTenLTStd"/>
          <w:b/>
          <w:bCs/>
          <w:sz w:val="20"/>
          <w:szCs w:val="20"/>
        </w:rPr>
        <w:t xml:space="preserve">Classroom A is a small class, and classroom B is a regular-sized class. Construct a 90% confidence interval for the expected difference in average test scores. </w:t>
      </w:r>
    </w:p>
    <w:p w14:paraId="12F9BFA8" w14:textId="77777777" w:rsidR="00911A0A" w:rsidRDefault="00911A0A" w:rsidP="00911A0A">
      <w:pPr>
        <w:pStyle w:val="NormalWeb"/>
        <w:rPr>
          <w:rFonts w:ascii="TimesTenLTStd" w:hAnsi="TimesTenLTStd"/>
          <w:b/>
          <w:bCs/>
          <w:sz w:val="20"/>
          <w:szCs w:val="20"/>
        </w:rPr>
      </w:pPr>
    </w:p>
    <w:p w14:paraId="6792C5C8" w14:textId="123A5B7D" w:rsidR="00911A0A" w:rsidRDefault="00911A0A" w:rsidP="00911A0A">
      <w:pPr>
        <w:pStyle w:val="NormalWeb"/>
        <w:rPr>
          <w:rFonts w:ascii="TimesTenLTStd" w:hAnsi="TimesTenLTStd"/>
          <w:b/>
          <w:bCs/>
          <w:sz w:val="20"/>
          <w:szCs w:val="20"/>
        </w:rPr>
      </w:pPr>
      <w:r>
        <w:rPr>
          <w:rFonts w:ascii="TimesTenLTStd" w:hAnsi="TimesTenLTStd"/>
          <w:b/>
          <w:bCs/>
          <w:sz w:val="20"/>
          <w:szCs w:val="20"/>
        </w:rPr>
        <w:t xml:space="preserve">Classroom A has a teacher with 6 years of experience, and classroom B has a teacher with 12 years of experience. Construct a 95% confidence interval for the expected difference in average test scores. </w:t>
      </w:r>
    </w:p>
    <w:p w14:paraId="63D47A83" w14:textId="77777777" w:rsidR="00911A0A" w:rsidRDefault="00911A0A" w:rsidP="00911A0A">
      <w:pPr>
        <w:pStyle w:val="NormalWeb"/>
        <w:rPr>
          <w:rFonts w:ascii="TimesTenLTStd" w:hAnsi="TimesTenLTStd"/>
          <w:b/>
          <w:bCs/>
          <w:sz w:val="20"/>
          <w:szCs w:val="20"/>
        </w:rPr>
      </w:pPr>
    </w:p>
    <w:p w14:paraId="6B0F8E6A" w14:textId="37F9085C" w:rsidR="00911A0A" w:rsidRDefault="00911A0A" w:rsidP="00911A0A">
      <w:pPr>
        <w:pStyle w:val="NormalWeb"/>
        <w:rPr>
          <w:rFonts w:ascii="TimesTenLTStd" w:hAnsi="TimesTenLTStd"/>
          <w:b/>
          <w:bCs/>
          <w:sz w:val="20"/>
          <w:szCs w:val="20"/>
        </w:rPr>
      </w:pPr>
      <w:r>
        <w:rPr>
          <w:rFonts w:ascii="TimesTenLTStd" w:hAnsi="TimesTenLTStd"/>
          <w:b/>
          <w:bCs/>
          <w:sz w:val="20"/>
          <w:szCs w:val="20"/>
        </w:rPr>
        <w:t>Classroom A is a small-sized class with a teacher with 6 years of experience, and classroom B is a regular-sized class with a teacher with</w:t>
      </w:r>
      <w:r>
        <w:rPr>
          <w:rFonts w:ascii="TimesTenLTStd" w:hAnsi="TimesTenLTStd"/>
          <w:b/>
          <w:bCs/>
          <w:sz w:val="20"/>
          <w:szCs w:val="20"/>
        </w:rPr>
        <w:t xml:space="preserve"> </w:t>
      </w:r>
      <w:r>
        <w:rPr>
          <w:rFonts w:ascii="TimesTenLTStd" w:hAnsi="TimesTenLTStd"/>
          <w:b/>
          <w:bCs/>
          <w:sz w:val="20"/>
          <w:szCs w:val="20"/>
        </w:rPr>
        <w:t>12 years of experience. Construct a 95% confidence interval for the expected difference in average test scores. (</w:t>
      </w:r>
      <w:r>
        <w:rPr>
          <w:rFonts w:ascii="TimesTenLTStd" w:hAnsi="TimesTenLTStd"/>
          <w:b/>
          <w:bCs/>
          <w:i/>
          <w:iCs/>
          <w:sz w:val="20"/>
          <w:szCs w:val="20"/>
        </w:rPr>
        <w:t xml:space="preserve">Hint: </w:t>
      </w:r>
      <w:r>
        <w:rPr>
          <w:rFonts w:ascii="TimesTenLTStd" w:hAnsi="TimesTenLTStd"/>
          <w:b/>
          <w:bCs/>
          <w:sz w:val="20"/>
          <w:szCs w:val="20"/>
        </w:rPr>
        <w:t xml:space="preserve">In STAR, the teachers were randomly assigned to the different types of classrooms.) </w:t>
      </w:r>
    </w:p>
    <w:p w14:paraId="015C04B6" w14:textId="77777777" w:rsidR="00911A0A" w:rsidRDefault="00911A0A" w:rsidP="00911A0A">
      <w:pPr>
        <w:pStyle w:val="NormalWeb"/>
        <w:rPr>
          <w:rFonts w:ascii="TimesTenLTStd" w:hAnsi="TimesTenLTStd"/>
          <w:b/>
          <w:bCs/>
          <w:sz w:val="20"/>
          <w:szCs w:val="20"/>
        </w:rPr>
      </w:pPr>
      <w:r>
        <w:rPr>
          <w:rFonts w:ascii="TimesTenLTStd" w:hAnsi="TimesTenLTStd"/>
          <w:b/>
          <w:bCs/>
          <w:sz w:val="20"/>
          <w:szCs w:val="20"/>
        </w:rPr>
        <w:t xml:space="preserve">Why is the intercept missing from column (4)? </w:t>
      </w:r>
    </w:p>
    <w:p w14:paraId="674B49BB" w14:textId="505C3440" w:rsidR="00911A0A" w:rsidRDefault="00911A0A" w:rsidP="00911A0A">
      <w:pPr>
        <w:pStyle w:val="NormalWeb"/>
        <w:rPr>
          <w:rFonts w:ascii="TimesTenLTStd" w:hAnsi="TimesTenLTStd"/>
          <w:sz w:val="20"/>
          <w:szCs w:val="20"/>
        </w:rPr>
      </w:pPr>
      <w:r>
        <w:rPr>
          <w:rFonts w:ascii="TimesTenLTStd" w:hAnsi="TimesTenLTStd"/>
          <w:b/>
          <w:bCs/>
          <w:sz w:val="20"/>
          <w:szCs w:val="20"/>
        </w:rPr>
        <w:lastRenderedPageBreak/>
        <w:t>13.5 Consider</w:t>
      </w:r>
      <w:r>
        <w:rPr>
          <w:rFonts w:ascii="TimesTenLTStd" w:hAnsi="TimesTenLTStd"/>
          <w:sz w:val="20"/>
          <w:szCs w:val="20"/>
        </w:rPr>
        <w:t xml:space="preserve"> a study to evaluate the effect on college student grades of dorm room Internet connections. In a large dorm, half the rooms are randomly wired for high-speed Internet connections (the treatment group), and final course grades are collected for all residents. Which of the following pose threats to internal validity, and why? </w:t>
      </w:r>
    </w:p>
    <w:p w14:paraId="7C4D50AA" w14:textId="77777777" w:rsidR="00911A0A" w:rsidRDefault="00911A0A" w:rsidP="00911A0A">
      <w:pPr>
        <w:pStyle w:val="NormalWeb"/>
      </w:pPr>
    </w:p>
    <w:p w14:paraId="4E5887EA" w14:textId="3D1C8CA8" w:rsidR="00911A0A" w:rsidRDefault="00911A0A" w:rsidP="00911A0A">
      <w:pPr>
        <w:pStyle w:val="NormalWeb"/>
        <w:rPr>
          <w:rFonts w:ascii="TimesTenLTStd" w:hAnsi="TimesTenLTStd"/>
          <w:b/>
          <w:bCs/>
          <w:sz w:val="20"/>
          <w:szCs w:val="20"/>
        </w:rPr>
      </w:pPr>
      <w:r>
        <w:rPr>
          <w:rFonts w:ascii="TimesTenLTStd" w:hAnsi="TimesTenLTStd"/>
          <w:b/>
          <w:bCs/>
          <w:sz w:val="20"/>
          <w:szCs w:val="20"/>
        </w:rPr>
        <w:t xml:space="preserve">Midway through the year all the male athletes move into a fraternity and drop out of the study. (Their final grades are not observed.) </w:t>
      </w:r>
    </w:p>
    <w:p w14:paraId="0B4CEF76" w14:textId="6F70B36E" w:rsidR="00911A0A" w:rsidRDefault="00911A0A" w:rsidP="00911A0A">
      <w:pPr>
        <w:pStyle w:val="NormalWeb"/>
        <w:rPr>
          <w:rFonts w:ascii="TimesTenLTStd" w:hAnsi="TimesTenLTStd"/>
          <w:b/>
          <w:bCs/>
          <w:sz w:val="20"/>
          <w:szCs w:val="20"/>
        </w:rPr>
      </w:pPr>
    </w:p>
    <w:p w14:paraId="51A06E55" w14:textId="77777777" w:rsidR="00911A0A" w:rsidRDefault="00911A0A" w:rsidP="00911A0A">
      <w:pPr>
        <w:pStyle w:val="NormalWeb"/>
        <w:rPr>
          <w:rFonts w:ascii="TimesTenLTStd" w:hAnsi="TimesTenLTStd"/>
          <w:b/>
          <w:bCs/>
          <w:sz w:val="20"/>
          <w:szCs w:val="20"/>
        </w:rPr>
      </w:pPr>
    </w:p>
    <w:p w14:paraId="3562F4F3" w14:textId="218B40F6" w:rsidR="00911A0A" w:rsidRDefault="00911A0A" w:rsidP="00911A0A">
      <w:pPr>
        <w:pStyle w:val="NormalWeb"/>
        <w:rPr>
          <w:rFonts w:ascii="TimesTenLTStd" w:hAnsi="TimesTenLTStd"/>
          <w:b/>
          <w:bCs/>
          <w:sz w:val="20"/>
          <w:szCs w:val="20"/>
        </w:rPr>
      </w:pPr>
      <w:r>
        <w:rPr>
          <w:rFonts w:ascii="TimesTenLTStd" w:hAnsi="TimesTenLTStd"/>
          <w:b/>
          <w:bCs/>
          <w:sz w:val="20"/>
          <w:szCs w:val="20"/>
        </w:rPr>
        <w:t xml:space="preserve">Engineering students assigned to the control group put together a local area network so that they can share a private wireless Internet connection that they pay for jointly. </w:t>
      </w:r>
    </w:p>
    <w:p w14:paraId="7647CE98" w14:textId="6A0B15C7" w:rsidR="00911A0A" w:rsidRDefault="00911A0A" w:rsidP="00911A0A">
      <w:pPr>
        <w:pStyle w:val="NormalWeb"/>
        <w:rPr>
          <w:rFonts w:ascii="TimesTenLTStd" w:hAnsi="TimesTenLTStd"/>
          <w:b/>
          <w:bCs/>
          <w:sz w:val="20"/>
          <w:szCs w:val="20"/>
        </w:rPr>
      </w:pPr>
    </w:p>
    <w:p w14:paraId="464F68B5" w14:textId="77777777" w:rsidR="00911A0A" w:rsidRDefault="00911A0A" w:rsidP="00911A0A">
      <w:pPr>
        <w:pStyle w:val="NormalWeb"/>
        <w:rPr>
          <w:rFonts w:ascii="TimesTenLTStd" w:hAnsi="TimesTenLTStd"/>
          <w:b/>
          <w:bCs/>
          <w:sz w:val="20"/>
          <w:szCs w:val="20"/>
        </w:rPr>
      </w:pPr>
    </w:p>
    <w:p w14:paraId="305BD90F" w14:textId="3BCD8405" w:rsidR="00911A0A" w:rsidRDefault="00911A0A" w:rsidP="00911A0A">
      <w:pPr>
        <w:pStyle w:val="NormalWeb"/>
        <w:rPr>
          <w:rFonts w:ascii="TimesTenLTStd" w:hAnsi="TimesTenLTStd"/>
          <w:b/>
          <w:bCs/>
          <w:sz w:val="20"/>
          <w:szCs w:val="20"/>
        </w:rPr>
      </w:pPr>
      <w:r>
        <w:rPr>
          <w:rFonts w:ascii="TimesTenLTStd" w:hAnsi="TimesTenLTStd"/>
          <w:b/>
          <w:bCs/>
          <w:sz w:val="20"/>
          <w:szCs w:val="20"/>
        </w:rPr>
        <w:t xml:space="preserve">The art majors in the treatment group never learn how to access their Internet accounts. </w:t>
      </w:r>
    </w:p>
    <w:p w14:paraId="564E95BF" w14:textId="1FD3A9BD" w:rsidR="00911A0A" w:rsidRDefault="00911A0A" w:rsidP="00911A0A">
      <w:pPr>
        <w:pStyle w:val="NormalWeb"/>
        <w:rPr>
          <w:rFonts w:ascii="TimesTenLTStd" w:hAnsi="TimesTenLTStd"/>
          <w:b/>
          <w:bCs/>
          <w:sz w:val="20"/>
          <w:szCs w:val="20"/>
        </w:rPr>
      </w:pPr>
    </w:p>
    <w:p w14:paraId="162379F9" w14:textId="77777777" w:rsidR="00911A0A" w:rsidRDefault="00911A0A" w:rsidP="00911A0A">
      <w:pPr>
        <w:pStyle w:val="NormalWeb"/>
        <w:rPr>
          <w:rFonts w:ascii="TimesTenLTStd" w:hAnsi="TimesTenLTStd"/>
          <w:b/>
          <w:bCs/>
          <w:sz w:val="20"/>
          <w:szCs w:val="20"/>
        </w:rPr>
      </w:pPr>
    </w:p>
    <w:p w14:paraId="4EA2D290" w14:textId="77777777" w:rsidR="00911A0A" w:rsidRDefault="00911A0A" w:rsidP="00911A0A">
      <w:pPr>
        <w:pStyle w:val="NormalWeb"/>
        <w:rPr>
          <w:rFonts w:ascii="TimesTenLTStd" w:hAnsi="TimesTenLTStd"/>
          <w:b/>
          <w:bCs/>
          <w:sz w:val="20"/>
          <w:szCs w:val="20"/>
        </w:rPr>
      </w:pPr>
      <w:r>
        <w:rPr>
          <w:rFonts w:ascii="TimesTenLTStd" w:hAnsi="TimesTenLTStd"/>
          <w:b/>
          <w:bCs/>
          <w:sz w:val="20"/>
          <w:szCs w:val="20"/>
        </w:rPr>
        <w:t xml:space="preserve">The economics majors in the treatment group provide access to their Internet connection to those in the control group, for a fee. </w:t>
      </w:r>
    </w:p>
    <w:p w14:paraId="50A49D7E" w14:textId="28FFBC6A" w:rsidR="00911A0A" w:rsidRDefault="00911A0A" w:rsidP="009E3E1B">
      <w:pPr>
        <w:pStyle w:val="NormalWeb"/>
      </w:pPr>
    </w:p>
    <w:p w14:paraId="7C6273B0" w14:textId="77777777" w:rsidR="009E3E1B" w:rsidRDefault="009E3E1B" w:rsidP="00E90DF0">
      <w:pPr>
        <w:spacing w:before="100" w:beforeAutospacing="1" w:after="100" w:afterAutospacing="1"/>
        <w:rPr>
          <w:rFonts w:ascii="TimesTenLTStd" w:eastAsia="Times New Roman" w:hAnsi="TimesTenLTStd" w:cs="Times New Roman"/>
          <w:sz w:val="20"/>
          <w:szCs w:val="20"/>
        </w:rPr>
      </w:pPr>
    </w:p>
    <w:p w14:paraId="2008E90B" w14:textId="77777777" w:rsidR="00E90DF0" w:rsidRPr="00E90DF0" w:rsidRDefault="00E90DF0" w:rsidP="00E90DF0">
      <w:pPr>
        <w:spacing w:before="100" w:beforeAutospacing="1" w:after="100" w:afterAutospacing="1"/>
        <w:rPr>
          <w:rFonts w:ascii="Times New Roman" w:eastAsia="Times New Roman" w:hAnsi="Times New Roman" w:cs="Times New Roman"/>
        </w:rPr>
      </w:pPr>
    </w:p>
    <w:p w14:paraId="026BCE3A" w14:textId="77777777" w:rsidR="00B65D8A" w:rsidRPr="00724A50" w:rsidRDefault="00B65D8A" w:rsidP="00724A50">
      <w:pPr>
        <w:pStyle w:val="NormalWeb"/>
        <w:rPr>
          <w:rFonts w:ascii="TimesTenLTStd" w:hAnsi="TimesTenLTStd"/>
          <w:b/>
          <w:bCs/>
          <w:sz w:val="20"/>
          <w:szCs w:val="20"/>
        </w:rPr>
      </w:pPr>
    </w:p>
    <w:sectPr w:rsidR="00B65D8A" w:rsidRPr="00724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TenLTStd">
    <w:altName w:val="Times New Roman"/>
    <w:panose1 w:val="020B0604020202020204"/>
    <w:charset w:val="00"/>
    <w:family w:val="roman"/>
    <w:notTrueType/>
    <w:pitch w:val="default"/>
  </w:font>
  <w:font w:name="PearsonMATHPRO08">
    <w:altName w:val="Cambria"/>
    <w:panose1 w:val="020B0604020202020204"/>
    <w:charset w:val="00"/>
    <w:family w:val="roman"/>
    <w:notTrueType/>
    <w:pitch w:val="default"/>
  </w:font>
  <w:font w:name="PearsonMATHPRO02">
    <w:altName w:val="Cambria"/>
    <w:panose1 w:val="020B0604020202020204"/>
    <w:charset w:val="00"/>
    <w:family w:val="roman"/>
    <w:notTrueType/>
    <w:pitch w:val="default"/>
  </w:font>
  <w:font w:name="PearsonMATHPRO01">
    <w:altName w:val="Cambria"/>
    <w:panose1 w:val="020B0604020202020204"/>
    <w:charset w:val="00"/>
    <w:family w:val="roman"/>
    <w:notTrueType/>
    <w:pitch w:val="default"/>
  </w:font>
  <w:font w:name="PearsonMATHPRO03">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1DE"/>
    <w:multiLevelType w:val="multilevel"/>
    <w:tmpl w:val="57A85D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3E92D27"/>
    <w:multiLevelType w:val="multilevel"/>
    <w:tmpl w:val="D37A7E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8B37C36"/>
    <w:multiLevelType w:val="multilevel"/>
    <w:tmpl w:val="134CD30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D97EDB"/>
    <w:multiLevelType w:val="multilevel"/>
    <w:tmpl w:val="F30844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F2700E"/>
    <w:multiLevelType w:val="multilevel"/>
    <w:tmpl w:val="0BF4EB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7E6492"/>
    <w:multiLevelType w:val="multilevel"/>
    <w:tmpl w:val="2784642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E67153"/>
    <w:multiLevelType w:val="multilevel"/>
    <w:tmpl w:val="7D48BD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6497762"/>
    <w:multiLevelType w:val="multilevel"/>
    <w:tmpl w:val="7D383D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8AB59F3"/>
    <w:multiLevelType w:val="multilevel"/>
    <w:tmpl w:val="1FE2945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8F7535A"/>
    <w:multiLevelType w:val="multilevel"/>
    <w:tmpl w:val="B78C24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B7A278C"/>
    <w:multiLevelType w:val="multilevel"/>
    <w:tmpl w:val="9AF2B8B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FBD2B09"/>
    <w:multiLevelType w:val="multilevel"/>
    <w:tmpl w:val="652CD8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20C349C"/>
    <w:multiLevelType w:val="multilevel"/>
    <w:tmpl w:val="16F4FA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D2752D9"/>
    <w:multiLevelType w:val="multilevel"/>
    <w:tmpl w:val="2C42559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36258E1"/>
    <w:multiLevelType w:val="multilevel"/>
    <w:tmpl w:val="E6EEC7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89135CA"/>
    <w:multiLevelType w:val="multilevel"/>
    <w:tmpl w:val="9966520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F134B06"/>
    <w:multiLevelType w:val="multilevel"/>
    <w:tmpl w:val="D5F81F0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4FD22EA"/>
    <w:multiLevelType w:val="multilevel"/>
    <w:tmpl w:val="29F020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DE44CDB"/>
    <w:multiLevelType w:val="multilevel"/>
    <w:tmpl w:val="651A0C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E9555E8"/>
    <w:multiLevelType w:val="multilevel"/>
    <w:tmpl w:val="B978C4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72123AA"/>
    <w:multiLevelType w:val="multilevel"/>
    <w:tmpl w:val="EB48C4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2434348"/>
    <w:multiLevelType w:val="hybridMultilevel"/>
    <w:tmpl w:val="76F61984"/>
    <w:lvl w:ilvl="0" w:tplc="1904FEC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15B11"/>
    <w:multiLevelType w:val="multilevel"/>
    <w:tmpl w:val="B16616F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83401740">
    <w:abstractNumId w:val="6"/>
  </w:num>
  <w:num w:numId="2" w16cid:durableId="768543271">
    <w:abstractNumId w:val="22"/>
  </w:num>
  <w:num w:numId="3" w16cid:durableId="1989941255">
    <w:abstractNumId w:val="21"/>
  </w:num>
  <w:num w:numId="4" w16cid:durableId="1023093904">
    <w:abstractNumId w:val="9"/>
  </w:num>
  <w:num w:numId="5" w16cid:durableId="1074813200">
    <w:abstractNumId w:val="4"/>
  </w:num>
  <w:num w:numId="6" w16cid:durableId="1310553766">
    <w:abstractNumId w:val="5"/>
  </w:num>
  <w:num w:numId="7" w16cid:durableId="206458633">
    <w:abstractNumId w:val="18"/>
  </w:num>
  <w:num w:numId="8" w16cid:durableId="896935966">
    <w:abstractNumId w:val="1"/>
  </w:num>
  <w:num w:numId="9" w16cid:durableId="1385106430">
    <w:abstractNumId w:val="10"/>
  </w:num>
  <w:num w:numId="10" w16cid:durableId="1423186074">
    <w:abstractNumId w:val="17"/>
  </w:num>
  <w:num w:numId="11" w16cid:durableId="423459076">
    <w:abstractNumId w:val="12"/>
  </w:num>
  <w:num w:numId="12" w16cid:durableId="1898393636">
    <w:abstractNumId w:val="19"/>
  </w:num>
  <w:num w:numId="13" w16cid:durableId="554046202">
    <w:abstractNumId w:val="13"/>
  </w:num>
  <w:num w:numId="14" w16cid:durableId="361050470">
    <w:abstractNumId w:val="16"/>
  </w:num>
  <w:num w:numId="15" w16cid:durableId="1978101032">
    <w:abstractNumId w:val="11"/>
  </w:num>
  <w:num w:numId="16" w16cid:durableId="1809712240">
    <w:abstractNumId w:val="15"/>
  </w:num>
  <w:num w:numId="17" w16cid:durableId="1530878126">
    <w:abstractNumId w:val="20"/>
  </w:num>
  <w:num w:numId="18" w16cid:durableId="1851142903">
    <w:abstractNumId w:val="14"/>
  </w:num>
  <w:num w:numId="19" w16cid:durableId="2103791647">
    <w:abstractNumId w:val="0"/>
  </w:num>
  <w:num w:numId="20" w16cid:durableId="1531844365">
    <w:abstractNumId w:val="7"/>
  </w:num>
  <w:num w:numId="21" w16cid:durableId="532352123">
    <w:abstractNumId w:val="3"/>
  </w:num>
  <w:num w:numId="22" w16cid:durableId="1424643466">
    <w:abstractNumId w:val="2"/>
  </w:num>
  <w:num w:numId="23" w16cid:durableId="743451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26"/>
    <w:rsid w:val="00012DD1"/>
    <w:rsid w:val="000A5BA8"/>
    <w:rsid w:val="000F132E"/>
    <w:rsid w:val="00137DB9"/>
    <w:rsid w:val="0023428A"/>
    <w:rsid w:val="00291657"/>
    <w:rsid w:val="00360321"/>
    <w:rsid w:val="003C4EB7"/>
    <w:rsid w:val="004A03B0"/>
    <w:rsid w:val="00501AA7"/>
    <w:rsid w:val="005938EA"/>
    <w:rsid w:val="006C7917"/>
    <w:rsid w:val="00724A50"/>
    <w:rsid w:val="008725BD"/>
    <w:rsid w:val="00911A0A"/>
    <w:rsid w:val="00931A26"/>
    <w:rsid w:val="00936D1A"/>
    <w:rsid w:val="009E3E1B"/>
    <w:rsid w:val="009F03F0"/>
    <w:rsid w:val="00AF7B94"/>
    <w:rsid w:val="00B65D8A"/>
    <w:rsid w:val="00B8711C"/>
    <w:rsid w:val="00C62AA8"/>
    <w:rsid w:val="00CF3DF2"/>
    <w:rsid w:val="00D14F6B"/>
    <w:rsid w:val="00D631FB"/>
    <w:rsid w:val="00DC484C"/>
    <w:rsid w:val="00E90DF0"/>
    <w:rsid w:val="00F02607"/>
    <w:rsid w:val="00F400DC"/>
    <w:rsid w:val="00F40EA6"/>
    <w:rsid w:val="00F5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B021C"/>
  <w15:chartTrackingRefBased/>
  <w15:docId w15:val="{75DCBB79-8812-D346-BCAE-C72AB902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3DF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60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4345">
      <w:bodyDiv w:val="1"/>
      <w:marLeft w:val="0"/>
      <w:marRight w:val="0"/>
      <w:marTop w:val="0"/>
      <w:marBottom w:val="0"/>
      <w:divBdr>
        <w:top w:val="none" w:sz="0" w:space="0" w:color="auto"/>
        <w:left w:val="none" w:sz="0" w:space="0" w:color="auto"/>
        <w:bottom w:val="none" w:sz="0" w:space="0" w:color="auto"/>
        <w:right w:val="none" w:sz="0" w:space="0" w:color="auto"/>
      </w:divBdr>
      <w:divsChild>
        <w:div w:id="255479497">
          <w:marLeft w:val="0"/>
          <w:marRight w:val="0"/>
          <w:marTop w:val="0"/>
          <w:marBottom w:val="0"/>
          <w:divBdr>
            <w:top w:val="none" w:sz="0" w:space="0" w:color="auto"/>
            <w:left w:val="none" w:sz="0" w:space="0" w:color="auto"/>
            <w:bottom w:val="none" w:sz="0" w:space="0" w:color="auto"/>
            <w:right w:val="none" w:sz="0" w:space="0" w:color="auto"/>
          </w:divBdr>
          <w:divsChild>
            <w:div w:id="1830440636">
              <w:marLeft w:val="0"/>
              <w:marRight w:val="0"/>
              <w:marTop w:val="0"/>
              <w:marBottom w:val="0"/>
              <w:divBdr>
                <w:top w:val="none" w:sz="0" w:space="0" w:color="auto"/>
                <w:left w:val="none" w:sz="0" w:space="0" w:color="auto"/>
                <w:bottom w:val="none" w:sz="0" w:space="0" w:color="auto"/>
                <w:right w:val="none" w:sz="0" w:space="0" w:color="auto"/>
              </w:divBdr>
              <w:divsChild>
                <w:div w:id="1402020309">
                  <w:marLeft w:val="0"/>
                  <w:marRight w:val="0"/>
                  <w:marTop w:val="0"/>
                  <w:marBottom w:val="0"/>
                  <w:divBdr>
                    <w:top w:val="none" w:sz="0" w:space="0" w:color="auto"/>
                    <w:left w:val="none" w:sz="0" w:space="0" w:color="auto"/>
                    <w:bottom w:val="none" w:sz="0" w:space="0" w:color="auto"/>
                    <w:right w:val="none" w:sz="0" w:space="0" w:color="auto"/>
                  </w:divBdr>
                  <w:divsChild>
                    <w:div w:id="10342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7865">
      <w:bodyDiv w:val="1"/>
      <w:marLeft w:val="0"/>
      <w:marRight w:val="0"/>
      <w:marTop w:val="0"/>
      <w:marBottom w:val="0"/>
      <w:divBdr>
        <w:top w:val="none" w:sz="0" w:space="0" w:color="auto"/>
        <w:left w:val="none" w:sz="0" w:space="0" w:color="auto"/>
        <w:bottom w:val="none" w:sz="0" w:space="0" w:color="auto"/>
        <w:right w:val="none" w:sz="0" w:space="0" w:color="auto"/>
      </w:divBdr>
      <w:divsChild>
        <w:div w:id="863517277">
          <w:marLeft w:val="0"/>
          <w:marRight w:val="0"/>
          <w:marTop w:val="0"/>
          <w:marBottom w:val="0"/>
          <w:divBdr>
            <w:top w:val="none" w:sz="0" w:space="0" w:color="auto"/>
            <w:left w:val="none" w:sz="0" w:space="0" w:color="auto"/>
            <w:bottom w:val="none" w:sz="0" w:space="0" w:color="auto"/>
            <w:right w:val="none" w:sz="0" w:space="0" w:color="auto"/>
          </w:divBdr>
          <w:divsChild>
            <w:div w:id="737022748">
              <w:marLeft w:val="0"/>
              <w:marRight w:val="0"/>
              <w:marTop w:val="0"/>
              <w:marBottom w:val="0"/>
              <w:divBdr>
                <w:top w:val="none" w:sz="0" w:space="0" w:color="auto"/>
                <w:left w:val="none" w:sz="0" w:space="0" w:color="auto"/>
                <w:bottom w:val="none" w:sz="0" w:space="0" w:color="auto"/>
                <w:right w:val="none" w:sz="0" w:space="0" w:color="auto"/>
              </w:divBdr>
              <w:divsChild>
                <w:div w:id="934481889">
                  <w:marLeft w:val="0"/>
                  <w:marRight w:val="0"/>
                  <w:marTop w:val="0"/>
                  <w:marBottom w:val="0"/>
                  <w:divBdr>
                    <w:top w:val="none" w:sz="0" w:space="0" w:color="auto"/>
                    <w:left w:val="none" w:sz="0" w:space="0" w:color="auto"/>
                    <w:bottom w:val="none" w:sz="0" w:space="0" w:color="auto"/>
                    <w:right w:val="none" w:sz="0" w:space="0" w:color="auto"/>
                  </w:divBdr>
                  <w:divsChild>
                    <w:div w:id="14160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89658">
      <w:bodyDiv w:val="1"/>
      <w:marLeft w:val="0"/>
      <w:marRight w:val="0"/>
      <w:marTop w:val="0"/>
      <w:marBottom w:val="0"/>
      <w:divBdr>
        <w:top w:val="none" w:sz="0" w:space="0" w:color="auto"/>
        <w:left w:val="none" w:sz="0" w:space="0" w:color="auto"/>
        <w:bottom w:val="none" w:sz="0" w:space="0" w:color="auto"/>
        <w:right w:val="none" w:sz="0" w:space="0" w:color="auto"/>
      </w:divBdr>
      <w:divsChild>
        <w:div w:id="1106274632">
          <w:marLeft w:val="0"/>
          <w:marRight w:val="0"/>
          <w:marTop w:val="0"/>
          <w:marBottom w:val="0"/>
          <w:divBdr>
            <w:top w:val="none" w:sz="0" w:space="0" w:color="auto"/>
            <w:left w:val="none" w:sz="0" w:space="0" w:color="auto"/>
            <w:bottom w:val="none" w:sz="0" w:space="0" w:color="auto"/>
            <w:right w:val="none" w:sz="0" w:space="0" w:color="auto"/>
          </w:divBdr>
          <w:divsChild>
            <w:div w:id="1158381565">
              <w:marLeft w:val="0"/>
              <w:marRight w:val="0"/>
              <w:marTop w:val="0"/>
              <w:marBottom w:val="0"/>
              <w:divBdr>
                <w:top w:val="none" w:sz="0" w:space="0" w:color="auto"/>
                <w:left w:val="none" w:sz="0" w:space="0" w:color="auto"/>
                <w:bottom w:val="none" w:sz="0" w:space="0" w:color="auto"/>
                <w:right w:val="none" w:sz="0" w:space="0" w:color="auto"/>
              </w:divBdr>
              <w:divsChild>
                <w:div w:id="1158302106">
                  <w:marLeft w:val="0"/>
                  <w:marRight w:val="0"/>
                  <w:marTop w:val="0"/>
                  <w:marBottom w:val="0"/>
                  <w:divBdr>
                    <w:top w:val="none" w:sz="0" w:space="0" w:color="auto"/>
                    <w:left w:val="none" w:sz="0" w:space="0" w:color="auto"/>
                    <w:bottom w:val="none" w:sz="0" w:space="0" w:color="auto"/>
                    <w:right w:val="none" w:sz="0" w:space="0" w:color="auto"/>
                  </w:divBdr>
                  <w:divsChild>
                    <w:div w:id="14942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529163">
      <w:bodyDiv w:val="1"/>
      <w:marLeft w:val="0"/>
      <w:marRight w:val="0"/>
      <w:marTop w:val="0"/>
      <w:marBottom w:val="0"/>
      <w:divBdr>
        <w:top w:val="none" w:sz="0" w:space="0" w:color="auto"/>
        <w:left w:val="none" w:sz="0" w:space="0" w:color="auto"/>
        <w:bottom w:val="none" w:sz="0" w:space="0" w:color="auto"/>
        <w:right w:val="none" w:sz="0" w:space="0" w:color="auto"/>
      </w:divBdr>
      <w:divsChild>
        <w:div w:id="1976717158">
          <w:marLeft w:val="0"/>
          <w:marRight w:val="0"/>
          <w:marTop w:val="0"/>
          <w:marBottom w:val="0"/>
          <w:divBdr>
            <w:top w:val="none" w:sz="0" w:space="0" w:color="auto"/>
            <w:left w:val="none" w:sz="0" w:space="0" w:color="auto"/>
            <w:bottom w:val="none" w:sz="0" w:space="0" w:color="auto"/>
            <w:right w:val="none" w:sz="0" w:space="0" w:color="auto"/>
          </w:divBdr>
          <w:divsChild>
            <w:div w:id="295647909">
              <w:marLeft w:val="0"/>
              <w:marRight w:val="0"/>
              <w:marTop w:val="0"/>
              <w:marBottom w:val="0"/>
              <w:divBdr>
                <w:top w:val="none" w:sz="0" w:space="0" w:color="auto"/>
                <w:left w:val="none" w:sz="0" w:space="0" w:color="auto"/>
                <w:bottom w:val="none" w:sz="0" w:space="0" w:color="auto"/>
                <w:right w:val="none" w:sz="0" w:space="0" w:color="auto"/>
              </w:divBdr>
              <w:divsChild>
                <w:div w:id="940449928">
                  <w:marLeft w:val="0"/>
                  <w:marRight w:val="0"/>
                  <w:marTop w:val="0"/>
                  <w:marBottom w:val="0"/>
                  <w:divBdr>
                    <w:top w:val="none" w:sz="0" w:space="0" w:color="auto"/>
                    <w:left w:val="none" w:sz="0" w:space="0" w:color="auto"/>
                    <w:bottom w:val="none" w:sz="0" w:space="0" w:color="auto"/>
                    <w:right w:val="none" w:sz="0" w:space="0" w:color="auto"/>
                  </w:divBdr>
                  <w:divsChild>
                    <w:div w:id="1679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52232">
      <w:bodyDiv w:val="1"/>
      <w:marLeft w:val="0"/>
      <w:marRight w:val="0"/>
      <w:marTop w:val="0"/>
      <w:marBottom w:val="0"/>
      <w:divBdr>
        <w:top w:val="none" w:sz="0" w:space="0" w:color="auto"/>
        <w:left w:val="none" w:sz="0" w:space="0" w:color="auto"/>
        <w:bottom w:val="none" w:sz="0" w:space="0" w:color="auto"/>
        <w:right w:val="none" w:sz="0" w:space="0" w:color="auto"/>
      </w:divBdr>
      <w:divsChild>
        <w:div w:id="949821426">
          <w:marLeft w:val="0"/>
          <w:marRight w:val="0"/>
          <w:marTop w:val="0"/>
          <w:marBottom w:val="45"/>
          <w:divBdr>
            <w:top w:val="none" w:sz="0" w:space="0" w:color="auto"/>
            <w:left w:val="none" w:sz="0" w:space="0" w:color="auto"/>
            <w:bottom w:val="none" w:sz="0" w:space="0" w:color="auto"/>
            <w:right w:val="none" w:sz="0" w:space="0" w:color="auto"/>
          </w:divBdr>
          <w:divsChild>
            <w:div w:id="7920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1444">
      <w:bodyDiv w:val="1"/>
      <w:marLeft w:val="0"/>
      <w:marRight w:val="0"/>
      <w:marTop w:val="0"/>
      <w:marBottom w:val="0"/>
      <w:divBdr>
        <w:top w:val="none" w:sz="0" w:space="0" w:color="auto"/>
        <w:left w:val="none" w:sz="0" w:space="0" w:color="auto"/>
        <w:bottom w:val="none" w:sz="0" w:space="0" w:color="auto"/>
        <w:right w:val="none" w:sz="0" w:space="0" w:color="auto"/>
      </w:divBdr>
      <w:divsChild>
        <w:div w:id="400981889">
          <w:marLeft w:val="0"/>
          <w:marRight w:val="0"/>
          <w:marTop w:val="0"/>
          <w:marBottom w:val="0"/>
          <w:divBdr>
            <w:top w:val="none" w:sz="0" w:space="0" w:color="auto"/>
            <w:left w:val="none" w:sz="0" w:space="0" w:color="auto"/>
            <w:bottom w:val="none" w:sz="0" w:space="0" w:color="auto"/>
            <w:right w:val="none" w:sz="0" w:space="0" w:color="auto"/>
          </w:divBdr>
          <w:divsChild>
            <w:div w:id="2009209932">
              <w:marLeft w:val="0"/>
              <w:marRight w:val="0"/>
              <w:marTop w:val="0"/>
              <w:marBottom w:val="0"/>
              <w:divBdr>
                <w:top w:val="none" w:sz="0" w:space="0" w:color="auto"/>
                <w:left w:val="none" w:sz="0" w:space="0" w:color="auto"/>
                <w:bottom w:val="none" w:sz="0" w:space="0" w:color="auto"/>
                <w:right w:val="none" w:sz="0" w:space="0" w:color="auto"/>
              </w:divBdr>
              <w:divsChild>
                <w:div w:id="1145395636">
                  <w:marLeft w:val="0"/>
                  <w:marRight w:val="0"/>
                  <w:marTop w:val="0"/>
                  <w:marBottom w:val="0"/>
                  <w:divBdr>
                    <w:top w:val="none" w:sz="0" w:space="0" w:color="auto"/>
                    <w:left w:val="none" w:sz="0" w:space="0" w:color="auto"/>
                    <w:bottom w:val="none" w:sz="0" w:space="0" w:color="auto"/>
                    <w:right w:val="none" w:sz="0" w:space="0" w:color="auto"/>
                  </w:divBdr>
                  <w:divsChild>
                    <w:div w:id="233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30000">
      <w:bodyDiv w:val="1"/>
      <w:marLeft w:val="0"/>
      <w:marRight w:val="0"/>
      <w:marTop w:val="0"/>
      <w:marBottom w:val="0"/>
      <w:divBdr>
        <w:top w:val="none" w:sz="0" w:space="0" w:color="auto"/>
        <w:left w:val="none" w:sz="0" w:space="0" w:color="auto"/>
        <w:bottom w:val="none" w:sz="0" w:space="0" w:color="auto"/>
        <w:right w:val="none" w:sz="0" w:space="0" w:color="auto"/>
      </w:divBdr>
      <w:divsChild>
        <w:div w:id="672731261">
          <w:marLeft w:val="0"/>
          <w:marRight w:val="0"/>
          <w:marTop w:val="0"/>
          <w:marBottom w:val="0"/>
          <w:divBdr>
            <w:top w:val="none" w:sz="0" w:space="0" w:color="auto"/>
            <w:left w:val="none" w:sz="0" w:space="0" w:color="auto"/>
            <w:bottom w:val="none" w:sz="0" w:space="0" w:color="auto"/>
            <w:right w:val="none" w:sz="0" w:space="0" w:color="auto"/>
          </w:divBdr>
          <w:divsChild>
            <w:div w:id="1168521254">
              <w:marLeft w:val="0"/>
              <w:marRight w:val="0"/>
              <w:marTop w:val="0"/>
              <w:marBottom w:val="0"/>
              <w:divBdr>
                <w:top w:val="none" w:sz="0" w:space="0" w:color="auto"/>
                <w:left w:val="none" w:sz="0" w:space="0" w:color="auto"/>
                <w:bottom w:val="none" w:sz="0" w:space="0" w:color="auto"/>
                <w:right w:val="none" w:sz="0" w:space="0" w:color="auto"/>
              </w:divBdr>
              <w:divsChild>
                <w:div w:id="400105836">
                  <w:marLeft w:val="0"/>
                  <w:marRight w:val="0"/>
                  <w:marTop w:val="0"/>
                  <w:marBottom w:val="0"/>
                  <w:divBdr>
                    <w:top w:val="none" w:sz="0" w:space="0" w:color="auto"/>
                    <w:left w:val="none" w:sz="0" w:space="0" w:color="auto"/>
                    <w:bottom w:val="none" w:sz="0" w:space="0" w:color="auto"/>
                    <w:right w:val="none" w:sz="0" w:space="0" w:color="auto"/>
                  </w:divBdr>
                  <w:divsChild>
                    <w:div w:id="3103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27335">
      <w:bodyDiv w:val="1"/>
      <w:marLeft w:val="0"/>
      <w:marRight w:val="0"/>
      <w:marTop w:val="0"/>
      <w:marBottom w:val="0"/>
      <w:divBdr>
        <w:top w:val="none" w:sz="0" w:space="0" w:color="auto"/>
        <w:left w:val="none" w:sz="0" w:space="0" w:color="auto"/>
        <w:bottom w:val="none" w:sz="0" w:space="0" w:color="auto"/>
        <w:right w:val="none" w:sz="0" w:space="0" w:color="auto"/>
      </w:divBdr>
      <w:divsChild>
        <w:div w:id="1880892846">
          <w:marLeft w:val="0"/>
          <w:marRight w:val="0"/>
          <w:marTop w:val="0"/>
          <w:marBottom w:val="0"/>
          <w:divBdr>
            <w:top w:val="none" w:sz="0" w:space="0" w:color="auto"/>
            <w:left w:val="none" w:sz="0" w:space="0" w:color="auto"/>
            <w:bottom w:val="none" w:sz="0" w:space="0" w:color="auto"/>
            <w:right w:val="none" w:sz="0" w:space="0" w:color="auto"/>
          </w:divBdr>
          <w:divsChild>
            <w:div w:id="457182679">
              <w:marLeft w:val="0"/>
              <w:marRight w:val="0"/>
              <w:marTop w:val="0"/>
              <w:marBottom w:val="0"/>
              <w:divBdr>
                <w:top w:val="none" w:sz="0" w:space="0" w:color="auto"/>
                <w:left w:val="none" w:sz="0" w:space="0" w:color="auto"/>
                <w:bottom w:val="none" w:sz="0" w:space="0" w:color="auto"/>
                <w:right w:val="none" w:sz="0" w:space="0" w:color="auto"/>
              </w:divBdr>
              <w:divsChild>
                <w:div w:id="1462311238">
                  <w:marLeft w:val="0"/>
                  <w:marRight w:val="0"/>
                  <w:marTop w:val="0"/>
                  <w:marBottom w:val="0"/>
                  <w:divBdr>
                    <w:top w:val="none" w:sz="0" w:space="0" w:color="auto"/>
                    <w:left w:val="none" w:sz="0" w:space="0" w:color="auto"/>
                    <w:bottom w:val="none" w:sz="0" w:space="0" w:color="auto"/>
                    <w:right w:val="none" w:sz="0" w:space="0" w:color="auto"/>
                  </w:divBdr>
                  <w:divsChild>
                    <w:div w:id="10667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96270">
      <w:bodyDiv w:val="1"/>
      <w:marLeft w:val="0"/>
      <w:marRight w:val="0"/>
      <w:marTop w:val="0"/>
      <w:marBottom w:val="0"/>
      <w:divBdr>
        <w:top w:val="none" w:sz="0" w:space="0" w:color="auto"/>
        <w:left w:val="none" w:sz="0" w:space="0" w:color="auto"/>
        <w:bottom w:val="none" w:sz="0" w:space="0" w:color="auto"/>
        <w:right w:val="none" w:sz="0" w:space="0" w:color="auto"/>
      </w:divBdr>
      <w:divsChild>
        <w:div w:id="1577548176">
          <w:marLeft w:val="0"/>
          <w:marRight w:val="0"/>
          <w:marTop w:val="0"/>
          <w:marBottom w:val="0"/>
          <w:divBdr>
            <w:top w:val="none" w:sz="0" w:space="0" w:color="auto"/>
            <w:left w:val="none" w:sz="0" w:space="0" w:color="auto"/>
            <w:bottom w:val="none" w:sz="0" w:space="0" w:color="auto"/>
            <w:right w:val="none" w:sz="0" w:space="0" w:color="auto"/>
          </w:divBdr>
          <w:divsChild>
            <w:div w:id="1705128522">
              <w:marLeft w:val="0"/>
              <w:marRight w:val="0"/>
              <w:marTop w:val="0"/>
              <w:marBottom w:val="0"/>
              <w:divBdr>
                <w:top w:val="none" w:sz="0" w:space="0" w:color="auto"/>
                <w:left w:val="none" w:sz="0" w:space="0" w:color="auto"/>
                <w:bottom w:val="none" w:sz="0" w:space="0" w:color="auto"/>
                <w:right w:val="none" w:sz="0" w:space="0" w:color="auto"/>
              </w:divBdr>
              <w:divsChild>
                <w:div w:id="453404198">
                  <w:marLeft w:val="0"/>
                  <w:marRight w:val="0"/>
                  <w:marTop w:val="0"/>
                  <w:marBottom w:val="0"/>
                  <w:divBdr>
                    <w:top w:val="none" w:sz="0" w:space="0" w:color="auto"/>
                    <w:left w:val="none" w:sz="0" w:space="0" w:color="auto"/>
                    <w:bottom w:val="none" w:sz="0" w:space="0" w:color="auto"/>
                    <w:right w:val="none" w:sz="0" w:space="0" w:color="auto"/>
                  </w:divBdr>
                  <w:divsChild>
                    <w:div w:id="9531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2538">
      <w:bodyDiv w:val="1"/>
      <w:marLeft w:val="0"/>
      <w:marRight w:val="0"/>
      <w:marTop w:val="0"/>
      <w:marBottom w:val="0"/>
      <w:divBdr>
        <w:top w:val="none" w:sz="0" w:space="0" w:color="auto"/>
        <w:left w:val="none" w:sz="0" w:space="0" w:color="auto"/>
        <w:bottom w:val="none" w:sz="0" w:space="0" w:color="auto"/>
        <w:right w:val="none" w:sz="0" w:space="0" w:color="auto"/>
      </w:divBdr>
      <w:divsChild>
        <w:div w:id="379793636">
          <w:marLeft w:val="0"/>
          <w:marRight w:val="0"/>
          <w:marTop w:val="0"/>
          <w:marBottom w:val="0"/>
          <w:divBdr>
            <w:top w:val="none" w:sz="0" w:space="0" w:color="auto"/>
            <w:left w:val="none" w:sz="0" w:space="0" w:color="auto"/>
            <w:bottom w:val="none" w:sz="0" w:space="0" w:color="auto"/>
            <w:right w:val="none" w:sz="0" w:space="0" w:color="auto"/>
          </w:divBdr>
          <w:divsChild>
            <w:div w:id="2066636220">
              <w:marLeft w:val="0"/>
              <w:marRight w:val="0"/>
              <w:marTop w:val="0"/>
              <w:marBottom w:val="0"/>
              <w:divBdr>
                <w:top w:val="none" w:sz="0" w:space="0" w:color="auto"/>
                <w:left w:val="none" w:sz="0" w:space="0" w:color="auto"/>
                <w:bottom w:val="none" w:sz="0" w:space="0" w:color="auto"/>
                <w:right w:val="none" w:sz="0" w:space="0" w:color="auto"/>
              </w:divBdr>
              <w:divsChild>
                <w:div w:id="372383222">
                  <w:marLeft w:val="0"/>
                  <w:marRight w:val="0"/>
                  <w:marTop w:val="0"/>
                  <w:marBottom w:val="0"/>
                  <w:divBdr>
                    <w:top w:val="none" w:sz="0" w:space="0" w:color="auto"/>
                    <w:left w:val="none" w:sz="0" w:space="0" w:color="auto"/>
                    <w:bottom w:val="none" w:sz="0" w:space="0" w:color="auto"/>
                    <w:right w:val="none" w:sz="0" w:space="0" w:color="auto"/>
                  </w:divBdr>
                  <w:divsChild>
                    <w:div w:id="20324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28493">
      <w:bodyDiv w:val="1"/>
      <w:marLeft w:val="0"/>
      <w:marRight w:val="0"/>
      <w:marTop w:val="0"/>
      <w:marBottom w:val="0"/>
      <w:divBdr>
        <w:top w:val="none" w:sz="0" w:space="0" w:color="auto"/>
        <w:left w:val="none" w:sz="0" w:space="0" w:color="auto"/>
        <w:bottom w:val="none" w:sz="0" w:space="0" w:color="auto"/>
        <w:right w:val="none" w:sz="0" w:space="0" w:color="auto"/>
      </w:divBdr>
      <w:divsChild>
        <w:div w:id="344332861">
          <w:marLeft w:val="0"/>
          <w:marRight w:val="0"/>
          <w:marTop w:val="0"/>
          <w:marBottom w:val="0"/>
          <w:divBdr>
            <w:top w:val="none" w:sz="0" w:space="0" w:color="auto"/>
            <w:left w:val="none" w:sz="0" w:space="0" w:color="auto"/>
            <w:bottom w:val="none" w:sz="0" w:space="0" w:color="auto"/>
            <w:right w:val="none" w:sz="0" w:space="0" w:color="auto"/>
          </w:divBdr>
          <w:divsChild>
            <w:div w:id="1731270468">
              <w:marLeft w:val="0"/>
              <w:marRight w:val="0"/>
              <w:marTop w:val="0"/>
              <w:marBottom w:val="0"/>
              <w:divBdr>
                <w:top w:val="none" w:sz="0" w:space="0" w:color="auto"/>
                <w:left w:val="none" w:sz="0" w:space="0" w:color="auto"/>
                <w:bottom w:val="none" w:sz="0" w:space="0" w:color="auto"/>
                <w:right w:val="none" w:sz="0" w:space="0" w:color="auto"/>
              </w:divBdr>
              <w:divsChild>
                <w:div w:id="1276018449">
                  <w:marLeft w:val="0"/>
                  <w:marRight w:val="0"/>
                  <w:marTop w:val="0"/>
                  <w:marBottom w:val="0"/>
                  <w:divBdr>
                    <w:top w:val="none" w:sz="0" w:space="0" w:color="auto"/>
                    <w:left w:val="none" w:sz="0" w:space="0" w:color="auto"/>
                    <w:bottom w:val="none" w:sz="0" w:space="0" w:color="auto"/>
                    <w:right w:val="none" w:sz="0" w:space="0" w:color="auto"/>
                  </w:divBdr>
                  <w:divsChild>
                    <w:div w:id="1114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06861">
      <w:bodyDiv w:val="1"/>
      <w:marLeft w:val="0"/>
      <w:marRight w:val="0"/>
      <w:marTop w:val="0"/>
      <w:marBottom w:val="0"/>
      <w:divBdr>
        <w:top w:val="none" w:sz="0" w:space="0" w:color="auto"/>
        <w:left w:val="none" w:sz="0" w:space="0" w:color="auto"/>
        <w:bottom w:val="none" w:sz="0" w:space="0" w:color="auto"/>
        <w:right w:val="none" w:sz="0" w:space="0" w:color="auto"/>
      </w:divBdr>
      <w:divsChild>
        <w:div w:id="1636451882">
          <w:marLeft w:val="0"/>
          <w:marRight w:val="0"/>
          <w:marTop w:val="0"/>
          <w:marBottom w:val="0"/>
          <w:divBdr>
            <w:top w:val="none" w:sz="0" w:space="0" w:color="auto"/>
            <w:left w:val="none" w:sz="0" w:space="0" w:color="auto"/>
            <w:bottom w:val="none" w:sz="0" w:space="0" w:color="auto"/>
            <w:right w:val="none" w:sz="0" w:space="0" w:color="auto"/>
          </w:divBdr>
          <w:divsChild>
            <w:div w:id="643893388">
              <w:marLeft w:val="0"/>
              <w:marRight w:val="0"/>
              <w:marTop w:val="0"/>
              <w:marBottom w:val="0"/>
              <w:divBdr>
                <w:top w:val="none" w:sz="0" w:space="0" w:color="auto"/>
                <w:left w:val="none" w:sz="0" w:space="0" w:color="auto"/>
                <w:bottom w:val="none" w:sz="0" w:space="0" w:color="auto"/>
                <w:right w:val="none" w:sz="0" w:space="0" w:color="auto"/>
              </w:divBdr>
              <w:divsChild>
                <w:div w:id="111367802">
                  <w:marLeft w:val="0"/>
                  <w:marRight w:val="0"/>
                  <w:marTop w:val="0"/>
                  <w:marBottom w:val="0"/>
                  <w:divBdr>
                    <w:top w:val="none" w:sz="0" w:space="0" w:color="auto"/>
                    <w:left w:val="none" w:sz="0" w:space="0" w:color="auto"/>
                    <w:bottom w:val="none" w:sz="0" w:space="0" w:color="auto"/>
                    <w:right w:val="none" w:sz="0" w:space="0" w:color="auto"/>
                  </w:divBdr>
                  <w:divsChild>
                    <w:div w:id="20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674">
      <w:bodyDiv w:val="1"/>
      <w:marLeft w:val="0"/>
      <w:marRight w:val="0"/>
      <w:marTop w:val="0"/>
      <w:marBottom w:val="0"/>
      <w:divBdr>
        <w:top w:val="none" w:sz="0" w:space="0" w:color="auto"/>
        <w:left w:val="none" w:sz="0" w:space="0" w:color="auto"/>
        <w:bottom w:val="none" w:sz="0" w:space="0" w:color="auto"/>
        <w:right w:val="none" w:sz="0" w:space="0" w:color="auto"/>
      </w:divBdr>
      <w:divsChild>
        <w:div w:id="620037005">
          <w:marLeft w:val="0"/>
          <w:marRight w:val="0"/>
          <w:marTop w:val="0"/>
          <w:marBottom w:val="0"/>
          <w:divBdr>
            <w:top w:val="none" w:sz="0" w:space="0" w:color="auto"/>
            <w:left w:val="none" w:sz="0" w:space="0" w:color="auto"/>
            <w:bottom w:val="none" w:sz="0" w:space="0" w:color="auto"/>
            <w:right w:val="none" w:sz="0" w:space="0" w:color="auto"/>
          </w:divBdr>
          <w:divsChild>
            <w:div w:id="1365516458">
              <w:marLeft w:val="0"/>
              <w:marRight w:val="0"/>
              <w:marTop w:val="0"/>
              <w:marBottom w:val="0"/>
              <w:divBdr>
                <w:top w:val="none" w:sz="0" w:space="0" w:color="auto"/>
                <w:left w:val="none" w:sz="0" w:space="0" w:color="auto"/>
                <w:bottom w:val="none" w:sz="0" w:space="0" w:color="auto"/>
                <w:right w:val="none" w:sz="0" w:space="0" w:color="auto"/>
              </w:divBdr>
              <w:divsChild>
                <w:div w:id="291594249">
                  <w:marLeft w:val="0"/>
                  <w:marRight w:val="0"/>
                  <w:marTop w:val="0"/>
                  <w:marBottom w:val="0"/>
                  <w:divBdr>
                    <w:top w:val="none" w:sz="0" w:space="0" w:color="auto"/>
                    <w:left w:val="none" w:sz="0" w:space="0" w:color="auto"/>
                    <w:bottom w:val="none" w:sz="0" w:space="0" w:color="auto"/>
                    <w:right w:val="none" w:sz="0" w:space="0" w:color="auto"/>
                  </w:divBdr>
                  <w:divsChild>
                    <w:div w:id="1947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8573">
      <w:bodyDiv w:val="1"/>
      <w:marLeft w:val="0"/>
      <w:marRight w:val="0"/>
      <w:marTop w:val="0"/>
      <w:marBottom w:val="0"/>
      <w:divBdr>
        <w:top w:val="none" w:sz="0" w:space="0" w:color="auto"/>
        <w:left w:val="none" w:sz="0" w:space="0" w:color="auto"/>
        <w:bottom w:val="none" w:sz="0" w:space="0" w:color="auto"/>
        <w:right w:val="none" w:sz="0" w:space="0" w:color="auto"/>
      </w:divBdr>
      <w:divsChild>
        <w:div w:id="2120056095">
          <w:marLeft w:val="0"/>
          <w:marRight w:val="0"/>
          <w:marTop w:val="0"/>
          <w:marBottom w:val="0"/>
          <w:divBdr>
            <w:top w:val="none" w:sz="0" w:space="0" w:color="auto"/>
            <w:left w:val="none" w:sz="0" w:space="0" w:color="auto"/>
            <w:bottom w:val="none" w:sz="0" w:space="0" w:color="auto"/>
            <w:right w:val="none" w:sz="0" w:space="0" w:color="auto"/>
          </w:divBdr>
          <w:divsChild>
            <w:div w:id="1965425641">
              <w:marLeft w:val="0"/>
              <w:marRight w:val="0"/>
              <w:marTop w:val="0"/>
              <w:marBottom w:val="0"/>
              <w:divBdr>
                <w:top w:val="none" w:sz="0" w:space="0" w:color="auto"/>
                <w:left w:val="none" w:sz="0" w:space="0" w:color="auto"/>
                <w:bottom w:val="none" w:sz="0" w:space="0" w:color="auto"/>
                <w:right w:val="none" w:sz="0" w:space="0" w:color="auto"/>
              </w:divBdr>
              <w:divsChild>
                <w:div w:id="1290433414">
                  <w:marLeft w:val="0"/>
                  <w:marRight w:val="0"/>
                  <w:marTop w:val="0"/>
                  <w:marBottom w:val="0"/>
                  <w:divBdr>
                    <w:top w:val="none" w:sz="0" w:space="0" w:color="auto"/>
                    <w:left w:val="none" w:sz="0" w:space="0" w:color="auto"/>
                    <w:bottom w:val="none" w:sz="0" w:space="0" w:color="auto"/>
                    <w:right w:val="none" w:sz="0" w:space="0" w:color="auto"/>
                  </w:divBdr>
                  <w:divsChild>
                    <w:div w:id="4416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43805">
      <w:bodyDiv w:val="1"/>
      <w:marLeft w:val="0"/>
      <w:marRight w:val="0"/>
      <w:marTop w:val="0"/>
      <w:marBottom w:val="0"/>
      <w:divBdr>
        <w:top w:val="none" w:sz="0" w:space="0" w:color="auto"/>
        <w:left w:val="none" w:sz="0" w:space="0" w:color="auto"/>
        <w:bottom w:val="none" w:sz="0" w:space="0" w:color="auto"/>
        <w:right w:val="none" w:sz="0" w:space="0" w:color="auto"/>
      </w:divBdr>
      <w:divsChild>
        <w:div w:id="315839122">
          <w:marLeft w:val="0"/>
          <w:marRight w:val="0"/>
          <w:marTop w:val="0"/>
          <w:marBottom w:val="0"/>
          <w:divBdr>
            <w:top w:val="none" w:sz="0" w:space="0" w:color="auto"/>
            <w:left w:val="none" w:sz="0" w:space="0" w:color="auto"/>
            <w:bottom w:val="none" w:sz="0" w:space="0" w:color="auto"/>
            <w:right w:val="none" w:sz="0" w:space="0" w:color="auto"/>
          </w:divBdr>
          <w:divsChild>
            <w:div w:id="1146968394">
              <w:marLeft w:val="0"/>
              <w:marRight w:val="0"/>
              <w:marTop w:val="0"/>
              <w:marBottom w:val="0"/>
              <w:divBdr>
                <w:top w:val="none" w:sz="0" w:space="0" w:color="auto"/>
                <w:left w:val="none" w:sz="0" w:space="0" w:color="auto"/>
                <w:bottom w:val="none" w:sz="0" w:space="0" w:color="auto"/>
                <w:right w:val="none" w:sz="0" w:space="0" w:color="auto"/>
              </w:divBdr>
              <w:divsChild>
                <w:div w:id="309794329">
                  <w:marLeft w:val="0"/>
                  <w:marRight w:val="0"/>
                  <w:marTop w:val="0"/>
                  <w:marBottom w:val="0"/>
                  <w:divBdr>
                    <w:top w:val="none" w:sz="0" w:space="0" w:color="auto"/>
                    <w:left w:val="none" w:sz="0" w:space="0" w:color="auto"/>
                    <w:bottom w:val="none" w:sz="0" w:space="0" w:color="auto"/>
                    <w:right w:val="none" w:sz="0" w:space="0" w:color="auto"/>
                  </w:divBdr>
                  <w:divsChild>
                    <w:div w:id="1856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94144">
      <w:bodyDiv w:val="1"/>
      <w:marLeft w:val="0"/>
      <w:marRight w:val="0"/>
      <w:marTop w:val="0"/>
      <w:marBottom w:val="0"/>
      <w:divBdr>
        <w:top w:val="none" w:sz="0" w:space="0" w:color="auto"/>
        <w:left w:val="none" w:sz="0" w:space="0" w:color="auto"/>
        <w:bottom w:val="none" w:sz="0" w:space="0" w:color="auto"/>
        <w:right w:val="none" w:sz="0" w:space="0" w:color="auto"/>
      </w:divBdr>
      <w:divsChild>
        <w:div w:id="1497921846">
          <w:marLeft w:val="0"/>
          <w:marRight w:val="0"/>
          <w:marTop w:val="0"/>
          <w:marBottom w:val="0"/>
          <w:divBdr>
            <w:top w:val="none" w:sz="0" w:space="0" w:color="auto"/>
            <w:left w:val="none" w:sz="0" w:space="0" w:color="auto"/>
            <w:bottom w:val="none" w:sz="0" w:space="0" w:color="auto"/>
            <w:right w:val="none" w:sz="0" w:space="0" w:color="auto"/>
          </w:divBdr>
          <w:divsChild>
            <w:div w:id="2082099164">
              <w:marLeft w:val="0"/>
              <w:marRight w:val="0"/>
              <w:marTop w:val="0"/>
              <w:marBottom w:val="0"/>
              <w:divBdr>
                <w:top w:val="none" w:sz="0" w:space="0" w:color="auto"/>
                <w:left w:val="none" w:sz="0" w:space="0" w:color="auto"/>
                <w:bottom w:val="none" w:sz="0" w:space="0" w:color="auto"/>
                <w:right w:val="none" w:sz="0" w:space="0" w:color="auto"/>
              </w:divBdr>
              <w:divsChild>
                <w:div w:id="1430463801">
                  <w:marLeft w:val="0"/>
                  <w:marRight w:val="0"/>
                  <w:marTop w:val="0"/>
                  <w:marBottom w:val="0"/>
                  <w:divBdr>
                    <w:top w:val="none" w:sz="0" w:space="0" w:color="auto"/>
                    <w:left w:val="none" w:sz="0" w:space="0" w:color="auto"/>
                    <w:bottom w:val="none" w:sz="0" w:space="0" w:color="auto"/>
                    <w:right w:val="none" w:sz="0" w:space="0" w:color="auto"/>
                  </w:divBdr>
                  <w:divsChild>
                    <w:div w:id="651521254">
                      <w:marLeft w:val="0"/>
                      <w:marRight w:val="0"/>
                      <w:marTop w:val="0"/>
                      <w:marBottom w:val="0"/>
                      <w:divBdr>
                        <w:top w:val="none" w:sz="0" w:space="0" w:color="auto"/>
                        <w:left w:val="none" w:sz="0" w:space="0" w:color="auto"/>
                        <w:bottom w:val="none" w:sz="0" w:space="0" w:color="auto"/>
                        <w:right w:val="none" w:sz="0" w:space="0" w:color="auto"/>
                      </w:divBdr>
                    </w:div>
                  </w:divsChild>
                </w:div>
                <w:div w:id="13577839">
                  <w:marLeft w:val="0"/>
                  <w:marRight w:val="0"/>
                  <w:marTop w:val="0"/>
                  <w:marBottom w:val="0"/>
                  <w:divBdr>
                    <w:top w:val="none" w:sz="0" w:space="0" w:color="auto"/>
                    <w:left w:val="none" w:sz="0" w:space="0" w:color="auto"/>
                    <w:bottom w:val="none" w:sz="0" w:space="0" w:color="auto"/>
                    <w:right w:val="none" w:sz="0" w:space="0" w:color="auto"/>
                  </w:divBdr>
                  <w:divsChild>
                    <w:div w:id="21302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4176">
          <w:marLeft w:val="0"/>
          <w:marRight w:val="0"/>
          <w:marTop w:val="0"/>
          <w:marBottom w:val="0"/>
          <w:divBdr>
            <w:top w:val="none" w:sz="0" w:space="0" w:color="auto"/>
            <w:left w:val="none" w:sz="0" w:space="0" w:color="auto"/>
            <w:bottom w:val="none" w:sz="0" w:space="0" w:color="auto"/>
            <w:right w:val="none" w:sz="0" w:space="0" w:color="auto"/>
          </w:divBdr>
          <w:divsChild>
            <w:div w:id="2069263635">
              <w:marLeft w:val="0"/>
              <w:marRight w:val="0"/>
              <w:marTop w:val="0"/>
              <w:marBottom w:val="0"/>
              <w:divBdr>
                <w:top w:val="none" w:sz="0" w:space="0" w:color="auto"/>
                <w:left w:val="none" w:sz="0" w:space="0" w:color="auto"/>
                <w:bottom w:val="none" w:sz="0" w:space="0" w:color="auto"/>
                <w:right w:val="none" w:sz="0" w:space="0" w:color="auto"/>
              </w:divBdr>
              <w:divsChild>
                <w:div w:id="776826368">
                  <w:marLeft w:val="0"/>
                  <w:marRight w:val="0"/>
                  <w:marTop w:val="0"/>
                  <w:marBottom w:val="0"/>
                  <w:divBdr>
                    <w:top w:val="none" w:sz="0" w:space="0" w:color="auto"/>
                    <w:left w:val="none" w:sz="0" w:space="0" w:color="auto"/>
                    <w:bottom w:val="none" w:sz="0" w:space="0" w:color="auto"/>
                    <w:right w:val="none" w:sz="0" w:space="0" w:color="auto"/>
                  </w:divBdr>
                  <w:divsChild>
                    <w:div w:id="783505304">
                      <w:marLeft w:val="0"/>
                      <w:marRight w:val="0"/>
                      <w:marTop w:val="0"/>
                      <w:marBottom w:val="0"/>
                      <w:divBdr>
                        <w:top w:val="none" w:sz="0" w:space="0" w:color="auto"/>
                        <w:left w:val="none" w:sz="0" w:space="0" w:color="auto"/>
                        <w:bottom w:val="none" w:sz="0" w:space="0" w:color="auto"/>
                        <w:right w:val="none" w:sz="0" w:space="0" w:color="auto"/>
                      </w:divBdr>
                    </w:div>
                    <w:div w:id="117535416">
                      <w:marLeft w:val="0"/>
                      <w:marRight w:val="0"/>
                      <w:marTop w:val="0"/>
                      <w:marBottom w:val="0"/>
                      <w:divBdr>
                        <w:top w:val="none" w:sz="0" w:space="0" w:color="auto"/>
                        <w:left w:val="none" w:sz="0" w:space="0" w:color="auto"/>
                        <w:bottom w:val="none" w:sz="0" w:space="0" w:color="auto"/>
                        <w:right w:val="none" w:sz="0" w:space="0" w:color="auto"/>
                      </w:divBdr>
                    </w:div>
                  </w:divsChild>
                </w:div>
                <w:div w:id="1139301799">
                  <w:marLeft w:val="0"/>
                  <w:marRight w:val="0"/>
                  <w:marTop w:val="0"/>
                  <w:marBottom w:val="0"/>
                  <w:divBdr>
                    <w:top w:val="none" w:sz="0" w:space="0" w:color="auto"/>
                    <w:left w:val="none" w:sz="0" w:space="0" w:color="auto"/>
                    <w:bottom w:val="none" w:sz="0" w:space="0" w:color="auto"/>
                    <w:right w:val="none" w:sz="0" w:space="0" w:color="auto"/>
                  </w:divBdr>
                  <w:divsChild>
                    <w:div w:id="16362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8004">
      <w:bodyDiv w:val="1"/>
      <w:marLeft w:val="0"/>
      <w:marRight w:val="0"/>
      <w:marTop w:val="0"/>
      <w:marBottom w:val="0"/>
      <w:divBdr>
        <w:top w:val="none" w:sz="0" w:space="0" w:color="auto"/>
        <w:left w:val="none" w:sz="0" w:space="0" w:color="auto"/>
        <w:bottom w:val="none" w:sz="0" w:space="0" w:color="auto"/>
        <w:right w:val="none" w:sz="0" w:space="0" w:color="auto"/>
      </w:divBdr>
      <w:divsChild>
        <w:div w:id="1869022447">
          <w:marLeft w:val="0"/>
          <w:marRight w:val="0"/>
          <w:marTop w:val="0"/>
          <w:marBottom w:val="0"/>
          <w:divBdr>
            <w:top w:val="none" w:sz="0" w:space="0" w:color="auto"/>
            <w:left w:val="none" w:sz="0" w:space="0" w:color="auto"/>
            <w:bottom w:val="none" w:sz="0" w:space="0" w:color="auto"/>
            <w:right w:val="none" w:sz="0" w:space="0" w:color="auto"/>
          </w:divBdr>
          <w:divsChild>
            <w:div w:id="2087025258">
              <w:marLeft w:val="0"/>
              <w:marRight w:val="0"/>
              <w:marTop w:val="0"/>
              <w:marBottom w:val="0"/>
              <w:divBdr>
                <w:top w:val="none" w:sz="0" w:space="0" w:color="auto"/>
                <w:left w:val="none" w:sz="0" w:space="0" w:color="auto"/>
                <w:bottom w:val="none" w:sz="0" w:space="0" w:color="auto"/>
                <w:right w:val="none" w:sz="0" w:space="0" w:color="auto"/>
              </w:divBdr>
              <w:divsChild>
                <w:div w:id="1192381936">
                  <w:marLeft w:val="0"/>
                  <w:marRight w:val="0"/>
                  <w:marTop w:val="0"/>
                  <w:marBottom w:val="0"/>
                  <w:divBdr>
                    <w:top w:val="none" w:sz="0" w:space="0" w:color="auto"/>
                    <w:left w:val="none" w:sz="0" w:space="0" w:color="auto"/>
                    <w:bottom w:val="none" w:sz="0" w:space="0" w:color="auto"/>
                    <w:right w:val="none" w:sz="0" w:space="0" w:color="auto"/>
                  </w:divBdr>
                  <w:divsChild>
                    <w:div w:id="30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08722">
      <w:bodyDiv w:val="1"/>
      <w:marLeft w:val="0"/>
      <w:marRight w:val="0"/>
      <w:marTop w:val="0"/>
      <w:marBottom w:val="0"/>
      <w:divBdr>
        <w:top w:val="none" w:sz="0" w:space="0" w:color="auto"/>
        <w:left w:val="none" w:sz="0" w:space="0" w:color="auto"/>
        <w:bottom w:val="none" w:sz="0" w:space="0" w:color="auto"/>
        <w:right w:val="none" w:sz="0" w:space="0" w:color="auto"/>
      </w:divBdr>
      <w:divsChild>
        <w:div w:id="879560667">
          <w:marLeft w:val="0"/>
          <w:marRight w:val="0"/>
          <w:marTop w:val="0"/>
          <w:marBottom w:val="0"/>
          <w:divBdr>
            <w:top w:val="none" w:sz="0" w:space="0" w:color="auto"/>
            <w:left w:val="none" w:sz="0" w:space="0" w:color="auto"/>
            <w:bottom w:val="none" w:sz="0" w:space="0" w:color="auto"/>
            <w:right w:val="none" w:sz="0" w:space="0" w:color="auto"/>
          </w:divBdr>
          <w:divsChild>
            <w:div w:id="10035123">
              <w:marLeft w:val="0"/>
              <w:marRight w:val="0"/>
              <w:marTop w:val="0"/>
              <w:marBottom w:val="0"/>
              <w:divBdr>
                <w:top w:val="none" w:sz="0" w:space="0" w:color="auto"/>
                <w:left w:val="none" w:sz="0" w:space="0" w:color="auto"/>
                <w:bottom w:val="none" w:sz="0" w:space="0" w:color="auto"/>
                <w:right w:val="none" w:sz="0" w:space="0" w:color="auto"/>
              </w:divBdr>
              <w:divsChild>
                <w:div w:id="2122913847">
                  <w:marLeft w:val="0"/>
                  <w:marRight w:val="0"/>
                  <w:marTop w:val="0"/>
                  <w:marBottom w:val="0"/>
                  <w:divBdr>
                    <w:top w:val="none" w:sz="0" w:space="0" w:color="auto"/>
                    <w:left w:val="none" w:sz="0" w:space="0" w:color="auto"/>
                    <w:bottom w:val="none" w:sz="0" w:space="0" w:color="auto"/>
                    <w:right w:val="none" w:sz="0" w:space="0" w:color="auto"/>
                  </w:divBdr>
                  <w:divsChild>
                    <w:div w:id="15118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2335">
      <w:bodyDiv w:val="1"/>
      <w:marLeft w:val="0"/>
      <w:marRight w:val="0"/>
      <w:marTop w:val="0"/>
      <w:marBottom w:val="0"/>
      <w:divBdr>
        <w:top w:val="none" w:sz="0" w:space="0" w:color="auto"/>
        <w:left w:val="none" w:sz="0" w:space="0" w:color="auto"/>
        <w:bottom w:val="none" w:sz="0" w:space="0" w:color="auto"/>
        <w:right w:val="none" w:sz="0" w:space="0" w:color="auto"/>
      </w:divBdr>
      <w:divsChild>
        <w:div w:id="16395756">
          <w:marLeft w:val="0"/>
          <w:marRight w:val="0"/>
          <w:marTop w:val="0"/>
          <w:marBottom w:val="0"/>
          <w:divBdr>
            <w:top w:val="none" w:sz="0" w:space="0" w:color="auto"/>
            <w:left w:val="none" w:sz="0" w:space="0" w:color="auto"/>
            <w:bottom w:val="none" w:sz="0" w:space="0" w:color="auto"/>
            <w:right w:val="none" w:sz="0" w:space="0" w:color="auto"/>
          </w:divBdr>
          <w:divsChild>
            <w:div w:id="1484158494">
              <w:marLeft w:val="0"/>
              <w:marRight w:val="0"/>
              <w:marTop w:val="0"/>
              <w:marBottom w:val="0"/>
              <w:divBdr>
                <w:top w:val="none" w:sz="0" w:space="0" w:color="auto"/>
                <w:left w:val="none" w:sz="0" w:space="0" w:color="auto"/>
                <w:bottom w:val="none" w:sz="0" w:space="0" w:color="auto"/>
                <w:right w:val="none" w:sz="0" w:space="0" w:color="auto"/>
              </w:divBdr>
              <w:divsChild>
                <w:div w:id="1241791234">
                  <w:marLeft w:val="0"/>
                  <w:marRight w:val="0"/>
                  <w:marTop w:val="0"/>
                  <w:marBottom w:val="0"/>
                  <w:divBdr>
                    <w:top w:val="none" w:sz="0" w:space="0" w:color="auto"/>
                    <w:left w:val="none" w:sz="0" w:space="0" w:color="auto"/>
                    <w:bottom w:val="none" w:sz="0" w:space="0" w:color="auto"/>
                    <w:right w:val="none" w:sz="0" w:space="0" w:color="auto"/>
                  </w:divBdr>
                  <w:divsChild>
                    <w:div w:id="1896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379">
      <w:bodyDiv w:val="1"/>
      <w:marLeft w:val="0"/>
      <w:marRight w:val="0"/>
      <w:marTop w:val="0"/>
      <w:marBottom w:val="0"/>
      <w:divBdr>
        <w:top w:val="none" w:sz="0" w:space="0" w:color="auto"/>
        <w:left w:val="none" w:sz="0" w:space="0" w:color="auto"/>
        <w:bottom w:val="none" w:sz="0" w:space="0" w:color="auto"/>
        <w:right w:val="none" w:sz="0" w:space="0" w:color="auto"/>
      </w:divBdr>
      <w:divsChild>
        <w:div w:id="284428605">
          <w:marLeft w:val="0"/>
          <w:marRight w:val="0"/>
          <w:marTop w:val="0"/>
          <w:marBottom w:val="0"/>
          <w:divBdr>
            <w:top w:val="none" w:sz="0" w:space="0" w:color="auto"/>
            <w:left w:val="none" w:sz="0" w:space="0" w:color="auto"/>
            <w:bottom w:val="none" w:sz="0" w:space="0" w:color="auto"/>
            <w:right w:val="none" w:sz="0" w:space="0" w:color="auto"/>
          </w:divBdr>
          <w:divsChild>
            <w:div w:id="283730761">
              <w:marLeft w:val="0"/>
              <w:marRight w:val="0"/>
              <w:marTop w:val="0"/>
              <w:marBottom w:val="0"/>
              <w:divBdr>
                <w:top w:val="none" w:sz="0" w:space="0" w:color="auto"/>
                <w:left w:val="none" w:sz="0" w:space="0" w:color="auto"/>
                <w:bottom w:val="none" w:sz="0" w:space="0" w:color="auto"/>
                <w:right w:val="none" w:sz="0" w:space="0" w:color="auto"/>
              </w:divBdr>
              <w:divsChild>
                <w:div w:id="958219506">
                  <w:marLeft w:val="0"/>
                  <w:marRight w:val="0"/>
                  <w:marTop w:val="0"/>
                  <w:marBottom w:val="0"/>
                  <w:divBdr>
                    <w:top w:val="none" w:sz="0" w:space="0" w:color="auto"/>
                    <w:left w:val="none" w:sz="0" w:space="0" w:color="auto"/>
                    <w:bottom w:val="none" w:sz="0" w:space="0" w:color="auto"/>
                    <w:right w:val="none" w:sz="0" w:space="0" w:color="auto"/>
                  </w:divBdr>
                  <w:divsChild>
                    <w:div w:id="4986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03353">
      <w:bodyDiv w:val="1"/>
      <w:marLeft w:val="0"/>
      <w:marRight w:val="0"/>
      <w:marTop w:val="0"/>
      <w:marBottom w:val="0"/>
      <w:divBdr>
        <w:top w:val="none" w:sz="0" w:space="0" w:color="auto"/>
        <w:left w:val="none" w:sz="0" w:space="0" w:color="auto"/>
        <w:bottom w:val="none" w:sz="0" w:space="0" w:color="auto"/>
        <w:right w:val="none" w:sz="0" w:space="0" w:color="auto"/>
      </w:divBdr>
      <w:divsChild>
        <w:div w:id="414714009">
          <w:marLeft w:val="0"/>
          <w:marRight w:val="0"/>
          <w:marTop w:val="0"/>
          <w:marBottom w:val="0"/>
          <w:divBdr>
            <w:top w:val="none" w:sz="0" w:space="0" w:color="auto"/>
            <w:left w:val="none" w:sz="0" w:space="0" w:color="auto"/>
            <w:bottom w:val="none" w:sz="0" w:space="0" w:color="auto"/>
            <w:right w:val="none" w:sz="0" w:space="0" w:color="auto"/>
          </w:divBdr>
          <w:divsChild>
            <w:div w:id="1801805281">
              <w:marLeft w:val="0"/>
              <w:marRight w:val="0"/>
              <w:marTop w:val="0"/>
              <w:marBottom w:val="0"/>
              <w:divBdr>
                <w:top w:val="none" w:sz="0" w:space="0" w:color="auto"/>
                <w:left w:val="none" w:sz="0" w:space="0" w:color="auto"/>
                <w:bottom w:val="none" w:sz="0" w:space="0" w:color="auto"/>
                <w:right w:val="none" w:sz="0" w:space="0" w:color="auto"/>
              </w:divBdr>
              <w:divsChild>
                <w:div w:id="1959874301">
                  <w:marLeft w:val="0"/>
                  <w:marRight w:val="0"/>
                  <w:marTop w:val="0"/>
                  <w:marBottom w:val="0"/>
                  <w:divBdr>
                    <w:top w:val="none" w:sz="0" w:space="0" w:color="auto"/>
                    <w:left w:val="none" w:sz="0" w:space="0" w:color="auto"/>
                    <w:bottom w:val="none" w:sz="0" w:space="0" w:color="auto"/>
                    <w:right w:val="none" w:sz="0" w:space="0" w:color="auto"/>
                  </w:divBdr>
                  <w:divsChild>
                    <w:div w:id="419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6446">
      <w:bodyDiv w:val="1"/>
      <w:marLeft w:val="0"/>
      <w:marRight w:val="0"/>
      <w:marTop w:val="0"/>
      <w:marBottom w:val="0"/>
      <w:divBdr>
        <w:top w:val="none" w:sz="0" w:space="0" w:color="auto"/>
        <w:left w:val="none" w:sz="0" w:space="0" w:color="auto"/>
        <w:bottom w:val="none" w:sz="0" w:space="0" w:color="auto"/>
        <w:right w:val="none" w:sz="0" w:space="0" w:color="auto"/>
      </w:divBdr>
      <w:divsChild>
        <w:div w:id="1443069473">
          <w:marLeft w:val="0"/>
          <w:marRight w:val="0"/>
          <w:marTop w:val="0"/>
          <w:marBottom w:val="0"/>
          <w:divBdr>
            <w:top w:val="none" w:sz="0" w:space="0" w:color="auto"/>
            <w:left w:val="none" w:sz="0" w:space="0" w:color="auto"/>
            <w:bottom w:val="none" w:sz="0" w:space="0" w:color="auto"/>
            <w:right w:val="none" w:sz="0" w:space="0" w:color="auto"/>
          </w:divBdr>
          <w:divsChild>
            <w:div w:id="709837864">
              <w:marLeft w:val="0"/>
              <w:marRight w:val="0"/>
              <w:marTop w:val="0"/>
              <w:marBottom w:val="0"/>
              <w:divBdr>
                <w:top w:val="none" w:sz="0" w:space="0" w:color="auto"/>
                <w:left w:val="none" w:sz="0" w:space="0" w:color="auto"/>
                <w:bottom w:val="none" w:sz="0" w:space="0" w:color="auto"/>
                <w:right w:val="none" w:sz="0" w:space="0" w:color="auto"/>
              </w:divBdr>
              <w:divsChild>
                <w:div w:id="410586084">
                  <w:marLeft w:val="0"/>
                  <w:marRight w:val="0"/>
                  <w:marTop w:val="0"/>
                  <w:marBottom w:val="0"/>
                  <w:divBdr>
                    <w:top w:val="none" w:sz="0" w:space="0" w:color="auto"/>
                    <w:left w:val="none" w:sz="0" w:space="0" w:color="auto"/>
                    <w:bottom w:val="none" w:sz="0" w:space="0" w:color="auto"/>
                    <w:right w:val="none" w:sz="0" w:space="0" w:color="auto"/>
                  </w:divBdr>
                  <w:divsChild>
                    <w:div w:id="1263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4622">
      <w:bodyDiv w:val="1"/>
      <w:marLeft w:val="0"/>
      <w:marRight w:val="0"/>
      <w:marTop w:val="0"/>
      <w:marBottom w:val="0"/>
      <w:divBdr>
        <w:top w:val="none" w:sz="0" w:space="0" w:color="auto"/>
        <w:left w:val="none" w:sz="0" w:space="0" w:color="auto"/>
        <w:bottom w:val="none" w:sz="0" w:space="0" w:color="auto"/>
        <w:right w:val="none" w:sz="0" w:space="0" w:color="auto"/>
      </w:divBdr>
      <w:divsChild>
        <w:div w:id="1801537614">
          <w:marLeft w:val="0"/>
          <w:marRight w:val="0"/>
          <w:marTop w:val="0"/>
          <w:marBottom w:val="0"/>
          <w:divBdr>
            <w:top w:val="none" w:sz="0" w:space="0" w:color="auto"/>
            <w:left w:val="none" w:sz="0" w:space="0" w:color="auto"/>
            <w:bottom w:val="none" w:sz="0" w:space="0" w:color="auto"/>
            <w:right w:val="none" w:sz="0" w:space="0" w:color="auto"/>
          </w:divBdr>
          <w:divsChild>
            <w:div w:id="208148187">
              <w:marLeft w:val="0"/>
              <w:marRight w:val="0"/>
              <w:marTop w:val="0"/>
              <w:marBottom w:val="0"/>
              <w:divBdr>
                <w:top w:val="none" w:sz="0" w:space="0" w:color="auto"/>
                <w:left w:val="none" w:sz="0" w:space="0" w:color="auto"/>
                <w:bottom w:val="none" w:sz="0" w:space="0" w:color="auto"/>
                <w:right w:val="none" w:sz="0" w:space="0" w:color="auto"/>
              </w:divBdr>
              <w:divsChild>
                <w:div w:id="1064138514">
                  <w:marLeft w:val="0"/>
                  <w:marRight w:val="0"/>
                  <w:marTop w:val="0"/>
                  <w:marBottom w:val="0"/>
                  <w:divBdr>
                    <w:top w:val="none" w:sz="0" w:space="0" w:color="auto"/>
                    <w:left w:val="none" w:sz="0" w:space="0" w:color="auto"/>
                    <w:bottom w:val="none" w:sz="0" w:space="0" w:color="auto"/>
                    <w:right w:val="none" w:sz="0" w:space="0" w:color="auto"/>
                  </w:divBdr>
                  <w:divsChild>
                    <w:div w:id="817308142">
                      <w:marLeft w:val="0"/>
                      <w:marRight w:val="0"/>
                      <w:marTop w:val="0"/>
                      <w:marBottom w:val="0"/>
                      <w:divBdr>
                        <w:top w:val="none" w:sz="0" w:space="0" w:color="auto"/>
                        <w:left w:val="none" w:sz="0" w:space="0" w:color="auto"/>
                        <w:bottom w:val="none" w:sz="0" w:space="0" w:color="auto"/>
                        <w:right w:val="none" w:sz="0" w:space="0" w:color="auto"/>
                      </w:divBdr>
                    </w:div>
                  </w:divsChild>
                </w:div>
                <w:div w:id="2062900661">
                  <w:marLeft w:val="0"/>
                  <w:marRight w:val="0"/>
                  <w:marTop w:val="0"/>
                  <w:marBottom w:val="0"/>
                  <w:divBdr>
                    <w:top w:val="none" w:sz="0" w:space="0" w:color="auto"/>
                    <w:left w:val="none" w:sz="0" w:space="0" w:color="auto"/>
                    <w:bottom w:val="none" w:sz="0" w:space="0" w:color="auto"/>
                    <w:right w:val="none" w:sz="0" w:space="0" w:color="auto"/>
                  </w:divBdr>
                  <w:divsChild>
                    <w:div w:id="6624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51333">
      <w:bodyDiv w:val="1"/>
      <w:marLeft w:val="0"/>
      <w:marRight w:val="0"/>
      <w:marTop w:val="0"/>
      <w:marBottom w:val="0"/>
      <w:divBdr>
        <w:top w:val="none" w:sz="0" w:space="0" w:color="auto"/>
        <w:left w:val="none" w:sz="0" w:space="0" w:color="auto"/>
        <w:bottom w:val="none" w:sz="0" w:space="0" w:color="auto"/>
        <w:right w:val="none" w:sz="0" w:space="0" w:color="auto"/>
      </w:divBdr>
      <w:divsChild>
        <w:div w:id="1282763022">
          <w:marLeft w:val="0"/>
          <w:marRight w:val="0"/>
          <w:marTop w:val="0"/>
          <w:marBottom w:val="0"/>
          <w:divBdr>
            <w:top w:val="none" w:sz="0" w:space="0" w:color="auto"/>
            <w:left w:val="none" w:sz="0" w:space="0" w:color="auto"/>
            <w:bottom w:val="none" w:sz="0" w:space="0" w:color="auto"/>
            <w:right w:val="none" w:sz="0" w:space="0" w:color="auto"/>
          </w:divBdr>
          <w:divsChild>
            <w:div w:id="446390998">
              <w:marLeft w:val="0"/>
              <w:marRight w:val="0"/>
              <w:marTop w:val="0"/>
              <w:marBottom w:val="0"/>
              <w:divBdr>
                <w:top w:val="none" w:sz="0" w:space="0" w:color="auto"/>
                <w:left w:val="none" w:sz="0" w:space="0" w:color="auto"/>
                <w:bottom w:val="none" w:sz="0" w:space="0" w:color="auto"/>
                <w:right w:val="none" w:sz="0" w:space="0" w:color="auto"/>
              </w:divBdr>
              <w:divsChild>
                <w:div w:id="896668227">
                  <w:marLeft w:val="0"/>
                  <w:marRight w:val="0"/>
                  <w:marTop w:val="0"/>
                  <w:marBottom w:val="0"/>
                  <w:divBdr>
                    <w:top w:val="none" w:sz="0" w:space="0" w:color="auto"/>
                    <w:left w:val="none" w:sz="0" w:space="0" w:color="auto"/>
                    <w:bottom w:val="none" w:sz="0" w:space="0" w:color="auto"/>
                    <w:right w:val="none" w:sz="0" w:space="0" w:color="auto"/>
                  </w:divBdr>
                  <w:divsChild>
                    <w:div w:id="4417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76339">
      <w:bodyDiv w:val="1"/>
      <w:marLeft w:val="0"/>
      <w:marRight w:val="0"/>
      <w:marTop w:val="0"/>
      <w:marBottom w:val="0"/>
      <w:divBdr>
        <w:top w:val="none" w:sz="0" w:space="0" w:color="auto"/>
        <w:left w:val="none" w:sz="0" w:space="0" w:color="auto"/>
        <w:bottom w:val="none" w:sz="0" w:space="0" w:color="auto"/>
        <w:right w:val="none" w:sz="0" w:space="0" w:color="auto"/>
      </w:divBdr>
      <w:divsChild>
        <w:div w:id="2074883956">
          <w:marLeft w:val="0"/>
          <w:marRight w:val="0"/>
          <w:marTop w:val="0"/>
          <w:marBottom w:val="0"/>
          <w:divBdr>
            <w:top w:val="none" w:sz="0" w:space="0" w:color="auto"/>
            <w:left w:val="none" w:sz="0" w:space="0" w:color="auto"/>
            <w:bottom w:val="none" w:sz="0" w:space="0" w:color="auto"/>
            <w:right w:val="none" w:sz="0" w:space="0" w:color="auto"/>
          </w:divBdr>
          <w:divsChild>
            <w:div w:id="1603076102">
              <w:marLeft w:val="0"/>
              <w:marRight w:val="0"/>
              <w:marTop w:val="0"/>
              <w:marBottom w:val="0"/>
              <w:divBdr>
                <w:top w:val="none" w:sz="0" w:space="0" w:color="auto"/>
                <w:left w:val="none" w:sz="0" w:space="0" w:color="auto"/>
                <w:bottom w:val="none" w:sz="0" w:space="0" w:color="auto"/>
                <w:right w:val="none" w:sz="0" w:space="0" w:color="auto"/>
              </w:divBdr>
              <w:divsChild>
                <w:div w:id="562717355">
                  <w:marLeft w:val="0"/>
                  <w:marRight w:val="0"/>
                  <w:marTop w:val="0"/>
                  <w:marBottom w:val="0"/>
                  <w:divBdr>
                    <w:top w:val="none" w:sz="0" w:space="0" w:color="auto"/>
                    <w:left w:val="none" w:sz="0" w:space="0" w:color="auto"/>
                    <w:bottom w:val="none" w:sz="0" w:space="0" w:color="auto"/>
                    <w:right w:val="none" w:sz="0" w:space="0" w:color="auto"/>
                  </w:divBdr>
                  <w:divsChild>
                    <w:div w:id="12091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0957">
      <w:bodyDiv w:val="1"/>
      <w:marLeft w:val="0"/>
      <w:marRight w:val="0"/>
      <w:marTop w:val="0"/>
      <w:marBottom w:val="0"/>
      <w:divBdr>
        <w:top w:val="none" w:sz="0" w:space="0" w:color="auto"/>
        <w:left w:val="none" w:sz="0" w:space="0" w:color="auto"/>
        <w:bottom w:val="none" w:sz="0" w:space="0" w:color="auto"/>
        <w:right w:val="none" w:sz="0" w:space="0" w:color="auto"/>
      </w:divBdr>
      <w:divsChild>
        <w:div w:id="1247109333">
          <w:marLeft w:val="0"/>
          <w:marRight w:val="0"/>
          <w:marTop w:val="0"/>
          <w:marBottom w:val="0"/>
          <w:divBdr>
            <w:top w:val="none" w:sz="0" w:space="0" w:color="auto"/>
            <w:left w:val="none" w:sz="0" w:space="0" w:color="auto"/>
            <w:bottom w:val="none" w:sz="0" w:space="0" w:color="auto"/>
            <w:right w:val="none" w:sz="0" w:space="0" w:color="auto"/>
          </w:divBdr>
          <w:divsChild>
            <w:div w:id="1339623306">
              <w:marLeft w:val="0"/>
              <w:marRight w:val="0"/>
              <w:marTop w:val="0"/>
              <w:marBottom w:val="0"/>
              <w:divBdr>
                <w:top w:val="none" w:sz="0" w:space="0" w:color="auto"/>
                <w:left w:val="none" w:sz="0" w:space="0" w:color="auto"/>
                <w:bottom w:val="none" w:sz="0" w:space="0" w:color="auto"/>
                <w:right w:val="none" w:sz="0" w:space="0" w:color="auto"/>
              </w:divBdr>
              <w:divsChild>
                <w:div w:id="1622153760">
                  <w:marLeft w:val="0"/>
                  <w:marRight w:val="0"/>
                  <w:marTop w:val="0"/>
                  <w:marBottom w:val="0"/>
                  <w:divBdr>
                    <w:top w:val="none" w:sz="0" w:space="0" w:color="auto"/>
                    <w:left w:val="none" w:sz="0" w:space="0" w:color="auto"/>
                    <w:bottom w:val="none" w:sz="0" w:space="0" w:color="auto"/>
                    <w:right w:val="none" w:sz="0" w:space="0" w:color="auto"/>
                  </w:divBdr>
                  <w:divsChild>
                    <w:div w:id="20126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05044">
      <w:bodyDiv w:val="1"/>
      <w:marLeft w:val="0"/>
      <w:marRight w:val="0"/>
      <w:marTop w:val="0"/>
      <w:marBottom w:val="0"/>
      <w:divBdr>
        <w:top w:val="none" w:sz="0" w:space="0" w:color="auto"/>
        <w:left w:val="none" w:sz="0" w:space="0" w:color="auto"/>
        <w:bottom w:val="none" w:sz="0" w:space="0" w:color="auto"/>
        <w:right w:val="none" w:sz="0" w:space="0" w:color="auto"/>
      </w:divBdr>
      <w:divsChild>
        <w:div w:id="831533106">
          <w:marLeft w:val="0"/>
          <w:marRight w:val="0"/>
          <w:marTop w:val="0"/>
          <w:marBottom w:val="0"/>
          <w:divBdr>
            <w:top w:val="none" w:sz="0" w:space="0" w:color="auto"/>
            <w:left w:val="none" w:sz="0" w:space="0" w:color="auto"/>
            <w:bottom w:val="none" w:sz="0" w:space="0" w:color="auto"/>
            <w:right w:val="none" w:sz="0" w:space="0" w:color="auto"/>
          </w:divBdr>
          <w:divsChild>
            <w:div w:id="975067123">
              <w:marLeft w:val="0"/>
              <w:marRight w:val="0"/>
              <w:marTop w:val="0"/>
              <w:marBottom w:val="0"/>
              <w:divBdr>
                <w:top w:val="none" w:sz="0" w:space="0" w:color="auto"/>
                <w:left w:val="none" w:sz="0" w:space="0" w:color="auto"/>
                <w:bottom w:val="none" w:sz="0" w:space="0" w:color="auto"/>
                <w:right w:val="none" w:sz="0" w:space="0" w:color="auto"/>
              </w:divBdr>
              <w:divsChild>
                <w:div w:id="5792192">
                  <w:marLeft w:val="0"/>
                  <w:marRight w:val="0"/>
                  <w:marTop w:val="0"/>
                  <w:marBottom w:val="0"/>
                  <w:divBdr>
                    <w:top w:val="none" w:sz="0" w:space="0" w:color="auto"/>
                    <w:left w:val="none" w:sz="0" w:space="0" w:color="auto"/>
                    <w:bottom w:val="none" w:sz="0" w:space="0" w:color="auto"/>
                    <w:right w:val="none" w:sz="0" w:space="0" w:color="auto"/>
                  </w:divBdr>
                  <w:divsChild>
                    <w:div w:id="10872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29179">
      <w:bodyDiv w:val="1"/>
      <w:marLeft w:val="0"/>
      <w:marRight w:val="0"/>
      <w:marTop w:val="0"/>
      <w:marBottom w:val="0"/>
      <w:divBdr>
        <w:top w:val="none" w:sz="0" w:space="0" w:color="auto"/>
        <w:left w:val="none" w:sz="0" w:space="0" w:color="auto"/>
        <w:bottom w:val="none" w:sz="0" w:space="0" w:color="auto"/>
        <w:right w:val="none" w:sz="0" w:space="0" w:color="auto"/>
      </w:divBdr>
      <w:divsChild>
        <w:div w:id="1094932766">
          <w:marLeft w:val="0"/>
          <w:marRight w:val="0"/>
          <w:marTop w:val="0"/>
          <w:marBottom w:val="0"/>
          <w:divBdr>
            <w:top w:val="none" w:sz="0" w:space="0" w:color="auto"/>
            <w:left w:val="none" w:sz="0" w:space="0" w:color="auto"/>
            <w:bottom w:val="none" w:sz="0" w:space="0" w:color="auto"/>
            <w:right w:val="none" w:sz="0" w:space="0" w:color="auto"/>
          </w:divBdr>
          <w:divsChild>
            <w:div w:id="1905799470">
              <w:marLeft w:val="0"/>
              <w:marRight w:val="0"/>
              <w:marTop w:val="0"/>
              <w:marBottom w:val="0"/>
              <w:divBdr>
                <w:top w:val="none" w:sz="0" w:space="0" w:color="auto"/>
                <w:left w:val="none" w:sz="0" w:space="0" w:color="auto"/>
                <w:bottom w:val="none" w:sz="0" w:space="0" w:color="auto"/>
                <w:right w:val="none" w:sz="0" w:space="0" w:color="auto"/>
              </w:divBdr>
              <w:divsChild>
                <w:div w:id="2116288612">
                  <w:marLeft w:val="0"/>
                  <w:marRight w:val="0"/>
                  <w:marTop w:val="0"/>
                  <w:marBottom w:val="0"/>
                  <w:divBdr>
                    <w:top w:val="none" w:sz="0" w:space="0" w:color="auto"/>
                    <w:left w:val="none" w:sz="0" w:space="0" w:color="auto"/>
                    <w:bottom w:val="none" w:sz="0" w:space="0" w:color="auto"/>
                    <w:right w:val="none" w:sz="0" w:space="0" w:color="auto"/>
                  </w:divBdr>
                  <w:divsChild>
                    <w:div w:id="3142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04581">
      <w:bodyDiv w:val="1"/>
      <w:marLeft w:val="0"/>
      <w:marRight w:val="0"/>
      <w:marTop w:val="0"/>
      <w:marBottom w:val="0"/>
      <w:divBdr>
        <w:top w:val="none" w:sz="0" w:space="0" w:color="auto"/>
        <w:left w:val="none" w:sz="0" w:space="0" w:color="auto"/>
        <w:bottom w:val="none" w:sz="0" w:space="0" w:color="auto"/>
        <w:right w:val="none" w:sz="0" w:space="0" w:color="auto"/>
      </w:divBdr>
      <w:divsChild>
        <w:div w:id="1612473808">
          <w:marLeft w:val="0"/>
          <w:marRight w:val="0"/>
          <w:marTop w:val="0"/>
          <w:marBottom w:val="0"/>
          <w:divBdr>
            <w:top w:val="none" w:sz="0" w:space="0" w:color="auto"/>
            <w:left w:val="none" w:sz="0" w:space="0" w:color="auto"/>
            <w:bottom w:val="none" w:sz="0" w:space="0" w:color="auto"/>
            <w:right w:val="none" w:sz="0" w:space="0" w:color="auto"/>
          </w:divBdr>
          <w:divsChild>
            <w:div w:id="492726292">
              <w:marLeft w:val="0"/>
              <w:marRight w:val="0"/>
              <w:marTop w:val="0"/>
              <w:marBottom w:val="0"/>
              <w:divBdr>
                <w:top w:val="none" w:sz="0" w:space="0" w:color="auto"/>
                <w:left w:val="none" w:sz="0" w:space="0" w:color="auto"/>
                <w:bottom w:val="none" w:sz="0" w:space="0" w:color="auto"/>
                <w:right w:val="none" w:sz="0" w:space="0" w:color="auto"/>
              </w:divBdr>
              <w:divsChild>
                <w:div w:id="199755247">
                  <w:marLeft w:val="0"/>
                  <w:marRight w:val="0"/>
                  <w:marTop w:val="0"/>
                  <w:marBottom w:val="0"/>
                  <w:divBdr>
                    <w:top w:val="none" w:sz="0" w:space="0" w:color="auto"/>
                    <w:left w:val="none" w:sz="0" w:space="0" w:color="auto"/>
                    <w:bottom w:val="none" w:sz="0" w:space="0" w:color="auto"/>
                    <w:right w:val="none" w:sz="0" w:space="0" w:color="auto"/>
                  </w:divBdr>
                  <w:divsChild>
                    <w:div w:id="1286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0042">
      <w:bodyDiv w:val="1"/>
      <w:marLeft w:val="0"/>
      <w:marRight w:val="0"/>
      <w:marTop w:val="0"/>
      <w:marBottom w:val="0"/>
      <w:divBdr>
        <w:top w:val="none" w:sz="0" w:space="0" w:color="auto"/>
        <w:left w:val="none" w:sz="0" w:space="0" w:color="auto"/>
        <w:bottom w:val="none" w:sz="0" w:space="0" w:color="auto"/>
        <w:right w:val="none" w:sz="0" w:space="0" w:color="auto"/>
      </w:divBdr>
      <w:divsChild>
        <w:div w:id="370956010">
          <w:marLeft w:val="0"/>
          <w:marRight w:val="0"/>
          <w:marTop w:val="0"/>
          <w:marBottom w:val="0"/>
          <w:divBdr>
            <w:top w:val="none" w:sz="0" w:space="0" w:color="auto"/>
            <w:left w:val="none" w:sz="0" w:space="0" w:color="auto"/>
            <w:bottom w:val="none" w:sz="0" w:space="0" w:color="auto"/>
            <w:right w:val="none" w:sz="0" w:space="0" w:color="auto"/>
          </w:divBdr>
          <w:divsChild>
            <w:div w:id="704326122">
              <w:marLeft w:val="0"/>
              <w:marRight w:val="0"/>
              <w:marTop w:val="0"/>
              <w:marBottom w:val="0"/>
              <w:divBdr>
                <w:top w:val="none" w:sz="0" w:space="0" w:color="auto"/>
                <w:left w:val="none" w:sz="0" w:space="0" w:color="auto"/>
                <w:bottom w:val="none" w:sz="0" w:space="0" w:color="auto"/>
                <w:right w:val="none" w:sz="0" w:space="0" w:color="auto"/>
              </w:divBdr>
              <w:divsChild>
                <w:div w:id="703365070">
                  <w:marLeft w:val="0"/>
                  <w:marRight w:val="0"/>
                  <w:marTop w:val="0"/>
                  <w:marBottom w:val="0"/>
                  <w:divBdr>
                    <w:top w:val="none" w:sz="0" w:space="0" w:color="auto"/>
                    <w:left w:val="none" w:sz="0" w:space="0" w:color="auto"/>
                    <w:bottom w:val="none" w:sz="0" w:space="0" w:color="auto"/>
                    <w:right w:val="none" w:sz="0" w:space="0" w:color="auto"/>
                  </w:divBdr>
                  <w:divsChild>
                    <w:div w:id="8769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Villegas,Juan G.(Student)</dc:creator>
  <cp:keywords/>
  <dc:description/>
  <cp:lastModifiedBy>Villegas,Juan G.(Student)</cp:lastModifiedBy>
  <cp:revision>27</cp:revision>
  <dcterms:created xsi:type="dcterms:W3CDTF">2022-04-11T20:54:00Z</dcterms:created>
  <dcterms:modified xsi:type="dcterms:W3CDTF">2022-04-16T17:50:00Z</dcterms:modified>
</cp:coreProperties>
</file>