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1F8F2" w14:textId="77777777" w:rsidR="00E83AB3" w:rsidRPr="004A24F4" w:rsidRDefault="00E83AB3" w:rsidP="00E83AB3">
      <w:pPr>
        <w:pStyle w:val="Heading1"/>
        <w:rPr>
          <w:color w:val="44546A" w:themeColor="text2"/>
        </w:rPr>
      </w:pPr>
      <w:r>
        <w:t xml:space="preserve">Name: </w:t>
      </w:r>
      <w:r>
        <w:rPr>
          <w:color w:val="44546A" w:themeColor="text2"/>
        </w:rPr>
        <w:t>JUAN VILLEGAS</w:t>
      </w:r>
    </w:p>
    <w:p w14:paraId="1A481516" w14:textId="77777777" w:rsidR="00E83AB3" w:rsidRPr="004A24F4" w:rsidRDefault="00E83AB3" w:rsidP="00E83AB3"/>
    <w:p w14:paraId="13331CA5" w14:textId="674A0317" w:rsidR="00F30626" w:rsidRDefault="00096D7B" w:rsidP="00F30626">
      <w:pPr>
        <w:rPr>
          <w:b/>
          <w:bCs/>
        </w:rPr>
      </w:pPr>
      <w:r w:rsidRPr="00096D7B">
        <w:rPr>
          <w:b/>
          <w:bCs/>
        </w:rPr>
        <w:t>Take Home Portion of Midterm</w:t>
      </w:r>
    </w:p>
    <w:p w14:paraId="09D704AF" w14:textId="6443EDFE" w:rsidR="00F30626" w:rsidRDefault="00F30626" w:rsidP="00F30626">
      <w:pPr>
        <w:pStyle w:val="ListParagraph"/>
        <w:ind w:left="0"/>
        <w:rPr>
          <w:b/>
          <w:bCs/>
        </w:rPr>
      </w:pPr>
    </w:p>
    <w:p w14:paraId="0CDCB336" w14:textId="77777777" w:rsidR="00E258B9" w:rsidRDefault="00E258B9" w:rsidP="00E258B9">
      <w:pPr>
        <w:pStyle w:val="ListParagraph"/>
        <w:numPr>
          <w:ilvl w:val="0"/>
          <w:numId w:val="6"/>
        </w:numPr>
        <w:rPr>
          <w:b/>
          <w:bCs/>
        </w:rPr>
      </w:pPr>
    </w:p>
    <w:p w14:paraId="312ABDEE" w14:textId="60F03323" w:rsidR="00E258B9" w:rsidRPr="00DA0A6A" w:rsidRDefault="00E258B9" w:rsidP="00E258B9">
      <w:pPr>
        <w:pStyle w:val="ListParagraph"/>
        <w:numPr>
          <w:ilvl w:val="1"/>
          <w:numId w:val="6"/>
        </w:numPr>
        <w:rPr>
          <w:b/>
          <w:bCs/>
        </w:rPr>
      </w:pPr>
      <w:r w:rsidRPr="00E258B9">
        <w:rPr>
          <w:b/>
          <w:bCs/>
        </w:rPr>
        <w:t xml:space="preserve">Describe the relationship: </w:t>
      </w:r>
      <w:r w:rsidRPr="00AE5347">
        <w:rPr>
          <w:color w:val="4472C4" w:themeColor="accent1"/>
        </w:rPr>
        <w:t>The Scatterplot is</w:t>
      </w:r>
      <w:r w:rsidRPr="00AE5347">
        <w:rPr>
          <w:b/>
          <w:bCs/>
          <w:color w:val="4472C4" w:themeColor="accent1"/>
        </w:rPr>
        <w:t xml:space="preserve"> Linear</w:t>
      </w:r>
      <w:r w:rsidRPr="00AE5347">
        <w:rPr>
          <w:color w:val="4472C4" w:themeColor="accent1"/>
        </w:rPr>
        <w:t xml:space="preserve"> with a </w:t>
      </w:r>
      <w:r w:rsidR="002922B9">
        <w:rPr>
          <w:b/>
          <w:bCs/>
          <w:color w:val="4472C4" w:themeColor="accent1"/>
        </w:rPr>
        <w:t>Positive</w:t>
      </w:r>
      <w:r w:rsidRPr="00AE5347">
        <w:rPr>
          <w:b/>
          <w:bCs/>
          <w:color w:val="4472C4" w:themeColor="accent1"/>
        </w:rPr>
        <w:t xml:space="preserve"> direction</w:t>
      </w:r>
      <w:r w:rsidRPr="00AE5347">
        <w:rPr>
          <w:color w:val="4472C4" w:themeColor="accent1"/>
        </w:rPr>
        <w:t>.</w:t>
      </w:r>
      <w:r w:rsidRPr="00AE5347">
        <w:rPr>
          <w:b/>
          <w:bCs/>
          <w:color w:val="4472C4" w:themeColor="accent1"/>
        </w:rPr>
        <w:t xml:space="preserve"> </w:t>
      </w:r>
    </w:p>
    <w:p w14:paraId="79E6A804" w14:textId="77777777" w:rsidR="00DA0A6A" w:rsidRPr="00E258B9" w:rsidRDefault="00DA0A6A" w:rsidP="00DA0A6A">
      <w:pPr>
        <w:pStyle w:val="ListParagraph"/>
        <w:ind w:left="1440"/>
        <w:rPr>
          <w:b/>
          <w:bCs/>
        </w:rPr>
      </w:pPr>
    </w:p>
    <w:p w14:paraId="5DCEDBD4" w14:textId="20C8ADA5" w:rsidR="002A5379" w:rsidRPr="00DA0A6A" w:rsidRDefault="002A5379" w:rsidP="00E258B9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Find the correlation</w:t>
      </w:r>
      <w:r w:rsidR="008A222F">
        <w:rPr>
          <w:b/>
          <w:bCs/>
        </w:rPr>
        <w:t xml:space="preserve"> &amp; d escribe the relationship: </w:t>
      </w:r>
      <w:r w:rsidR="008A222F" w:rsidRPr="00AE5347">
        <w:rPr>
          <w:color w:val="4472C4" w:themeColor="accent1"/>
        </w:rPr>
        <w:t>The correlation between the variables H</w:t>
      </w:r>
      <w:r w:rsidR="00D67DEB" w:rsidRPr="00AE5347">
        <w:rPr>
          <w:color w:val="4472C4" w:themeColor="accent1"/>
        </w:rPr>
        <w:t xml:space="preserve">ighway Fuel Consumption &amp; CO2 is </w:t>
      </w:r>
      <w:r w:rsidR="00600FD7">
        <w:rPr>
          <w:b/>
          <w:bCs/>
          <w:color w:val="4472C4" w:themeColor="accent1"/>
        </w:rPr>
        <w:t>.98</w:t>
      </w:r>
      <w:r w:rsidR="00505284">
        <w:rPr>
          <w:b/>
          <w:bCs/>
          <w:color w:val="4472C4" w:themeColor="accent1"/>
        </w:rPr>
        <w:t>05158</w:t>
      </w:r>
      <w:r w:rsidR="00D67DEB" w:rsidRPr="00AE5347">
        <w:rPr>
          <w:color w:val="4472C4" w:themeColor="accent1"/>
        </w:rPr>
        <w:t xml:space="preserve">. This is a </w:t>
      </w:r>
      <w:r w:rsidR="00D67DEB" w:rsidRPr="00AE5347">
        <w:rPr>
          <w:b/>
          <w:bCs/>
          <w:color w:val="4472C4" w:themeColor="accent1"/>
        </w:rPr>
        <w:t>Strong correlation</w:t>
      </w:r>
      <w:r w:rsidR="00D67DEB" w:rsidRPr="00AE5347">
        <w:rPr>
          <w:color w:val="4472C4" w:themeColor="accent1"/>
        </w:rPr>
        <w:t xml:space="preserve"> because the correlation is </w:t>
      </w:r>
      <w:r w:rsidR="00505284">
        <w:rPr>
          <w:color w:val="4472C4" w:themeColor="accent1"/>
        </w:rPr>
        <w:t>more than .8 and close to 1.</w:t>
      </w:r>
      <w:r w:rsidR="00D67DEB" w:rsidRPr="00AE5347">
        <w:rPr>
          <w:noProof/>
          <w:color w:val="4472C4" w:themeColor="accent1"/>
        </w:rPr>
        <w:t xml:space="preserve"> </w:t>
      </w:r>
      <w:r w:rsidR="00600FD7">
        <w:rPr>
          <w:b/>
          <w:bCs/>
          <w:noProof/>
        </w:rPr>
        <w:drawing>
          <wp:inline distT="0" distB="0" distL="0" distR="0" wp14:anchorId="4C084B47" wp14:editId="386D89E2">
            <wp:extent cx="3568700" cy="41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9029" w14:textId="77777777" w:rsidR="00DA0A6A" w:rsidRPr="00DA0A6A" w:rsidRDefault="00DA0A6A" w:rsidP="00DA0A6A">
      <w:pPr>
        <w:pStyle w:val="ListParagraph"/>
        <w:rPr>
          <w:b/>
          <w:bCs/>
        </w:rPr>
      </w:pPr>
    </w:p>
    <w:p w14:paraId="4DBA6716" w14:textId="77777777" w:rsidR="00DA0A6A" w:rsidRPr="00D67DEB" w:rsidRDefault="00DA0A6A" w:rsidP="00DA0A6A">
      <w:pPr>
        <w:pStyle w:val="ListParagraph"/>
        <w:ind w:left="1440"/>
        <w:rPr>
          <w:b/>
          <w:bCs/>
        </w:rPr>
      </w:pPr>
    </w:p>
    <w:p w14:paraId="44D600F9" w14:textId="3E98711D" w:rsidR="00DA0A6A" w:rsidRPr="00DA0A6A" w:rsidRDefault="00BB20C3" w:rsidP="00E258B9">
      <w:pPr>
        <w:pStyle w:val="ListParagraph"/>
        <w:numPr>
          <w:ilvl w:val="1"/>
          <w:numId w:val="6"/>
        </w:numPr>
      </w:pPr>
      <w:r>
        <w:rPr>
          <w:b/>
          <w:bCs/>
        </w:rPr>
        <w:t>Find Equation of Least-Square Regression Line for Predicting CO2 emissions from highway fuel consumption. Write Equation</w:t>
      </w:r>
      <w:r w:rsidR="00AA2A95">
        <w:rPr>
          <w:b/>
          <w:bCs/>
        </w:rPr>
        <w:t xml:space="preserve">: </w:t>
      </w:r>
      <w:r w:rsidR="00361C67">
        <w:rPr>
          <w:b/>
          <w:bCs/>
          <w:noProof/>
          <w:color w:val="4472C4" w:themeColor="accent1"/>
        </w:rPr>
        <w:drawing>
          <wp:inline distT="0" distB="0" distL="0" distR="0" wp14:anchorId="79382EA9" wp14:editId="7B631462">
            <wp:extent cx="5435600" cy="1752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B359" w14:textId="2B6F3910" w:rsidR="00AE5347" w:rsidRDefault="00AA2A95" w:rsidP="00DA0A6A">
      <w:pPr>
        <w:pStyle w:val="ListParagraph"/>
        <w:ind w:left="1440"/>
        <w:rPr>
          <w:b/>
          <w:bCs/>
          <w:color w:val="4472C4" w:themeColor="accent1"/>
        </w:rPr>
      </w:pPr>
      <w:r w:rsidRPr="00AE5347">
        <w:rPr>
          <w:color w:val="4472C4" w:themeColor="accent1"/>
        </w:rPr>
        <w:t xml:space="preserve">The equation of Least Squares </w:t>
      </w:r>
      <w:r w:rsidR="00AE5347" w:rsidRPr="00AE5347">
        <w:rPr>
          <w:color w:val="4472C4" w:themeColor="accent1"/>
        </w:rPr>
        <w:t>Regressions Line</w:t>
      </w:r>
      <w:r w:rsidRPr="00AE5347">
        <w:rPr>
          <w:color w:val="4472C4" w:themeColor="accent1"/>
        </w:rPr>
        <w:t xml:space="preserve"> </w:t>
      </w:r>
      <w:r w:rsidR="00423ECA" w:rsidRPr="00AE5347">
        <w:rPr>
          <w:color w:val="4472C4" w:themeColor="accent1"/>
        </w:rPr>
        <w:t xml:space="preserve">is </w:t>
      </w:r>
      <w:r w:rsidR="00C20908" w:rsidRPr="00AE5347">
        <w:rPr>
          <w:b/>
          <w:bCs/>
          <w:color w:val="4472C4" w:themeColor="accent1"/>
        </w:rPr>
        <w:t>y =</w:t>
      </w:r>
      <w:r w:rsidR="00CE4723">
        <w:rPr>
          <w:b/>
          <w:bCs/>
          <w:color w:val="4472C4" w:themeColor="accent1"/>
        </w:rPr>
        <w:t xml:space="preserve"> </w:t>
      </w:r>
      <w:r w:rsidR="00254C0F">
        <w:rPr>
          <w:b/>
          <w:bCs/>
          <w:color w:val="4472C4" w:themeColor="accent1"/>
        </w:rPr>
        <w:t>-6.694</w:t>
      </w:r>
      <w:r w:rsidR="00CE4723">
        <w:rPr>
          <w:b/>
          <w:bCs/>
          <w:color w:val="4472C4" w:themeColor="accent1"/>
        </w:rPr>
        <w:t xml:space="preserve"> + </w:t>
      </w:r>
      <w:r w:rsidR="00361C67">
        <w:rPr>
          <w:b/>
          <w:bCs/>
          <w:color w:val="4472C4" w:themeColor="accent1"/>
        </w:rPr>
        <w:t>29.444</w:t>
      </w:r>
      <w:r w:rsidR="00CE4723">
        <w:rPr>
          <w:b/>
          <w:bCs/>
          <w:color w:val="4472C4" w:themeColor="accent1"/>
        </w:rPr>
        <w:t>x</w:t>
      </w:r>
      <w:r w:rsidR="00C20908" w:rsidRPr="00AE5347">
        <w:rPr>
          <w:b/>
          <w:bCs/>
          <w:color w:val="4472C4" w:themeColor="accent1"/>
        </w:rPr>
        <w:t xml:space="preserve"> </w:t>
      </w:r>
    </w:p>
    <w:p w14:paraId="38BFC3D2" w14:textId="77777777" w:rsidR="00DA0A6A" w:rsidRPr="00AE5347" w:rsidRDefault="00DA0A6A" w:rsidP="00DA0A6A"/>
    <w:p w14:paraId="636C77A7" w14:textId="58F9F3BA" w:rsidR="00D67DEB" w:rsidRPr="00423ECA" w:rsidRDefault="006A390D" w:rsidP="00E258B9">
      <w:pPr>
        <w:pStyle w:val="ListParagraph"/>
        <w:numPr>
          <w:ilvl w:val="1"/>
          <w:numId w:val="6"/>
        </w:numPr>
      </w:pPr>
      <w:r>
        <w:rPr>
          <w:b/>
          <w:bCs/>
        </w:rPr>
        <w:t>Overlay a graph of the least-squares Regression Line on your Scatterplot</w:t>
      </w:r>
      <w:r w:rsidR="000826E2">
        <w:rPr>
          <w:b/>
          <w:bCs/>
        </w:rPr>
        <w:t xml:space="preserve">: </w:t>
      </w:r>
    </w:p>
    <w:p w14:paraId="21BACB87" w14:textId="29415620" w:rsidR="00E258B9" w:rsidRDefault="00ED1143" w:rsidP="00D67DEB">
      <w:pPr>
        <w:pStyle w:val="ListParagraph"/>
        <w:ind w:left="1440"/>
        <w:rPr>
          <w:b/>
          <w:bCs/>
        </w:rPr>
      </w:pPr>
      <w:r w:rsidRPr="00ED1143">
        <w:rPr>
          <w:b/>
          <w:bCs/>
          <w:noProof/>
        </w:rPr>
        <w:drawing>
          <wp:inline distT="0" distB="0" distL="0" distR="0" wp14:anchorId="4A91C1F9" wp14:editId="54CB37B6">
            <wp:extent cx="4279900" cy="27051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44A7" w14:textId="77777777" w:rsidR="00D67DEB" w:rsidRPr="00E258B9" w:rsidRDefault="00D67DEB" w:rsidP="00D67DEB">
      <w:pPr>
        <w:pStyle w:val="ListParagraph"/>
        <w:ind w:left="1440"/>
        <w:rPr>
          <w:b/>
          <w:bCs/>
        </w:rPr>
      </w:pPr>
    </w:p>
    <w:p w14:paraId="0EFB34D1" w14:textId="5C66BE17" w:rsidR="007401E3" w:rsidRDefault="00BD22BF" w:rsidP="007401E3">
      <w:r>
        <w:t xml:space="preserve"> </w:t>
      </w:r>
      <w:r w:rsidR="007401E3">
        <w:t xml:space="preserve">                                     </w:t>
      </w:r>
    </w:p>
    <w:p w14:paraId="6028BD5B" w14:textId="7262DDC3" w:rsidR="009A7D6F" w:rsidRDefault="009A7D6F" w:rsidP="009A7D6F">
      <w:pPr>
        <w:pStyle w:val="ListParagraph"/>
        <w:numPr>
          <w:ilvl w:val="0"/>
          <w:numId w:val="6"/>
        </w:numPr>
      </w:pPr>
      <w:r w:rsidRPr="000A780A">
        <w:rPr>
          <w:noProof/>
        </w:rPr>
        <w:lastRenderedPageBreak/>
        <w:drawing>
          <wp:inline distT="0" distB="0" distL="0" distR="0" wp14:anchorId="7CC02F11" wp14:editId="5E369CAB">
            <wp:extent cx="5311739" cy="3387426"/>
            <wp:effectExtent l="0" t="0" r="0" b="381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8110" cy="33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A6A">
        <w:rPr>
          <w:color w:val="4472C4" w:themeColor="accent1"/>
        </w:rPr>
        <w:t xml:space="preserve">Based on my residual plot, the least square line is adequate to describe the pattern in the data because the residual plot shows </w:t>
      </w:r>
      <w:r w:rsidRPr="00DA0A6A">
        <w:rPr>
          <w:b/>
          <w:bCs/>
          <w:color w:val="4472C4" w:themeColor="accent1"/>
        </w:rPr>
        <w:t>a uniform scatter of the points</w:t>
      </w:r>
      <w:r w:rsidRPr="00DA0A6A">
        <w:rPr>
          <w:color w:val="4472C4" w:themeColor="accent1"/>
        </w:rPr>
        <w:t xml:space="preserve"> and there is </w:t>
      </w:r>
      <w:r w:rsidRPr="00DA0A6A">
        <w:rPr>
          <w:b/>
          <w:bCs/>
          <w:color w:val="4472C4" w:themeColor="accent1"/>
        </w:rPr>
        <w:t>no systematic pattern</w:t>
      </w:r>
      <w:r w:rsidRPr="00DA0A6A">
        <w:rPr>
          <w:color w:val="4472C4" w:themeColor="accent1"/>
        </w:rPr>
        <w:t xml:space="preserve"> to be seen from this residual plot. </w:t>
      </w:r>
    </w:p>
    <w:p w14:paraId="656A2A31" w14:textId="5625FA1D" w:rsidR="00133662" w:rsidRDefault="00133662" w:rsidP="009A7D6F">
      <w:pPr>
        <w:pStyle w:val="ListParagraph"/>
      </w:pPr>
    </w:p>
    <w:p w14:paraId="3FF2DB72" w14:textId="3B725D54" w:rsidR="00F40A4E" w:rsidRDefault="00261240" w:rsidP="00E258B9">
      <w:pPr>
        <w:pStyle w:val="ListParagraph"/>
        <w:numPr>
          <w:ilvl w:val="0"/>
          <w:numId w:val="6"/>
        </w:numPr>
        <w:rPr>
          <w:color w:val="4472C4" w:themeColor="accent1"/>
        </w:rPr>
      </w:pPr>
      <w:r w:rsidRPr="00DA0A6A">
        <w:rPr>
          <w:b/>
          <w:bCs/>
          <w:color w:val="4472C4" w:themeColor="accent1"/>
        </w:rPr>
        <w:t>Slope:</w:t>
      </w:r>
      <w:r w:rsidRPr="00DA0A6A">
        <w:rPr>
          <w:color w:val="4472C4" w:themeColor="accent1"/>
        </w:rPr>
        <w:t xml:space="preserve"> For each one unit increase in CO2, we expect Highway Fuel Consumption </w:t>
      </w:r>
      <w:r w:rsidR="00DC1336" w:rsidRPr="00DA0A6A">
        <w:rPr>
          <w:color w:val="4472C4" w:themeColor="accent1"/>
        </w:rPr>
        <w:t xml:space="preserve">to increase by </w:t>
      </w:r>
      <w:r w:rsidR="007A373D">
        <w:rPr>
          <w:color w:val="4472C4" w:themeColor="accent1"/>
        </w:rPr>
        <w:t>29.444</w:t>
      </w:r>
      <w:r w:rsidR="009E321B" w:rsidRPr="00DA0A6A">
        <w:rPr>
          <w:color w:val="4472C4" w:themeColor="accent1"/>
        </w:rPr>
        <w:t xml:space="preserve">. </w:t>
      </w:r>
      <w:r w:rsidR="009E321B" w:rsidRPr="00DA0A6A">
        <w:rPr>
          <w:b/>
          <w:bCs/>
          <w:color w:val="4472C4" w:themeColor="accent1"/>
        </w:rPr>
        <w:t>Y-intercept:</w:t>
      </w:r>
      <w:r w:rsidR="009E321B" w:rsidRPr="00DA0A6A">
        <w:rPr>
          <w:color w:val="4472C4" w:themeColor="accent1"/>
        </w:rPr>
        <w:t xml:space="preserve"> When </w:t>
      </w:r>
      <w:r w:rsidR="00DC791E" w:rsidRPr="00DA0A6A">
        <w:rPr>
          <w:color w:val="4472C4" w:themeColor="accent1"/>
        </w:rPr>
        <w:t>CO2</w:t>
      </w:r>
      <w:r w:rsidR="001C42C3" w:rsidRPr="00DA0A6A">
        <w:rPr>
          <w:color w:val="4472C4" w:themeColor="accent1"/>
        </w:rPr>
        <w:t xml:space="preserve"> is </w:t>
      </w:r>
      <w:proofErr w:type="gramStart"/>
      <w:r w:rsidR="001C42C3" w:rsidRPr="00DA0A6A">
        <w:rPr>
          <w:color w:val="4472C4" w:themeColor="accent1"/>
        </w:rPr>
        <w:t>0</w:t>
      </w:r>
      <w:proofErr w:type="gramEnd"/>
      <w:r w:rsidR="001C42C3" w:rsidRPr="00DA0A6A">
        <w:rPr>
          <w:color w:val="4472C4" w:themeColor="accent1"/>
        </w:rPr>
        <w:t xml:space="preserve"> we expect the </w:t>
      </w:r>
      <w:r w:rsidR="00F40A4E" w:rsidRPr="00DA0A6A">
        <w:rPr>
          <w:color w:val="4472C4" w:themeColor="accent1"/>
        </w:rPr>
        <w:t>Highway</w:t>
      </w:r>
      <w:r w:rsidR="00B63D35" w:rsidRPr="00DA0A6A">
        <w:rPr>
          <w:color w:val="4472C4" w:themeColor="accent1"/>
        </w:rPr>
        <w:t xml:space="preserve"> Fuel Consumption to be </w:t>
      </w:r>
      <w:r w:rsidR="007A373D">
        <w:rPr>
          <w:color w:val="4472C4" w:themeColor="accent1"/>
        </w:rPr>
        <w:t>-6.694</w:t>
      </w:r>
      <w:r w:rsidR="00B63D35" w:rsidRPr="00DA0A6A">
        <w:rPr>
          <w:color w:val="4472C4" w:themeColor="accent1"/>
        </w:rPr>
        <w:t>.</w:t>
      </w:r>
    </w:p>
    <w:p w14:paraId="1505E93B" w14:textId="77777777" w:rsidR="00DA0A6A" w:rsidRPr="00DA0A6A" w:rsidRDefault="00DA0A6A" w:rsidP="00DA0A6A">
      <w:pPr>
        <w:pStyle w:val="ListParagraph"/>
        <w:rPr>
          <w:color w:val="4472C4" w:themeColor="accent1"/>
        </w:rPr>
      </w:pPr>
    </w:p>
    <w:p w14:paraId="6AA9F416" w14:textId="77777777" w:rsidR="00DA0A6A" w:rsidRPr="00DA0A6A" w:rsidRDefault="00DA0A6A" w:rsidP="00DA0A6A">
      <w:pPr>
        <w:pStyle w:val="ListParagraph"/>
        <w:rPr>
          <w:color w:val="4472C4" w:themeColor="accent1"/>
        </w:rPr>
      </w:pPr>
    </w:p>
    <w:p w14:paraId="45E5673A" w14:textId="044C1C28" w:rsidR="009B1645" w:rsidRPr="00E37BBF" w:rsidRDefault="00C710AC" w:rsidP="00BE172F">
      <w:pPr>
        <w:pStyle w:val="ListParagraph"/>
        <w:numPr>
          <w:ilvl w:val="0"/>
          <w:numId w:val="6"/>
        </w:numPr>
      </w:pPr>
      <w:r w:rsidRPr="00AE5347">
        <w:rPr>
          <w:b/>
          <w:bCs/>
          <w:color w:val="4472C4" w:themeColor="accent1"/>
        </w:rPr>
        <w:t>y =</w:t>
      </w:r>
      <w:r>
        <w:rPr>
          <w:b/>
          <w:bCs/>
          <w:color w:val="4472C4" w:themeColor="accent1"/>
        </w:rPr>
        <w:t xml:space="preserve"> </w:t>
      </w:r>
      <w:r w:rsidR="007A373D">
        <w:rPr>
          <w:b/>
          <w:bCs/>
          <w:color w:val="4472C4" w:themeColor="accent1"/>
        </w:rPr>
        <w:t>-6.694 + 29.444(6.3)</w:t>
      </w:r>
      <w:r w:rsidR="00E37BBF">
        <w:rPr>
          <w:b/>
          <w:bCs/>
          <w:color w:val="4472C4" w:themeColor="accent1"/>
        </w:rPr>
        <w:t xml:space="preserve"> </w:t>
      </w:r>
    </w:p>
    <w:p w14:paraId="76E0DF21" w14:textId="23808C68" w:rsidR="00E37BBF" w:rsidRPr="009B1645" w:rsidRDefault="00E37BBF" w:rsidP="00E37BBF">
      <w:pPr>
        <w:pStyle w:val="ListParagraph"/>
      </w:pPr>
      <w:r>
        <w:rPr>
          <w:b/>
          <w:bCs/>
          <w:color w:val="4472C4" w:themeColor="accent1"/>
        </w:rPr>
        <w:t>=</w:t>
      </w:r>
      <w:r w:rsidR="000C0036">
        <w:rPr>
          <w:b/>
          <w:bCs/>
          <w:color w:val="4472C4" w:themeColor="accent1"/>
        </w:rPr>
        <w:t xml:space="preserve"> 178.8032</w:t>
      </w:r>
    </w:p>
    <w:p w14:paraId="4FC529A1" w14:textId="6B5FCCA4" w:rsidR="00E258B9" w:rsidRPr="00787E49" w:rsidRDefault="0018090D" w:rsidP="009B1645">
      <w:pPr>
        <w:pStyle w:val="ListParagraph"/>
      </w:pPr>
      <w:r w:rsidRPr="009B1645">
        <w:rPr>
          <w:color w:val="4472C4" w:themeColor="accent1"/>
        </w:rPr>
        <w:t xml:space="preserve">When </w:t>
      </w:r>
      <w:r w:rsidR="009B1645" w:rsidRPr="009B1645">
        <w:rPr>
          <w:color w:val="4472C4" w:themeColor="accent1"/>
        </w:rPr>
        <w:t>Highway</w:t>
      </w:r>
      <w:r w:rsidRPr="009B1645">
        <w:rPr>
          <w:color w:val="4472C4" w:themeColor="accent1"/>
        </w:rPr>
        <w:t xml:space="preserve"> Fuel Cons</w:t>
      </w:r>
      <w:r w:rsidR="009B1645" w:rsidRPr="009B1645">
        <w:rPr>
          <w:color w:val="4472C4" w:themeColor="accent1"/>
        </w:rPr>
        <w:t>umption is 6.3, we expect CO2 Emissions to be</w:t>
      </w:r>
      <w:r w:rsidR="009B1645">
        <w:rPr>
          <w:b/>
          <w:bCs/>
          <w:color w:val="4472C4" w:themeColor="accent1"/>
        </w:rPr>
        <w:t xml:space="preserve"> </w:t>
      </w:r>
      <w:r w:rsidR="000C0036">
        <w:rPr>
          <w:b/>
          <w:bCs/>
          <w:color w:val="4472C4" w:themeColor="accent1"/>
        </w:rPr>
        <w:t xml:space="preserve">178.8032. </w:t>
      </w:r>
      <w:r w:rsidR="00BE172F" w:rsidRPr="009B1645">
        <w:rPr>
          <w:color w:val="4472C4" w:themeColor="accent1"/>
        </w:rPr>
        <w:t xml:space="preserve">This is an example of </w:t>
      </w:r>
      <w:r w:rsidR="002207BF" w:rsidRPr="009B1645">
        <w:rPr>
          <w:b/>
          <w:bCs/>
          <w:color w:val="4472C4" w:themeColor="accent1"/>
        </w:rPr>
        <w:t>interpolation</w:t>
      </w:r>
      <w:r w:rsidR="002207BF" w:rsidRPr="009B1645">
        <w:rPr>
          <w:color w:val="4472C4" w:themeColor="accent1"/>
        </w:rPr>
        <w:t xml:space="preserve"> because </w:t>
      </w:r>
      <w:r w:rsidR="002207BF" w:rsidRPr="009B1645">
        <w:rPr>
          <w:b/>
          <w:bCs/>
          <w:color w:val="4472C4" w:themeColor="accent1"/>
        </w:rPr>
        <w:t xml:space="preserve">6.3 is </w:t>
      </w:r>
      <w:r w:rsidR="00355C17" w:rsidRPr="009B1645">
        <w:rPr>
          <w:b/>
          <w:bCs/>
          <w:color w:val="4472C4" w:themeColor="accent1"/>
        </w:rPr>
        <w:t>within the range of the x-value spanned by the data.</w:t>
      </w:r>
      <w:r w:rsidR="00E258B9">
        <w:tab/>
      </w:r>
    </w:p>
    <w:p w14:paraId="73D266E2" w14:textId="27789E7C" w:rsidR="0039126A" w:rsidRPr="00787E49" w:rsidRDefault="0039126A" w:rsidP="0039126A">
      <w:r>
        <w:tab/>
      </w:r>
    </w:p>
    <w:p w14:paraId="4641E17E" w14:textId="6A9B506D" w:rsidR="0039126A" w:rsidRDefault="0039126A"/>
    <w:p w14:paraId="29D4B2B1" w14:textId="5FD8002C" w:rsidR="00473DB6" w:rsidRDefault="00473DB6"/>
    <w:p w14:paraId="7C8B89F2" w14:textId="77777777" w:rsidR="00473DB6" w:rsidRPr="00787E49" w:rsidRDefault="00473DB6"/>
    <w:sectPr w:rsidR="00473DB6" w:rsidRPr="00787E49" w:rsidSect="00373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B50D5"/>
    <w:multiLevelType w:val="hybridMultilevel"/>
    <w:tmpl w:val="B19A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2D7C0E"/>
    <w:multiLevelType w:val="hybridMultilevel"/>
    <w:tmpl w:val="5D341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B11D9"/>
    <w:multiLevelType w:val="hybridMultilevel"/>
    <w:tmpl w:val="57F4B7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621046"/>
    <w:multiLevelType w:val="hybridMultilevel"/>
    <w:tmpl w:val="CA663C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40254FB"/>
    <w:multiLevelType w:val="hybridMultilevel"/>
    <w:tmpl w:val="B57CC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484302"/>
    <w:multiLevelType w:val="hybridMultilevel"/>
    <w:tmpl w:val="6BA2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CC"/>
    <w:rsid w:val="000826E2"/>
    <w:rsid w:val="00096D7B"/>
    <w:rsid w:val="000A780A"/>
    <w:rsid w:val="000C0036"/>
    <w:rsid w:val="000E1F66"/>
    <w:rsid w:val="00133662"/>
    <w:rsid w:val="0018090D"/>
    <w:rsid w:val="001C42C3"/>
    <w:rsid w:val="001E194E"/>
    <w:rsid w:val="001E63AF"/>
    <w:rsid w:val="00212712"/>
    <w:rsid w:val="002207BF"/>
    <w:rsid w:val="002444EC"/>
    <w:rsid w:val="00254C0F"/>
    <w:rsid w:val="00261240"/>
    <w:rsid w:val="002922B9"/>
    <w:rsid w:val="002A5379"/>
    <w:rsid w:val="002E3790"/>
    <w:rsid w:val="00355C17"/>
    <w:rsid w:val="00361C67"/>
    <w:rsid w:val="00373283"/>
    <w:rsid w:val="0039126A"/>
    <w:rsid w:val="00423ECA"/>
    <w:rsid w:val="00444BDE"/>
    <w:rsid w:val="00473DB6"/>
    <w:rsid w:val="004C3F1A"/>
    <w:rsid w:val="00505284"/>
    <w:rsid w:val="005C5F73"/>
    <w:rsid w:val="00600FD7"/>
    <w:rsid w:val="00601625"/>
    <w:rsid w:val="00647A3B"/>
    <w:rsid w:val="006A390D"/>
    <w:rsid w:val="007401E3"/>
    <w:rsid w:val="00787E49"/>
    <w:rsid w:val="007951C7"/>
    <w:rsid w:val="007A373D"/>
    <w:rsid w:val="00806D1F"/>
    <w:rsid w:val="008A222F"/>
    <w:rsid w:val="008D0AE1"/>
    <w:rsid w:val="008E6CB3"/>
    <w:rsid w:val="00944017"/>
    <w:rsid w:val="009A7D6F"/>
    <w:rsid w:val="009B1645"/>
    <w:rsid w:val="009E321B"/>
    <w:rsid w:val="00A54758"/>
    <w:rsid w:val="00AA2A95"/>
    <w:rsid w:val="00AB4CE9"/>
    <w:rsid w:val="00AE5347"/>
    <w:rsid w:val="00B63D35"/>
    <w:rsid w:val="00B854CC"/>
    <w:rsid w:val="00BB20C3"/>
    <w:rsid w:val="00BD22BF"/>
    <w:rsid w:val="00BE172F"/>
    <w:rsid w:val="00C20908"/>
    <w:rsid w:val="00C710AC"/>
    <w:rsid w:val="00CE4723"/>
    <w:rsid w:val="00D67DEB"/>
    <w:rsid w:val="00DA0A6A"/>
    <w:rsid w:val="00DC1336"/>
    <w:rsid w:val="00DC791E"/>
    <w:rsid w:val="00E258B9"/>
    <w:rsid w:val="00E37BBF"/>
    <w:rsid w:val="00E83AB3"/>
    <w:rsid w:val="00ED1143"/>
    <w:rsid w:val="00F30626"/>
    <w:rsid w:val="00F40A4E"/>
    <w:rsid w:val="00F42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DE378"/>
  <w15:chartTrackingRefBased/>
  <w15:docId w15:val="{E48D21C2-2AF5-6C48-BD9D-1577C1A7F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1E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E83AB3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83AB3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096D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92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195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Villegas,Juan G.(Student)</dc:creator>
  <cp:keywords/>
  <dc:description/>
  <cp:lastModifiedBy>Villegas,Juan G.(Student)</cp:lastModifiedBy>
  <cp:revision>2</cp:revision>
  <dcterms:created xsi:type="dcterms:W3CDTF">2021-04-06T02:27:00Z</dcterms:created>
  <dcterms:modified xsi:type="dcterms:W3CDTF">2021-04-06T02:27:00Z</dcterms:modified>
</cp:coreProperties>
</file>