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CBC" w:rsidRDefault="004E5CBC"/>
    <w:p w:rsidR="00A95EE4" w:rsidRDefault="00A95EE4"/>
    <w:p w:rsidR="00A95EE4" w:rsidRDefault="00A95EE4"/>
    <w:p w:rsidR="00A95EE4" w:rsidRPr="00AC534D" w:rsidRDefault="00A95EE4">
      <w:pPr>
        <w:rPr>
          <w:b/>
        </w:rPr>
      </w:pPr>
      <w:r w:rsidRPr="00AC534D">
        <w:rPr>
          <w:b/>
        </w:rPr>
        <w:t>Work for Week Starting 3/15</w:t>
      </w:r>
    </w:p>
    <w:p w:rsidR="00A95EE4" w:rsidRDefault="00A95EE4"/>
    <w:p w:rsidR="00A95EE4" w:rsidRDefault="00A95EE4">
      <w:r>
        <w:t>1. Complete Labs 5B and 5C (due by Friday 8:00).</w:t>
      </w:r>
    </w:p>
    <w:p w:rsidR="00A95EE4" w:rsidRDefault="00A95EE4" w:rsidP="00A95EE4">
      <w:pPr>
        <w:ind w:left="432" w:hanging="432"/>
      </w:pPr>
      <w:r>
        <w:t xml:space="preserve">2. a. Complete </w:t>
      </w:r>
      <w:proofErr w:type="spellStart"/>
      <w:r>
        <w:t>Panopto</w:t>
      </w:r>
      <w:proofErr w:type="spellEnd"/>
      <w:r>
        <w:t xml:space="preserve"> Lecture A_14_Bivariate Data: One Quantitative Variable and on Categorical Variable.</w:t>
      </w:r>
      <w:r w:rsidR="00AC534D">
        <w:t xml:space="preserve"> </w:t>
      </w:r>
      <w:r w:rsidR="00AC534D" w:rsidRPr="00AC534D">
        <w:rPr>
          <w:color w:val="FF0000"/>
        </w:rPr>
        <w:t>(Due Wednesday 3/17)</w:t>
      </w:r>
    </w:p>
    <w:p w:rsidR="00A95EE4" w:rsidRDefault="00A95EE4" w:rsidP="00A95EE4">
      <w:pPr>
        <w:ind w:left="576" w:hanging="288"/>
      </w:pPr>
      <w:r>
        <w:t xml:space="preserve">b. Go back and test out commands using </w:t>
      </w:r>
      <w:proofErr w:type="spellStart"/>
      <w:r>
        <w:t>heliconia</w:t>
      </w:r>
      <w:proofErr w:type="spellEnd"/>
      <w:r>
        <w:t xml:space="preserve"> data in Data folder. (I have posted the PowerPoint slides in Handouts for you to follow.</w:t>
      </w:r>
      <w:r w:rsidR="00AC534D">
        <w:t xml:space="preserve"> </w:t>
      </w:r>
      <w:r w:rsidR="00AC534D" w:rsidRPr="00AC534D">
        <w:rPr>
          <w:color w:val="FF0000"/>
        </w:rPr>
        <w:t>(D</w:t>
      </w:r>
      <w:r w:rsidR="00AC534D" w:rsidRPr="00AC534D">
        <w:rPr>
          <w:color w:val="FF0000"/>
        </w:rPr>
        <w:t>ue Wednesday 3/17)</w:t>
      </w:r>
    </w:p>
    <w:p w:rsidR="00AC534D" w:rsidRPr="00AC534D" w:rsidRDefault="00A95EE4" w:rsidP="00A95EE4">
      <w:pPr>
        <w:rPr>
          <w:color w:val="FF0000"/>
        </w:rPr>
      </w:pPr>
      <w:r>
        <w:t>3. Wa</w:t>
      </w:r>
      <w:r w:rsidR="00AC534D">
        <w:t xml:space="preserve">tch Video Unit 10 Scatterplots. </w:t>
      </w:r>
      <w:r>
        <w:t>This cov</w:t>
      </w:r>
      <w:r w:rsidR="00AC534D">
        <w:t xml:space="preserve">ers material from Section </w:t>
      </w:r>
      <w:proofErr w:type="gramStart"/>
      <w:r w:rsidR="00AC534D">
        <w:t>2.2 .</w:t>
      </w:r>
      <w:proofErr w:type="gramEnd"/>
      <w:r w:rsidR="00AC534D" w:rsidRPr="00AC534D">
        <w:rPr>
          <w:b/>
        </w:rPr>
        <w:t xml:space="preserve"> </w:t>
      </w:r>
      <w:r w:rsidR="00AC534D" w:rsidRPr="00AC534D">
        <w:rPr>
          <w:color w:val="FF0000"/>
        </w:rPr>
        <w:t>(Due Thursday 3/18)</w:t>
      </w:r>
    </w:p>
    <w:p w:rsidR="00A95EE4" w:rsidRDefault="00A95EE4" w:rsidP="00A95EE4">
      <w:r>
        <w:t xml:space="preserve">4. Complete </w:t>
      </w:r>
      <w:proofErr w:type="spellStart"/>
      <w:r>
        <w:t>Panopto</w:t>
      </w:r>
      <w:proofErr w:type="spellEnd"/>
      <w:r>
        <w:t xml:space="preserve"> Lecture A_15 Chapter 2, Bivariate Relationships, </w:t>
      </w:r>
      <w:proofErr w:type="gramStart"/>
      <w:r>
        <w:t>Correlation</w:t>
      </w:r>
      <w:proofErr w:type="gramEnd"/>
      <w:r>
        <w:t>.</w:t>
      </w:r>
      <w:r w:rsidR="00AC534D">
        <w:t xml:space="preserve"> </w:t>
      </w:r>
      <w:r w:rsidR="00AC534D" w:rsidRPr="00AC534D">
        <w:rPr>
          <w:color w:val="FF0000"/>
        </w:rPr>
        <w:t>(Due Sunday 3/21)</w:t>
      </w:r>
    </w:p>
    <w:p w:rsidR="00A95EE4" w:rsidRDefault="00A95EE4" w:rsidP="00A95EE4"/>
    <w:p w:rsidR="00A95EE4" w:rsidRPr="00AC534D" w:rsidRDefault="00A95EE4" w:rsidP="00AC534D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AC534D">
        <w:rPr>
          <w:b/>
          <w:color w:val="FF0000"/>
        </w:rPr>
        <w:t xml:space="preserve">Next week 3/23, 3/25: In-class quiz on two-way tables, using raw data (for example, data from the Food Security Survey or the Monitoring the Future Survey.)  </w:t>
      </w:r>
    </w:p>
    <w:p w:rsidR="00A95EE4" w:rsidRPr="00AC534D" w:rsidRDefault="00A95EE4" w:rsidP="00AC534D">
      <w:pPr>
        <w:pStyle w:val="ListParagraph"/>
        <w:numPr>
          <w:ilvl w:val="0"/>
          <w:numId w:val="1"/>
        </w:numPr>
        <w:rPr>
          <w:b/>
          <w:color w:val="7030A0"/>
        </w:rPr>
      </w:pPr>
      <w:r w:rsidRPr="00AC534D">
        <w:rPr>
          <w:b/>
          <w:color w:val="7030A0"/>
        </w:rPr>
        <w:t>Following week 3/30, 4/1, in-class Midterm.</w:t>
      </w:r>
      <w:r w:rsidR="00AC534D" w:rsidRPr="00AC534D">
        <w:rPr>
          <w:b/>
          <w:color w:val="7030A0"/>
        </w:rPr>
        <w:t xml:space="preserve"> For the midterm, you will be allowed the document Basic R Commands and one pag</w:t>
      </w:r>
      <w:bookmarkStart w:id="0" w:name="_GoBack"/>
      <w:bookmarkEnd w:id="0"/>
      <w:r w:rsidR="00AC534D" w:rsidRPr="00AC534D">
        <w:rPr>
          <w:b/>
          <w:color w:val="7030A0"/>
        </w:rPr>
        <w:t>e of notes.</w:t>
      </w:r>
    </w:p>
    <w:sectPr w:rsidR="00A95EE4" w:rsidRPr="00AC5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B333C6"/>
    <w:multiLevelType w:val="hybridMultilevel"/>
    <w:tmpl w:val="B78AA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EE4"/>
    <w:rsid w:val="003F3888"/>
    <w:rsid w:val="004E5CBC"/>
    <w:rsid w:val="00A95EE4"/>
    <w:rsid w:val="00AC534D"/>
    <w:rsid w:val="00ED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3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Marsha</dc:creator>
  <cp:lastModifiedBy>Marsha</cp:lastModifiedBy>
  <cp:revision>1</cp:revision>
  <dcterms:created xsi:type="dcterms:W3CDTF">2021-03-14T03:05:00Z</dcterms:created>
  <dcterms:modified xsi:type="dcterms:W3CDTF">2021-03-14T03:21:00Z</dcterms:modified>
</cp:coreProperties>
</file>