
<file path=[Content_Types].xml><?xml version="1.0" encoding="utf-8"?>
<Types xmlns="http://schemas.openxmlformats.org/package/2006/content-types">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5A8AC7" w14:textId="77777777" w:rsidR="00BA4516" w:rsidRPr="00BA4516" w:rsidRDefault="00BA4516" w:rsidP="00BA4516">
      <w:pPr>
        <w:spacing w:before="100" w:beforeAutospacing="1" w:after="100" w:afterAutospacing="1"/>
        <w:rPr>
          <w:rFonts w:ascii="Times New Roman" w:eastAsia="Times New Roman" w:hAnsi="Times New Roman" w:cs="Times New Roman"/>
        </w:rPr>
      </w:pPr>
      <w:r w:rsidRPr="00BA4516">
        <w:rPr>
          <w:rFonts w:ascii="Calibri" w:eastAsia="Times New Roman" w:hAnsi="Calibri" w:cs="Calibri"/>
          <w:b/>
          <w:bCs/>
          <w:sz w:val="22"/>
          <w:szCs w:val="22"/>
        </w:rPr>
        <w:t xml:space="preserve">Report 01 – Knowledge from Exploring Data </w:t>
      </w:r>
    </w:p>
    <w:p w14:paraId="5A8AABAA" w14:textId="77777777" w:rsidR="00BA4516" w:rsidRPr="00BA4516" w:rsidRDefault="00BA4516" w:rsidP="00BA4516">
      <w:pPr>
        <w:spacing w:before="100" w:beforeAutospacing="1" w:after="100" w:afterAutospacing="1"/>
        <w:rPr>
          <w:rFonts w:ascii="Times New Roman" w:eastAsia="Times New Roman" w:hAnsi="Times New Roman" w:cs="Times New Roman"/>
        </w:rPr>
      </w:pPr>
      <w:r w:rsidRPr="00BA4516">
        <w:rPr>
          <w:rFonts w:ascii="Calibri" w:eastAsia="Times New Roman" w:hAnsi="Calibri" w:cs="Calibri"/>
          <w:i/>
          <w:iCs/>
          <w:sz w:val="22"/>
          <w:szCs w:val="22"/>
        </w:rPr>
        <w:t xml:space="preserve">Use the </w:t>
      </w:r>
      <w:r w:rsidRPr="00BA4516">
        <w:rPr>
          <w:rFonts w:ascii="Calibri" w:eastAsia="Times New Roman" w:hAnsi="Calibri" w:cs="Calibri"/>
          <w:b/>
          <w:bCs/>
          <w:i/>
          <w:iCs/>
          <w:sz w:val="22"/>
          <w:szCs w:val="22"/>
        </w:rPr>
        <w:t>adult01</w:t>
      </w:r>
      <w:r w:rsidRPr="00BA4516">
        <w:rPr>
          <w:rFonts w:ascii="Calibri" w:eastAsia="Times New Roman" w:hAnsi="Calibri" w:cs="Calibri"/>
          <w:i/>
          <w:iCs/>
          <w:sz w:val="22"/>
          <w:szCs w:val="22"/>
        </w:rPr>
        <w:t xml:space="preserve">.csv data set (not adult.csv!), on our Blackboard page under the Data Set folder, for this assignment. </w:t>
      </w:r>
    </w:p>
    <w:p w14:paraId="14E87B84" w14:textId="77777777" w:rsidR="00BA4516" w:rsidRPr="00BA4516" w:rsidRDefault="00BA4516" w:rsidP="00BA4516">
      <w:pPr>
        <w:spacing w:before="100" w:beforeAutospacing="1" w:after="100" w:afterAutospacing="1"/>
        <w:rPr>
          <w:rFonts w:ascii="Times New Roman" w:eastAsia="Times New Roman" w:hAnsi="Times New Roman" w:cs="Times New Roman"/>
        </w:rPr>
      </w:pPr>
      <w:r w:rsidRPr="00BA4516">
        <w:rPr>
          <w:rFonts w:ascii="Calibri" w:eastAsia="Times New Roman" w:hAnsi="Calibri" w:cs="Calibri"/>
          <w:sz w:val="22"/>
          <w:szCs w:val="22"/>
        </w:rPr>
        <w:t xml:space="preserve">You </w:t>
      </w:r>
      <w:r w:rsidRPr="00BA4516">
        <w:rPr>
          <w:rFonts w:ascii="Calibri" w:eastAsia="Times New Roman" w:hAnsi="Calibri" w:cs="Calibri"/>
          <w:b/>
          <w:bCs/>
          <w:sz w:val="22"/>
          <w:szCs w:val="22"/>
        </w:rPr>
        <w:t xml:space="preserve">must </w:t>
      </w:r>
      <w:r w:rsidRPr="00BA4516">
        <w:rPr>
          <w:rFonts w:ascii="Calibri" w:eastAsia="Times New Roman" w:hAnsi="Calibri" w:cs="Calibri"/>
          <w:sz w:val="22"/>
          <w:szCs w:val="22"/>
        </w:rPr>
        <w:t xml:space="preserve">use the </w:t>
      </w:r>
      <w:r w:rsidRPr="00BA4516">
        <w:rPr>
          <w:rFonts w:ascii="Calibri" w:eastAsia="Times New Roman" w:hAnsi="Calibri" w:cs="Calibri"/>
          <w:b/>
          <w:bCs/>
          <w:sz w:val="22"/>
          <w:szCs w:val="22"/>
        </w:rPr>
        <w:t xml:space="preserve">ggplot2() </w:t>
      </w:r>
      <w:r w:rsidRPr="00BA4516">
        <w:rPr>
          <w:rFonts w:ascii="Calibri" w:eastAsia="Times New Roman" w:hAnsi="Calibri" w:cs="Calibri"/>
          <w:sz w:val="22"/>
          <w:szCs w:val="22"/>
        </w:rPr>
        <w:t xml:space="preserve">package for all graphs in this assignment! The ggplot2() package is the standard for professional graphics in R. </w:t>
      </w:r>
    </w:p>
    <w:p w14:paraId="35D739DD" w14:textId="77777777" w:rsidR="00BA4516" w:rsidRPr="00BA4516" w:rsidRDefault="00BA4516" w:rsidP="00BA4516">
      <w:pPr>
        <w:spacing w:before="100" w:beforeAutospacing="1" w:after="100" w:afterAutospacing="1"/>
        <w:rPr>
          <w:rFonts w:ascii="Times New Roman" w:eastAsia="Times New Roman" w:hAnsi="Times New Roman" w:cs="Times New Roman"/>
        </w:rPr>
      </w:pPr>
      <w:r w:rsidRPr="00BA4516">
        <w:rPr>
          <w:rFonts w:ascii="Calibri" w:eastAsia="Times New Roman" w:hAnsi="Calibri" w:cs="Calibri"/>
          <w:b/>
          <w:bCs/>
          <w:sz w:val="22"/>
          <w:szCs w:val="22"/>
        </w:rPr>
        <w:t xml:space="preserve">Setting the Stage </w:t>
      </w:r>
    </w:p>
    <w:p w14:paraId="1CD3B4FE" w14:textId="77777777" w:rsidR="00BA4516" w:rsidRPr="00BA4516" w:rsidRDefault="00BA4516" w:rsidP="00BA4516">
      <w:pPr>
        <w:spacing w:before="100" w:beforeAutospacing="1" w:after="100" w:afterAutospacing="1"/>
        <w:rPr>
          <w:rFonts w:ascii="Times New Roman" w:eastAsia="Times New Roman" w:hAnsi="Times New Roman" w:cs="Times New Roman"/>
        </w:rPr>
      </w:pPr>
      <w:r w:rsidRPr="00BA4516">
        <w:rPr>
          <w:rFonts w:ascii="Calibri" w:eastAsia="Times New Roman" w:hAnsi="Calibri" w:cs="Calibri"/>
          <w:sz w:val="22"/>
          <w:szCs w:val="22"/>
        </w:rPr>
        <w:t xml:space="preserve">You are analyzing people from across the country, to describe them and see what predictors correlate with the target variable: Income level. </w:t>
      </w:r>
    </w:p>
    <w:p w14:paraId="00D348B9" w14:textId="77777777" w:rsidR="00BA4516" w:rsidRPr="00BA4516" w:rsidRDefault="00BA4516" w:rsidP="00BA4516">
      <w:pPr>
        <w:spacing w:before="100" w:beforeAutospacing="1" w:after="100" w:afterAutospacing="1"/>
        <w:rPr>
          <w:rFonts w:ascii="Times New Roman" w:eastAsia="Times New Roman" w:hAnsi="Times New Roman" w:cs="Times New Roman"/>
        </w:rPr>
      </w:pPr>
      <w:r w:rsidRPr="00BA4516">
        <w:rPr>
          <w:rFonts w:ascii="Calibri" w:eastAsia="Times New Roman" w:hAnsi="Calibri" w:cs="Calibri"/>
          <w:sz w:val="22"/>
          <w:szCs w:val="22"/>
        </w:rPr>
        <w:t xml:space="preserve">You have the following variables: </w:t>
      </w:r>
    </w:p>
    <w:p w14:paraId="44998985" w14:textId="77777777" w:rsidR="00BA4516" w:rsidRPr="00BA4516" w:rsidRDefault="00BA4516" w:rsidP="00BA4516">
      <w:pPr>
        <w:numPr>
          <w:ilvl w:val="0"/>
          <w:numId w:val="1"/>
        </w:numPr>
        <w:spacing w:before="100" w:beforeAutospacing="1" w:after="100" w:afterAutospacing="1"/>
        <w:rPr>
          <w:rFonts w:ascii="SymbolMT" w:eastAsia="Times New Roman" w:hAnsi="SymbolMT" w:cs="Times New Roman"/>
          <w:sz w:val="22"/>
          <w:szCs w:val="22"/>
        </w:rPr>
      </w:pPr>
      <w:r w:rsidRPr="00BA4516">
        <w:rPr>
          <w:rFonts w:ascii="Calibri" w:eastAsia="Times New Roman" w:hAnsi="Calibri" w:cs="Calibri"/>
          <w:sz w:val="22"/>
          <w:szCs w:val="22"/>
        </w:rPr>
        <w:t xml:space="preserve">age: The age of the person </w:t>
      </w:r>
    </w:p>
    <w:p w14:paraId="513D8284" w14:textId="77777777" w:rsidR="00BA4516" w:rsidRPr="00BA4516" w:rsidRDefault="00BA4516" w:rsidP="00BA4516">
      <w:pPr>
        <w:numPr>
          <w:ilvl w:val="0"/>
          <w:numId w:val="1"/>
        </w:numPr>
        <w:spacing w:before="100" w:beforeAutospacing="1" w:after="100" w:afterAutospacing="1"/>
        <w:rPr>
          <w:rFonts w:ascii="SymbolMT" w:eastAsia="Times New Roman" w:hAnsi="SymbolMT" w:cs="Times New Roman"/>
          <w:sz w:val="22"/>
          <w:szCs w:val="22"/>
        </w:rPr>
      </w:pPr>
      <w:proofErr w:type="spellStart"/>
      <w:r w:rsidRPr="00BA4516">
        <w:rPr>
          <w:rFonts w:ascii="Calibri" w:eastAsia="Times New Roman" w:hAnsi="Calibri" w:cs="Calibri"/>
          <w:sz w:val="22"/>
          <w:szCs w:val="22"/>
        </w:rPr>
        <w:t>workclass</w:t>
      </w:r>
      <w:proofErr w:type="spellEnd"/>
      <w:r w:rsidRPr="00BA4516">
        <w:rPr>
          <w:rFonts w:ascii="Calibri" w:eastAsia="Times New Roman" w:hAnsi="Calibri" w:cs="Calibri"/>
          <w:sz w:val="22"/>
          <w:szCs w:val="22"/>
        </w:rPr>
        <w:t xml:space="preserve">: The type of work they do </w:t>
      </w:r>
    </w:p>
    <w:p w14:paraId="3FC4E708" w14:textId="77777777" w:rsidR="00BA4516" w:rsidRPr="00BA4516" w:rsidRDefault="00BA4516" w:rsidP="00BA4516">
      <w:pPr>
        <w:numPr>
          <w:ilvl w:val="0"/>
          <w:numId w:val="1"/>
        </w:numPr>
        <w:spacing w:before="100" w:beforeAutospacing="1" w:after="100" w:afterAutospacing="1"/>
        <w:rPr>
          <w:rFonts w:ascii="SymbolMT" w:eastAsia="Times New Roman" w:hAnsi="SymbolMT" w:cs="Times New Roman"/>
          <w:sz w:val="22"/>
          <w:szCs w:val="22"/>
        </w:rPr>
      </w:pPr>
      <w:r w:rsidRPr="00BA4516">
        <w:rPr>
          <w:rFonts w:ascii="Calibri" w:eastAsia="Times New Roman" w:hAnsi="Calibri" w:cs="Calibri"/>
          <w:sz w:val="22"/>
          <w:szCs w:val="22"/>
        </w:rPr>
        <w:t xml:space="preserve">education: Their highest completed level of education </w:t>
      </w:r>
    </w:p>
    <w:p w14:paraId="7FDFF904" w14:textId="77777777" w:rsidR="00BA4516" w:rsidRPr="00BA4516" w:rsidRDefault="00BA4516" w:rsidP="00BA4516">
      <w:pPr>
        <w:numPr>
          <w:ilvl w:val="0"/>
          <w:numId w:val="1"/>
        </w:numPr>
        <w:spacing w:before="100" w:beforeAutospacing="1" w:after="100" w:afterAutospacing="1"/>
        <w:rPr>
          <w:rFonts w:ascii="SymbolMT" w:eastAsia="Times New Roman" w:hAnsi="SymbolMT" w:cs="Times New Roman"/>
          <w:sz w:val="22"/>
          <w:szCs w:val="22"/>
        </w:rPr>
      </w:pPr>
      <w:proofErr w:type="spellStart"/>
      <w:proofErr w:type="gramStart"/>
      <w:r w:rsidRPr="00BA4516">
        <w:rPr>
          <w:rFonts w:ascii="Calibri" w:eastAsia="Times New Roman" w:hAnsi="Calibri" w:cs="Calibri"/>
          <w:sz w:val="22"/>
          <w:szCs w:val="22"/>
        </w:rPr>
        <w:t>marital.status</w:t>
      </w:r>
      <w:proofErr w:type="spellEnd"/>
      <w:proofErr w:type="gramEnd"/>
      <w:r w:rsidRPr="00BA4516">
        <w:rPr>
          <w:rFonts w:ascii="Calibri" w:eastAsia="Times New Roman" w:hAnsi="Calibri" w:cs="Calibri"/>
          <w:sz w:val="22"/>
          <w:szCs w:val="22"/>
        </w:rPr>
        <w:t xml:space="preserve">: Their marital status </w:t>
      </w:r>
    </w:p>
    <w:p w14:paraId="4E6109DC" w14:textId="77777777" w:rsidR="00BA4516" w:rsidRPr="00BA4516" w:rsidRDefault="00BA4516" w:rsidP="00BA4516">
      <w:pPr>
        <w:numPr>
          <w:ilvl w:val="0"/>
          <w:numId w:val="1"/>
        </w:numPr>
        <w:spacing w:before="100" w:beforeAutospacing="1" w:after="100" w:afterAutospacing="1"/>
        <w:rPr>
          <w:rFonts w:ascii="SymbolMT" w:eastAsia="Times New Roman" w:hAnsi="SymbolMT" w:cs="Times New Roman"/>
          <w:sz w:val="22"/>
          <w:szCs w:val="22"/>
        </w:rPr>
      </w:pPr>
      <w:r w:rsidRPr="00BA4516">
        <w:rPr>
          <w:rFonts w:ascii="Calibri" w:eastAsia="Times New Roman" w:hAnsi="Calibri" w:cs="Calibri"/>
          <w:sz w:val="22"/>
          <w:szCs w:val="22"/>
        </w:rPr>
        <w:t xml:space="preserve">income: Whether they make at most $50,000 a year (value: &lt;=50K.) or more than $50,000 a year </w:t>
      </w:r>
    </w:p>
    <w:p w14:paraId="7BC41D0D" w14:textId="77777777" w:rsidR="00BA4516" w:rsidRPr="00BA4516" w:rsidRDefault="00BA4516" w:rsidP="00BA4516">
      <w:pPr>
        <w:spacing w:before="100" w:beforeAutospacing="1" w:after="100" w:afterAutospacing="1"/>
        <w:ind w:left="720"/>
        <w:rPr>
          <w:rFonts w:ascii="SymbolMT" w:eastAsia="Times New Roman" w:hAnsi="SymbolMT" w:cs="Times New Roman"/>
          <w:sz w:val="22"/>
          <w:szCs w:val="22"/>
        </w:rPr>
      </w:pPr>
      <w:r w:rsidRPr="00BA4516">
        <w:rPr>
          <w:rFonts w:ascii="Calibri" w:eastAsia="Times New Roman" w:hAnsi="Calibri" w:cs="Calibri"/>
          <w:sz w:val="22"/>
          <w:szCs w:val="22"/>
        </w:rPr>
        <w:t>(</w:t>
      </w:r>
      <w:proofErr w:type="gramStart"/>
      <w:r w:rsidRPr="00BA4516">
        <w:rPr>
          <w:rFonts w:ascii="Calibri" w:eastAsia="Times New Roman" w:hAnsi="Calibri" w:cs="Calibri"/>
          <w:sz w:val="22"/>
          <w:szCs w:val="22"/>
        </w:rPr>
        <w:t>value</w:t>
      </w:r>
      <w:proofErr w:type="gramEnd"/>
      <w:r w:rsidRPr="00BA4516">
        <w:rPr>
          <w:rFonts w:ascii="Calibri" w:eastAsia="Times New Roman" w:hAnsi="Calibri" w:cs="Calibri"/>
          <w:sz w:val="22"/>
          <w:szCs w:val="22"/>
        </w:rPr>
        <w:t xml:space="preserve">: &gt;50K.). </w:t>
      </w:r>
    </w:p>
    <w:p w14:paraId="29573D74" w14:textId="77777777" w:rsidR="00742A79" w:rsidRDefault="00742A79">
      <w:pPr>
        <w:rPr>
          <w:rFonts w:ascii="Calibri" w:eastAsia="Times New Roman" w:hAnsi="Calibri" w:cs="Calibri"/>
          <w:b/>
          <w:bCs/>
          <w:sz w:val="22"/>
          <w:szCs w:val="22"/>
        </w:rPr>
      </w:pPr>
      <w:r>
        <w:rPr>
          <w:rFonts w:ascii="Calibri" w:eastAsia="Times New Roman" w:hAnsi="Calibri" w:cs="Calibri"/>
          <w:b/>
          <w:bCs/>
          <w:sz w:val="22"/>
          <w:szCs w:val="22"/>
        </w:rPr>
        <w:br w:type="page"/>
      </w:r>
    </w:p>
    <w:p w14:paraId="2D9B7DA6" w14:textId="1FAF7639" w:rsidR="00BA4516" w:rsidRPr="00BA4516" w:rsidRDefault="00BA4516" w:rsidP="00BA4516">
      <w:pPr>
        <w:spacing w:before="100" w:beforeAutospacing="1" w:after="100" w:afterAutospacing="1"/>
        <w:ind w:left="720"/>
        <w:rPr>
          <w:rFonts w:ascii="SymbolMT" w:eastAsia="Times New Roman" w:hAnsi="SymbolMT" w:cs="Times New Roman"/>
          <w:sz w:val="22"/>
          <w:szCs w:val="22"/>
        </w:rPr>
      </w:pPr>
      <w:r w:rsidRPr="00BA4516">
        <w:rPr>
          <w:rFonts w:ascii="Calibri" w:eastAsia="Times New Roman" w:hAnsi="Calibri" w:cs="Calibri"/>
          <w:b/>
          <w:bCs/>
          <w:sz w:val="22"/>
          <w:szCs w:val="22"/>
        </w:rPr>
        <w:lastRenderedPageBreak/>
        <w:t xml:space="preserve">~ Task #1: Describe and Standardize the Data ~ </w:t>
      </w:r>
    </w:p>
    <w:p w14:paraId="75B83C08" w14:textId="15AEEF70" w:rsidR="00051777" w:rsidRDefault="00BA4516" w:rsidP="00051777">
      <w:pPr>
        <w:pStyle w:val="ListParagraph"/>
        <w:numPr>
          <w:ilvl w:val="0"/>
          <w:numId w:val="2"/>
        </w:numPr>
        <w:spacing w:before="100" w:beforeAutospacing="1" w:after="100" w:afterAutospacing="1"/>
        <w:rPr>
          <w:rFonts w:ascii="Calibri" w:eastAsia="Times New Roman" w:hAnsi="Calibri" w:cs="Calibri"/>
          <w:sz w:val="22"/>
          <w:szCs w:val="22"/>
        </w:rPr>
      </w:pPr>
      <w:r w:rsidRPr="008628D4">
        <w:rPr>
          <w:rFonts w:ascii="Calibri" w:eastAsia="Times New Roman" w:hAnsi="Calibri" w:cs="Calibri"/>
          <w:sz w:val="22"/>
          <w:szCs w:val="22"/>
        </w:rPr>
        <w:t xml:space="preserve">Report a summary of all the variables. </w:t>
      </w:r>
      <w:r w:rsidR="008D1FF3">
        <w:rPr>
          <w:rFonts w:ascii="Calibri" w:eastAsia="Times New Roman" w:hAnsi="Calibri" w:cs="Calibri"/>
          <w:noProof/>
          <w:sz w:val="22"/>
          <w:szCs w:val="22"/>
        </w:rPr>
        <w:drawing>
          <wp:inline distT="0" distB="0" distL="0" distR="0" wp14:anchorId="7324675D" wp14:editId="0ED84401">
            <wp:extent cx="4647304" cy="1120119"/>
            <wp:effectExtent l="0" t="0" r="1270" b="0"/>
            <wp:docPr id="6" name="Picture 6"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Table&#10;&#10;Description automatically generated"/>
                    <pic:cNvPicPr/>
                  </pic:nvPicPr>
                  <pic:blipFill>
                    <a:blip r:embed="rId5" cstate="print">
                      <a:extLst>
                        <a:ext uri="{28A0092B-C50C-407E-A947-70E740481C1C}">
                          <a14:useLocalDpi xmlns:a14="http://schemas.microsoft.com/office/drawing/2010/main" val="0"/>
                        </a:ext>
                      </a:extLst>
                    </a:blip>
                    <a:stretch>
                      <a:fillRect/>
                    </a:stretch>
                  </pic:blipFill>
                  <pic:spPr>
                    <a:xfrm>
                      <a:off x="0" y="0"/>
                      <a:ext cx="4725123" cy="1138875"/>
                    </a:xfrm>
                    <a:prstGeom prst="rect">
                      <a:avLst/>
                    </a:prstGeom>
                  </pic:spPr>
                </pic:pic>
              </a:graphicData>
            </a:graphic>
          </wp:inline>
        </w:drawing>
      </w:r>
    </w:p>
    <w:p w14:paraId="2A80B50F" w14:textId="13E896BC" w:rsidR="008628D4" w:rsidRPr="00051777" w:rsidRDefault="00BA4516" w:rsidP="00051777">
      <w:pPr>
        <w:pStyle w:val="ListParagraph"/>
        <w:spacing w:before="100" w:beforeAutospacing="1" w:after="100" w:afterAutospacing="1"/>
        <w:ind w:left="1080"/>
        <w:rPr>
          <w:rFonts w:ascii="Calibri" w:eastAsia="Times New Roman" w:hAnsi="Calibri" w:cs="Calibri"/>
          <w:sz w:val="22"/>
          <w:szCs w:val="22"/>
        </w:rPr>
      </w:pPr>
      <w:r w:rsidRPr="008628D4">
        <w:rPr>
          <w:rFonts w:ascii="Calibri" w:eastAsia="Times New Roman" w:hAnsi="Calibri" w:cs="Calibri"/>
          <w:sz w:val="22"/>
          <w:szCs w:val="22"/>
        </w:rPr>
        <w:t xml:space="preserve">a. </w:t>
      </w:r>
      <w:r w:rsidR="00051777" w:rsidRPr="008628D4">
        <w:rPr>
          <w:rFonts w:ascii="Calibri" w:eastAsia="Times New Roman" w:hAnsi="Calibri" w:cs="Calibri"/>
          <w:sz w:val="22"/>
          <w:szCs w:val="22"/>
        </w:rPr>
        <w:t>Comment on</w:t>
      </w:r>
      <w:r w:rsidR="00051777">
        <w:rPr>
          <w:rFonts w:ascii="Calibri" w:eastAsia="Times New Roman" w:hAnsi="Calibri" w:cs="Calibri"/>
          <w:sz w:val="22"/>
          <w:szCs w:val="22"/>
        </w:rPr>
        <w:t xml:space="preserve"> a</w:t>
      </w:r>
      <w:r w:rsidRPr="00051777">
        <w:rPr>
          <w:rFonts w:ascii="Calibri" w:eastAsia="Times New Roman" w:hAnsi="Calibri" w:cs="Calibri"/>
          <w:sz w:val="22"/>
          <w:szCs w:val="22"/>
        </w:rPr>
        <w:t>ny missing values in the variables.</w:t>
      </w:r>
    </w:p>
    <w:p w14:paraId="55522CC1" w14:textId="77777777" w:rsidR="008D1FF3" w:rsidRDefault="008D1FF3" w:rsidP="008628D4">
      <w:pPr>
        <w:pStyle w:val="ListParagraph"/>
        <w:spacing w:before="100" w:beforeAutospacing="1" w:after="100" w:afterAutospacing="1"/>
        <w:ind w:left="1080"/>
        <w:rPr>
          <w:rFonts w:ascii="Calibri" w:eastAsia="Times New Roman" w:hAnsi="Calibri" w:cs="Calibri"/>
          <w:sz w:val="22"/>
          <w:szCs w:val="22"/>
        </w:rPr>
      </w:pPr>
    </w:p>
    <w:p w14:paraId="2B206258" w14:textId="1C2F5C82" w:rsidR="008D1FF3" w:rsidRPr="006239C8" w:rsidRDefault="008D1FF3" w:rsidP="008628D4">
      <w:pPr>
        <w:pStyle w:val="ListParagraph"/>
        <w:spacing w:before="100" w:beforeAutospacing="1" w:after="100" w:afterAutospacing="1"/>
        <w:ind w:left="1080"/>
        <w:rPr>
          <w:rFonts w:ascii="Calibri" w:eastAsia="Times New Roman" w:hAnsi="Calibri" w:cs="Calibri"/>
          <w:color w:val="2F5496" w:themeColor="accent1" w:themeShade="BF"/>
          <w:sz w:val="22"/>
          <w:szCs w:val="22"/>
        </w:rPr>
      </w:pPr>
      <w:r w:rsidRPr="006239C8">
        <w:rPr>
          <w:rFonts w:ascii="Calibri" w:eastAsia="Times New Roman" w:hAnsi="Calibri" w:cs="Calibri"/>
          <w:color w:val="2F5496" w:themeColor="accent1" w:themeShade="BF"/>
          <w:sz w:val="22"/>
          <w:szCs w:val="22"/>
        </w:rPr>
        <w:t xml:space="preserve">There are </w:t>
      </w:r>
      <w:r w:rsidR="00A86FDE">
        <w:rPr>
          <w:rFonts w:ascii="Calibri" w:eastAsia="Times New Roman" w:hAnsi="Calibri" w:cs="Calibri"/>
          <w:color w:val="2F5496" w:themeColor="accent1" w:themeShade="BF"/>
          <w:sz w:val="22"/>
          <w:szCs w:val="22"/>
        </w:rPr>
        <w:t xml:space="preserve">a </w:t>
      </w:r>
      <w:r w:rsidR="00A86FDE" w:rsidRPr="00A86FDE">
        <w:rPr>
          <w:rFonts w:ascii="Calibri" w:eastAsia="Times New Roman" w:hAnsi="Calibri" w:cs="Calibri"/>
          <w:b/>
          <w:bCs/>
          <w:color w:val="2F5496" w:themeColor="accent1" w:themeShade="BF"/>
          <w:sz w:val="22"/>
          <w:szCs w:val="22"/>
        </w:rPr>
        <w:t>TON</w:t>
      </w:r>
      <w:r w:rsidR="00A86FDE">
        <w:rPr>
          <w:rFonts w:ascii="Calibri" w:eastAsia="Times New Roman" w:hAnsi="Calibri" w:cs="Calibri"/>
          <w:color w:val="2F5496" w:themeColor="accent1" w:themeShade="BF"/>
          <w:sz w:val="22"/>
          <w:szCs w:val="22"/>
        </w:rPr>
        <w:t xml:space="preserve"> of </w:t>
      </w:r>
      <w:r w:rsidRPr="006239C8">
        <w:rPr>
          <w:rFonts w:ascii="Calibri" w:eastAsia="Times New Roman" w:hAnsi="Calibri" w:cs="Calibri"/>
          <w:color w:val="2F5496" w:themeColor="accent1" w:themeShade="BF"/>
          <w:sz w:val="22"/>
          <w:szCs w:val="22"/>
        </w:rPr>
        <w:t xml:space="preserve">missing values in the </w:t>
      </w:r>
      <w:proofErr w:type="spellStart"/>
      <w:r w:rsidRPr="006239C8">
        <w:rPr>
          <w:rFonts w:ascii="Calibri" w:eastAsia="Times New Roman" w:hAnsi="Calibri" w:cs="Calibri"/>
          <w:color w:val="2F5496" w:themeColor="accent1" w:themeShade="BF"/>
          <w:sz w:val="22"/>
          <w:szCs w:val="22"/>
        </w:rPr>
        <w:t>workingclass</w:t>
      </w:r>
      <w:proofErr w:type="spellEnd"/>
      <w:r w:rsidRPr="006239C8">
        <w:rPr>
          <w:rFonts w:ascii="Calibri" w:eastAsia="Times New Roman" w:hAnsi="Calibri" w:cs="Calibri"/>
          <w:color w:val="2F5496" w:themeColor="accent1" w:themeShade="BF"/>
          <w:sz w:val="22"/>
          <w:szCs w:val="22"/>
        </w:rPr>
        <w:t xml:space="preserve"> variable.</w:t>
      </w:r>
      <w:r w:rsidR="006239C8">
        <w:rPr>
          <w:rFonts w:ascii="Calibri" w:eastAsia="Times New Roman" w:hAnsi="Calibri" w:cs="Calibri"/>
          <w:color w:val="2F5496" w:themeColor="accent1" w:themeShade="BF"/>
          <w:sz w:val="22"/>
          <w:szCs w:val="22"/>
        </w:rPr>
        <w:t xml:space="preserve"> T</w:t>
      </w:r>
      <w:r w:rsidR="00A86FDE">
        <w:rPr>
          <w:rFonts w:ascii="Calibri" w:eastAsia="Times New Roman" w:hAnsi="Calibri" w:cs="Calibri"/>
          <w:color w:val="2F5496" w:themeColor="accent1" w:themeShade="BF"/>
          <w:sz w:val="22"/>
          <w:szCs w:val="22"/>
        </w:rPr>
        <w:t xml:space="preserve">his might </w:t>
      </w:r>
      <w:r w:rsidR="002F48DB">
        <w:rPr>
          <w:rFonts w:ascii="Calibri" w:eastAsia="Times New Roman" w:hAnsi="Calibri" w:cs="Calibri"/>
          <w:color w:val="2F5496" w:themeColor="accent1" w:themeShade="BF"/>
          <w:sz w:val="22"/>
          <w:szCs w:val="22"/>
        </w:rPr>
        <w:t xml:space="preserve">be a </w:t>
      </w:r>
      <w:r w:rsidR="0039564E">
        <w:rPr>
          <w:rFonts w:ascii="Calibri" w:eastAsia="Times New Roman" w:hAnsi="Calibri" w:cs="Calibri"/>
          <w:color w:val="2F5496" w:themeColor="accent1" w:themeShade="BF"/>
          <w:sz w:val="22"/>
          <w:szCs w:val="22"/>
        </w:rPr>
        <w:t>group of</w:t>
      </w:r>
      <w:r w:rsidR="00A86FDE">
        <w:rPr>
          <w:rFonts w:ascii="Calibri" w:eastAsia="Times New Roman" w:hAnsi="Calibri" w:cs="Calibri"/>
          <w:color w:val="2F5496" w:themeColor="accent1" w:themeShade="BF"/>
          <w:sz w:val="22"/>
          <w:szCs w:val="22"/>
        </w:rPr>
        <w:t xml:space="preserve"> people that: work under the table,</w:t>
      </w:r>
      <w:r w:rsidR="00FD1F20">
        <w:rPr>
          <w:rFonts w:ascii="Calibri" w:eastAsia="Times New Roman" w:hAnsi="Calibri" w:cs="Calibri"/>
          <w:color w:val="2F5496" w:themeColor="accent1" w:themeShade="BF"/>
          <w:sz w:val="22"/>
          <w:szCs w:val="22"/>
        </w:rPr>
        <w:t xml:space="preserve"> are not in the labor force (so they would not be considered unemployed since they aren’t looking for jobs</w:t>
      </w:r>
      <w:r w:rsidR="00000652">
        <w:rPr>
          <w:rFonts w:ascii="Calibri" w:eastAsia="Times New Roman" w:hAnsi="Calibri" w:cs="Calibri"/>
          <w:color w:val="2F5496" w:themeColor="accent1" w:themeShade="BF"/>
          <w:sz w:val="22"/>
          <w:szCs w:val="22"/>
        </w:rPr>
        <w:t xml:space="preserve">) or are undocumented. Another possibility could be that </w:t>
      </w:r>
      <w:r w:rsidR="00EB6773">
        <w:rPr>
          <w:rFonts w:ascii="Calibri" w:eastAsia="Times New Roman" w:hAnsi="Calibri" w:cs="Calibri"/>
          <w:color w:val="2F5496" w:themeColor="accent1" w:themeShade="BF"/>
          <w:sz w:val="22"/>
          <w:szCs w:val="22"/>
        </w:rPr>
        <w:t xml:space="preserve">people </w:t>
      </w:r>
      <w:r w:rsidR="00D960FA">
        <w:rPr>
          <w:rFonts w:ascii="Calibri" w:eastAsia="Times New Roman" w:hAnsi="Calibri" w:cs="Calibri"/>
          <w:color w:val="2F5496" w:themeColor="accent1" w:themeShade="BF"/>
          <w:sz w:val="22"/>
          <w:szCs w:val="22"/>
        </w:rPr>
        <w:t>misunderstood the</w:t>
      </w:r>
      <w:r w:rsidR="00EB6773">
        <w:rPr>
          <w:rFonts w:ascii="Calibri" w:eastAsia="Times New Roman" w:hAnsi="Calibri" w:cs="Calibri"/>
          <w:color w:val="2F5496" w:themeColor="accent1" w:themeShade="BF"/>
          <w:sz w:val="22"/>
          <w:szCs w:val="22"/>
        </w:rPr>
        <w:t xml:space="preserve"> question </w:t>
      </w:r>
      <w:r w:rsidR="00D960FA">
        <w:rPr>
          <w:rFonts w:ascii="Calibri" w:eastAsia="Times New Roman" w:hAnsi="Calibri" w:cs="Calibri"/>
          <w:color w:val="2F5496" w:themeColor="accent1" w:themeShade="BF"/>
          <w:sz w:val="22"/>
          <w:szCs w:val="22"/>
        </w:rPr>
        <w:t xml:space="preserve">&amp; mistaken it for “Which </w:t>
      </w:r>
      <w:r w:rsidR="00EB6773">
        <w:rPr>
          <w:rFonts w:ascii="Calibri" w:eastAsia="Times New Roman" w:hAnsi="Calibri" w:cs="Calibri"/>
          <w:color w:val="2F5496" w:themeColor="accent1" w:themeShade="BF"/>
          <w:sz w:val="22"/>
          <w:szCs w:val="22"/>
        </w:rPr>
        <w:t xml:space="preserve">type of business entity </w:t>
      </w:r>
      <w:r w:rsidR="00D960FA">
        <w:rPr>
          <w:rFonts w:ascii="Calibri" w:eastAsia="Times New Roman" w:hAnsi="Calibri" w:cs="Calibri"/>
          <w:color w:val="2F5496" w:themeColor="accent1" w:themeShade="BF"/>
          <w:sz w:val="22"/>
          <w:szCs w:val="22"/>
        </w:rPr>
        <w:t>do you work in?”</w:t>
      </w:r>
      <w:r w:rsidR="00000652">
        <w:rPr>
          <w:rFonts w:ascii="Calibri" w:eastAsia="Times New Roman" w:hAnsi="Calibri" w:cs="Calibri"/>
          <w:color w:val="2F5496" w:themeColor="accent1" w:themeShade="BF"/>
          <w:sz w:val="22"/>
          <w:szCs w:val="22"/>
        </w:rPr>
        <w:t xml:space="preserve">  Since </w:t>
      </w:r>
      <w:r w:rsidR="00D960FA">
        <w:rPr>
          <w:rFonts w:ascii="Calibri" w:eastAsia="Times New Roman" w:hAnsi="Calibri" w:cs="Calibri"/>
          <w:color w:val="2F5496" w:themeColor="accent1" w:themeShade="BF"/>
          <w:sz w:val="22"/>
          <w:szCs w:val="22"/>
        </w:rPr>
        <w:t xml:space="preserve">there is so many business entities that are unaccounted for like: Partnerships, S-corporations, c-Corporations, </w:t>
      </w:r>
      <w:r w:rsidR="00CB229A">
        <w:rPr>
          <w:rFonts w:ascii="Calibri" w:eastAsia="Times New Roman" w:hAnsi="Calibri" w:cs="Calibri"/>
          <w:color w:val="2F5496" w:themeColor="accent1" w:themeShade="BF"/>
          <w:sz w:val="22"/>
          <w:szCs w:val="22"/>
        </w:rPr>
        <w:t>etc.</w:t>
      </w:r>
      <w:r w:rsidR="00D960FA">
        <w:rPr>
          <w:rFonts w:ascii="Calibri" w:eastAsia="Times New Roman" w:hAnsi="Calibri" w:cs="Calibri"/>
          <w:color w:val="2F5496" w:themeColor="accent1" w:themeShade="BF"/>
          <w:sz w:val="22"/>
          <w:szCs w:val="22"/>
        </w:rPr>
        <w:t>…</w:t>
      </w:r>
    </w:p>
    <w:p w14:paraId="21F6B6DD" w14:textId="77777777" w:rsidR="003D2546" w:rsidRDefault="00BA4516" w:rsidP="008628D4">
      <w:pPr>
        <w:pStyle w:val="ListParagraph"/>
        <w:spacing w:before="100" w:beforeAutospacing="1" w:after="100" w:afterAutospacing="1"/>
        <w:ind w:left="1080"/>
        <w:rPr>
          <w:rFonts w:ascii="Calibri" w:eastAsia="Times New Roman" w:hAnsi="Calibri" w:cs="Calibri"/>
          <w:sz w:val="22"/>
          <w:szCs w:val="22"/>
        </w:rPr>
      </w:pPr>
      <w:r w:rsidRPr="008628D4">
        <w:rPr>
          <w:rFonts w:ascii="Calibri" w:eastAsia="Times New Roman" w:hAnsi="Calibri" w:cs="Calibri"/>
          <w:sz w:val="22"/>
          <w:szCs w:val="22"/>
        </w:rPr>
        <w:br/>
        <w:t>b. Any skewness in the numeric variable(s).</w:t>
      </w:r>
      <w:r w:rsidR="005F5C87" w:rsidRPr="008628D4">
        <w:rPr>
          <w:rFonts w:ascii="Calibri" w:eastAsia="Times New Roman" w:hAnsi="Calibri" w:cs="Calibri"/>
          <w:sz w:val="22"/>
          <w:szCs w:val="22"/>
        </w:rPr>
        <w:t xml:space="preserve"> </w:t>
      </w:r>
    </w:p>
    <w:p w14:paraId="632C8363" w14:textId="77777777" w:rsidR="003D2546" w:rsidRDefault="003D2546" w:rsidP="008628D4">
      <w:pPr>
        <w:pStyle w:val="ListParagraph"/>
        <w:spacing w:before="100" w:beforeAutospacing="1" w:after="100" w:afterAutospacing="1"/>
        <w:ind w:left="1080"/>
        <w:rPr>
          <w:rFonts w:ascii="Calibri" w:eastAsia="Times New Roman" w:hAnsi="Calibri" w:cs="Calibri"/>
          <w:sz w:val="22"/>
          <w:szCs w:val="22"/>
        </w:rPr>
      </w:pPr>
    </w:p>
    <w:p w14:paraId="4E8F245C" w14:textId="4A062EFD" w:rsidR="00E147B6" w:rsidRDefault="00E147B6" w:rsidP="00742A79">
      <w:pPr>
        <w:pStyle w:val="ListParagraph"/>
        <w:spacing w:before="100" w:beforeAutospacing="1" w:after="100" w:afterAutospacing="1"/>
        <w:ind w:left="1080"/>
        <w:rPr>
          <w:rFonts w:ascii="Calibri" w:eastAsia="Times New Roman" w:hAnsi="Calibri" w:cs="Calibri"/>
          <w:color w:val="2F5496" w:themeColor="accent1" w:themeShade="BF"/>
          <w:sz w:val="22"/>
          <w:szCs w:val="22"/>
        </w:rPr>
      </w:pPr>
      <w:r>
        <w:rPr>
          <w:rFonts w:ascii="Calibri" w:eastAsia="Times New Roman" w:hAnsi="Calibri" w:cs="Calibri"/>
          <w:color w:val="2F5496" w:themeColor="accent1" w:themeShade="BF"/>
          <w:sz w:val="22"/>
          <w:szCs w:val="22"/>
        </w:rPr>
        <w:t>Looking</w:t>
      </w:r>
      <w:r w:rsidR="00CF5B03" w:rsidRPr="006872BA">
        <w:rPr>
          <w:rFonts w:ascii="Calibri" w:eastAsia="Times New Roman" w:hAnsi="Calibri" w:cs="Calibri"/>
          <w:color w:val="2F5496" w:themeColor="accent1" w:themeShade="BF"/>
          <w:sz w:val="22"/>
          <w:szCs w:val="22"/>
        </w:rPr>
        <w:t xml:space="preserve"> at the numeric </w:t>
      </w:r>
      <w:r w:rsidR="006872BA" w:rsidRPr="006872BA">
        <w:rPr>
          <w:rFonts w:ascii="Calibri" w:eastAsia="Times New Roman" w:hAnsi="Calibri" w:cs="Calibri"/>
          <w:color w:val="2F5496" w:themeColor="accent1" w:themeShade="BF"/>
          <w:sz w:val="22"/>
          <w:szCs w:val="22"/>
        </w:rPr>
        <w:t>v</w:t>
      </w:r>
      <w:r w:rsidR="00CF5B03" w:rsidRPr="006872BA">
        <w:rPr>
          <w:rFonts w:ascii="Calibri" w:eastAsia="Times New Roman" w:hAnsi="Calibri" w:cs="Calibri"/>
          <w:color w:val="2F5496" w:themeColor="accent1" w:themeShade="BF"/>
          <w:sz w:val="22"/>
          <w:szCs w:val="22"/>
        </w:rPr>
        <w:t>ariable</w:t>
      </w:r>
      <w:r w:rsidR="00742A79">
        <w:rPr>
          <w:rFonts w:ascii="Calibri" w:eastAsia="Times New Roman" w:hAnsi="Calibri" w:cs="Calibri"/>
          <w:color w:val="2F5496" w:themeColor="accent1" w:themeShade="BF"/>
          <w:sz w:val="22"/>
          <w:szCs w:val="22"/>
        </w:rPr>
        <w:t xml:space="preserve">: </w:t>
      </w:r>
      <w:r w:rsidR="003F2FC9" w:rsidRPr="00742A79">
        <w:rPr>
          <w:rFonts w:ascii="Calibri" w:eastAsia="Times New Roman" w:hAnsi="Calibri" w:cs="Calibri"/>
          <w:color w:val="2F5496" w:themeColor="accent1" w:themeShade="BF"/>
          <w:sz w:val="22"/>
          <w:szCs w:val="22"/>
        </w:rPr>
        <w:t>age</w:t>
      </w:r>
      <w:r w:rsidR="007A72B7">
        <w:rPr>
          <w:rFonts w:ascii="Calibri" w:eastAsia="Times New Roman" w:hAnsi="Calibri" w:cs="Calibri"/>
          <w:color w:val="2F5496" w:themeColor="accent1" w:themeShade="BF"/>
          <w:sz w:val="22"/>
          <w:szCs w:val="22"/>
        </w:rPr>
        <w:t xml:space="preserve"> and notice t</w:t>
      </w:r>
      <w:r w:rsidR="00121A37">
        <w:rPr>
          <w:rFonts w:ascii="Calibri" w:eastAsia="Times New Roman" w:hAnsi="Calibri" w:cs="Calibri"/>
          <w:color w:val="2F5496" w:themeColor="accent1" w:themeShade="BF"/>
          <w:sz w:val="22"/>
          <w:szCs w:val="22"/>
        </w:rPr>
        <w:t>hat the mean age is less than half of what the max age</w:t>
      </w:r>
      <w:r w:rsidR="00371198">
        <w:rPr>
          <w:rFonts w:ascii="Calibri" w:eastAsia="Times New Roman" w:hAnsi="Calibri" w:cs="Calibri"/>
          <w:color w:val="2F5496" w:themeColor="accent1" w:themeShade="BF"/>
          <w:sz w:val="22"/>
          <w:szCs w:val="22"/>
        </w:rPr>
        <w:t xml:space="preserve"> is</w:t>
      </w:r>
      <w:r w:rsidR="00121A37">
        <w:rPr>
          <w:rFonts w:ascii="Calibri" w:eastAsia="Times New Roman" w:hAnsi="Calibri" w:cs="Calibri"/>
          <w:color w:val="2F5496" w:themeColor="accent1" w:themeShade="BF"/>
          <w:sz w:val="22"/>
          <w:szCs w:val="22"/>
        </w:rPr>
        <w:t xml:space="preserve">, I can tell that </w:t>
      </w:r>
      <w:r w:rsidR="00371198">
        <w:rPr>
          <w:rFonts w:ascii="Calibri" w:eastAsia="Times New Roman" w:hAnsi="Calibri" w:cs="Calibri"/>
          <w:color w:val="2F5496" w:themeColor="accent1" w:themeShade="BF"/>
          <w:sz w:val="22"/>
          <w:szCs w:val="22"/>
        </w:rPr>
        <w:t xml:space="preserve">the data is skewed right. </w:t>
      </w:r>
      <w:r w:rsidR="003F2FC9" w:rsidRPr="00742A79">
        <w:rPr>
          <w:rFonts w:ascii="Calibri" w:eastAsia="Times New Roman" w:hAnsi="Calibri" w:cs="Calibri"/>
          <w:color w:val="2F5496" w:themeColor="accent1" w:themeShade="BF"/>
          <w:sz w:val="22"/>
          <w:szCs w:val="22"/>
        </w:rPr>
        <w:t xml:space="preserve"> </w:t>
      </w:r>
      <w:r w:rsidR="00371198">
        <w:rPr>
          <w:rFonts w:ascii="Calibri" w:eastAsia="Times New Roman" w:hAnsi="Calibri" w:cs="Calibri"/>
          <w:color w:val="2F5496" w:themeColor="accent1" w:themeShade="BF"/>
          <w:sz w:val="22"/>
          <w:szCs w:val="22"/>
        </w:rPr>
        <w:t>When I</w:t>
      </w:r>
      <w:r w:rsidR="003F2FC9" w:rsidRPr="00742A79">
        <w:rPr>
          <w:rFonts w:ascii="Calibri" w:eastAsia="Times New Roman" w:hAnsi="Calibri" w:cs="Calibri"/>
          <w:color w:val="2F5496" w:themeColor="accent1" w:themeShade="BF"/>
          <w:sz w:val="22"/>
          <w:szCs w:val="22"/>
        </w:rPr>
        <w:t xml:space="preserve"> create a </w:t>
      </w:r>
      <w:r w:rsidR="00942F9C">
        <w:rPr>
          <w:rFonts w:ascii="Calibri" w:eastAsia="Times New Roman" w:hAnsi="Calibri" w:cs="Calibri"/>
          <w:color w:val="2F5496" w:themeColor="accent1" w:themeShade="BF"/>
          <w:sz w:val="22"/>
          <w:szCs w:val="22"/>
        </w:rPr>
        <w:t>histogram</w:t>
      </w:r>
      <w:r w:rsidR="003F2FC9" w:rsidRPr="00742A79">
        <w:rPr>
          <w:rFonts w:ascii="Calibri" w:eastAsia="Times New Roman" w:hAnsi="Calibri" w:cs="Calibri"/>
          <w:color w:val="2F5496" w:themeColor="accent1" w:themeShade="BF"/>
          <w:sz w:val="22"/>
          <w:szCs w:val="22"/>
        </w:rPr>
        <w:t xml:space="preserve">, I can see </w:t>
      </w:r>
      <w:r w:rsidR="00F6539F">
        <w:rPr>
          <w:rFonts w:ascii="Calibri" w:eastAsia="Times New Roman" w:hAnsi="Calibri" w:cs="Calibri"/>
          <w:color w:val="2F5496" w:themeColor="accent1" w:themeShade="BF"/>
          <w:sz w:val="22"/>
          <w:szCs w:val="22"/>
        </w:rPr>
        <w:t xml:space="preserve">the visual </w:t>
      </w:r>
      <w:r>
        <w:rPr>
          <w:rFonts w:ascii="Calibri" w:eastAsia="Times New Roman" w:hAnsi="Calibri" w:cs="Calibri"/>
          <w:color w:val="2F5496" w:themeColor="accent1" w:themeShade="BF"/>
          <w:sz w:val="22"/>
          <w:szCs w:val="22"/>
        </w:rPr>
        <w:t>representation</w:t>
      </w:r>
      <w:r w:rsidR="00F6539F">
        <w:rPr>
          <w:rFonts w:ascii="Calibri" w:eastAsia="Times New Roman" w:hAnsi="Calibri" w:cs="Calibri"/>
          <w:color w:val="2F5496" w:themeColor="accent1" w:themeShade="BF"/>
          <w:sz w:val="22"/>
          <w:szCs w:val="22"/>
        </w:rPr>
        <w:t xml:space="preserve"> of the skewedness. When I create a </w:t>
      </w:r>
      <w:r>
        <w:rPr>
          <w:rFonts w:ascii="Calibri" w:eastAsia="Times New Roman" w:hAnsi="Calibri" w:cs="Calibri"/>
          <w:color w:val="2F5496" w:themeColor="accent1" w:themeShade="BF"/>
          <w:sz w:val="22"/>
          <w:szCs w:val="22"/>
        </w:rPr>
        <w:t>boxplot,</w:t>
      </w:r>
      <w:r w:rsidR="00853623">
        <w:rPr>
          <w:rFonts w:ascii="Calibri" w:eastAsia="Times New Roman" w:hAnsi="Calibri" w:cs="Calibri"/>
          <w:color w:val="2F5496" w:themeColor="accent1" w:themeShade="BF"/>
          <w:sz w:val="22"/>
          <w:szCs w:val="22"/>
        </w:rPr>
        <w:t xml:space="preserve"> I can see </w:t>
      </w:r>
      <w:r>
        <w:rPr>
          <w:rFonts w:ascii="Calibri" w:eastAsia="Times New Roman" w:hAnsi="Calibri" w:cs="Calibri"/>
          <w:color w:val="2F5496" w:themeColor="accent1" w:themeShade="BF"/>
          <w:sz w:val="22"/>
          <w:szCs w:val="22"/>
        </w:rPr>
        <w:t>that</w:t>
      </w:r>
      <w:r w:rsidR="003F2FC9" w:rsidRPr="00742A79">
        <w:rPr>
          <w:rFonts w:ascii="Calibri" w:eastAsia="Times New Roman" w:hAnsi="Calibri" w:cs="Calibri"/>
          <w:color w:val="2F5496" w:themeColor="accent1" w:themeShade="BF"/>
          <w:sz w:val="22"/>
          <w:szCs w:val="22"/>
        </w:rPr>
        <w:t xml:space="preserve"> there are a lot of outliers for older age</w:t>
      </w:r>
      <w:r w:rsidR="00992D5E" w:rsidRPr="00742A79">
        <w:rPr>
          <w:rFonts w:ascii="Calibri" w:eastAsia="Times New Roman" w:hAnsi="Calibri" w:cs="Calibri"/>
          <w:color w:val="2F5496" w:themeColor="accent1" w:themeShade="BF"/>
          <w:sz w:val="22"/>
          <w:szCs w:val="22"/>
        </w:rPr>
        <w:t>d folks. These</w:t>
      </w:r>
      <w:r>
        <w:rPr>
          <w:rFonts w:ascii="Calibri" w:eastAsia="Times New Roman" w:hAnsi="Calibri" w:cs="Calibri"/>
          <w:color w:val="2F5496" w:themeColor="accent1" w:themeShade="BF"/>
          <w:sz w:val="22"/>
          <w:szCs w:val="22"/>
        </w:rPr>
        <w:t xml:space="preserve"> are the</w:t>
      </w:r>
      <w:r w:rsidR="00992D5E" w:rsidRPr="00742A79">
        <w:rPr>
          <w:rFonts w:ascii="Calibri" w:eastAsia="Times New Roman" w:hAnsi="Calibri" w:cs="Calibri"/>
          <w:color w:val="2F5496" w:themeColor="accent1" w:themeShade="BF"/>
          <w:sz w:val="22"/>
          <w:szCs w:val="22"/>
        </w:rPr>
        <w:t xml:space="preserve"> outliers skewing the data to the</w:t>
      </w:r>
      <w:r>
        <w:rPr>
          <w:rFonts w:ascii="Calibri" w:eastAsia="Times New Roman" w:hAnsi="Calibri" w:cs="Calibri"/>
          <w:color w:val="2F5496" w:themeColor="accent1" w:themeShade="BF"/>
          <w:sz w:val="22"/>
          <w:szCs w:val="22"/>
        </w:rPr>
        <w:t xml:space="preserve"> right</w:t>
      </w:r>
      <w:r w:rsidRPr="00E147B6">
        <w:rPr>
          <w:rFonts w:ascii="Calibri" w:eastAsia="Times New Roman" w:hAnsi="Calibri" w:cs="Calibri"/>
          <w:noProof/>
          <w:color w:val="2F5496" w:themeColor="accent1" w:themeShade="BF"/>
          <w:sz w:val="22"/>
          <w:szCs w:val="22"/>
        </w:rPr>
        <w:drawing>
          <wp:inline distT="0" distB="0" distL="0" distR="0" wp14:anchorId="0352947B" wp14:editId="2987C39A">
            <wp:extent cx="2237591" cy="2124501"/>
            <wp:effectExtent l="0" t="0" r="0" b="0"/>
            <wp:docPr id="10" name="Picture 10" descr="Chart, hist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Chart, histogram&#10;&#10;Description automatically generated"/>
                    <pic:cNvPicPr/>
                  </pic:nvPicPr>
                  <pic:blipFill>
                    <a:blip r:embed="rId6"/>
                    <a:stretch>
                      <a:fillRect/>
                    </a:stretch>
                  </pic:blipFill>
                  <pic:spPr>
                    <a:xfrm>
                      <a:off x="0" y="0"/>
                      <a:ext cx="2314319" cy="2197351"/>
                    </a:xfrm>
                    <a:prstGeom prst="rect">
                      <a:avLst/>
                    </a:prstGeom>
                  </pic:spPr>
                </pic:pic>
              </a:graphicData>
            </a:graphic>
          </wp:inline>
        </w:drawing>
      </w:r>
    </w:p>
    <w:p w14:paraId="4F39083B" w14:textId="3AE0351E" w:rsidR="00742A79" w:rsidRPr="00742A79" w:rsidRDefault="006872BA" w:rsidP="00742A79">
      <w:pPr>
        <w:pStyle w:val="ListParagraph"/>
        <w:spacing w:before="100" w:beforeAutospacing="1" w:after="100" w:afterAutospacing="1"/>
        <w:ind w:left="1080"/>
        <w:rPr>
          <w:rFonts w:ascii="Calibri" w:eastAsia="Times New Roman" w:hAnsi="Calibri" w:cs="Calibri"/>
          <w:color w:val="2F5496" w:themeColor="accent1" w:themeShade="BF"/>
          <w:sz w:val="22"/>
          <w:szCs w:val="22"/>
        </w:rPr>
      </w:pPr>
      <w:r w:rsidRPr="00742A79">
        <w:rPr>
          <w:rFonts w:ascii="Calibri" w:eastAsia="Times New Roman" w:hAnsi="Calibri" w:cs="Calibri"/>
          <w:color w:val="2F5496" w:themeColor="accent1" w:themeShade="BF"/>
          <w:sz w:val="22"/>
          <w:szCs w:val="22"/>
        </w:rPr>
        <w:t>.</w:t>
      </w:r>
      <w:r w:rsidR="00DF039E" w:rsidRPr="00DF039E">
        <w:rPr>
          <w:noProof/>
        </w:rPr>
        <w:t xml:space="preserve"> </w:t>
      </w:r>
      <w:r w:rsidR="00DF039E" w:rsidRPr="00DF039E">
        <w:rPr>
          <w:rFonts w:ascii="Calibri" w:eastAsia="Times New Roman" w:hAnsi="Calibri" w:cs="Calibri"/>
          <w:noProof/>
          <w:color w:val="2F5496" w:themeColor="accent1" w:themeShade="BF"/>
          <w:sz w:val="22"/>
          <w:szCs w:val="22"/>
        </w:rPr>
        <w:drawing>
          <wp:inline distT="0" distB="0" distL="0" distR="0" wp14:anchorId="16C2181A" wp14:editId="40D3DC7D">
            <wp:extent cx="2775473" cy="1838664"/>
            <wp:effectExtent l="0" t="0" r="6350" b="3175"/>
            <wp:docPr id="11" name="Picture 11" descr="Chart, box and whiske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Chart, box and whisker chart&#10;&#10;Description automatically generated"/>
                    <pic:cNvPicPr/>
                  </pic:nvPicPr>
                  <pic:blipFill>
                    <a:blip r:embed="rId7"/>
                    <a:stretch>
                      <a:fillRect/>
                    </a:stretch>
                  </pic:blipFill>
                  <pic:spPr>
                    <a:xfrm>
                      <a:off x="0" y="0"/>
                      <a:ext cx="2817540" cy="1866532"/>
                    </a:xfrm>
                    <a:prstGeom prst="rect">
                      <a:avLst/>
                    </a:prstGeom>
                  </pic:spPr>
                </pic:pic>
              </a:graphicData>
            </a:graphic>
          </wp:inline>
        </w:drawing>
      </w:r>
    </w:p>
    <w:p w14:paraId="7FEDE47C" w14:textId="68B90775" w:rsidR="00742A79" w:rsidRDefault="00742A79" w:rsidP="00742A79">
      <w:pPr>
        <w:pStyle w:val="ListParagraph"/>
        <w:spacing w:before="100" w:beforeAutospacing="1" w:after="100" w:afterAutospacing="1"/>
        <w:ind w:left="1080"/>
        <w:rPr>
          <w:rFonts w:ascii="Calibri" w:eastAsia="Times New Roman" w:hAnsi="Calibri" w:cs="Calibri"/>
          <w:color w:val="2F5496" w:themeColor="accent1" w:themeShade="BF"/>
          <w:sz w:val="22"/>
          <w:szCs w:val="22"/>
        </w:rPr>
      </w:pPr>
    </w:p>
    <w:p w14:paraId="526269AC" w14:textId="15A5114F" w:rsidR="00742A79" w:rsidRPr="00742A79" w:rsidRDefault="00742A79" w:rsidP="00742A79">
      <w:pPr>
        <w:pStyle w:val="ListParagraph"/>
        <w:spacing w:before="100" w:beforeAutospacing="1" w:after="100" w:afterAutospacing="1"/>
        <w:ind w:left="1080"/>
        <w:rPr>
          <w:rFonts w:ascii="Calibri" w:eastAsia="Times New Roman" w:hAnsi="Calibri" w:cs="Calibri"/>
          <w:color w:val="2F5496" w:themeColor="accent1" w:themeShade="BF"/>
          <w:sz w:val="22"/>
          <w:szCs w:val="22"/>
        </w:rPr>
      </w:pPr>
    </w:p>
    <w:p w14:paraId="6654B667" w14:textId="77777777" w:rsidR="002C3EF3" w:rsidRDefault="00BA4516" w:rsidP="002C3EF3">
      <w:pPr>
        <w:pStyle w:val="ListParagraph"/>
        <w:spacing w:before="100" w:beforeAutospacing="1" w:after="100" w:afterAutospacing="1"/>
        <w:ind w:left="1080"/>
        <w:rPr>
          <w:rFonts w:ascii="Calibri" w:eastAsia="Times New Roman" w:hAnsi="Calibri" w:cs="Calibri"/>
          <w:sz w:val="22"/>
          <w:szCs w:val="22"/>
        </w:rPr>
      </w:pPr>
      <w:r w:rsidRPr="008628D4">
        <w:rPr>
          <w:rFonts w:ascii="Calibri" w:eastAsia="Times New Roman" w:hAnsi="Calibri" w:cs="Calibri"/>
          <w:sz w:val="22"/>
          <w:szCs w:val="22"/>
        </w:rPr>
        <w:br/>
        <w:t xml:space="preserve">c. The modes of categorical variable(s). </w:t>
      </w:r>
    </w:p>
    <w:p w14:paraId="58D409F1" w14:textId="62858BA3" w:rsidR="002C3EF3" w:rsidRDefault="002C3EF3" w:rsidP="002C3EF3">
      <w:pPr>
        <w:pStyle w:val="ListParagraph"/>
        <w:spacing w:before="100" w:beforeAutospacing="1" w:after="100" w:afterAutospacing="1"/>
        <w:ind w:left="1080"/>
        <w:rPr>
          <w:rFonts w:ascii="Calibri" w:eastAsia="Times New Roman" w:hAnsi="Calibri" w:cs="Calibri"/>
          <w:sz w:val="22"/>
          <w:szCs w:val="22"/>
        </w:rPr>
      </w:pPr>
    </w:p>
    <w:p w14:paraId="384AD112" w14:textId="0EC0A6AC" w:rsidR="00C22A3B" w:rsidRPr="00E27017" w:rsidRDefault="00835884" w:rsidP="002C3EF3">
      <w:pPr>
        <w:pStyle w:val="ListParagraph"/>
        <w:spacing w:before="100" w:beforeAutospacing="1" w:after="100" w:afterAutospacing="1"/>
        <w:ind w:left="1080"/>
        <w:rPr>
          <w:rFonts w:ascii="Calibri" w:eastAsia="Times New Roman" w:hAnsi="Calibri" w:cs="Calibri"/>
          <w:color w:val="2F5496" w:themeColor="accent1" w:themeShade="BF"/>
          <w:sz w:val="22"/>
          <w:szCs w:val="22"/>
        </w:rPr>
      </w:pPr>
      <w:r w:rsidRPr="00E27017">
        <w:rPr>
          <w:rFonts w:ascii="Calibri" w:eastAsia="Times New Roman" w:hAnsi="Calibri" w:cs="Calibri"/>
          <w:color w:val="2F5496" w:themeColor="accent1" w:themeShade="BF"/>
          <w:sz w:val="22"/>
          <w:szCs w:val="22"/>
        </w:rPr>
        <w:t xml:space="preserve">Using the summary command, I </w:t>
      </w:r>
      <w:r w:rsidR="002D2671" w:rsidRPr="00E27017">
        <w:rPr>
          <w:rFonts w:ascii="Calibri" w:eastAsia="Times New Roman" w:hAnsi="Calibri" w:cs="Calibri"/>
          <w:color w:val="2F5496" w:themeColor="accent1" w:themeShade="BF"/>
          <w:sz w:val="22"/>
          <w:szCs w:val="22"/>
        </w:rPr>
        <w:t>know</w:t>
      </w:r>
      <w:r w:rsidR="00140877" w:rsidRPr="00E27017">
        <w:rPr>
          <w:rFonts w:ascii="Calibri" w:eastAsia="Times New Roman" w:hAnsi="Calibri" w:cs="Calibri"/>
          <w:color w:val="2F5496" w:themeColor="accent1" w:themeShade="BF"/>
          <w:sz w:val="22"/>
          <w:szCs w:val="22"/>
        </w:rPr>
        <w:t xml:space="preserve"> that from this data set</w:t>
      </w:r>
      <w:r w:rsidR="00E01526" w:rsidRPr="00E27017">
        <w:rPr>
          <w:rFonts w:ascii="Calibri" w:eastAsia="Times New Roman" w:hAnsi="Calibri" w:cs="Calibri"/>
          <w:color w:val="2F5496" w:themeColor="accent1" w:themeShade="BF"/>
          <w:sz w:val="22"/>
          <w:szCs w:val="22"/>
        </w:rPr>
        <w:t>:</w:t>
      </w:r>
      <w:r w:rsidR="002D2671" w:rsidRPr="00E27017">
        <w:rPr>
          <w:rFonts w:ascii="Calibri" w:eastAsia="Times New Roman" w:hAnsi="Calibri" w:cs="Calibri"/>
          <w:color w:val="2F5496" w:themeColor="accent1" w:themeShade="BF"/>
          <w:sz w:val="22"/>
          <w:szCs w:val="22"/>
        </w:rPr>
        <w:t xml:space="preserve"> private jobs are where </w:t>
      </w:r>
      <w:r w:rsidR="00F34A26" w:rsidRPr="00E27017">
        <w:rPr>
          <w:rFonts w:ascii="Calibri" w:eastAsia="Times New Roman" w:hAnsi="Calibri" w:cs="Calibri"/>
          <w:color w:val="2F5496" w:themeColor="accent1" w:themeShade="BF"/>
          <w:sz w:val="22"/>
          <w:szCs w:val="22"/>
        </w:rPr>
        <w:t>most people</w:t>
      </w:r>
      <w:r w:rsidR="002D2671" w:rsidRPr="00E27017">
        <w:rPr>
          <w:rFonts w:ascii="Calibri" w:eastAsia="Times New Roman" w:hAnsi="Calibri" w:cs="Calibri"/>
          <w:color w:val="2F5496" w:themeColor="accent1" w:themeShade="BF"/>
          <w:sz w:val="22"/>
          <w:szCs w:val="22"/>
        </w:rPr>
        <w:t xml:space="preserve"> worked, </w:t>
      </w:r>
      <w:r w:rsidR="00140877" w:rsidRPr="00E27017">
        <w:rPr>
          <w:rFonts w:ascii="Calibri" w:eastAsia="Times New Roman" w:hAnsi="Calibri" w:cs="Calibri"/>
          <w:color w:val="2F5496" w:themeColor="accent1" w:themeShade="BF"/>
          <w:sz w:val="22"/>
          <w:szCs w:val="22"/>
        </w:rPr>
        <w:t>most people made less tha</w:t>
      </w:r>
      <w:r w:rsidR="000D3D91" w:rsidRPr="00E27017">
        <w:rPr>
          <w:rFonts w:ascii="Calibri" w:eastAsia="Times New Roman" w:hAnsi="Calibri" w:cs="Calibri"/>
          <w:color w:val="2F5496" w:themeColor="accent1" w:themeShade="BF"/>
          <w:sz w:val="22"/>
          <w:szCs w:val="22"/>
        </w:rPr>
        <w:t>n</w:t>
      </w:r>
      <w:r w:rsidR="00140877" w:rsidRPr="00E27017">
        <w:rPr>
          <w:rFonts w:ascii="Calibri" w:eastAsia="Times New Roman" w:hAnsi="Calibri" w:cs="Calibri"/>
          <w:color w:val="2F5496" w:themeColor="accent1" w:themeShade="BF"/>
          <w:sz w:val="22"/>
          <w:szCs w:val="22"/>
        </w:rPr>
        <w:t xml:space="preserve"> 50k</w:t>
      </w:r>
      <w:r w:rsidR="000D3D91" w:rsidRPr="00E27017">
        <w:rPr>
          <w:rFonts w:ascii="Calibri" w:eastAsia="Times New Roman" w:hAnsi="Calibri" w:cs="Calibri"/>
          <w:color w:val="2F5496" w:themeColor="accent1" w:themeShade="BF"/>
          <w:sz w:val="22"/>
          <w:szCs w:val="22"/>
        </w:rPr>
        <w:t xml:space="preserve"> a year</w:t>
      </w:r>
      <w:r w:rsidR="00140877" w:rsidRPr="00E27017">
        <w:rPr>
          <w:rFonts w:ascii="Calibri" w:eastAsia="Times New Roman" w:hAnsi="Calibri" w:cs="Calibri"/>
          <w:color w:val="2F5496" w:themeColor="accent1" w:themeShade="BF"/>
          <w:sz w:val="22"/>
          <w:szCs w:val="22"/>
        </w:rPr>
        <w:t xml:space="preserve">, </w:t>
      </w:r>
      <w:r w:rsidR="00F34A26" w:rsidRPr="00E27017">
        <w:rPr>
          <w:rFonts w:ascii="Calibri" w:eastAsia="Times New Roman" w:hAnsi="Calibri" w:cs="Calibri"/>
          <w:color w:val="2F5496" w:themeColor="accent1" w:themeShade="BF"/>
          <w:sz w:val="22"/>
          <w:szCs w:val="22"/>
        </w:rPr>
        <w:t>the highest level of education for most people was high school</w:t>
      </w:r>
      <w:r w:rsidR="006873B4" w:rsidRPr="00E27017">
        <w:rPr>
          <w:rFonts w:ascii="Calibri" w:eastAsia="Times New Roman" w:hAnsi="Calibri" w:cs="Calibri"/>
          <w:color w:val="2F5496" w:themeColor="accent1" w:themeShade="BF"/>
          <w:sz w:val="22"/>
          <w:szCs w:val="22"/>
        </w:rPr>
        <w:t xml:space="preserve">, </w:t>
      </w:r>
      <w:r w:rsidR="00F34A26" w:rsidRPr="00E27017">
        <w:rPr>
          <w:rFonts w:ascii="Calibri" w:eastAsia="Times New Roman" w:hAnsi="Calibri" w:cs="Calibri"/>
          <w:color w:val="2F5496" w:themeColor="accent1" w:themeShade="BF"/>
          <w:sz w:val="22"/>
          <w:szCs w:val="22"/>
        </w:rPr>
        <w:t xml:space="preserve">and most people in this data </w:t>
      </w:r>
      <w:r w:rsidR="00F30797" w:rsidRPr="00E27017">
        <w:rPr>
          <w:rFonts w:ascii="Calibri" w:eastAsia="Times New Roman" w:hAnsi="Calibri" w:cs="Calibri"/>
          <w:color w:val="2F5496" w:themeColor="accent1" w:themeShade="BF"/>
          <w:sz w:val="22"/>
          <w:szCs w:val="22"/>
        </w:rPr>
        <w:t>set were</w:t>
      </w:r>
      <w:r w:rsidR="00F34A26" w:rsidRPr="00E27017">
        <w:rPr>
          <w:rFonts w:ascii="Calibri" w:eastAsia="Times New Roman" w:hAnsi="Calibri" w:cs="Calibri"/>
          <w:color w:val="2F5496" w:themeColor="accent1" w:themeShade="BF"/>
          <w:sz w:val="22"/>
          <w:szCs w:val="22"/>
        </w:rPr>
        <w:t xml:space="preserve"> married.</w:t>
      </w:r>
    </w:p>
    <w:p w14:paraId="2DF1352D" w14:textId="47BA53A3" w:rsidR="00F34A26" w:rsidRDefault="00F71941" w:rsidP="002C3EF3">
      <w:pPr>
        <w:pStyle w:val="ListParagraph"/>
        <w:spacing w:before="100" w:beforeAutospacing="1" w:after="100" w:afterAutospacing="1"/>
        <w:ind w:left="1080"/>
        <w:rPr>
          <w:rFonts w:ascii="Calibri" w:eastAsia="Times New Roman" w:hAnsi="Calibri" w:cs="Calibri"/>
          <w:sz w:val="22"/>
          <w:szCs w:val="22"/>
        </w:rPr>
      </w:pPr>
      <w:r w:rsidRPr="00F71941">
        <w:rPr>
          <w:rFonts w:ascii="Calibri" w:eastAsia="Times New Roman" w:hAnsi="Calibri" w:cs="Calibri"/>
          <w:noProof/>
          <w:sz w:val="22"/>
          <w:szCs w:val="22"/>
        </w:rPr>
        <w:drawing>
          <wp:inline distT="0" distB="0" distL="0" distR="0" wp14:anchorId="52277984" wp14:editId="1EAD8196">
            <wp:extent cx="5943600" cy="3176905"/>
            <wp:effectExtent l="0" t="0" r="0" b="0"/>
            <wp:docPr id="12" name="Picture 12" descr="Chart, ba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Chart, bar chart&#10;&#10;Description automatically generated"/>
                    <pic:cNvPicPr/>
                  </pic:nvPicPr>
                  <pic:blipFill>
                    <a:blip r:embed="rId8"/>
                    <a:stretch>
                      <a:fillRect/>
                    </a:stretch>
                  </pic:blipFill>
                  <pic:spPr>
                    <a:xfrm>
                      <a:off x="0" y="0"/>
                      <a:ext cx="5943600" cy="3176905"/>
                    </a:xfrm>
                    <a:prstGeom prst="rect">
                      <a:avLst/>
                    </a:prstGeom>
                  </pic:spPr>
                </pic:pic>
              </a:graphicData>
            </a:graphic>
          </wp:inline>
        </w:drawing>
      </w:r>
    </w:p>
    <w:p w14:paraId="077C23C5" w14:textId="77777777" w:rsidR="00835884" w:rsidRDefault="00835884" w:rsidP="002C3EF3">
      <w:pPr>
        <w:pStyle w:val="ListParagraph"/>
        <w:spacing w:before="100" w:beforeAutospacing="1" w:after="100" w:afterAutospacing="1"/>
        <w:ind w:left="1080"/>
        <w:rPr>
          <w:rFonts w:ascii="Calibri" w:eastAsia="Times New Roman" w:hAnsi="Calibri" w:cs="Calibri"/>
          <w:sz w:val="22"/>
          <w:szCs w:val="22"/>
        </w:rPr>
      </w:pPr>
    </w:p>
    <w:p w14:paraId="43D755A9" w14:textId="77777777" w:rsidR="002C3EF3" w:rsidRDefault="002C3EF3" w:rsidP="002C3EF3">
      <w:pPr>
        <w:pStyle w:val="ListParagraph"/>
        <w:spacing w:before="100" w:beforeAutospacing="1" w:after="100" w:afterAutospacing="1"/>
        <w:ind w:left="1080"/>
        <w:rPr>
          <w:rFonts w:ascii="Calibri" w:eastAsia="Times New Roman" w:hAnsi="Calibri" w:cs="Calibri"/>
          <w:sz w:val="22"/>
          <w:szCs w:val="22"/>
        </w:rPr>
      </w:pPr>
    </w:p>
    <w:p w14:paraId="6E93162E" w14:textId="0FC6C0FF" w:rsidR="00BA4516" w:rsidRDefault="00BA4516" w:rsidP="002C3EF3">
      <w:pPr>
        <w:pStyle w:val="ListParagraph"/>
        <w:spacing w:before="100" w:beforeAutospacing="1" w:after="100" w:afterAutospacing="1"/>
        <w:ind w:left="1080"/>
        <w:rPr>
          <w:rFonts w:ascii="Calibri" w:eastAsia="Times New Roman" w:hAnsi="Calibri" w:cs="Calibri"/>
          <w:sz w:val="22"/>
          <w:szCs w:val="22"/>
        </w:rPr>
      </w:pPr>
      <w:r w:rsidRPr="00BA4516">
        <w:rPr>
          <w:rFonts w:ascii="Calibri" w:eastAsia="Times New Roman" w:hAnsi="Calibri" w:cs="Calibri"/>
          <w:sz w:val="22"/>
          <w:szCs w:val="22"/>
        </w:rPr>
        <w:t xml:space="preserve">d. What a “typical” person has for a value in each of the variables. e. Are there any "typical" people in this data set? </w:t>
      </w:r>
    </w:p>
    <w:p w14:paraId="56E6A611" w14:textId="0FAB4A71" w:rsidR="00F30797" w:rsidRDefault="00F30797" w:rsidP="002C3EF3">
      <w:pPr>
        <w:pStyle w:val="ListParagraph"/>
        <w:spacing w:before="100" w:beforeAutospacing="1" w:after="100" w:afterAutospacing="1"/>
        <w:ind w:left="1080"/>
        <w:rPr>
          <w:rFonts w:ascii="Calibri" w:eastAsia="Times New Roman" w:hAnsi="Calibri" w:cs="Calibri"/>
          <w:sz w:val="22"/>
          <w:szCs w:val="22"/>
        </w:rPr>
      </w:pPr>
    </w:p>
    <w:p w14:paraId="3953814E" w14:textId="146F5036" w:rsidR="00806215" w:rsidRPr="00E27017" w:rsidRDefault="00E27017" w:rsidP="002C3EF3">
      <w:pPr>
        <w:pStyle w:val="ListParagraph"/>
        <w:spacing w:before="100" w:beforeAutospacing="1" w:after="100" w:afterAutospacing="1"/>
        <w:ind w:left="1080"/>
        <w:rPr>
          <w:rFonts w:ascii="Calibri" w:eastAsia="Times New Roman" w:hAnsi="Calibri" w:cs="Calibri"/>
          <w:color w:val="2F5496" w:themeColor="accent1" w:themeShade="BF"/>
          <w:sz w:val="22"/>
          <w:szCs w:val="22"/>
        </w:rPr>
      </w:pPr>
      <w:r w:rsidRPr="00E27017">
        <w:rPr>
          <w:rFonts w:ascii="Calibri" w:eastAsia="Times New Roman" w:hAnsi="Calibri" w:cs="Calibri"/>
          <w:color w:val="2F5496" w:themeColor="accent1" w:themeShade="BF"/>
          <w:sz w:val="22"/>
          <w:szCs w:val="22"/>
        </w:rPr>
        <w:t>Looking at the</w:t>
      </w:r>
      <w:r w:rsidR="001E292B" w:rsidRPr="00E27017">
        <w:rPr>
          <w:rFonts w:ascii="Calibri" w:eastAsia="Times New Roman" w:hAnsi="Calibri" w:cs="Calibri"/>
          <w:color w:val="2F5496" w:themeColor="accent1" w:themeShade="BF"/>
          <w:sz w:val="22"/>
          <w:szCs w:val="22"/>
        </w:rPr>
        <w:t xml:space="preserve"> </w:t>
      </w:r>
      <w:r w:rsidRPr="00E27017">
        <w:rPr>
          <w:rFonts w:ascii="Calibri" w:eastAsia="Times New Roman" w:hAnsi="Calibri" w:cs="Calibri"/>
          <w:color w:val="2F5496" w:themeColor="accent1" w:themeShade="BF"/>
          <w:sz w:val="22"/>
          <w:szCs w:val="22"/>
        </w:rPr>
        <w:t>bar plot I made, a</w:t>
      </w:r>
      <w:r w:rsidR="00806215" w:rsidRPr="00E27017">
        <w:rPr>
          <w:rFonts w:ascii="Calibri" w:eastAsia="Times New Roman" w:hAnsi="Calibri" w:cs="Calibri"/>
          <w:color w:val="2F5496" w:themeColor="accent1" w:themeShade="BF"/>
          <w:sz w:val="22"/>
          <w:szCs w:val="22"/>
        </w:rPr>
        <w:t xml:space="preserve"> typical person in this </w:t>
      </w:r>
      <w:r w:rsidR="001066D3" w:rsidRPr="00E27017">
        <w:rPr>
          <w:rFonts w:ascii="Calibri" w:eastAsia="Times New Roman" w:hAnsi="Calibri" w:cs="Calibri"/>
          <w:color w:val="2F5496" w:themeColor="accent1" w:themeShade="BF"/>
          <w:sz w:val="22"/>
          <w:szCs w:val="22"/>
        </w:rPr>
        <w:t>data set would be: Married, working in a private business, making 50k or less than,</w:t>
      </w:r>
      <w:r w:rsidR="001E292B" w:rsidRPr="00E27017">
        <w:rPr>
          <w:rFonts w:ascii="Calibri" w:eastAsia="Times New Roman" w:hAnsi="Calibri" w:cs="Calibri"/>
          <w:color w:val="2F5496" w:themeColor="accent1" w:themeShade="BF"/>
          <w:sz w:val="22"/>
          <w:szCs w:val="22"/>
        </w:rPr>
        <w:t xml:space="preserve"> with their highest education being </w:t>
      </w:r>
      <w:r w:rsidRPr="00E27017">
        <w:rPr>
          <w:rFonts w:ascii="Calibri" w:eastAsia="Times New Roman" w:hAnsi="Calibri" w:cs="Calibri"/>
          <w:color w:val="2F5496" w:themeColor="accent1" w:themeShade="BF"/>
          <w:sz w:val="22"/>
          <w:szCs w:val="22"/>
        </w:rPr>
        <w:t>high school</w:t>
      </w:r>
      <w:r w:rsidR="001E292B" w:rsidRPr="00E27017">
        <w:rPr>
          <w:rFonts w:ascii="Calibri" w:eastAsia="Times New Roman" w:hAnsi="Calibri" w:cs="Calibri"/>
          <w:color w:val="2F5496" w:themeColor="accent1" w:themeShade="BF"/>
          <w:sz w:val="22"/>
          <w:szCs w:val="22"/>
        </w:rPr>
        <w:t>.</w:t>
      </w:r>
    </w:p>
    <w:p w14:paraId="1650308D" w14:textId="77777777" w:rsidR="00F30797" w:rsidRPr="00BA4516" w:rsidRDefault="00F30797" w:rsidP="002C3EF3">
      <w:pPr>
        <w:pStyle w:val="ListParagraph"/>
        <w:spacing w:before="100" w:beforeAutospacing="1" w:after="100" w:afterAutospacing="1"/>
        <w:ind w:left="1080"/>
        <w:rPr>
          <w:rFonts w:ascii="Calibri" w:eastAsia="Times New Roman" w:hAnsi="Calibri" w:cs="Calibri"/>
          <w:sz w:val="22"/>
          <w:szCs w:val="22"/>
        </w:rPr>
      </w:pPr>
    </w:p>
    <w:p w14:paraId="38C065EA" w14:textId="77777777" w:rsidR="00E27017" w:rsidRDefault="00E27017">
      <w:pPr>
        <w:rPr>
          <w:rFonts w:ascii="Calibri" w:eastAsia="Times New Roman" w:hAnsi="Calibri" w:cs="Calibri"/>
          <w:sz w:val="22"/>
          <w:szCs w:val="22"/>
        </w:rPr>
      </w:pPr>
      <w:r>
        <w:rPr>
          <w:rFonts w:ascii="Calibri" w:eastAsia="Times New Roman" w:hAnsi="Calibri" w:cs="Calibri"/>
          <w:sz w:val="22"/>
          <w:szCs w:val="22"/>
        </w:rPr>
        <w:br w:type="page"/>
      </w:r>
    </w:p>
    <w:p w14:paraId="1BC6D7AD" w14:textId="3DEFEF69" w:rsidR="00BA4516" w:rsidRPr="00BA4516" w:rsidRDefault="00BA4516" w:rsidP="00BA4516">
      <w:pPr>
        <w:spacing w:before="100" w:beforeAutospacing="1" w:after="100" w:afterAutospacing="1"/>
        <w:ind w:left="720"/>
        <w:rPr>
          <w:rFonts w:ascii="SymbolMT" w:eastAsia="Times New Roman" w:hAnsi="SymbolMT" w:cs="Times New Roman"/>
          <w:sz w:val="22"/>
          <w:szCs w:val="22"/>
        </w:rPr>
      </w:pPr>
      <w:r w:rsidRPr="00BA4516">
        <w:rPr>
          <w:rFonts w:ascii="Calibri" w:eastAsia="Times New Roman" w:hAnsi="Calibri" w:cs="Calibri"/>
          <w:sz w:val="22"/>
          <w:szCs w:val="22"/>
        </w:rPr>
        <w:lastRenderedPageBreak/>
        <w:t xml:space="preserve">2. Obtain the Z-scores of the Age variable and save it as </w:t>
      </w:r>
      <w:proofErr w:type="spellStart"/>
      <w:r w:rsidRPr="00BA4516">
        <w:rPr>
          <w:rFonts w:ascii="Calibri" w:eastAsia="Times New Roman" w:hAnsi="Calibri" w:cs="Calibri"/>
          <w:i/>
          <w:iCs/>
          <w:sz w:val="22"/>
          <w:szCs w:val="22"/>
        </w:rPr>
        <w:t>age_z</w:t>
      </w:r>
      <w:proofErr w:type="spellEnd"/>
      <w:r w:rsidRPr="00BA4516">
        <w:rPr>
          <w:rFonts w:ascii="Calibri" w:eastAsia="Times New Roman" w:hAnsi="Calibri" w:cs="Calibri"/>
          <w:i/>
          <w:iCs/>
          <w:sz w:val="22"/>
          <w:szCs w:val="22"/>
        </w:rPr>
        <w:t xml:space="preserve"> </w:t>
      </w:r>
      <w:r w:rsidRPr="00BA4516">
        <w:rPr>
          <w:rFonts w:ascii="Calibri" w:eastAsia="Times New Roman" w:hAnsi="Calibri" w:cs="Calibri"/>
          <w:sz w:val="22"/>
          <w:szCs w:val="22"/>
        </w:rPr>
        <w:t>in the data set. Are there any outliers (with Z-scores larger than 3 or less than -3) in the Age variable? If so, report the original variable values (</w:t>
      </w:r>
      <w:proofErr w:type="gramStart"/>
      <w:r w:rsidRPr="00BA4516">
        <w:rPr>
          <w:rFonts w:ascii="Calibri" w:eastAsia="Times New Roman" w:hAnsi="Calibri" w:cs="Calibri"/>
          <w:sz w:val="22"/>
          <w:szCs w:val="22"/>
        </w:rPr>
        <w:t>e.g.</w:t>
      </w:r>
      <w:proofErr w:type="gramEnd"/>
      <w:r w:rsidRPr="00BA4516">
        <w:rPr>
          <w:rFonts w:ascii="Calibri" w:eastAsia="Times New Roman" w:hAnsi="Calibri" w:cs="Calibri"/>
          <w:sz w:val="22"/>
          <w:szCs w:val="22"/>
        </w:rPr>
        <w:t xml:space="preserve"> the actual Age or Income values) that are outliers. </w:t>
      </w:r>
    </w:p>
    <w:p w14:paraId="26D696DC" w14:textId="727CAB2D" w:rsidR="00C95939" w:rsidRDefault="00C95939" w:rsidP="00BA4516">
      <w:pPr>
        <w:spacing w:before="100" w:beforeAutospacing="1" w:after="100" w:afterAutospacing="1"/>
        <w:ind w:left="720"/>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1465FDA9" wp14:editId="2BD1005E">
            <wp:extent cx="2694873" cy="1979407"/>
            <wp:effectExtent l="0" t="0" r="0" b="1905"/>
            <wp:docPr id="13" name="Picture 13"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A screenshot of a computer&#10;&#10;Description automatically generated with medium confidence"/>
                    <pic:cNvPicPr/>
                  </pic:nvPicPr>
                  <pic:blipFill>
                    <a:blip r:embed="rId9" cstate="print">
                      <a:extLst>
                        <a:ext uri="{28A0092B-C50C-407E-A947-70E740481C1C}">
                          <a14:useLocalDpi xmlns:a14="http://schemas.microsoft.com/office/drawing/2010/main" val="0"/>
                        </a:ext>
                      </a:extLst>
                    </a:blip>
                    <a:stretch>
                      <a:fillRect/>
                    </a:stretch>
                  </pic:blipFill>
                  <pic:spPr>
                    <a:xfrm>
                      <a:off x="0" y="0"/>
                      <a:ext cx="2697221" cy="1981132"/>
                    </a:xfrm>
                    <a:prstGeom prst="rect">
                      <a:avLst/>
                    </a:prstGeom>
                  </pic:spPr>
                </pic:pic>
              </a:graphicData>
            </a:graphic>
          </wp:inline>
        </w:drawing>
      </w:r>
      <w:r w:rsidR="00D31DE0">
        <w:rPr>
          <w:rFonts w:ascii="Times New Roman" w:eastAsia="Times New Roman" w:hAnsi="Times New Roman" w:cs="Times New Roman"/>
          <w:noProof/>
        </w:rPr>
        <w:drawing>
          <wp:inline distT="0" distB="0" distL="0" distR="0" wp14:anchorId="33BFC8CC" wp14:editId="0864B56E">
            <wp:extent cx="2786230" cy="3185339"/>
            <wp:effectExtent l="0" t="0" r="0" b="2540"/>
            <wp:docPr id="14" name="Picture 14" descr="Text&#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Text&#10;&#10;Description automatically generated with low confidenc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856030" cy="3265138"/>
                    </a:xfrm>
                    <a:prstGeom prst="rect">
                      <a:avLst/>
                    </a:prstGeom>
                  </pic:spPr>
                </pic:pic>
              </a:graphicData>
            </a:graphic>
          </wp:inline>
        </w:drawing>
      </w:r>
    </w:p>
    <w:p w14:paraId="1C458691" w14:textId="2B4E50AE" w:rsidR="00C95939" w:rsidRPr="0081162F" w:rsidRDefault="00C95939" w:rsidP="00BA4516">
      <w:pPr>
        <w:spacing w:before="100" w:beforeAutospacing="1" w:after="100" w:afterAutospacing="1"/>
        <w:ind w:left="720"/>
        <w:rPr>
          <w:rFonts w:ascii="Times New Roman" w:eastAsia="Times New Roman" w:hAnsi="Times New Roman" w:cs="Times New Roman"/>
          <w:color w:val="2F5496" w:themeColor="accent1" w:themeShade="BF"/>
        </w:rPr>
      </w:pPr>
      <w:r w:rsidRPr="0081162F">
        <w:rPr>
          <w:rFonts w:ascii="Times New Roman" w:eastAsia="Times New Roman" w:hAnsi="Times New Roman" w:cs="Times New Roman"/>
          <w:color w:val="2F5496" w:themeColor="accent1" w:themeShade="BF"/>
        </w:rPr>
        <w:t>There are no out</w:t>
      </w:r>
      <w:r w:rsidR="0093789B" w:rsidRPr="0081162F">
        <w:rPr>
          <w:rFonts w:ascii="Times New Roman" w:eastAsia="Times New Roman" w:hAnsi="Times New Roman" w:cs="Times New Roman"/>
          <w:color w:val="2F5496" w:themeColor="accent1" w:themeShade="BF"/>
        </w:rPr>
        <w:t>liers to the left of the data set meaning, there are no extremely young outliers.</w:t>
      </w:r>
      <w:r w:rsidR="00D31DE0" w:rsidRPr="0081162F">
        <w:rPr>
          <w:rFonts w:ascii="Times New Roman" w:eastAsia="Times New Roman" w:hAnsi="Times New Roman" w:cs="Times New Roman"/>
          <w:color w:val="2F5496" w:themeColor="accent1" w:themeShade="BF"/>
        </w:rPr>
        <w:t xml:space="preserve"> To find the </w:t>
      </w:r>
      <w:r w:rsidR="000B2948" w:rsidRPr="0081162F">
        <w:rPr>
          <w:rFonts w:ascii="Times New Roman" w:eastAsia="Times New Roman" w:hAnsi="Times New Roman" w:cs="Times New Roman"/>
          <w:color w:val="2F5496" w:themeColor="accent1" w:themeShade="BF"/>
        </w:rPr>
        <w:t xml:space="preserve">outliers to the right of the data set, I found the upper </w:t>
      </w:r>
      <w:r w:rsidR="00301950" w:rsidRPr="0081162F">
        <w:rPr>
          <w:rFonts w:ascii="Times New Roman" w:eastAsia="Times New Roman" w:hAnsi="Times New Roman" w:cs="Times New Roman"/>
          <w:color w:val="2F5496" w:themeColor="accent1" w:themeShade="BF"/>
        </w:rPr>
        <w:t xml:space="preserve">outliers by using </w:t>
      </w:r>
      <w:r w:rsidR="0081162F" w:rsidRPr="0081162F">
        <w:rPr>
          <w:rFonts w:ascii="Times New Roman" w:eastAsia="Times New Roman" w:hAnsi="Times New Roman" w:cs="Times New Roman"/>
          <w:color w:val="2F5496" w:themeColor="accent1" w:themeShade="BF"/>
        </w:rPr>
        <w:t>(Q</w:t>
      </w:r>
      <w:r w:rsidR="00301950" w:rsidRPr="0081162F">
        <w:rPr>
          <w:rFonts w:ascii="Times New Roman" w:eastAsia="Times New Roman" w:hAnsi="Times New Roman" w:cs="Times New Roman"/>
          <w:color w:val="2F5496" w:themeColor="accent1" w:themeShade="BF"/>
        </w:rPr>
        <w:t>3 + (1.5*IQR</w:t>
      </w:r>
      <w:r w:rsidR="00F84495" w:rsidRPr="0081162F">
        <w:rPr>
          <w:rFonts w:ascii="Times New Roman" w:eastAsia="Times New Roman" w:hAnsi="Times New Roman" w:cs="Times New Roman"/>
          <w:color w:val="2F5496" w:themeColor="accent1" w:themeShade="BF"/>
        </w:rPr>
        <w:t>))</w:t>
      </w:r>
      <w:r w:rsidR="0081162F" w:rsidRPr="0081162F">
        <w:rPr>
          <w:rFonts w:ascii="Times New Roman" w:eastAsia="Times New Roman" w:hAnsi="Times New Roman" w:cs="Times New Roman"/>
          <w:color w:val="2F5496" w:themeColor="accent1" w:themeShade="BF"/>
        </w:rPr>
        <w:t xml:space="preserve">. To be considered an outlier in this data set, you </w:t>
      </w:r>
      <w:r w:rsidR="00F84495" w:rsidRPr="0081162F">
        <w:rPr>
          <w:rFonts w:ascii="Times New Roman" w:eastAsia="Times New Roman" w:hAnsi="Times New Roman" w:cs="Times New Roman"/>
          <w:color w:val="2F5496" w:themeColor="accent1" w:themeShade="BF"/>
        </w:rPr>
        <w:t>must</w:t>
      </w:r>
      <w:r w:rsidR="0081162F" w:rsidRPr="0081162F">
        <w:rPr>
          <w:rFonts w:ascii="Times New Roman" w:eastAsia="Times New Roman" w:hAnsi="Times New Roman" w:cs="Times New Roman"/>
          <w:color w:val="2F5496" w:themeColor="accent1" w:themeShade="BF"/>
        </w:rPr>
        <w:t xml:space="preserve"> be at least 78 years old.</w:t>
      </w:r>
      <w:r w:rsidR="00786AA4">
        <w:rPr>
          <w:rFonts w:ascii="Times New Roman" w:eastAsia="Times New Roman" w:hAnsi="Times New Roman" w:cs="Times New Roman"/>
          <w:color w:val="2F5496" w:themeColor="accent1" w:themeShade="BF"/>
        </w:rPr>
        <w:t xml:space="preserve"> </w:t>
      </w:r>
    </w:p>
    <w:p w14:paraId="7CA5D22A" w14:textId="77777777" w:rsidR="0081162F" w:rsidRDefault="0081162F">
      <w:pPr>
        <w:rPr>
          <w:rFonts w:ascii="Calibri" w:eastAsia="Times New Roman" w:hAnsi="Calibri" w:cs="Calibri"/>
          <w:sz w:val="22"/>
          <w:szCs w:val="22"/>
        </w:rPr>
      </w:pPr>
      <w:r>
        <w:rPr>
          <w:rFonts w:ascii="Calibri" w:eastAsia="Times New Roman" w:hAnsi="Calibri" w:cs="Calibri"/>
          <w:sz w:val="22"/>
          <w:szCs w:val="22"/>
        </w:rPr>
        <w:br w:type="page"/>
      </w:r>
    </w:p>
    <w:p w14:paraId="364DD497" w14:textId="77777777" w:rsidR="00BA4516" w:rsidRPr="00BA4516" w:rsidRDefault="00BA4516" w:rsidP="00BA4516">
      <w:pPr>
        <w:spacing w:before="100" w:beforeAutospacing="1" w:after="100" w:afterAutospacing="1"/>
        <w:rPr>
          <w:rFonts w:ascii="Times New Roman" w:eastAsia="Times New Roman" w:hAnsi="Times New Roman" w:cs="Times New Roman"/>
        </w:rPr>
      </w:pPr>
      <w:r w:rsidRPr="00BA4516">
        <w:rPr>
          <w:rFonts w:ascii="Calibri" w:eastAsia="Times New Roman" w:hAnsi="Calibri" w:cs="Calibri"/>
          <w:b/>
          <w:bCs/>
          <w:sz w:val="22"/>
          <w:szCs w:val="22"/>
        </w:rPr>
        <w:lastRenderedPageBreak/>
        <w:t xml:space="preserve">~ Task #2: Visualize the Categorical Variables with respect to Income ~ Variable: Marital Status </w:t>
      </w:r>
    </w:p>
    <w:p w14:paraId="630F7691" w14:textId="54309317" w:rsidR="00E83B0B" w:rsidRDefault="00BA4516" w:rsidP="00BA4516">
      <w:pPr>
        <w:spacing w:before="100" w:beforeAutospacing="1" w:after="100" w:afterAutospacing="1"/>
        <w:rPr>
          <w:rFonts w:ascii="Calibri" w:eastAsia="Times New Roman" w:hAnsi="Calibri" w:cs="Calibri"/>
          <w:noProof/>
          <w:sz w:val="22"/>
          <w:szCs w:val="22"/>
        </w:rPr>
      </w:pPr>
      <w:r w:rsidRPr="00BA4516">
        <w:rPr>
          <w:rFonts w:ascii="Calibri" w:eastAsia="Times New Roman" w:hAnsi="Calibri" w:cs="Calibri"/>
          <w:sz w:val="22"/>
          <w:szCs w:val="22"/>
        </w:rPr>
        <w:t>3. Make a contingency table of Income and Marital status.</w:t>
      </w:r>
      <w:r w:rsidR="002410BD" w:rsidRPr="002410BD">
        <w:rPr>
          <w:rFonts w:ascii="Calibri" w:eastAsia="Times New Roman" w:hAnsi="Calibri" w:cs="Calibri"/>
          <w:noProof/>
          <w:sz w:val="22"/>
          <w:szCs w:val="22"/>
        </w:rPr>
        <w:t xml:space="preserve"> </w:t>
      </w:r>
      <w:r w:rsidR="002410BD">
        <w:rPr>
          <w:rFonts w:ascii="Calibri" w:eastAsia="Times New Roman" w:hAnsi="Calibri" w:cs="Calibri"/>
          <w:sz w:val="22"/>
          <w:szCs w:val="22"/>
        </w:rPr>
        <w:t>M</w:t>
      </w:r>
      <w:r w:rsidR="002410BD" w:rsidRPr="00BA4516">
        <w:rPr>
          <w:rFonts w:ascii="Calibri" w:eastAsia="Times New Roman" w:hAnsi="Calibri" w:cs="Calibri"/>
          <w:sz w:val="22"/>
          <w:szCs w:val="22"/>
        </w:rPr>
        <w:t xml:space="preserve">ake a table </w:t>
      </w:r>
      <w:r w:rsidR="002410BD">
        <w:rPr>
          <w:rFonts w:ascii="Calibri" w:eastAsia="Times New Roman" w:hAnsi="Calibri" w:cs="Calibri"/>
          <w:sz w:val="22"/>
          <w:szCs w:val="22"/>
        </w:rPr>
        <w:t>W/</w:t>
      </w:r>
      <w:r w:rsidR="002410BD" w:rsidRPr="00BA4516">
        <w:rPr>
          <w:rFonts w:ascii="Calibri" w:eastAsia="Times New Roman" w:hAnsi="Calibri" w:cs="Calibri"/>
          <w:sz w:val="22"/>
          <w:szCs w:val="22"/>
        </w:rPr>
        <w:t xml:space="preserve"> percent</w:t>
      </w:r>
      <w:r w:rsidR="002410BD">
        <w:rPr>
          <w:rFonts w:ascii="Calibri" w:eastAsia="Times New Roman" w:hAnsi="Calibri" w:cs="Calibri"/>
          <w:sz w:val="22"/>
          <w:szCs w:val="22"/>
        </w:rPr>
        <w:t>ages</w:t>
      </w:r>
      <w:r w:rsidR="002410BD" w:rsidRPr="00BA4516">
        <w:rPr>
          <w:rFonts w:ascii="Calibri" w:eastAsia="Times New Roman" w:hAnsi="Calibri" w:cs="Calibri"/>
          <w:sz w:val="22"/>
          <w:szCs w:val="22"/>
        </w:rPr>
        <w:t xml:space="preserve"> of Income within each level of Marital status. </w:t>
      </w:r>
      <w:r w:rsidR="002410BD">
        <w:rPr>
          <w:rFonts w:ascii="Calibri" w:eastAsia="Times New Roman" w:hAnsi="Calibri" w:cs="Calibri"/>
          <w:noProof/>
          <w:sz w:val="22"/>
          <w:szCs w:val="22"/>
        </w:rPr>
        <w:t xml:space="preserve"> </w:t>
      </w:r>
    </w:p>
    <w:p w14:paraId="2ACF1474" w14:textId="52A693C8" w:rsidR="00856EC4" w:rsidRPr="005D6971" w:rsidRDefault="00D3053A" w:rsidP="00BA4516">
      <w:pPr>
        <w:spacing w:before="100" w:beforeAutospacing="1" w:after="100" w:afterAutospacing="1"/>
        <w:rPr>
          <w:rFonts w:ascii="Calibri" w:eastAsia="Times New Roman" w:hAnsi="Calibri" w:cs="Calibri"/>
          <w:color w:val="2F5496" w:themeColor="accent1" w:themeShade="BF"/>
          <w:sz w:val="22"/>
          <w:szCs w:val="22"/>
        </w:rPr>
      </w:pPr>
      <w:r>
        <w:rPr>
          <w:rFonts w:ascii="Calibri" w:eastAsia="Times New Roman" w:hAnsi="Calibri" w:cs="Calibri"/>
          <w:color w:val="2F5496" w:themeColor="accent1" w:themeShade="BF"/>
          <w:sz w:val="22"/>
          <w:szCs w:val="22"/>
        </w:rPr>
        <w:t>I found a package, descry, that makes cont</w:t>
      </w:r>
      <w:r w:rsidR="00702826">
        <w:rPr>
          <w:rFonts w:ascii="Calibri" w:eastAsia="Times New Roman" w:hAnsi="Calibri" w:cs="Calibri"/>
          <w:color w:val="2F5496" w:themeColor="accent1" w:themeShade="BF"/>
          <w:sz w:val="22"/>
          <w:szCs w:val="22"/>
        </w:rPr>
        <w:t xml:space="preserve">ingency tables. It gives a regular table, </w:t>
      </w:r>
      <w:r w:rsidR="00C85D4F">
        <w:rPr>
          <w:rFonts w:ascii="Calibri" w:eastAsia="Times New Roman" w:hAnsi="Calibri" w:cs="Calibri"/>
          <w:color w:val="2F5496" w:themeColor="accent1" w:themeShade="BF"/>
          <w:sz w:val="22"/>
          <w:szCs w:val="22"/>
        </w:rPr>
        <w:t xml:space="preserve">a table of </w:t>
      </w:r>
      <w:r w:rsidR="00702826">
        <w:rPr>
          <w:rFonts w:ascii="Calibri" w:eastAsia="Times New Roman" w:hAnsi="Calibri" w:cs="Calibri"/>
          <w:color w:val="2F5496" w:themeColor="accent1" w:themeShade="BF"/>
          <w:sz w:val="22"/>
          <w:szCs w:val="22"/>
        </w:rPr>
        <w:t>proportion</w:t>
      </w:r>
      <w:r w:rsidR="00C85D4F">
        <w:rPr>
          <w:rFonts w:ascii="Calibri" w:eastAsia="Times New Roman" w:hAnsi="Calibri" w:cs="Calibri"/>
          <w:color w:val="2F5496" w:themeColor="accent1" w:themeShade="BF"/>
          <w:sz w:val="22"/>
          <w:szCs w:val="22"/>
        </w:rPr>
        <w:t>s for the row, and a table of proportions for the column.</w:t>
      </w:r>
      <w:r w:rsidR="00456E6E">
        <w:rPr>
          <w:rFonts w:ascii="Calibri" w:eastAsia="Times New Roman" w:hAnsi="Calibri" w:cs="Calibri"/>
          <w:color w:val="2F5496" w:themeColor="accent1" w:themeShade="BF"/>
          <w:sz w:val="22"/>
          <w:szCs w:val="22"/>
        </w:rPr>
        <w:t xml:space="preserve"> The screenshot on the right is how I did it through your video.</w:t>
      </w:r>
    </w:p>
    <w:p w14:paraId="3107C46D" w14:textId="77777777" w:rsidR="000962CA" w:rsidRDefault="00856EC4" w:rsidP="00BA4516">
      <w:pPr>
        <w:spacing w:before="100" w:beforeAutospacing="1" w:after="100" w:afterAutospacing="1"/>
        <w:rPr>
          <w:rFonts w:ascii="Calibri" w:eastAsia="Times New Roman" w:hAnsi="Calibri" w:cs="Calibri"/>
          <w:sz w:val="22"/>
          <w:szCs w:val="22"/>
        </w:rPr>
      </w:pPr>
      <w:r>
        <w:rPr>
          <w:rFonts w:ascii="Calibri" w:eastAsia="Times New Roman" w:hAnsi="Calibri" w:cs="Calibri"/>
          <w:noProof/>
          <w:sz w:val="22"/>
          <w:szCs w:val="22"/>
        </w:rPr>
        <w:drawing>
          <wp:inline distT="0" distB="0" distL="0" distR="0" wp14:anchorId="535F18A9" wp14:editId="17B07318">
            <wp:extent cx="3118907" cy="2250880"/>
            <wp:effectExtent l="0" t="0" r="5715" b="0"/>
            <wp:docPr id="17" name="Picture 17"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Table&#10;&#10;Description automatically generated"/>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309827" cy="2388665"/>
                    </a:xfrm>
                    <a:prstGeom prst="rect">
                      <a:avLst/>
                    </a:prstGeom>
                  </pic:spPr>
                </pic:pic>
              </a:graphicData>
            </a:graphic>
          </wp:inline>
        </w:drawing>
      </w:r>
      <w:r w:rsidR="00456E6E">
        <w:rPr>
          <w:rFonts w:ascii="Calibri" w:eastAsia="Times New Roman" w:hAnsi="Calibri" w:cs="Calibri"/>
          <w:noProof/>
          <w:sz w:val="22"/>
          <w:szCs w:val="22"/>
        </w:rPr>
        <w:drawing>
          <wp:inline distT="0" distB="0" distL="0" distR="0" wp14:anchorId="70BE7779" wp14:editId="0EAF45F6">
            <wp:extent cx="2173044" cy="2327897"/>
            <wp:effectExtent l="0" t="0" r="0" b="0"/>
            <wp:docPr id="1" name="Picture 1" descr="Graphical user interfac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Graphical user interface, text&#10;&#10;Description automatically generated"/>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267497" cy="2429081"/>
                    </a:xfrm>
                    <a:prstGeom prst="rect">
                      <a:avLst/>
                    </a:prstGeom>
                  </pic:spPr>
                </pic:pic>
              </a:graphicData>
            </a:graphic>
          </wp:inline>
        </w:drawing>
      </w:r>
      <w:r w:rsidR="00BA4516" w:rsidRPr="00BA4516">
        <w:rPr>
          <w:rFonts w:ascii="Calibri" w:eastAsia="Times New Roman" w:hAnsi="Calibri" w:cs="Calibri"/>
          <w:sz w:val="22"/>
          <w:szCs w:val="22"/>
        </w:rPr>
        <w:br/>
      </w:r>
    </w:p>
    <w:p w14:paraId="006CFCD7" w14:textId="18773A64" w:rsidR="00BA4516" w:rsidRDefault="00BA4516" w:rsidP="00BA4516">
      <w:pPr>
        <w:spacing w:before="100" w:beforeAutospacing="1" w:after="100" w:afterAutospacing="1"/>
        <w:rPr>
          <w:rFonts w:ascii="Calibri" w:eastAsia="Times New Roman" w:hAnsi="Calibri" w:cs="Calibri"/>
          <w:sz w:val="22"/>
          <w:szCs w:val="22"/>
        </w:rPr>
      </w:pPr>
      <w:r w:rsidRPr="00BA4516">
        <w:rPr>
          <w:rFonts w:ascii="Calibri" w:eastAsia="Times New Roman" w:hAnsi="Calibri" w:cs="Calibri"/>
          <w:sz w:val="22"/>
          <w:szCs w:val="22"/>
        </w:rPr>
        <w:t xml:space="preserve">4. Create a bar chart of Marital status with Income overlay, in both stacked and normalized forms. </w:t>
      </w:r>
    </w:p>
    <w:p w14:paraId="6917450F" w14:textId="77777777" w:rsidR="00037F52" w:rsidRDefault="00A65AC0" w:rsidP="00BA4516">
      <w:pPr>
        <w:spacing w:before="100" w:beforeAutospacing="1" w:after="100" w:afterAutospacing="1"/>
        <w:rPr>
          <w:rFonts w:ascii="Times New Roman" w:eastAsia="Times New Roman" w:hAnsi="Times New Roman" w:cs="Times New Roman"/>
        </w:rPr>
      </w:pPr>
      <w:r w:rsidRPr="00A65AC0">
        <w:rPr>
          <w:rFonts w:ascii="Times New Roman" w:eastAsia="Times New Roman" w:hAnsi="Times New Roman" w:cs="Times New Roman"/>
        </w:rPr>
        <w:drawing>
          <wp:inline distT="0" distB="0" distL="0" distR="0" wp14:anchorId="0A22BFCF" wp14:editId="16D91C27">
            <wp:extent cx="1551289" cy="1714239"/>
            <wp:effectExtent l="0" t="0" r="0" b="635"/>
            <wp:docPr id="2" name="Picture 2" descr="Chart, ba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Chart, bar chart&#10;&#10;Description automatically generated"/>
                    <pic:cNvPicPr/>
                  </pic:nvPicPr>
                  <pic:blipFill>
                    <a:blip r:embed="rId13"/>
                    <a:stretch>
                      <a:fillRect/>
                    </a:stretch>
                  </pic:blipFill>
                  <pic:spPr>
                    <a:xfrm>
                      <a:off x="0" y="0"/>
                      <a:ext cx="1601020" cy="1769194"/>
                    </a:xfrm>
                    <a:prstGeom prst="rect">
                      <a:avLst/>
                    </a:prstGeom>
                  </pic:spPr>
                </pic:pic>
              </a:graphicData>
            </a:graphic>
          </wp:inline>
        </w:drawing>
      </w:r>
      <w:r w:rsidRPr="00A65AC0">
        <w:rPr>
          <w:rFonts w:ascii="Times New Roman" w:eastAsia="Times New Roman" w:hAnsi="Times New Roman" w:cs="Times New Roman"/>
        </w:rPr>
        <w:drawing>
          <wp:inline distT="0" distB="0" distL="0" distR="0" wp14:anchorId="1396868F" wp14:editId="7683C548">
            <wp:extent cx="1550079" cy="1712902"/>
            <wp:effectExtent l="0" t="0" r="0" b="1905"/>
            <wp:docPr id="3" name="Picture 3" descr="Chart, ba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Chart, bar chart&#10;&#10;Description automatically generated"/>
                    <pic:cNvPicPr/>
                  </pic:nvPicPr>
                  <pic:blipFill>
                    <a:blip r:embed="rId14"/>
                    <a:stretch>
                      <a:fillRect/>
                    </a:stretch>
                  </pic:blipFill>
                  <pic:spPr>
                    <a:xfrm>
                      <a:off x="0" y="0"/>
                      <a:ext cx="1623021" cy="1793505"/>
                    </a:xfrm>
                    <a:prstGeom prst="rect">
                      <a:avLst/>
                    </a:prstGeom>
                  </pic:spPr>
                </pic:pic>
              </a:graphicData>
            </a:graphic>
          </wp:inline>
        </w:drawing>
      </w:r>
      <w:r w:rsidRPr="00A65AC0">
        <w:rPr>
          <w:rFonts w:ascii="Times New Roman" w:eastAsia="Times New Roman" w:hAnsi="Times New Roman" w:cs="Times New Roman"/>
        </w:rPr>
        <w:drawing>
          <wp:inline distT="0" distB="0" distL="0" distR="0" wp14:anchorId="2B511118" wp14:editId="2C6CE8F9">
            <wp:extent cx="1554704" cy="1718012"/>
            <wp:effectExtent l="0" t="0" r="0" b="0"/>
            <wp:docPr id="4" name="Picture 4" descr="Chart, ba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Chart, bar chart&#10;&#10;Description automatically generated"/>
                    <pic:cNvPicPr/>
                  </pic:nvPicPr>
                  <pic:blipFill>
                    <a:blip r:embed="rId15"/>
                    <a:stretch>
                      <a:fillRect/>
                    </a:stretch>
                  </pic:blipFill>
                  <pic:spPr>
                    <a:xfrm>
                      <a:off x="0" y="0"/>
                      <a:ext cx="1597074" cy="1764832"/>
                    </a:xfrm>
                    <a:prstGeom prst="rect">
                      <a:avLst/>
                    </a:prstGeom>
                  </pic:spPr>
                </pic:pic>
              </a:graphicData>
            </a:graphic>
          </wp:inline>
        </w:drawing>
      </w:r>
    </w:p>
    <w:p w14:paraId="702C6E4A" w14:textId="110788C9" w:rsidR="00BA4516" w:rsidRPr="00BA4516" w:rsidRDefault="00BA4516" w:rsidP="00BA4516">
      <w:pPr>
        <w:spacing w:before="100" w:beforeAutospacing="1" w:after="100" w:afterAutospacing="1"/>
        <w:rPr>
          <w:rFonts w:ascii="Times New Roman" w:eastAsia="Times New Roman" w:hAnsi="Times New Roman" w:cs="Times New Roman"/>
        </w:rPr>
      </w:pPr>
      <w:r w:rsidRPr="00BA4516">
        <w:rPr>
          <w:rFonts w:ascii="Calibri" w:eastAsia="Times New Roman" w:hAnsi="Calibri" w:cs="Calibri"/>
          <w:sz w:val="22"/>
          <w:szCs w:val="22"/>
        </w:rPr>
        <w:t xml:space="preserve">5. Use the tables and the graphs from the previous two problems to discuss which marital statuses have higher or lower Incomes. Include specific counts and </w:t>
      </w:r>
      <w:proofErr w:type="gramStart"/>
      <w:r w:rsidR="00766F2D" w:rsidRPr="00BA4516">
        <w:rPr>
          <w:rFonts w:ascii="Calibri" w:eastAsia="Times New Roman" w:hAnsi="Calibri" w:cs="Calibri"/>
          <w:sz w:val="22"/>
          <w:szCs w:val="22"/>
        </w:rPr>
        <w:t>percent’s</w:t>
      </w:r>
      <w:proofErr w:type="gramEnd"/>
      <w:r w:rsidRPr="00BA4516">
        <w:rPr>
          <w:rFonts w:ascii="Calibri" w:eastAsia="Times New Roman" w:hAnsi="Calibri" w:cs="Calibri"/>
          <w:sz w:val="22"/>
          <w:szCs w:val="22"/>
        </w:rPr>
        <w:t xml:space="preserve"> in your answer. </w:t>
      </w:r>
    </w:p>
    <w:p w14:paraId="738FF0D6" w14:textId="4BE2CB98" w:rsidR="00BA4516" w:rsidRPr="006F169F" w:rsidRDefault="00954D10" w:rsidP="00BA4516">
      <w:pPr>
        <w:spacing w:before="100" w:beforeAutospacing="1" w:after="100" w:afterAutospacing="1"/>
        <w:rPr>
          <w:rFonts w:ascii="Times New Roman" w:eastAsia="Times New Roman" w:hAnsi="Times New Roman" w:cs="Times New Roman"/>
          <w:color w:val="2F5496" w:themeColor="accent1" w:themeShade="BF"/>
        </w:rPr>
      </w:pPr>
      <w:r w:rsidRPr="006F169F">
        <w:rPr>
          <w:rFonts w:ascii="Calibri" w:eastAsia="Times New Roman" w:hAnsi="Calibri" w:cs="Calibri"/>
          <w:i/>
          <w:iCs/>
          <w:color w:val="2F5496" w:themeColor="accent1" w:themeShade="BF"/>
          <w:sz w:val="22"/>
          <w:szCs w:val="22"/>
        </w:rPr>
        <w:t>Using</w:t>
      </w:r>
      <w:r w:rsidR="000830F3" w:rsidRPr="006F169F">
        <w:rPr>
          <w:rFonts w:ascii="Calibri" w:eastAsia="Times New Roman" w:hAnsi="Calibri" w:cs="Calibri"/>
          <w:i/>
          <w:iCs/>
          <w:color w:val="2F5496" w:themeColor="accent1" w:themeShade="BF"/>
          <w:sz w:val="22"/>
          <w:szCs w:val="22"/>
        </w:rPr>
        <w:t xml:space="preserve"> </w:t>
      </w:r>
      <w:r w:rsidR="00C70A2C">
        <w:rPr>
          <w:rFonts w:ascii="Calibri" w:eastAsia="Times New Roman" w:hAnsi="Calibri" w:cs="Calibri"/>
          <w:i/>
          <w:iCs/>
          <w:color w:val="2F5496" w:themeColor="accent1" w:themeShade="BF"/>
          <w:sz w:val="22"/>
          <w:szCs w:val="22"/>
        </w:rPr>
        <w:t xml:space="preserve">my </w:t>
      </w:r>
      <w:r w:rsidR="00C70A2C" w:rsidRPr="006F169F">
        <w:rPr>
          <w:rFonts w:ascii="Calibri" w:eastAsia="Times New Roman" w:hAnsi="Calibri" w:cs="Calibri"/>
          <w:i/>
          <w:iCs/>
          <w:color w:val="2F5496" w:themeColor="accent1" w:themeShade="BF"/>
          <w:sz w:val="22"/>
          <w:szCs w:val="22"/>
        </w:rPr>
        <w:t>bar</w:t>
      </w:r>
      <w:r w:rsidRPr="006F169F">
        <w:rPr>
          <w:rFonts w:ascii="Calibri" w:eastAsia="Times New Roman" w:hAnsi="Calibri" w:cs="Calibri"/>
          <w:i/>
          <w:iCs/>
          <w:color w:val="2F5496" w:themeColor="accent1" w:themeShade="BF"/>
          <w:sz w:val="22"/>
          <w:szCs w:val="22"/>
        </w:rPr>
        <w:t xml:space="preserve"> charts and contingency tables, </w:t>
      </w:r>
      <w:r w:rsidR="00C70A2C">
        <w:rPr>
          <w:rFonts w:ascii="Calibri" w:eastAsia="Times New Roman" w:hAnsi="Calibri" w:cs="Calibri"/>
          <w:i/>
          <w:iCs/>
          <w:color w:val="2F5496" w:themeColor="accent1" w:themeShade="BF"/>
          <w:sz w:val="22"/>
          <w:szCs w:val="22"/>
        </w:rPr>
        <w:t>I</w:t>
      </w:r>
      <w:r w:rsidRPr="006F169F">
        <w:rPr>
          <w:rFonts w:ascii="Calibri" w:eastAsia="Times New Roman" w:hAnsi="Calibri" w:cs="Calibri"/>
          <w:i/>
          <w:iCs/>
          <w:color w:val="2F5496" w:themeColor="accent1" w:themeShade="BF"/>
          <w:sz w:val="22"/>
          <w:szCs w:val="22"/>
        </w:rPr>
        <w:t xml:space="preserve"> can </w:t>
      </w:r>
      <w:r w:rsidR="00C70A2C">
        <w:rPr>
          <w:rFonts w:ascii="Calibri" w:eastAsia="Times New Roman" w:hAnsi="Calibri" w:cs="Calibri"/>
          <w:i/>
          <w:iCs/>
          <w:color w:val="2F5496" w:themeColor="accent1" w:themeShade="BF"/>
          <w:sz w:val="22"/>
          <w:szCs w:val="22"/>
        </w:rPr>
        <w:t xml:space="preserve">conclude </w:t>
      </w:r>
      <w:r w:rsidR="00BD4385" w:rsidRPr="006F169F">
        <w:rPr>
          <w:rFonts w:ascii="Calibri" w:eastAsia="Times New Roman" w:hAnsi="Calibri" w:cs="Calibri"/>
          <w:i/>
          <w:iCs/>
          <w:color w:val="2F5496" w:themeColor="accent1" w:themeShade="BF"/>
          <w:sz w:val="22"/>
          <w:szCs w:val="22"/>
        </w:rPr>
        <w:t>that</w:t>
      </w:r>
      <w:r w:rsidR="00BD6576" w:rsidRPr="006F169F">
        <w:rPr>
          <w:rFonts w:ascii="Calibri" w:eastAsia="Times New Roman" w:hAnsi="Calibri" w:cs="Calibri"/>
          <w:i/>
          <w:iCs/>
          <w:color w:val="2F5496" w:themeColor="accent1" w:themeShade="BF"/>
          <w:sz w:val="22"/>
          <w:szCs w:val="22"/>
        </w:rPr>
        <w:t xml:space="preserve"> in this data set: the</w:t>
      </w:r>
      <w:r w:rsidR="002C6DF2" w:rsidRPr="006F169F">
        <w:rPr>
          <w:rFonts w:ascii="Calibri" w:eastAsia="Times New Roman" w:hAnsi="Calibri" w:cs="Calibri"/>
          <w:i/>
          <w:iCs/>
          <w:color w:val="2F5496" w:themeColor="accent1" w:themeShade="BF"/>
          <w:sz w:val="22"/>
          <w:szCs w:val="22"/>
        </w:rPr>
        <w:t xml:space="preserve"> relationship statues </w:t>
      </w:r>
      <w:r w:rsidR="00EA02D5">
        <w:rPr>
          <w:rFonts w:ascii="Calibri" w:eastAsia="Times New Roman" w:hAnsi="Calibri" w:cs="Calibri"/>
          <w:i/>
          <w:iCs/>
          <w:color w:val="2F5496" w:themeColor="accent1" w:themeShade="BF"/>
          <w:sz w:val="22"/>
          <w:szCs w:val="22"/>
        </w:rPr>
        <w:t xml:space="preserve">that </w:t>
      </w:r>
      <w:r w:rsidR="000302D9">
        <w:rPr>
          <w:rFonts w:ascii="Calibri" w:eastAsia="Times New Roman" w:hAnsi="Calibri" w:cs="Calibri"/>
          <w:i/>
          <w:iCs/>
          <w:color w:val="2F5496" w:themeColor="accent1" w:themeShade="BF"/>
          <w:sz w:val="22"/>
          <w:szCs w:val="22"/>
        </w:rPr>
        <w:t xml:space="preserve">has the most couples </w:t>
      </w:r>
      <w:r w:rsidR="005444A4">
        <w:rPr>
          <w:rFonts w:ascii="Calibri" w:eastAsia="Times New Roman" w:hAnsi="Calibri" w:cs="Calibri"/>
          <w:i/>
          <w:iCs/>
          <w:color w:val="2F5496" w:themeColor="accent1" w:themeShade="BF"/>
          <w:sz w:val="22"/>
          <w:szCs w:val="22"/>
        </w:rPr>
        <w:t xml:space="preserve">with </w:t>
      </w:r>
      <w:r w:rsidR="005444A4" w:rsidRPr="006F169F">
        <w:rPr>
          <w:rFonts w:ascii="Calibri" w:eastAsia="Times New Roman" w:hAnsi="Calibri" w:cs="Calibri"/>
          <w:i/>
          <w:iCs/>
          <w:color w:val="2F5496" w:themeColor="accent1" w:themeShade="BF"/>
          <w:sz w:val="22"/>
          <w:szCs w:val="22"/>
        </w:rPr>
        <w:t>less</w:t>
      </w:r>
      <w:r w:rsidR="00BD6576" w:rsidRPr="006F169F">
        <w:rPr>
          <w:rFonts w:ascii="Calibri" w:eastAsia="Times New Roman" w:hAnsi="Calibri" w:cs="Calibri"/>
          <w:i/>
          <w:iCs/>
          <w:color w:val="2F5496" w:themeColor="accent1" w:themeShade="BF"/>
          <w:sz w:val="22"/>
          <w:szCs w:val="22"/>
        </w:rPr>
        <w:t xml:space="preserve"> than 50k </w:t>
      </w:r>
      <w:r w:rsidR="00F52798" w:rsidRPr="006F169F">
        <w:rPr>
          <w:rFonts w:ascii="Calibri" w:eastAsia="Times New Roman" w:hAnsi="Calibri" w:cs="Calibri"/>
          <w:i/>
          <w:iCs/>
          <w:color w:val="2F5496" w:themeColor="accent1" w:themeShade="BF"/>
          <w:sz w:val="22"/>
          <w:szCs w:val="22"/>
        </w:rPr>
        <w:t xml:space="preserve">income </w:t>
      </w:r>
      <w:r w:rsidR="002C6DF2" w:rsidRPr="006F169F">
        <w:rPr>
          <w:rFonts w:ascii="Calibri" w:eastAsia="Times New Roman" w:hAnsi="Calibri" w:cs="Calibri"/>
          <w:i/>
          <w:iCs/>
          <w:color w:val="2F5496" w:themeColor="accent1" w:themeShade="BF"/>
          <w:sz w:val="22"/>
          <w:szCs w:val="22"/>
        </w:rPr>
        <w:t>is “</w:t>
      </w:r>
      <w:r w:rsidR="00F52798" w:rsidRPr="006F169F">
        <w:rPr>
          <w:rFonts w:ascii="Calibri" w:eastAsia="Times New Roman" w:hAnsi="Calibri" w:cs="Calibri"/>
          <w:i/>
          <w:iCs/>
          <w:color w:val="2F5496" w:themeColor="accent1" w:themeShade="BF"/>
          <w:sz w:val="22"/>
          <w:szCs w:val="22"/>
        </w:rPr>
        <w:t>never married</w:t>
      </w:r>
      <w:r w:rsidR="002C6DF2" w:rsidRPr="006F169F">
        <w:rPr>
          <w:rFonts w:ascii="Calibri" w:eastAsia="Times New Roman" w:hAnsi="Calibri" w:cs="Calibri"/>
          <w:i/>
          <w:iCs/>
          <w:color w:val="2F5496" w:themeColor="accent1" w:themeShade="BF"/>
          <w:sz w:val="22"/>
          <w:szCs w:val="22"/>
        </w:rPr>
        <w:t>”</w:t>
      </w:r>
      <w:r w:rsidR="006F169F">
        <w:rPr>
          <w:rFonts w:ascii="Calibri" w:eastAsia="Times New Roman" w:hAnsi="Calibri" w:cs="Calibri"/>
          <w:i/>
          <w:iCs/>
          <w:color w:val="2F5496" w:themeColor="accent1" w:themeShade="BF"/>
          <w:sz w:val="22"/>
          <w:szCs w:val="22"/>
        </w:rPr>
        <w:t>. O</w:t>
      </w:r>
      <w:r w:rsidR="003262F4" w:rsidRPr="006F169F">
        <w:rPr>
          <w:rFonts w:ascii="Calibri" w:eastAsia="Times New Roman" w:hAnsi="Calibri" w:cs="Calibri"/>
          <w:i/>
          <w:iCs/>
          <w:color w:val="2F5496" w:themeColor="accent1" w:themeShade="BF"/>
          <w:sz w:val="22"/>
          <w:szCs w:val="22"/>
        </w:rPr>
        <w:t xml:space="preserve">nly </w:t>
      </w:r>
      <w:r w:rsidR="00901CCB">
        <w:rPr>
          <w:rFonts w:ascii="Calibri" w:eastAsia="Times New Roman" w:hAnsi="Calibri" w:cs="Calibri"/>
          <w:i/>
          <w:iCs/>
          <w:color w:val="2F5496" w:themeColor="accent1" w:themeShade="BF"/>
          <w:sz w:val="22"/>
          <w:szCs w:val="22"/>
        </w:rPr>
        <w:t>about 5%</w:t>
      </w:r>
      <w:r w:rsidR="00A64B2A" w:rsidRPr="006F169F">
        <w:rPr>
          <w:rFonts w:ascii="Calibri" w:eastAsia="Times New Roman" w:hAnsi="Calibri" w:cs="Calibri"/>
          <w:i/>
          <w:iCs/>
          <w:color w:val="2F5496" w:themeColor="accent1" w:themeShade="BF"/>
          <w:sz w:val="22"/>
          <w:szCs w:val="22"/>
        </w:rPr>
        <w:t xml:space="preserve"> of them ma</w:t>
      </w:r>
      <w:r w:rsidR="008A151A">
        <w:rPr>
          <w:rFonts w:ascii="Calibri" w:eastAsia="Times New Roman" w:hAnsi="Calibri" w:cs="Calibri"/>
          <w:i/>
          <w:iCs/>
          <w:color w:val="2F5496" w:themeColor="accent1" w:themeShade="BF"/>
          <w:sz w:val="22"/>
          <w:szCs w:val="22"/>
        </w:rPr>
        <w:t>de</w:t>
      </w:r>
      <w:r w:rsidR="00A64B2A" w:rsidRPr="006F169F">
        <w:rPr>
          <w:rFonts w:ascii="Calibri" w:eastAsia="Times New Roman" w:hAnsi="Calibri" w:cs="Calibri"/>
          <w:i/>
          <w:iCs/>
          <w:color w:val="2F5496" w:themeColor="accent1" w:themeShade="BF"/>
          <w:sz w:val="22"/>
          <w:szCs w:val="22"/>
        </w:rPr>
        <w:t xml:space="preserve"> more than 50k</w:t>
      </w:r>
      <w:r w:rsidR="00CC352D">
        <w:rPr>
          <w:rFonts w:ascii="Calibri" w:eastAsia="Times New Roman" w:hAnsi="Calibri" w:cs="Calibri"/>
          <w:i/>
          <w:iCs/>
          <w:color w:val="2F5496" w:themeColor="accent1" w:themeShade="BF"/>
          <w:sz w:val="22"/>
          <w:szCs w:val="22"/>
        </w:rPr>
        <w:t xml:space="preserve"> income</w:t>
      </w:r>
      <w:r w:rsidR="00404ADA" w:rsidRPr="006F169F">
        <w:rPr>
          <w:rFonts w:ascii="Calibri" w:eastAsia="Times New Roman" w:hAnsi="Calibri" w:cs="Calibri"/>
          <w:i/>
          <w:iCs/>
          <w:color w:val="2F5496" w:themeColor="accent1" w:themeShade="BF"/>
          <w:sz w:val="22"/>
          <w:szCs w:val="22"/>
        </w:rPr>
        <w:t>.</w:t>
      </w:r>
      <w:r w:rsidR="00CC352D" w:rsidRPr="00CC352D">
        <w:rPr>
          <w:rFonts w:ascii="Calibri" w:eastAsia="Times New Roman" w:hAnsi="Calibri" w:cs="Calibri"/>
          <w:i/>
          <w:iCs/>
          <w:color w:val="2F5496" w:themeColor="accent1" w:themeShade="BF"/>
          <w:sz w:val="22"/>
          <w:szCs w:val="22"/>
        </w:rPr>
        <w:t xml:space="preserve"> </w:t>
      </w:r>
      <w:r w:rsidR="00CC352D" w:rsidRPr="006F169F">
        <w:rPr>
          <w:rFonts w:ascii="Calibri" w:eastAsia="Times New Roman" w:hAnsi="Calibri" w:cs="Calibri"/>
          <w:i/>
          <w:iCs/>
          <w:color w:val="2F5496" w:themeColor="accent1" w:themeShade="BF"/>
          <w:sz w:val="22"/>
          <w:szCs w:val="22"/>
        </w:rPr>
        <w:t xml:space="preserve">“Married couples” </w:t>
      </w:r>
      <w:r w:rsidR="003915B9">
        <w:rPr>
          <w:rFonts w:ascii="Calibri" w:eastAsia="Times New Roman" w:hAnsi="Calibri" w:cs="Calibri"/>
          <w:i/>
          <w:iCs/>
          <w:color w:val="2F5496" w:themeColor="accent1" w:themeShade="BF"/>
          <w:sz w:val="22"/>
          <w:szCs w:val="22"/>
        </w:rPr>
        <w:t xml:space="preserve">on the other hand has the highest percentage of couples </w:t>
      </w:r>
      <w:r w:rsidR="008A151A">
        <w:rPr>
          <w:rFonts w:ascii="Calibri" w:eastAsia="Times New Roman" w:hAnsi="Calibri" w:cs="Calibri"/>
          <w:i/>
          <w:iCs/>
          <w:color w:val="2F5496" w:themeColor="accent1" w:themeShade="BF"/>
          <w:sz w:val="22"/>
          <w:szCs w:val="22"/>
        </w:rPr>
        <w:t>making more than 50k (</w:t>
      </w:r>
      <w:r w:rsidR="00CC352D" w:rsidRPr="006F169F">
        <w:rPr>
          <w:rFonts w:ascii="Calibri" w:eastAsia="Times New Roman" w:hAnsi="Calibri" w:cs="Calibri"/>
          <w:i/>
          <w:iCs/>
          <w:color w:val="2F5496" w:themeColor="accent1" w:themeShade="BF"/>
          <w:sz w:val="22"/>
          <w:szCs w:val="22"/>
        </w:rPr>
        <w:t>43%</w:t>
      </w:r>
      <w:r w:rsidR="008A151A">
        <w:rPr>
          <w:rFonts w:ascii="Calibri" w:eastAsia="Times New Roman" w:hAnsi="Calibri" w:cs="Calibri"/>
          <w:i/>
          <w:iCs/>
          <w:color w:val="2F5496" w:themeColor="accent1" w:themeShade="BF"/>
          <w:sz w:val="22"/>
          <w:szCs w:val="22"/>
        </w:rPr>
        <w:t>).</w:t>
      </w:r>
      <w:r w:rsidR="00CC352D" w:rsidRPr="006F169F">
        <w:rPr>
          <w:rFonts w:ascii="Calibri" w:eastAsia="Times New Roman" w:hAnsi="Calibri" w:cs="Calibri"/>
          <w:i/>
          <w:iCs/>
          <w:color w:val="2F5496" w:themeColor="accent1" w:themeShade="BF"/>
          <w:sz w:val="22"/>
          <w:szCs w:val="22"/>
        </w:rPr>
        <w:t xml:space="preserve"> </w:t>
      </w:r>
      <w:r w:rsidR="00ED2975">
        <w:rPr>
          <w:rFonts w:ascii="Calibri" w:eastAsia="Times New Roman" w:hAnsi="Calibri" w:cs="Calibri"/>
          <w:i/>
          <w:iCs/>
          <w:color w:val="2F5496" w:themeColor="accent1" w:themeShade="BF"/>
          <w:sz w:val="22"/>
          <w:szCs w:val="22"/>
        </w:rPr>
        <w:t xml:space="preserve">Every relationship </w:t>
      </w:r>
      <w:r w:rsidR="007141DF">
        <w:rPr>
          <w:rFonts w:ascii="Calibri" w:eastAsia="Times New Roman" w:hAnsi="Calibri" w:cs="Calibri"/>
          <w:i/>
          <w:iCs/>
          <w:color w:val="2F5496" w:themeColor="accent1" w:themeShade="BF"/>
          <w:sz w:val="22"/>
          <w:szCs w:val="22"/>
        </w:rPr>
        <w:t>statue</w:t>
      </w:r>
      <w:r w:rsidR="00ED2975">
        <w:rPr>
          <w:rFonts w:ascii="Calibri" w:eastAsia="Times New Roman" w:hAnsi="Calibri" w:cs="Calibri"/>
          <w:i/>
          <w:iCs/>
          <w:color w:val="2F5496" w:themeColor="accent1" w:themeShade="BF"/>
          <w:sz w:val="22"/>
          <w:szCs w:val="22"/>
        </w:rPr>
        <w:t xml:space="preserve"> </w:t>
      </w:r>
      <w:r w:rsidR="007141DF">
        <w:rPr>
          <w:rFonts w:ascii="Calibri" w:eastAsia="Times New Roman" w:hAnsi="Calibri" w:cs="Calibri"/>
          <w:i/>
          <w:iCs/>
          <w:color w:val="2F5496" w:themeColor="accent1" w:themeShade="BF"/>
          <w:sz w:val="22"/>
          <w:szCs w:val="22"/>
        </w:rPr>
        <w:t>other than</w:t>
      </w:r>
      <w:r w:rsidR="00ED2975">
        <w:rPr>
          <w:rFonts w:ascii="Calibri" w:eastAsia="Times New Roman" w:hAnsi="Calibri" w:cs="Calibri"/>
          <w:i/>
          <w:iCs/>
          <w:color w:val="2F5496" w:themeColor="accent1" w:themeShade="BF"/>
          <w:sz w:val="22"/>
          <w:szCs w:val="22"/>
        </w:rPr>
        <w:t xml:space="preserve"> “Married” has a high percentage of </w:t>
      </w:r>
      <w:r w:rsidR="00ED2975" w:rsidRPr="007141DF">
        <w:rPr>
          <w:rFonts w:ascii="Calibri" w:eastAsia="Times New Roman" w:hAnsi="Calibri" w:cs="Calibri"/>
          <w:b/>
          <w:bCs/>
          <w:i/>
          <w:iCs/>
          <w:color w:val="2F5496" w:themeColor="accent1" w:themeShade="BF"/>
          <w:sz w:val="22"/>
          <w:szCs w:val="22"/>
        </w:rPr>
        <w:t>not</w:t>
      </w:r>
      <w:r w:rsidR="00ED2975">
        <w:rPr>
          <w:rFonts w:ascii="Calibri" w:eastAsia="Times New Roman" w:hAnsi="Calibri" w:cs="Calibri"/>
          <w:i/>
          <w:iCs/>
          <w:color w:val="2F5496" w:themeColor="accent1" w:themeShade="BF"/>
          <w:sz w:val="22"/>
          <w:szCs w:val="22"/>
        </w:rPr>
        <w:t xml:space="preserve"> making 50k income… The lowest percent</w:t>
      </w:r>
      <w:r w:rsidR="000302D9">
        <w:rPr>
          <w:rFonts w:ascii="Calibri" w:eastAsia="Times New Roman" w:hAnsi="Calibri" w:cs="Calibri"/>
          <w:i/>
          <w:iCs/>
          <w:color w:val="2F5496" w:themeColor="accent1" w:themeShade="BF"/>
          <w:sz w:val="22"/>
          <w:szCs w:val="22"/>
        </w:rPr>
        <w:t xml:space="preserve">age of not making </w:t>
      </w:r>
      <w:r w:rsidR="00210C7F">
        <w:rPr>
          <w:rFonts w:ascii="Calibri" w:eastAsia="Times New Roman" w:hAnsi="Calibri" w:cs="Calibri"/>
          <w:i/>
          <w:iCs/>
          <w:color w:val="2F5496" w:themeColor="accent1" w:themeShade="BF"/>
          <w:sz w:val="22"/>
          <w:szCs w:val="22"/>
        </w:rPr>
        <w:t>less than 50k income</w:t>
      </w:r>
      <w:r w:rsidR="00ED2975">
        <w:rPr>
          <w:rFonts w:ascii="Calibri" w:eastAsia="Times New Roman" w:hAnsi="Calibri" w:cs="Calibri"/>
          <w:i/>
          <w:iCs/>
          <w:color w:val="2F5496" w:themeColor="accent1" w:themeShade="BF"/>
          <w:sz w:val="22"/>
          <w:szCs w:val="22"/>
        </w:rPr>
        <w:t xml:space="preserve"> coming from divorced with 89%.</w:t>
      </w:r>
      <w:r w:rsidR="007141DF">
        <w:rPr>
          <w:rFonts w:ascii="Times New Roman" w:eastAsia="Times New Roman" w:hAnsi="Times New Roman" w:cs="Times New Roman"/>
          <w:color w:val="2F5496" w:themeColor="accent1" w:themeShade="BF"/>
        </w:rPr>
        <w:t xml:space="preserve"> </w:t>
      </w:r>
      <w:r w:rsidR="00933E6A" w:rsidRPr="00933E6A">
        <w:rPr>
          <w:rFonts w:ascii="Times New Roman" w:eastAsia="Times New Roman" w:hAnsi="Times New Roman" w:cs="Times New Roman"/>
          <w:b/>
          <w:bCs/>
          <w:color w:val="2F5496" w:themeColor="accent1" w:themeShade="BF"/>
        </w:rPr>
        <w:t>*Fun fact*</w:t>
      </w:r>
      <w:r w:rsidR="00404ADA" w:rsidRPr="006F169F">
        <w:rPr>
          <w:rFonts w:ascii="Calibri" w:eastAsia="Times New Roman" w:hAnsi="Calibri" w:cs="Calibri"/>
          <w:i/>
          <w:iCs/>
          <w:color w:val="2F5496" w:themeColor="accent1" w:themeShade="BF"/>
          <w:sz w:val="22"/>
          <w:szCs w:val="22"/>
        </w:rPr>
        <w:t>Married couples are</w:t>
      </w:r>
      <w:r w:rsidR="00283353">
        <w:rPr>
          <w:rFonts w:ascii="Calibri" w:eastAsia="Times New Roman" w:hAnsi="Calibri" w:cs="Calibri"/>
          <w:i/>
          <w:iCs/>
          <w:color w:val="2F5496" w:themeColor="accent1" w:themeShade="BF"/>
          <w:sz w:val="22"/>
          <w:szCs w:val="22"/>
        </w:rPr>
        <w:t xml:space="preserve"> </w:t>
      </w:r>
      <w:r w:rsidR="00792DA1" w:rsidRPr="00210C7F">
        <w:rPr>
          <w:rFonts w:ascii="Calibri" w:eastAsia="Times New Roman" w:hAnsi="Calibri" w:cs="Calibri"/>
          <w:b/>
          <w:bCs/>
          <w:i/>
          <w:iCs/>
          <w:color w:val="2F5496" w:themeColor="accent1" w:themeShade="BF"/>
          <w:sz w:val="22"/>
          <w:szCs w:val="22"/>
        </w:rPr>
        <w:t>almost</w:t>
      </w:r>
      <w:r w:rsidR="00404ADA" w:rsidRPr="006F169F">
        <w:rPr>
          <w:rFonts w:ascii="Calibri" w:eastAsia="Times New Roman" w:hAnsi="Calibri" w:cs="Calibri"/>
          <w:i/>
          <w:iCs/>
          <w:color w:val="2F5496" w:themeColor="accent1" w:themeShade="BF"/>
          <w:sz w:val="22"/>
          <w:szCs w:val="22"/>
        </w:rPr>
        <w:t xml:space="preserve"> 11 times </w:t>
      </w:r>
      <w:r w:rsidR="00534F52">
        <w:rPr>
          <w:rFonts w:ascii="Calibri" w:eastAsia="Times New Roman" w:hAnsi="Calibri" w:cs="Calibri"/>
          <w:i/>
          <w:iCs/>
          <w:color w:val="2F5496" w:themeColor="accent1" w:themeShade="BF"/>
          <w:sz w:val="22"/>
          <w:szCs w:val="22"/>
        </w:rPr>
        <w:t xml:space="preserve">more </w:t>
      </w:r>
      <w:r w:rsidR="00534F52" w:rsidRPr="006F169F">
        <w:rPr>
          <w:rFonts w:ascii="Calibri" w:eastAsia="Times New Roman" w:hAnsi="Calibri" w:cs="Calibri"/>
          <w:i/>
          <w:iCs/>
          <w:color w:val="2F5496" w:themeColor="accent1" w:themeShade="BF"/>
          <w:sz w:val="22"/>
          <w:szCs w:val="22"/>
        </w:rPr>
        <w:t>likely</w:t>
      </w:r>
      <w:r w:rsidR="00404ADA" w:rsidRPr="006F169F">
        <w:rPr>
          <w:rFonts w:ascii="Calibri" w:eastAsia="Times New Roman" w:hAnsi="Calibri" w:cs="Calibri"/>
          <w:i/>
          <w:iCs/>
          <w:color w:val="2F5496" w:themeColor="accent1" w:themeShade="BF"/>
          <w:sz w:val="22"/>
          <w:szCs w:val="22"/>
        </w:rPr>
        <w:t xml:space="preserve"> to make more than 50k </w:t>
      </w:r>
      <w:r w:rsidR="00792DA1">
        <w:rPr>
          <w:rFonts w:ascii="Calibri" w:eastAsia="Times New Roman" w:hAnsi="Calibri" w:cs="Calibri"/>
          <w:i/>
          <w:iCs/>
          <w:color w:val="2F5496" w:themeColor="accent1" w:themeShade="BF"/>
          <w:sz w:val="22"/>
          <w:szCs w:val="22"/>
        </w:rPr>
        <w:t xml:space="preserve">income </w:t>
      </w:r>
      <w:r w:rsidR="00404ADA" w:rsidRPr="006F169F">
        <w:rPr>
          <w:rFonts w:ascii="Calibri" w:eastAsia="Times New Roman" w:hAnsi="Calibri" w:cs="Calibri"/>
          <w:i/>
          <w:iCs/>
          <w:color w:val="2F5496" w:themeColor="accent1" w:themeShade="BF"/>
          <w:sz w:val="22"/>
          <w:szCs w:val="22"/>
        </w:rPr>
        <w:t xml:space="preserve">compared to </w:t>
      </w:r>
      <w:r w:rsidR="003262F4" w:rsidRPr="006F169F">
        <w:rPr>
          <w:rFonts w:ascii="Calibri" w:eastAsia="Times New Roman" w:hAnsi="Calibri" w:cs="Calibri"/>
          <w:i/>
          <w:iCs/>
          <w:color w:val="2F5496" w:themeColor="accent1" w:themeShade="BF"/>
          <w:sz w:val="22"/>
          <w:szCs w:val="22"/>
        </w:rPr>
        <w:t>the never Married couples</w:t>
      </w:r>
      <w:r w:rsidR="00933E6A">
        <w:rPr>
          <w:rFonts w:ascii="Calibri" w:eastAsia="Times New Roman" w:hAnsi="Calibri" w:cs="Calibri"/>
          <w:i/>
          <w:iCs/>
          <w:color w:val="2F5496" w:themeColor="accent1" w:themeShade="BF"/>
          <w:sz w:val="22"/>
          <w:szCs w:val="22"/>
        </w:rPr>
        <w:t xml:space="preserve"> (4</w:t>
      </w:r>
      <w:r w:rsidR="00D4163D">
        <w:rPr>
          <w:rFonts w:ascii="Calibri" w:eastAsia="Times New Roman" w:hAnsi="Calibri" w:cs="Calibri"/>
          <w:i/>
          <w:iCs/>
          <w:color w:val="2F5496" w:themeColor="accent1" w:themeShade="BF"/>
          <w:sz w:val="22"/>
          <w:szCs w:val="22"/>
        </w:rPr>
        <w:t>3.61% compared to 4.68%</w:t>
      </w:r>
      <w:r w:rsidR="00EA02D5">
        <w:rPr>
          <w:rFonts w:ascii="Calibri" w:eastAsia="Times New Roman" w:hAnsi="Calibri" w:cs="Calibri"/>
          <w:i/>
          <w:iCs/>
          <w:color w:val="2F5496" w:themeColor="accent1" w:themeShade="BF"/>
          <w:sz w:val="22"/>
          <w:szCs w:val="22"/>
        </w:rPr>
        <w:t>).</w:t>
      </w:r>
    </w:p>
    <w:p w14:paraId="741732F5" w14:textId="2E2C8851" w:rsidR="00BA4516" w:rsidRDefault="00BA4516" w:rsidP="00BA4516">
      <w:pPr>
        <w:spacing w:before="100" w:beforeAutospacing="1" w:after="100" w:afterAutospacing="1"/>
        <w:rPr>
          <w:rFonts w:ascii="Calibri" w:eastAsia="Times New Roman" w:hAnsi="Calibri" w:cs="Calibri"/>
          <w:sz w:val="22"/>
          <w:szCs w:val="22"/>
        </w:rPr>
      </w:pPr>
      <w:r w:rsidRPr="00BA4516">
        <w:rPr>
          <w:rFonts w:ascii="Calibri" w:eastAsia="Times New Roman" w:hAnsi="Calibri" w:cs="Calibri"/>
          <w:sz w:val="22"/>
          <w:szCs w:val="22"/>
        </w:rPr>
        <w:lastRenderedPageBreak/>
        <w:t xml:space="preserve">6. Use the knowledge gleaned from the past few questions to discuss whether Marital status seems to be a good predictor of Income, and why. </w:t>
      </w:r>
    </w:p>
    <w:p w14:paraId="7D766363" w14:textId="755F54AB" w:rsidR="00D4163D" w:rsidRPr="003523CC" w:rsidRDefault="003523CC" w:rsidP="00BA4516">
      <w:pPr>
        <w:spacing w:before="100" w:beforeAutospacing="1" w:after="100" w:afterAutospacing="1"/>
        <w:rPr>
          <w:rFonts w:ascii="Times New Roman" w:eastAsia="Times New Roman" w:hAnsi="Times New Roman" w:cs="Times New Roman"/>
          <w:color w:val="2F5496" w:themeColor="accent1" w:themeShade="BF"/>
        </w:rPr>
      </w:pPr>
      <w:r w:rsidRPr="003523CC">
        <w:rPr>
          <w:rFonts w:ascii="Times New Roman" w:eastAsia="Times New Roman" w:hAnsi="Times New Roman" w:cs="Times New Roman"/>
          <w:color w:val="2F5496" w:themeColor="accent1" w:themeShade="BF"/>
        </w:rPr>
        <w:t xml:space="preserve">I </w:t>
      </w:r>
      <w:r w:rsidR="00FF091A">
        <w:rPr>
          <w:rFonts w:ascii="Times New Roman" w:eastAsia="Times New Roman" w:hAnsi="Times New Roman" w:cs="Times New Roman"/>
          <w:color w:val="2F5496" w:themeColor="accent1" w:themeShade="BF"/>
        </w:rPr>
        <w:t xml:space="preserve">don’t think Marital Status is a good indicator of income. </w:t>
      </w:r>
      <w:r w:rsidR="007D4225">
        <w:rPr>
          <w:rFonts w:ascii="Times New Roman" w:eastAsia="Times New Roman" w:hAnsi="Times New Roman" w:cs="Times New Roman"/>
          <w:color w:val="2F5496" w:themeColor="accent1" w:themeShade="BF"/>
        </w:rPr>
        <w:t>Sure,</w:t>
      </w:r>
      <w:r w:rsidR="00FF091A">
        <w:rPr>
          <w:rFonts w:ascii="Times New Roman" w:eastAsia="Times New Roman" w:hAnsi="Times New Roman" w:cs="Times New Roman"/>
          <w:color w:val="2F5496" w:themeColor="accent1" w:themeShade="BF"/>
        </w:rPr>
        <w:t xml:space="preserve"> we can see that if you get married you have a higher likely chance of making more than 50k income compared to people divorced, separated, widowed o</w:t>
      </w:r>
      <w:r w:rsidR="0018435A">
        <w:rPr>
          <w:rFonts w:ascii="Times New Roman" w:eastAsia="Times New Roman" w:hAnsi="Times New Roman" w:cs="Times New Roman"/>
          <w:color w:val="2F5496" w:themeColor="accent1" w:themeShade="BF"/>
        </w:rPr>
        <w:t>r never married but, that can be because you’re combining two incomes. The</w:t>
      </w:r>
      <w:r w:rsidR="007D4225">
        <w:rPr>
          <w:rFonts w:ascii="Times New Roman" w:eastAsia="Times New Roman" w:hAnsi="Times New Roman" w:cs="Times New Roman"/>
          <w:color w:val="2F5496" w:themeColor="accent1" w:themeShade="BF"/>
        </w:rPr>
        <w:t xml:space="preserve">re are a lot of factors that can play into this as well… Never married couples can be younger compared to married hence the lower amount of income.  I think “Years Married” would be a better indicator. </w:t>
      </w:r>
    </w:p>
    <w:p w14:paraId="390ACC87" w14:textId="77777777" w:rsidR="00BA4516" w:rsidRPr="00BA4516" w:rsidRDefault="00BA4516" w:rsidP="00BA4516">
      <w:pPr>
        <w:spacing w:before="100" w:beforeAutospacing="1" w:after="100" w:afterAutospacing="1"/>
        <w:rPr>
          <w:rFonts w:ascii="Times New Roman" w:eastAsia="Times New Roman" w:hAnsi="Times New Roman" w:cs="Times New Roman"/>
        </w:rPr>
      </w:pPr>
      <w:r w:rsidRPr="00BA4516">
        <w:rPr>
          <w:rFonts w:ascii="Calibri" w:eastAsia="Times New Roman" w:hAnsi="Calibri" w:cs="Calibri"/>
          <w:b/>
          <w:bCs/>
          <w:sz w:val="22"/>
          <w:szCs w:val="22"/>
        </w:rPr>
        <w:t xml:space="preserve">Variable: </w:t>
      </w:r>
      <w:proofErr w:type="spellStart"/>
      <w:r w:rsidRPr="00BA4516">
        <w:rPr>
          <w:rFonts w:ascii="Calibri" w:eastAsia="Times New Roman" w:hAnsi="Calibri" w:cs="Calibri"/>
          <w:b/>
          <w:bCs/>
          <w:sz w:val="22"/>
          <w:szCs w:val="22"/>
        </w:rPr>
        <w:t>Workclass</w:t>
      </w:r>
      <w:proofErr w:type="spellEnd"/>
      <w:r w:rsidRPr="00BA4516">
        <w:rPr>
          <w:rFonts w:ascii="Calibri" w:eastAsia="Times New Roman" w:hAnsi="Calibri" w:cs="Calibri"/>
          <w:b/>
          <w:bCs/>
          <w:sz w:val="22"/>
          <w:szCs w:val="22"/>
        </w:rPr>
        <w:t xml:space="preserve"> </w:t>
      </w:r>
    </w:p>
    <w:p w14:paraId="6E5523B1" w14:textId="0057CDEE" w:rsidR="00BA4516" w:rsidRPr="00BA4516" w:rsidRDefault="00BA4516" w:rsidP="00BA4516">
      <w:pPr>
        <w:spacing w:before="100" w:beforeAutospacing="1" w:after="100" w:afterAutospacing="1"/>
        <w:rPr>
          <w:rFonts w:ascii="Times New Roman" w:eastAsia="Times New Roman" w:hAnsi="Times New Roman" w:cs="Times New Roman"/>
        </w:rPr>
      </w:pPr>
      <w:r w:rsidRPr="00BA4516">
        <w:rPr>
          <w:rFonts w:ascii="Calibri" w:eastAsia="Times New Roman" w:hAnsi="Calibri" w:cs="Calibri"/>
          <w:sz w:val="22"/>
          <w:szCs w:val="22"/>
        </w:rPr>
        <w:t xml:space="preserve">7. Make a contingency table of Income and </w:t>
      </w:r>
      <w:proofErr w:type="spellStart"/>
      <w:r w:rsidRPr="00BA4516">
        <w:rPr>
          <w:rFonts w:ascii="Calibri" w:eastAsia="Times New Roman" w:hAnsi="Calibri" w:cs="Calibri"/>
          <w:sz w:val="22"/>
          <w:szCs w:val="22"/>
        </w:rPr>
        <w:t>Workclass</w:t>
      </w:r>
      <w:proofErr w:type="spellEnd"/>
      <w:r w:rsidRPr="00BA4516">
        <w:rPr>
          <w:rFonts w:ascii="Calibri" w:eastAsia="Times New Roman" w:hAnsi="Calibri" w:cs="Calibri"/>
          <w:sz w:val="22"/>
          <w:szCs w:val="22"/>
        </w:rPr>
        <w:t>.</w:t>
      </w:r>
      <w:r w:rsidRPr="00BA4516">
        <w:rPr>
          <w:rFonts w:ascii="Calibri" w:eastAsia="Times New Roman" w:hAnsi="Calibri" w:cs="Calibri"/>
          <w:sz w:val="22"/>
          <w:szCs w:val="22"/>
        </w:rPr>
        <w:br/>
        <w:t xml:space="preserve">Also make a table showing the percent of Income within each level of </w:t>
      </w:r>
      <w:proofErr w:type="spellStart"/>
      <w:r w:rsidRPr="00BA4516">
        <w:rPr>
          <w:rFonts w:ascii="Calibri" w:eastAsia="Times New Roman" w:hAnsi="Calibri" w:cs="Calibri"/>
          <w:sz w:val="22"/>
          <w:szCs w:val="22"/>
        </w:rPr>
        <w:t>Workclass</w:t>
      </w:r>
      <w:proofErr w:type="spellEnd"/>
      <w:r w:rsidRPr="00BA4516">
        <w:rPr>
          <w:rFonts w:ascii="Calibri" w:eastAsia="Times New Roman" w:hAnsi="Calibri" w:cs="Calibri"/>
          <w:sz w:val="22"/>
          <w:szCs w:val="22"/>
        </w:rPr>
        <w:t xml:space="preserve">. </w:t>
      </w:r>
      <w:r w:rsidR="00FA5C94">
        <w:rPr>
          <w:rFonts w:ascii="Times New Roman" w:eastAsia="Times New Roman" w:hAnsi="Times New Roman" w:cs="Times New Roman"/>
          <w:noProof/>
        </w:rPr>
        <w:drawing>
          <wp:inline distT="0" distB="0" distL="0" distR="0" wp14:anchorId="71AE0C37" wp14:editId="4A227099">
            <wp:extent cx="2334409" cy="798795"/>
            <wp:effectExtent l="0" t="0" r="2540" b="1905"/>
            <wp:docPr id="5" name="Picture 5"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Text&#10;&#10;Description automatically generated"/>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354326" cy="805610"/>
                    </a:xfrm>
                    <a:prstGeom prst="rect">
                      <a:avLst/>
                    </a:prstGeom>
                  </pic:spPr>
                </pic:pic>
              </a:graphicData>
            </a:graphic>
          </wp:inline>
        </w:drawing>
      </w:r>
      <w:r w:rsidR="00C215A2">
        <w:rPr>
          <w:rFonts w:ascii="Times New Roman" w:eastAsia="Times New Roman" w:hAnsi="Times New Roman" w:cs="Times New Roman"/>
          <w:noProof/>
        </w:rPr>
        <w:drawing>
          <wp:inline distT="0" distB="0" distL="0" distR="0" wp14:anchorId="4383DD28" wp14:editId="0DAB683A">
            <wp:extent cx="3503897" cy="1041699"/>
            <wp:effectExtent l="0" t="0" r="1905" b="0"/>
            <wp:docPr id="7" name="Picture 7"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Text&#10;&#10;Description automatically generated"/>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673443" cy="1092104"/>
                    </a:xfrm>
                    <a:prstGeom prst="rect">
                      <a:avLst/>
                    </a:prstGeom>
                  </pic:spPr>
                </pic:pic>
              </a:graphicData>
            </a:graphic>
          </wp:inline>
        </w:drawing>
      </w:r>
    </w:p>
    <w:p w14:paraId="53473689" w14:textId="72CBE6B0" w:rsidR="00BA4516" w:rsidRDefault="00BA4516" w:rsidP="00BA4516">
      <w:pPr>
        <w:spacing w:before="100" w:beforeAutospacing="1" w:after="100" w:afterAutospacing="1"/>
        <w:rPr>
          <w:rFonts w:ascii="Calibri" w:eastAsia="Times New Roman" w:hAnsi="Calibri" w:cs="Calibri"/>
          <w:sz w:val="22"/>
          <w:szCs w:val="22"/>
        </w:rPr>
      </w:pPr>
      <w:r w:rsidRPr="00BA4516">
        <w:rPr>
          <w:rFonts w:ascii="Calibri" w:eastAsia="Times New Roman" w:hAnsi="Calibri" w:cs="Calibri"/>
          <w:sz w:val="22"/>
          <w:szCs w:val="22"/>
        </w:rPr>
        <w:t xml:space="preserve">8. Create a bar chart of </w:t>
      </w:r>
      <w:proofErr w:type="spellStart"/>
      <w:r w:rsidRPr="00BA4516">
        <w:rPr>
          <w:rFonts w:ascii="Calibri" w:eastAsia="Times New Roman" w:hAnsi="Calibri" w:cs="Calibri"/>
          <w:sz w:val="22"/>
          <w:szCs w:val="22"/>
        </w:rPr>
        <w:t>Workclass</w:t>
      </w:r>
      <w:proofErr w:type="spellEnd"/>
      <w:r w:rsidRPr="00BA4516">
        <w:rPr>
          <w:rFonts w:ascii="Calibri" w:eastAsia="Times New Roman" w:hAnsi="Calibri" w:cs="Calibri"/>
          <w:sz w:val="22"/>
          <w:szCs w:val="22"/>
        </w:rPr>
        <w:t xml:space="preserve"> with Income overlay, in both stacked and normalized forms. Don’t worry about a messy X-axis for now. </w:t>
      </w:r>
    </w:p>
    <w:p w14:paraId="135DE3F4" w14:textId="68D875C5" w:rsidR="008D2F41" w:rsidRPr="00BA4516" w:rsidRDefault="00766F2D" w:rsidP="00BA4516">
      <w:pPr>
        <w:spacing w:before="100" w:beforeAutospacing="1" w:after="100" w:afterAutospacing="1"/>
        <w:rPr>
          <w:rFonts w:ascii="Times New Roman" w:eastAsia="Times New Roman" w:hAnsi="Times New Roman" w:cs="Times New Roman"/>
        </w:rPr>
      </w:pPr>
      <w:r w:rsidRPr="00766F2D">
        <w:rPr>
          <w:rFonts w:ascii="Times New Roman" w:eastAsia="Times New Roman" w:hAnsi="Times New Roman" w:cs="Times New Roman"/>
        </w:rPr>
        <w:drawing>
          <wp:inline distT="0" distB="0" distL="0" distR="0" wp14:anchorId="5F82F2F3" wp14:editId="782B761D">
            <wp:extent cx="1556385" cy="1903857"/>
            <wp:effectExtent l="0" t="0" r="5715" b="1270"/>
            <wp:docPr id="8" name="Picture 8" descr="Chart, ba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Chart, bar chart&#10;&#10;Description automatically generated"/>
                    <pic:cNvPicPr/>
                  </pic:nvPicPr>
                  <pic:blipFill>
                    <a:blip r:embed="rId18"/>
                    <a:stretch>
                      <a:fillRect/>
                    </a:stretch>
                  </pic:blipFill>
                  <pic:spPr>
                    <a:xfrm>
                      <a:off x="0" y="0"/>
                      <a:ext cx="1568426" cy="1918586"/>
                    </a:xfrm>
                    <a:prstGeom prst="rect">
                      <a:avLst/>
                    </a:prstGeom>
                  </pic:spPr>
                </pic:pic>
              </a:graphicData>
            </a:graphic>
          </wp:inline>
        </w:drawing>
      </w:r>
      <w:r w:rsidRPr="00766F2D">
        <w:rPr>
          <w:noProof/>
        </w:rPr>
        <w:t xml:space="preserve"> </w:t>
      </w:r>
      <w:r w:rsidRPr="00766F2D">
        <w:rPr>
          <w:rFonts w:ascii="Times New Roman" w:eastAsia="Times New Roman" w:hAnsi="Times New Roman" w:cs="Times New Roman"/>
        </w:rPr>
        <w:drawing>
          <wp:inline distT="0" distB="0" distL="0" distR="0" wp14:anchorId="0107EB1F" wp14:editId="24313E7C">
            <wp:extent cx="1551723" cy="1898154"/>
            <wp:effectExtent l="0" t="0" r="0" b="0"/>
            <wp:docPr id="9" name="Picture 9" descr="Chart, ba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Chart, bar chart&#10;&#10;Description automatically generated"/>
                    <pic:cNvPicPr/>
                  </pic:nvPicPr>
                  <pic:blipFill>
                    <a:blip r:embed="rId19"/>
                    <a:stretch>
                      <a:fillRect/>
                    </a:stretch>
                  </pic:blipFill>
                  <pic:spPr>
                    <a:xfrm>
                      <a:off x="0" y="0"/>
                      <a:ext cx="1566313" cy="1916001"/>
                    </a:xfrm>
                    <a:prstGeom prst="rect">
                      <a:avLst/>
                    </a:prstGeom>
                  </pic:spPr>
                </pic:pic>
              </a:graphicData>
            </a:graphic>
          </wp:inline>
        </w:drawing>
      </w:r>
      <w:r w:rsidRPr="00766F2D">
        <w:rPr>
          <w:noProof/>
        </w:rPr>
        <w:t xml:space="preserve"> </w:t>
      </w:r>
      <w:r w:rsidRPr="00766F2D">
        <w:rPr>
          <w:noProof/>
        </w:rPr>
        <w:drawing>
          <wp:inline distT="0" distB="0" distL="0" distR="0" wp14:anchorId="0E4CEE9C" wp14:editId="08F95E91">
            <wp:extent cx="1552010" cy="1898505"/>
            <wp:effectExtent l="0" t="0" r="0" b="0"/>
            <wp:docPr id="15" name="Picture 15" descr="Chart, ba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Chart, bar chart&#10;&#10;Description automatically generated"/>
                    <pic:cNvPicPr/>
                  </pic:nvPicPr>
                  <pic:blipFill>
                    <a:blip r:embed="rId20"/>
                    <a:stretch>
                      <a:fillRect/>
                    </a:stretch>
                  </pic:blipFill>
                  <pic:spPr>
                    <a:xfrm>
                      <a:off x="0" y="0"/>
                      <a:ext cx="1581547" cy="1934636"/>
                    </a:xfrm>
                    <a:prstGeom prst="rect">
                      <a:avLst/>
                    </a:prstGeom>
                  </pic:spPr>
                </pic:pic>
              </a:graphicData>
            </a:graphic>
          </wp:inline>
        </w:drawing>
      </w:r>
    </w:p>
    <w:p w14:paraId="6E03FBB6" w14:textId="4560E31F" w:rsidR="00BA4516" w:rsidRDefault="00BA4516" w:rsidP="00BA4516">
      <w:pPr>
        <w:spacing w:before="100" w:beforeAutospacing="1" w:after="100" w:afterAutospacing="1"/>
        <w:rPr>
          <w:rFonts w:ascii="Calibri" w:eastAsia="Times New Roman" w:hAnsi="Calibri" w:cs="Calibri"/>
          <w:sz w:val="22"/>
          <w:szCs w:val="22"/>
        </w:rPr>
      </w:pPr>
      <w:r w:rsidRPr="00BA4516">
        <w:rPr>
          <w:rFonts w:ascii="Calibri" w:eastAsia="Times New Roman" w:hAnsi="Calibri" w:cs="Calibri"/>
          <w:sz w:val="22"/>
          <w:szCs w:val="22"/>
        </w:rPr>
        <w:t xml:space="preserve">9. Use the tables and the graphs from the previous two problems to discuss which work classes have higher or lower Incomes. Include specific counts and </w:t>
      </w:r>
      <w:r w:rsidR="00274534" w:rsidRPr="00BA4516">
        <w:rPr>
          <w:rFonts w:ascii="Calibri" w:eastAsia="Times New Roman" w:hAnsi="Calibri" w:cs="Calibri"/>
          <w:sz w:val="22"/>
          <w:szCs w:val="22"/>
        </w:rPr>
        <w:t>percent</w:t>
      </w:r>
      <w:r w:rsidRPr="00BA4516">
        <w:rPr>
          <w:rFonts w:ascii="Calibri" w:eastAsia="Times New Roman" w:hAnsi="Calibri" w:cs="Calibri"/>
          <w:sz w:val="22"/>
          <w:szCs w:val="22"/>
        </w:rPr>
        <w:t xml:space="preserve"> in your answer. You do not have to cover all marital statuses, only those with note-worthy observations. </w:t>
      </w:r>
    </w:p>
    <w:p w14:paraId="30F5EE16" w14:textId="0E2E290C" w:rsidR="00274534" w:rsidRPr="00BA4516" w:rsidRDefault="00C70A2C" w:rsidP="00BA4516">
      <w:pPr>
        <w:spacing w:before="100" w:beforeAutospacing="1" w:after="100" w:afterAutospacing="1"/>
        <w:rPr>
          <w:rFonts w:ascii="Times New Roman" w:eastAsia="Times New Roman" w:hAnsi="Times New Roman" w:cs="Times New Roman"/>
        </w:rPr>
      </w:pPr>
      <w:r w:rsidRPr="006F169F">
        <w:rPr>
          <w:rFonts w:ascii="Calibri" w:eastAsia="Times New Roman" w:hAnsi="Calibri" w:cs="Calibri"/>
          <w:i/>
          <w:iCs/>
          <w:color w:val="2F5496" w:themeColor="accent1" w:themeShade="BF"/>
          <w:sz w:val="22"/>
          <w:szCs w:val="22"/>
        </w:rPr>
        <w:t xml:space="preserve">Using </w:t>
      </w:r>
      <w:r>
        <w:rPr>
          <w:rFonts w:ascii="Calibri" w:eastAsia="Times New Roman" w:hAnsi="Calibri" w:cs="Calibri"/>
          <w:i/>
          <w:iCs/>
          <w:color w:val="2F5496" w:themeColor="accent1" w:themeShade="BF"/>
          <w:sz w:val="22"/>
          <w:szCs w:val="22"/>
        </w:rPr>
        <w:t>my</w:t>
      </w:r>
      <w:r w:rsidRPr="006F169F">
        <w:rPr>
          <w:rFonts w:ascii="Calibri" w:eastAsia="Times New Roman" w:hAnsi="Calibri" w:cs="Calibri"/>
          <w:i/>
          <w:iCs/>
          <w:color w:val="2F5496" w:themeColor="accent1" w:themeShade="BF"/>
          <w:sz w:val="22"/>
          <w:szCs w:val="22"/>
        </w:rPr>
        <w:t xml:space="preserve"> bar charts and contingency tables, </w:t>
      </w:r>
      <w:r>
        <w:rPr>
          <w:rFonts w:ascii="Calibri" w:eastAsia="Times New Roman" w:hAnsi="Calibri" w:cs="Calibri"/>
          <w:i/>
          <w:iCs/>
          <w:color w:val="2F5496" w:themeColor="accent1" w:themeShade="BF"/>
          <w:sz w:val="22"/>
          <w:szCs w:val="22"/>
        </w:rPr>
        <w:t>I</w:t>
      </w:r>
      <w:r w:rsidRPr="006F169F">
        <w:rPr>
          <w:rFonts w:ascii="Calibri" w:eastAsia="Times New Roman" w:hAnsi="Calibri" w:cs="Calibri"/>
          <w:i/>
          <w:iCs/>
          <w:color w:val="2F5496" w:themeColor="accent1" w:themeShade="BF"/>
          <w:sz w:val="22"/>
          <w:szCs w:val="22"/>
        </w:rPr>
        <w:t xml:space="preserve"> can </w:t>
      </w:r>
      <w:r>
        <w:rPr>
          <w:rFonts w:ascii="Calibri" w:eastAsia="Times New Roman" w:hAnsi="Calibri" w:cs="Calibri"/>
          <w:i/>
          <w:iCs/>
          <w:color w:val="2F5496" w:themeColor="accent1" w:themeShade="BF"/>
          <w:sz w:val="22"/>
          <w:szCs w:val="22"/>
        </w:rPr>
        <w:t>conclude</w:t>
      </w:r>
      <w:r w:rsidRPr="006F169F">
        <w:rPr>
          <w:rFonts w:ascii="Calibri" w:eastAsia="Times New Roman" w:hAnsi="Calibri" w:cs="Calibri"/>
          <w:i/>
          <w:iCs/>
          <w:color w:val="2F5496" w:themeColor="accent1" w:themeShade="BF"/>
          <w:sz w:val="22"/>
          <w:szCs w:val="22"/>
        </w:rPr>
        <w:t xml:space="preserve"> that in this data set</w:t>
      </w:r>
      <w:r>
        <w:rPr>
          <w:rFonts w:ascii="Calibri" w:eastAsia="Times New Roman" w:hAnsi="Calibri" w:cs="Calibri"/>
          <w:i/>
          <w:iCs/>
          <w:color w:val="2F5496" w:themeColor="accent1" w:themeShade="BF"/>
          <w:sz w:val="22"/>
          <w:szCs w:val="22"/>
        </w:rPr>
        <w:t>: All Unemployed workers</w:t>
      </w:r>
      <w:r w:rsidR="00A37476">
        <w:rPr>
          <w:rFonts w:ascii="Calibri" w:eastAsia="Times New Roman" w:hAnsi="Calibri" w:cs="Calibri"/>
          <w:i/>
          <w:iCs/>
          <w:color w:val="2F5496" w:themeColor="accent1" w:themeShade="BF"/>
          <w:sz w:val="22"/>
          <w:szCs w:val="22"/>
        </w:rPr>
        <w:t xml:space="preserve"> (100%)</w:t>
      </w:r>
      <w:r>
        <w:rPr>
          <w:rFonts w:ascii="Calibri" w:eastAsia="Times New Roman" w:hAnsi="Calibri" w:cs="Calibri"/>
          <w:i/>
          <w:iCs/>
          <w:color w:val="2F5496" w:themeColor="accent1" w:themeShade="BF"/>
          <w:sz w:val="22"/>
          <w:szCs w:val="22"/>
        </w:rPr>
        <w:t xml:space="preserve"> </w:t>
      </w:r>
      <w:r w:rsidR="00A37476">
        <w:rPr>
          <w:rFonts w:ascii="Calibri" w:eastAsia="Times New Roman" w:hAnsi="Calibri" w:cs="Calibri"/>
          <w:i/>
          <w:iCs/>
          <w:color w:val="2F5496" w:themeColor="accent1" w:themeShade="BF"/>
          <w:sz w:val="22"/>
          <w:szCs w:val="22"/>
        </w:rPr>
        <w:t>ma</w:t>
      </w:r>
      <w:r w:rsidR="004715BD">
        <w:rPr>
          <w:rFonts w:ascii="Calibri" w:eastAsia="Times New Roman" w:hAnsi="Calibri" w:cs="Calibri"/>
          <w:i/>
          <w:iCs/>
          <w:color w:val="2F5496" w:themeColor="accent1" w:themeShade="BF"/>
          <w:sz w:val="22"/>
          <w:szCs w:val="22"/>
        </w:rPr>
        <w:t>d</w:t>
      </w:r>
      <w:r w:rsidR="00A37476">
        <w:rPr>
          <w:rFonts w:ascii="Calibri" w:eastAsia="Times New Roman" w:hAnsi="Calibri" w:cs="Calibri"/>
          <w:i/>
          <w:iCs/>
          <w:color w:val="2F5496" w:themeColor="accent1" w:themeShade="BF"/>
          <w:sz w:val="22"/>
          <w:szCs w:val="22"/>
        </w:rPr>
        <w:t xml:space="preserve">e less than 50k income. Self Employed workers are the </w:t>
      </w:r>
      <w:r w:rsidR="004715BD">
        <w:rPr>
          <w:rFonts w:ascii="Calibri" w:eastAsia="Times New Roman" w:hAnsi="Calibri" w:cs="Calibri"/>
          <w:i/>
          <w:iCs/>
          <w:color w:val="2F5496" w:themeColor="accent1" w:themeShade="BF"/>
          <w:sz w:val="22"/>
          <w:szCs w:val="22"/>
        </w:rPr>
        <w:t xml:space="preserve">workers </w:t>
      </w:r>
      <w:r w:rsidR="00A37476">
        <w:rPr>
          <w:rFonts w:ascii="Calibri" w:eastAsia="Times New Roman" w:hAnsi="Calibri" w:cs="Calibri"/>
          <w:i/>
          <w:iCs/>
          <w:color w:val="2F5496" w:themeColor="accent1" w:themeShade="BF"/>
          <w:sz w:val="22"/>
          <w:szCs w:val="22"/>
        </w:rPr>
        <w:t xml:space="preserve">most likely to make more than 50k income </w:t>
      </w:r>
      <w:r w:rsidR="009E3A52">
        <w:rPr>
          <w:rFonts w:ascii="Calibri" w:eastAsia="Times New Roman" w:hAnsi="Calibri" w:cs="Calibri"/>
          <w:i/>
          <w:iCs/>
          <w:color w:val="2F5496" w:themeColor="accent1" w:themeShade="BF"/>
          <w:sz w:val="22"/>
          <w:szCs w:val="22"/>
        </w:rPr>
        <w:t xml:space="preserve">with 36% of them making more than 50k income. </w:t>
      </w:r>
      <w:r w:rsidR="00FC78DD">
        <w:rPr>
          <w:rFonts w:ascii="Calibri" w:eastAsia="Times New Roman" w:hAnsi="Calibri" w:cs="Calibri"/>
          <w:i/>
          <w:iCs/>
          <w:color w:val="2F5496" w:themeColor="accent1" w:themeShade="BF"/>
          <w:sz w:val="22"/>
          <w:szCs w:val="22"/>
        </w:rPr>
        <w:t xml:space="preserve">Government based jobs </w:t>
      </w:r>
      <w:r w:rsidR="00BC677B">
        <w:rPr>
          <w:rFonts w:ascii="Calibri" w:eastAsia="Times New Roman" w:hAnsi="Calibri" w:cs="Calibri"/>
          <w:i/>
          <w:iCs/>
          <w:color w:val="2F5496" w:themeColor="accent1" w:themeShade="BF"/>
          <w:sz w:val="22"/>
          <w:szCs w:val="22"/>
        </w:rPr>
        <w:t>comes in</w:t>
      </w:r>
      <w:r w:rsidR="00FC78DD">
        <w:rPr>
          <w:rFonts w:ascii="Calibri" w:eastAsia="Times New Roman" w:hAnsi="Calibri" w:cs="Calibri"/>
          <w:i/>
          <w:iCs/>
          <w:color w:val="2F5496" w:themeColor="accent1" w:themeShade="BF"/>
          <w:sz w:val="22"/>
          <w:szCs w:val="22"/>
        </w:rPr>
        <w:t xml:space="preserve"> 2</w:t>
      </w:r>
      <w:r w:rsidR="00FC78DD" w:rsidRPr="00FC78DD">
        <w:rPr>
          <w:rFonts w:ascii="Calibri" w:eastAsia="Times New Roman" w:hAnsi="Calibri" w:cs="Calibri"/>
          <w:i/>
          <w:iCs/>
          <w:color w:val="2F5496" w:themeColor="accent1" w:themeShade="BF"/>
          <w:sz w:val="22"/>
          <w:szCs w:val="22"/>
          <w:vertAlign w:val="superscript"/>
        </w:rPr>
        <w:t>nd</w:t>
      </w:r>
      <w:r w:rsidR="00BC677B">
        <w:rPr>
          <w:rFonts w:ascii="Calibri" w:eastAsia="Times New Roman" w:hAnsi="Calibri" w:cs="Calibri"/>
          <w:i/>
          <w:iCs/>
          <w:color w:val="2F5496" w:themeColor="accent1" w:themeShade="BF"/>
          <w:sz w:val="22"/>
          <w:szCs w:val="22"/>
        </w:rPr>
        <w:t xml:space="preserve"> for</w:t>
      </w:r>
      <w:r w:rsidR="00FC78DD">
        <w:rPr>
          <w:rFonts w:ascii="Calibri" w:eastAsia="Times New Roman" w:hAnsi="Calibri" w:cs="Calibri"/>
          <w:i/>
          <w:iCs/>
          <w:color w:val="2F5496" w:themeColor="accent1" w:themeShade="BF"/>
          <w:sz w:val="22"/>
          <w:szCs w:val="22"/>
        </w:rPr>
        <w:t xml:space="preserve"> work class that can make more than 50k income with </w:t>
      </w:r>
      <w:r w:rsidR="00BC677B">
        <w:rPr>
          <w:rFonts w:ascii="Calibri" w:eastAsia="Times New Roman" w:hAnsi="Calibri" w:cs="Calibri"/>
          <w:i/>
          <w:iCs/>
          <w:color w:val="2F5496" w:themeColor="accent1" w:themeShade="BF"/>
          <w:sz w:val="22"/>
          <w:szCs w:val="22"/>
        </w:rPr>
        <w:t>(31% of them ma</w:t>
      </w:r>
      <w:r w:rsidR="004715BD">
        <w:rPr>
          <w:rFonts w:ascii="Calibri" w:eastAsia="Times New Roman" w:hAnsi="Calibri" w:cs="Calibri"/>
          <w:i/>
          <w:iCs/>
          <w:color w:val="2F5496" w:themeColor="accent1" w:themeShade="BF"/>
          <w:sz w:val="22"/>
          <w:szCs w:val="22"/>
        </w:rPr>
        <w:t>de</w:t>
      </w:r>
      <w:r w:rsidR="00BC677B">
        <w:rPr>
          <w:rFonts w:ascii="Calibri" w:eastAsia="Times New Roman" w:hAnsi="Calibri" w:cs="Calibri"/>
          <w:i/>
          <w:iCs/>
          <w:color w:val="2F5496" w:themeColor="accent1" w:themeShade="BF"/>
          <w:sz w:val="22"/>
          <w:szCs w:val="22"/>
        </w:rPr>
        <w:t xml:space="preserve"> </w:t>
      </w:r>
      <w:r w:rsidR="004715BD">
        <w:rPr>
          <w:rFonts w:ascii="Calibri" w:eastAsia="Times New Roman" w:hAnsi="Calibri" w:cs="Calibri"/>
          <w:i/>
          <w:iCs/>
          <w:color w:val="2F5496" w:themeColor="accent1" w:themeShade="BF"/>
          <w:sz w:val="22"/>
          <w:szCs w:val="22"/>
        </w:rPr>
        <w:t>&gt;</w:t>
      </w:r>
      <w:r w:rsidR="00BC677B">
        <w:rPr>
          <w:rFonts w:ascii="Calibri" w:eastAsia="Times New Roman" w:hAnsi="Calibri" w:cs="Calibri"/>
          <w:i/>
          <w:iCs/>
          <w:color w:val="2F5496" w:themeColor="accent1" w:themeShade="BF"/>
          <w:sz w:val="22"/>
          <w:szCs w:val="22"/>
        </w:rPr>
        <w:t xml:space="preserve">50k income). </w:t>
      </w:r>
      <w:r w:rsidR="00A40EB2">
        <w:rPr>
          <w:rFonts w:ascii="Calibri" w:eastAsia="Times New Roman" w:hAnsi="Calibri" w:cs="Calibri"/>
          <w:i/>
          <w:iCs/>
          <w:color w:val="2F5496" w:themeColor="accent1" w:themeShade="BF"/>
          <w:sz w:val="22"/>
          <w:szCs w:val="22"/>
        </w:rPr>
        <w:t xml:space="preserve">People in private </w:t>
      </w:r>
      <w:r w:rsidR="00F41851">
        <w:rPr>
          <w:rFonts w:ascii="Calibri" w:eastAsia="Times New Roman" w:hAnsi="Calibri" w:cs="Calibri"/>
          <w:i/>
          <w:iCs/>
          <w:color w:val="2F5496" w:themeColor="accent1" w:themeShade="BF"/>
          <w:sz w:val="22"/>
          <w:szCs w:val="22"/>
        </w:rPr>
        <w:t>jobs</w:t>
      </w:r>
      <w:r w:rsidR="00A40EB2">
        <w:rPr>
          <w:rFonts w:ascii="Calibri" w:eastAsia="Times New Roman" w:hAnsi="Calibri" w:cs="Calibri"/>
          <w:i/>
          <w:iCs/>
          <w:color w:val="2F5496" w:themeColor="accent1" w:themeShade="BF"/>
          <w:sz w:val="22"/>
          <w:szCs w:val="22"/>
        </w:rPr>
        <w:t xml:space="preserve"> </w:t>
      </w:r>
      <w:r w:rsidR="00CE414F">
        <w:rPr>
          <w:rFonts w:ascii="Calibri" w:eastAsia="Times New Roman" w:hAnsi="Calibri" w:cs="Calibri"/>
          <w:i/>
          <w:iCs/>
          <w:color w:val="2F5496" w:themeColor="accent1" w:themeShade="BF"/>
          <w:sz w:val="22"/>
          <w:szCs w:val="22"/>
        </w:rPr>
        <w:t xml:space="preserve">had the least </w:t>
      </w:r>
      <w:r w:rsidR="00F41851">
        <w:rPr>
          <w:rFonts w:ascii="Calibri" w:eastAsia="Times New Roman" w:hAnsi="Calibri" w:cs="Calibri"/>
          <w:i/>
          <w:iCs/>
          <w:color w:val="2F5496" w:themeColor="accent1" w:themeShade="BF"/>
          <w:sz w:val="22"/>
          <w:szCs w:val="22"/>
        </w:rPr>
        <w:t>number</w:t>
      </w:r>
      <w:r w:rsidR="00CE414F">
        <w:rPr>
          <w:rFonts w:ascii="Calibri" w:eastAsia="Times New Roman" w:hAnsi="Calibri" w:cs="Calibri"/>
          <w:i/>
          <w:iCs/>
          <w:color w:val="2F5496" w:themeColor="accent1" w:themeShade="BF"/>
          <w:sz w:val="22"/>
          <w:szCs w:val="22"/>
        </w:rPr>
        <w:t xml:space="preserve"> of workers making </w:t>
      </w:r>
      <w:r w:rsidR="006266C4">
        <w:rPr>
          <w:rFonts w:ascii="Calibri" w:eastAsia="Times New Roman" w:hAnsi="Calibri" w:cs="Calibri"/>
          <w:i/>
          <w:iCs/>
          <w:color w:val="2F5496" w:themeColor="accent1" w:themeShade="BF"/>
          <w:sz w:val="22"/>
          <w:szCs w:val="22"/>
        </w:rPr>
        <w:t xml:space="preserve">more than 50k income. 78% of them made </w:t>
      </w:r>
      <w:r w:rsidR="00F41851">
        <w:rPr>
          <w:rFonts w:ascii="Calibri" w:eastAsia="Times New Roman" w:hAnsi="Calibri" w:cs="Calibri"/>
          <w:i/>
          <w:iCs/>
          <w:color w:val="2F5496" w:themeColor="accent1" w:themeShade="BF"/>
          <w:sz w:val="22"/>
          <w:szCs w:val="22"/>
        </w:rPr>
        <w:t>less than</w:t>
      </w:r>
      <w:r w:rsidR="006266C4">
        <w:rPr>
          <w:rFonts w:ascii="Calibri" w:eastAsia="Times New Roman" w:hAnsi="Calibri" w:cs="Calibri"/>
          <w:i/>
          <w:iCs/>
          <w:color w:val="2F5496" w:themeColor="accent1" w:themeShade="BF"/>
          <w:sz w:val="22"/>
          <w:szCs w:val="22"/>
        </w:rPr>
        <w:t xml:space="preserve"> 50k income. The individuals that did not reply </w:t>
      </w:r>
      <w:r w:rsidR="00EB6F2A">
        <w:rPr>
          <w:rFonts w:ascii="Calibri" w:eastAsia="Times New Roman" w:hAnsi="Calibri" w:cs="Calibri"/>
          <w:i/>
          <w:iCs/>
          <w:color w:val="2F5496" w:themeColor="accent1" w:themeShade="BF"/>
          <w:sz w:val="22"/>
          <w:szCs w:val="22"/>
        </w:rPr>
        <w:t>to the work class question had the 2</w:t>
      </w:r>
      <w:r w:rsidR="00EB6F2A" w:rsidRPr="00EB6F2A">
        <w:rPr>
          <w:rFonts w:ascii="Calibri" w:eastAsia="Times New Roman" w:hAnsi="Calibri" w:cs="Calibri"/>
          <w:i/>
          <w:iCs/>
          <w:color w:val="2F5496" w:themeColor="accent1" w:themeShade="BF"/>
          <w:sz w:val="22"/>
          <w:szCs w:val="22"/>
          <w:vertAlign w:val="superscript"/>
        </w:rPr>
        <w:t>nd</w:t>
      </w:r>
      <w:r w:rsidR="00EB6F2A">
        <w:rPr>
          <w:rFonts w:ascii="Calibri" w:eastAsia="Times New Roman" w:hAnsi="Calibri" w:cs="Calibri"/>
          <w:i/>
          <w:iCs/>
          <w:color w:val="2F5496" w:themeColor="accent1" w:themeShade="BF"/>
          <w:sz w:val="22"/>
          <w:szCs w:val="22"/>
        </w:rPr>
        <w:t xml:space="preserve"> to </w:t>
      </w:r>
      <w:r w:rsidR="00037F52">
        <w:rPr>
          <w:rFonts w:ascii="Calibri" w:eastAsia="Times New Roman" w:hAnsi="Calibri" w:cs="Calibri"/>
          <w:i/>
          <w:iCs/>
          <w:color w:val="2F5496" w:themeColor="accent1" w:themeShade="BF"/>
          <w:sz w:val="22"/>
          <w:szCs w:val="22"/>
        </w:rPr>
        <w:t>most</w:t>
      </w:r>
      <w:r w:rsidR="00EB6F2A">
        <w:rPr>
          <w:rFonts w:ascii="Calibri" w:eastAsia="Times New Roman" w:hAnsi="Calibri" w:cs="Calibri"/>
          <w:i/>
          <w:iCs/>
          <w:color w:val="2F5496" w:themeColor="accent1" w:themeShade="BF"/>
          <w:sz w:val="22"/>
          <w:szCs w:val="22"/>
        </w:rPr>
        <w:t xml:space="preserve"> amount of people </w:t>
      </w:r>
      <w:r w:rsidR="00037F52">
        <w:rPr>
          <w:rFonts w:ascii="Calibri" w:eastAsia="Times New Roman" w:hAnsi="Calibri" w:cs="Calibri"/>
          <w:i/>
          <w:iCs/>
          <w:color w:val="2F5496" w:themeColor="accent1" w:themeShade="BF"/>
          <w:sz w:val="22"/>
          <w:szCs w:val="22"/>
        </w:rPr>
        <w:t xml:space="preserve">that </w:t>
      </w:r>
      <w:r w:rsidR="00037F52" w:rsidRPr="00037F52">
        <w:rPr>
          <w:rFonts w:ascii="Calibri" w:eastAsia="Times New Roman" w:hAnsi="Calibri" w:cs="Calibri"/>
          <w:b/>
          <w:bCs/>
          <w:i/>
          <w:iCs/>
          <w:color w:val="2F5496" w:themeColor="accent1" w:themeShade="BF"/>
          <w:sz w:val="22"/>
          <w:szCs w:val="22"/>
        </w:rPr>
        <w:t>did not</w:t>
      </w:r>
      <w:r w:rsidR="00037F52">
        <w:rPr>
          <w:rFonts w:ascii="Calibri" w:eastAsia="Times New Roman" w:hAnsi="Calibri" w:cs="Calibri"/>
          <w:i/>
          <w:iCs/>
          <w:color w:val="2F5496" w:themeColor="accent1" w:themeShade="BF"/>
          <w:sz w:val="22"/>
          <w:szCs w:val="22"/>
        </w:rPr>
        <w:t xml:space="preserve"> make</w:t>
      </w:r>
      <w:r w:rsidR="00EB6F2A">
        <w:rPr>
          <w:rFonts w:ascii="Calibri" w:eastAsia="Times New Roman" w:hAnsi="Calibri" w:cs="Calibri"/>
          <w:i/>
          <w:iCs/>
          <w:color w:val="2F5496" w:themeColor="accent1" w:themeShade="BF"/>
          <w:sz w:val="22"/>
          <w:szCs w:val="22"/>
        </w:rPr>
        <w:t xml:space="preserve"> more than 50k income.</w:t>
      </w:r>
      <w:r w:rsidR="00EB16CD">
        <w:rPr>
          <w:rFonts w:ascii="Calibri" w:eastAsia="Times New Roman" w:hAnsi="Calibri" w:cs="Calibri"/>
          <w:i/>
          <w:iCs/>
          <w:color w:val="2F5496" w:themeColor="accent1" w:themeShade="BF"/>
          <w:sz w:val="22"/>
          <w:szCs w:val="22"/>
        </w:rPr>
        <w:t xml:space="preserve"> </w:t>
      </w:r>
    </w:p>
    <w:p w14:paraId="29DC5C12" w14:textId="61DCCE70" w:rsidR="00BA4516" w:rsidRDefault="00BA4516" w:rsidP="00BA4516">
      <w:pPr>
        <w:spacing w:before="100" w:beforeAutospacing="1" w:after="100" w:afterAutospacing="1"/>
        <w:rPr>
          <w:rFonts w:ascii="Calibri" w:eastAsia="Times New Roman" w:hAnsi="Calibri" w:cs="Calibri"/>
          <w:sz w:val="22"/>
          <w:szCs w:val="22"/>
        </w:rPr>
      </w:pPr>
      <w:r w:rsidRPr="00BA4516">
        <w:rPr>
          <w:rFonts w:ascii="Calibri" w:eastAsia="Times New Roman" w:hAnsi="Calibri" w:cs="Calibri"/>
          <w:sz w:val="22"/>
          <w:szCs w:val="22"/>
        </w:rPr>
        <w:lastRenderedPageBreak/>
        <w:t xml:space="preserve">10. Use the knowledge gleaned from the past few questions to discuss whether </w:t>
      </w:r>
      <w:proofErr w:type="spellStart"/>
      <w:r w:rsidRPr="00BA4516">
        <w:rPr>
          <w:rFonts w:ascii="Calibri" w:eastAsia="Times New Roman" w:hAnsi="Calibri" w:cs="Calibri"/>
          <w:sz w:val="22"/>
          <w:szCs w:val="22"/>
        </w:rPr>
        <w:t>Workclass</w:t>
      </w:r>
      <w:proofErr w:type="spellEnd"/>
      <w:r w:rsidRPr="00BA4516">
        <w:rPr>
          <w:rFonts w:ascii="Calibri" w:eastAsia="Times New Roman" w:hAnsi="Calibri" w:cs="Calibri"/>
          <w:sz w:val="22"/>
          <w:szCs w:val="22"/>
        </w:rPr>
        <w:t xml:space="preserve"> seems to be a good predictor of Income, and why. </w:t>
      </w:r>
    </w:p>
    <w:p w14:paraId="6EE89AC4" w14:textId="2EB6C6B6" w:rsidR="00F51F60" w:rsidRPr="004C6B23" w:rsidRDefault="00F51F60" w:rsidP="00BA4516">
      <w:pPr>
        <w:spacing w:before="100" w:beforeAutospacing="1" w:after="100" w:afterAutospacing="1"/>
        <w:rPr>
          <w:rFonts w:ascii="Calibri" w:eastAsia="Times New Roman" w:hAnsi="Calibri" w:cs="Calibri"/>
          <w:color w:val="2F5496" w:themeColor="accent1" w:themeShade="BF"/>
          <w:sz w:val="22"/>
          <w:szCs w:val="22"/>
        </w:rPr>
      </w:pPr>
      <w:r w:rsidRPr="004C6B23">
        <w:rPr>
          <w:rFonts w:ascii="Calibri" w:eastAsia="Times New Roman" w:hAnsi="Calibri" w:cs="Calibri"/>
          <w:color w:val="2F5496" w:themeColor="accent1" w:themeShade="BF"/>
          <w:sz w:val="22"/>
          <w:szCs w:val="22"/>
        </w:rPr>
        <w:t xml:space="preserve">I don’t think work class is a good predictor of income because </w:t>
      </w:r>
      <w:r w:rsidR="000612E6" w:rsidRPr="004C6B23">
        <w:rPr>
          <w:rFonts w:ascii="Calibri" w:eastAsia="Times New Roman" w:hAnsi="Calibri" w:cs="Calibri"/>
          <w:color w:val="2F5496" w:themeColor="accent1" w:themeShade="BF"/>
          <w:sz w:val="22"/>
          <w:szCs w:val="22"/>
        </w:rPr>
        <w:t>the type of work</w:t>
      </w:r>
      <w:r w:rsidR="004C6B23" w:rsidRPr="004C6B23">
        <w:rPr>
          <w:rFonts w:ascii="Calibri" w:eastAsia="Times New Roman" w:hAnsi="Calibri" w:cs="Calibri"/>
          <w:color w:val="2F5496" w:themeColor="accent1" w:themeShade="BF"/>
          <w:sz w:val="22"/>
          <w:szCs w:val="22"/>
        </w:rPr>
        <w:t xml:space="preserve"> class</w:t>
      </w:r>
      <w:r w:rsidR="000612E6" w:rsidRPr="004C6B23">
        <w:rPr>
          <w:rFonts w:ascii="Calibri" w:eastAsia="Times New Roman" w:hAnsi="Calibri" w:cs="Calibri"/>
          <w:color w:val="2F5496" w:themeColor="accent1" w:themeShade="BF"/>
          <w:sz w:val="22"/>
          <w:szCs w:val="22"/>
        </w:rPr>
        <w:t xml:space="preserve"> that you</w:t>
      </w:r>
      <w:r w:rsidR="004C6B23" w:rsidRPr="004C6B23">
        <w:rPr>
          <w:rFonts w:ascii="Calibri" w:eastAsia="Times New Roman" w:hAnsi="Calibri" w:cs="Calibri"/>
          <w:color w:val="2F5496" w:themeColor="accent1" w:themeShade="BF"/>
          <w:sz w:val="22"/>
          <w:szCs w:val="22"/>
        </w:rPr>
        <w:t xml:space="preserve"> are in</w:t>
      </w:r>
      <w:r w:rsidR="000612E6" w:rsidRPr="004C6B23">
        <w:rPr>
          <w:rFonts w:ascii="Calibri" w:eastAsia="Times New Roman" w:hAnsi="Calibri" w:cs="Calibri"/>
          <w:color w:val="2F5496" w:themeColor="accent1" w:themeShade="BF"/>
          <w:sz w:val="22"/>
          <w:szCs w:val="22"/>
        </w:rPr>
        <w:t xml:space="preserve"> </w:t>
      </w:r>
      <w:r w:rsidR="000612E6" w:rsidRPr="004C6B23">
        <w:rPr>
          <w:rFonts w:ascii="Calibri" w:eastAsia="Times New Roman" w:hAnsi="Calibri" w:cs="Calibri"/>
          <w:b/>
          <w:bCs/>
          <w:color w:val="2F5496" w:themeColor="accent1" w:themeShade="BF"/>
          <w:sz w:val="22"/>
          <w:szCs w:val="22"/>
        </w:rPr>
        <w:t>does not</w:t>
      </w:r>
      <w:r w:rsidR="000612E6" w:rsidRPr="004C6B23">
        <w:rPr>
          <w:rFonts w:ascii="Calibri" w:eastAsia="Times New Roman" w:hAnsi="Calibri" w:cs="Calibri"/>
          <w:color w:val="2F5496" w:themeColor="accent1" w:themeShade="BF"/>
          <w:sz w:val="22"/>
          <w:szCs w:val="22"/>
        </w:rPr>
        <w:t xml:space="preserve"> </w:t>
      </w:r>
      <w:r w:rsidR="004C6B23" w:rsidRPr="004C6B23">
        <w:rPr>
          <w:rFonts w:ascii="Calibri" w:eastAsia="Times New Roman" w:hAnsi="Calibri" w:cs="Calibri"/>
          <w:color w:val="2F5496" w:themeColor="accent1" w:themeShade="BF"/>
          <w:sz w:val="22"/>
          <w:szCs w:val="22"/>
        </w:rPr>
        <w:t>show a good pattern</w:t>
      </w:r>
      <w:r w:rsidR="00DD5BE8">
        <w:rPr>
          <w:rFonts w:ascii="Calibri" w:eastAsia="Times New Roman" w:hAnsi="Calibri" w:cs="Calibri"/>
          <w:color w:val="2F5496" w:themeColor="accent1" w:themeShade="BF"/>
          <w:sz w:val="22"/>
          <w:szCs w:val="22"/>
        </w:rPr>
        <w:t>. A better categorical variable inside work class to make predictions can be ‘</w:t>
      </w:r>
      <w:r w:rsidR="00F45E62">
        <w:rPr>
          <w:rFonts w:ascii="Calibri" w:eastAsia="Times New Roman" w:hAnsi="Calibri" w:cs="Calibri"/>
          <w:color w:val="2F5496" w:themeColor="accent1" w:themeShade="BF"/>
          <w:sz w:val="22"/>
          <w:szCs w:val="22"/>
        </w:rPr>
        <w:t xml:space="preserve">type of </w:t>
      </w:r>
      <w:r w:rsidR="00DD5BE8">
        <w:rPr>
          <w:rFonts w:ascii="Calibri" w:eastAsia="Times New Roman" w:hAnsi="Calibri" w:cs="Calibri"/>
          <w:color w:val="2F5496" w:themeColor="accent1" w:themeShade="BF"/>
          <w:sz w:val="22"/>
          <w:szCs w:val="22"/>
        </w:rPr>
        <w:t>work</w:t>
      </w:r>
      <w:r w:rsidR="00F45E62">
        <w:rPr>
          <w:rFonts w:ascii="Calibri" w:eastAsia="Times New Roman" w:hAnsi="Calibri" w:cs="Calibri"/>
          <w:color w:val="2F5496" w:themeColor="accent1" w:themeShade="BF"/>
          <w:sz w:val="22"/>
          <w:szCs w:val="22"/>
        </w:rPr>
        <w:t>’ because you can compare</w:t>
      </w:r>
      <w:r w:rsidR="009506D4">
        <w:rPr>
          <w:rFonts w:ascii="Calibri" w:eastAsia="Times New Roman" w:hAnsi="Calibri" w:cs="Calibri"/>
          <w:color w:val="2F5496" w:themeColor="accent1" w:themeShade="BF"/>
          <w:sz w:val="22"/>
          <w:szCs w:val="22"/>
        </w:rPr>
        <w:t xml:space="preserve"> different types of jobs: </w:t>
      </w:r>
      <w:r w:rsidR="00F45E62">
        <w:rPr>
          <w:rFonts w:ascii="Calibri" w:eastAsia="Times New Roman" w:hAnsi="Calibri" w:cs="Calibri"/>
          <w:color w:val="2F5496" w:themeColor="accent1" w:themeShade="BF"/>
          <w:sz w:val="22"/>
          <w:szCs w:val="22"/>
        </w:rPr>
        <w:t xml:space="preserve">janitorial, managerial, </w:t>
      </w:r>
      <w:r w:rsidR="00593A21">
        <w:rPr>
          <w:rFonts w:ascii="Calibri" w:eastAsia="Times New Roman" w:hAnsi="Calibri" w:cs="Calibri"/>
          <w:color w:val="2F5496" w:themeColor="accent1" w:themeShade="BF"/>
          <w:sz w:val="22"/>
          <w:szCs w:val="22"/>
        </w:rPr>
        <w:t xml:space="preserve">customer service, </w:t>
      </w:r>
      <w:r w:rsidR="009506D4">
        <w:rPr>
          <w:rFonts w:ascii="Calibri" w:eastAsia="Times New Roman" w:hAnsi="Calibri" w:cs="Calibri"/>
          <w:color w:val="2F5496" w:themeColor="accent1" w:themeShade="BF"/>
          <w:sz w:val="22"/>
          <w:szCs w:val="22"/>
        </w:rPr>
        <w:t>etc. and see if their income corresponds to salaries higher or lower can 50k.</w:t>
      </w:r>
    </w:p>
    <w:p w14:paraId="6E0C8ED8" w14:textId="11D52D06" w:rsidR="00BA4516" w:rsidRPr="00037F52" w:rsidRDefault="00BA4516" w:rsidP="00037F52">
      <w:pPr>
        <w:rPr>
          <w:rFonts w:ascii="Calibri" w:eastAsia="Times New Roman" w:hAnsi="Calibri" w:cs="Calibri"/>
          <w:sz w:val="22"/>
          <w:szCs w:val="22"/>
        </w:rPr>
      </w:pPr>
      <w:r w:rsidRPr="00BA4516">
        <w:rPr>
          <w:rFonts w:ascii="Calibri" w:eastAsia="Times New Roman" w:hAnsi="Calibri" w:cs="Calibri"/>
          <w:b/>
          <w:bCs/>
          <w:sz w:val="22"/>
          <w:szCs w:val="22"/>
        </w:rPr>
        <w:t xml:space="preserve">Variable: Age </w:t>
      </w:r>
    </w:p>
    <w:p w14:paraId="72D0D5A6" w14:textId="77777777" w:rsidR="00BA4516" w:rsidRPr="00BA4516" w:rsidRDefault="00BA4516" w:rsidP="00BA4516">
      <w:pPr>
        <w:spacing w:before="100" w:beforeAutospacing="1" w:after="100" w:afterAutospacing="1"/>
        <w:rPr>
          <w:rFonts w:ascii="Times New Roman" w:eastAsia="Times New Roman" w:hAnsi="Times New Roman" w:cs="Times New Roman"/>
        </w:rPr>
      </w:pPr>
      <w:r w:rsidRPr="00BA4516">
        <w:rPr>
          <w:rFonts w:ascii="Calibri" w:eastAsia="Times New Roman" w:hAnsi="Calibri" w:cs="Calibri"/>
          <w:b/>
          <w:bCs/>
          <w:sz w:val="22"/>
          <w:szCs w:val="22"/>
        </w:rPr>
        <w:t xml:space="preserve">~ Task #3: Visualize the Numeric Variables with respect to Income ~ </w:t>
      </w:r>
    </w:p>
    <w:p w14:paraId="50A131C5" w14:textId="7AF3F5F9" w:rsidR="00BA4516" w:rsidRDefault="00BA4516" w:rsidP="00BA4516">
      <w:pPr>
        <w:spacing w:before="100" w:beforeAutospacing="1" w:after="100" w:afterAutospacing="1"/>
        <w:rPr>
          <w:rFonts w:ascii="Calibri" w:eastAsia="Times New Roman" w:hAnsi="Calibri" w:cs="Calibri"/>
          <w:sz w:val="22"/>
          <w:szCs w:val="22"/>
        </w:rPr>
      </w:pPr>
      <w:r w:rsidRPr="00BA4516">
        <w:rPr>
          <w:rFonts w:ascii="Calibri" w:eastAsia="Times New Roman" w:hAnsi="Calibri" w:cs="Calibri"/>
        </w:rPr>
        <w:t xml:space="preserve">12. </w:t>
      </w:r>
      <w:r w:rsidRPr="00BA4516">
        <w:rPr>
          <w:rFonts w:ascii="Calibri" w:eastAsia="Times New Roman" w:hAnsi="Calibri" w:cs="Calibri"/>
          <w:sz w:val="22"/>
          <w:szCs w:val="22"/>
        </w:rPr>
        <w:t xml:space="preserve">Make a stacked </w:t>
      </w:r>
      <w:r w:rsidR="00ED2B38">
        <w:rPr>
          <w:rFonts w:ascii="Calibri" w:eastAsia="Times New Roman" w:hAnsi="Calibri" w:cs="Calibri"/>
          <w:sz w:val="22"/>
          <w:szCs w:val="22"/>
        </w:rPr>
        <w:t xml:space="preserve">&amp; </w:t>
      </w:r>
      <w:r w:rsidR="00134CFD">
        <w:rPr>
          <w:rFonts w:ascii="Calibri" w:eastAsia="Times New Roman" w:hAnsi="Calibri" w:cs="Calibri"/>
          <w:sz w:val="22"/>
          <w:szCs w:val="22"/>
        </w:rPr>
        <w:t xml:space="preserve">normalized </w:t>
      </w:r>
      <w:r w:rsidRPr="00BA4516">
        <w:rPr>
          <w:rFonts w:ascii="Calibri" w:eastAsia="Times New Roman" w:hAnsi="Calibri" w:cs="Calibri"/>
          <w:sz w:val="22"/>
          <w:szCs w:val="22"/>
        </w:rPr>
        <w:t xml:space="preserve">histogram of Age with an overlay of </w:t>
      </w:r>
      <w:r w:rsidR="00470586">
        <w:rPr>
          <w:rFonts w:ascii="Calibri" w:eastAsia="Times New Roman" w:hAnsi="Calibri" w:cs="Calibri"/>
          <w:sz w:val="22"/>
          <w:szCs w:val="22"/>
        </w:rPr>
        <w:t>Income</w:t>
      </w:r>
      <w:r w:rsidRPr="00BA4516">
        <w:rPr>
          <w:rFonts w:ascii="Calibri" w:eastAsia="Times New Roman" w:hAnsi="Calibri" w:cs="Calibri"/>
          <w:sz w:val="22"/>
          <w:szCs w:val="22"/>
        </w:rPr>
        <w:t xml:space="preserve">, with the same ticks on the X axis. For both, add titles with the variables’ names and your last name. </w:t>
      </w:r>
    </w:p>
    <w:p w14:paraId="1BF63FB3" w14:textId="77777777" w:rsidR="00294C88" w:rsidRDefault="00294C88" w:rsidP="00BA4516">
      <w:pPr>
        <w:spacing w:before="100" w:beforeAutospacing="1" w:after="100" w:afterAutospacing="1"/>
        <w:rPr>
          <w:noProof/>
        </w:rPr>
      </w:pPr>
    </w:p>
    <w:p w14:paraId="7736040C" w14:textId="0CE72EAC" w:rsidR="00EE1DF2" w:rsidRPr="00BA4516" w:rsidRDefault="00EE1DF2" w:rsidP="00BA4516">
      <w:pPr>
        <w:spacing w:before="100" w:beforeAutospacing="1" w:after="100" w:afterAutospacing="1"/>
        <w:rPr>
          <w:rFonts w:ascii="Times New Roman" w:eastAsia="Times New Roman" w:hAnsi="Times New Roman" w:cs="Times New Roman"/>
        </w:rPr>
      </w:pPr>
      <w:r w:rsidRPr="00EE1DF2">
        <w:rPr>
          <w:rFonts w:ascii="Times New Roman" w:eastAsia="Times New Roman" w:hAnsi="Times New Roman" w:cs="Times New Roman"/>
        </w:rPr>
        <w:drawing>
          <wp:inline distT="0" distB="0" distL="0" distR="0" wp14:anchorId="58AB3498" wp14:editId="3EE054DC">
            <wp:extent cx="2947595" cy="2492661"/>
            <wp:effectExtent l="0" t="0" r="0" b="0"/>
            <wp:docPr id="16" name="Picture 16" descr="Chart, hist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Chart, histogram&#10;&#10;Description automatically generated"/>
                    <pic:cNvPicPr/>
                  </pic:nvPicPr>
                  <pic:blipFill>
                    <a:blip r:embed="rId21"/>
                    <a:stretch>
                      <a:fillRect/>
                    </a:stretch>
                  </pic:blipFill>
                  <pic:spPr>
                    <a:xfrm>
                      <a:off x="0" y="0"/>
                      <a:ext cx="2968445" cy="2510293"/>
                    </a:xfrm>
                    <a:prstGeom prst="rect">
                      <a:avLst/>
                    </a:prstGeom>
                  </pic:spPr>
                </pic:pic>
              </a:graphicData>
            </a:graphic>
          </wp:inline>
        </w:drawing>
      </w:r>
      <w:r w:rsidRPr="00EE1DF2">
        <w:rPr>
          <w:noProof/>
        </w:rPr>
        <w:t xml:space="preserve"> </w:t>
      </w:r>
      <w:r w:rsidRPr="00EE1DF2">
        <w:rPr>
          <w:rFonts w:ascii="Times New Roman" w:eastAsia="Times New Roman" w:hAnsi="Times New Roman" w:cs="Times New Roman"/>
        </w:rPr>
        <w:drawing>
          <wp:inline distT="0" distB="0" distL="0" distR="0" wp14:anchorId="05D14432" wp14:editId="0C7099FE">
            <wp:extent cx="2944495" cy="2490038"/>
            <wp:effectExtent l="0" t="0" r="1905" b="0"/>
            <wp:docPr id="20" name="Picture 20" descr="Chart, hist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Chart, histogram&#10;&#10;Description automatically generated"/>
                    <pic:cNvPicPr/>
                  </pic:nvPicPr>
                  <pic:blipFill>
                    <a:blip r:embed="rId22"/>
                    <a:stretch>
                      <a:fillRect/>
                    </a:stretch>
                  </pic:blipFill>
                  <pic:spPr>
                    <a:xfrm>
                      <a:off x="0" y="0"/>
                      <a:ext cx="2978327" cy="2518648"/>
                    </a:xfrm>
                    <a:prstGeom prst="rect">
                      <a:avLst/>
                    </a:prstGeom>
                  </pic:spPr>
                </pic:pic>
              </a:graphicData>
            </a:graphic>
          </wp:inline>
        </w:drawing>
      </w:r>
    </w:p>
    <w:p w14:paraId="260BF8C7" w14:textId="34F5FEEE" w:rsidR="00BA4516" w:rsidRDefault="00BA4516" w:rsidP="00BA4516">
      <w:pPr>
        <w:spacing w:before="100" w:beforeAutospacing="1" w:after="100" w:afterAutospacing="1"/>
        <w:rPr>
          <w:rFonts w:ascii="Calibri" w:eastAsia="Times New Roman" w:hAnsi="Calibri" w:cs="Calibri"/>
          <w:sz w:val="22"/>
          <w:szCs w:val="22"/>
        </w:rPr>
      </w:pPr>
      <w:r w:rsidRPr="00BA4516">
        <w:rPr>
          <w:rFonts w:ascii="Calibri" w:eastAsia="Times New Roman" w:hAnsi="Calibri" w:cs="Calibri"/>
          <w:sz w:val="22"/>
          <w:szCs w:val="22"/>
        </w:rPr>
        <w:t xml:space="preserve">13. Describe the pattern of </w:t>
      </w:r>
      <w:r w:rsidR="00470586">
        <w:rPr>
          <w:rFonts w:ascii="Calibri" w:eastAsia="Times New Roman" w:hAnsi="Calibri" w:cs="Calibri"/>
          <w:sz w:val="22"/>
          <w:szCs w:val="22"/>
        </w:rPr>
        <w:t>Income</w:t>
      </w:r>
      <w:r w:rsidRPr="00BA4516">
        <w:rPr>
          <w:rFonts w:ascii="Calibri" w:eastAsia="Times New Roman" w:hAnsi="Calibri" w:cs="Calibri"/>
          <w:sz w:val="22"/>
          <w:szCs w:val="22"/>
        </w:rPr>
        <w:t xml:space="preserve"> across the ages. Is </w:t>
      </w:r>
      <w:r w:rsidR="005C56DE">
        <w:rPr>
          <w:rFonts w:ascii="Calibri" w:eastAsia="Times New Roman" w:hAnsi="Calibri" w:cs="Calibri"/>
          <w:sz w:val="22"/>
          <w:szCs w:val="22"/>
        </w:rPr>
        <w:t>income</w:t>
      </w:r>
      <w:r w:rsidRPr="00BA4516">
        <w:rPr>
          <w:rFonts w:ascii="Calibri" w:eastAsia="Times New Roman" w:hAnsi="Calibri" w:cs="Calibri"/>
          <w:sz w:val="22"/>
          <w:szCs w:val="22"/>
        </w:rPr>
        <w:t xml:space="preserve"> unimodal, bimodal, or trimodal (three modes) across the Age variable? What ages have the highest or lowest </w:t>
      </w:r>
      <w:r w:rsidR="00CF7B4D">
        <w:rPr>
          <w:rFonts w:ascii="Calibri" w:eastAsia="Times New Roman" w:hAnsi="Calibri" w:cs="Calibri"/>
          <w:sz w:val="22"/>
          <w:szCs w:val="22"/>
        </w:rPr>
        <w:t>Income</w:t>
      </w:r>
      <w:r w:rsidRPr="00BA4516">
        <w:rPr>
          <w:rFonts w:ascii="Calibri" w:eastAsia="Times New Roman" w:hAnsi="Calibri" w:cs="Calibri"/>
          <w:sz w:val="22"/>
          <w:szCs w:val="22"/>
        </w:rPr>
        <w:t xml:space="preserve">? </w:t>
      </w:r>
    </w:p>
    <w:p w14:paraId="62A8A9EF" w14:textId="76CA3B2D" w:rsidR="00470586" w:rsidRPr="00470586" w:rsidRDefault="005C56DE" w:rsidP="00BA4516">
      <w:pPr>
        <w:spacing w:before="100" w:beforeAutospacing="1" w:after="100" w:afterAutospacing="1"/>
        <w:rPr>
          <w:rFonts w:ascii="Times New Roman" w:eastAsia="Times New Roman" w:hAnsi="Times New Roman" w:cs="Times New Roman"/>
          <w:color w:val="2F5496" w:themeColor="accent1" w:themeShade="BF"/>
        </w:rPr>
      </w:pPr>
      <w:r>
        <w:rPr>
          <w:rFonts w:ascii="Calibri" w:eastAsia="Times New Roman" w:hAnsi="Calibri" w:cs="Calibri"/>
          <w:color w:val="2F5496" w:themeColor="accent1" w:themeShade="BF"/>
          <w:sz w:val="22"/>
          <w:szCs w:val="22"/>
        </w:rPr>
        <w:t xml:space="preserve">Income </w:t>
      </w:r>
      <w:r w:rsidR="00A225EC">
        <w:rPr>
          <w:rFonts w:ascii="Calibri" w:eastAsia="Times New Roman" w:hAnsi="Calibri" w:cs="Calibri"/>
          <w:color w:val="2F5496" w:themeColor="accent1" w:themeShade="BF"/>
          <w:sz w:val="22"/>
          <w:szCs w:val="22"/>
        </w:rPr>
        <w:t>in this</w:t>
      </w:r>
      <w:r>
        <w:rPr>
          <w:rFonts w:ascii="Calibri" w:eastAsia="Times New Roman" w:hAnsi="Calibri" w:cs="Calibri"/>
          <w:color w:val="2F5496" w:themeColor="accent1" w:themeShade="BF"/>
          <w:sz w:val="22"/>
          <w:szCs w:val="22"/>
        </w:rPr>
        <w:t xml:space="preserve"> data set </w:t>
      </w:r>
      <w:r w:rsidR="008D322C">
        <w:rPr>
          <w:rFonts w:ascii="Calibri" w:eastAsia="Times New Roman" w:hAnsi="Calibri" w:cs="Calibri"/>
          <w:color w:val="2F5496" w:themeColor="accent1" w:themeShade="BF"/>
          <w:sz w:val="22"/>
          <w:szCs w:val="22"/>
        </w:rPr>
        <w:t xml:space="preserve">with age is about unimodal. </w:t>
      </w:r>
      <w:r w:rsidR="00470586">
        <w:rPr>
          <w:rFonts w:ascii="Calibri" w:eastAsia="Times New Roman" w:hAnsi="Calibri" w:cs="Calibri"/>
          <w:color w:val="2F5496" w:themeColor="accent1" w:themeShade="BF"/>
          <w:sz w:val="22"/>
          <w:szCs w:val="22"/>
        </w:rPr>
        <w:t>The Pattern of income across age is</w:t>
      </w:r>
      <w:r w:rsidR="00B54465">
        <w:rPr>
          <w:rFonts w:ascii="Calibri" w:eastAsia="Times New Roman" w:hAnsi="Calibri" w:cs="Calibri"/>
          <w:color w:val="2F5496" w:themeColor="accent1" w:themeShade="BF"/>
          <w:sz w:val="22"/>
          <w:szCs w:val="22"/>
        </w:rPr>
        <w:t xml:space="preserve">: </w:t>
      </w:r>
      <w:r w:rsidR="00AA20E1">
        <w:rPr>
          <w:rFonts w:ascii="Calibri" w:eastAsia="Times New Roman" w:hAnsi="Calibri" w:cs="Calibri"/>
          <w:color w:val="2F5496" w:themeColor="accent1" w:themeShade="BF"/>
          <w:sz w:val="22"/>
          <w:szCs w:val="22"/>
        </w:rPr>
        <w:t xml:space="preserve">people start to make 50k income once they hit </w:t>
      </w:r>
      <w:r w:rsidR="00FA26DF">
        <w:rPr>
          <w:rFonts w:ascii="Calibri" w:eastAsia="Times New Roman" w:hAnsi="Calibri" w:cs="Calibri"/>
          <w:color w:val="2F5496" w:themeColor="accent1" w:themeShade="BF"/>
          <w:sz w:val="22"/>
          <w:szCs w:val="22"/>
        </w:rPr>
        <w:t>their</w:t>
      </w:r>
      <w:r w:rsidR="00AA20E1">
        <w:rPr>
          <w:rFonts w:ascii="Calibri" w:eastAsia="Times New Roman" w:hAnsi="Calibri" w:cs="Calibri"/>
          <w:color w:val="2F5496" w:themeColor="accent1" w:themeShade="BF"/>
          <w:sz w:val="22"/>
          <w:szCs w:val="22"/>
        </w:rPr>
        <w:t xml:space="preserve"> </w:t>
      </w:r>
      <w:r w:rsidR="00B54465">
        <w:rPr>
          <w:rFonts w:ascii="Calibri" w:eastAsia="Times New Roman" w:hAnsi="Calibri" w:cs="Calibri"/>
          <w:color w:val="2F5496" w:themeColor="accent1" w:themeShade="BF"/>
          <w:sz w:val="22"/>
          <w:szCs w:val="22"/>
        </w:rPr>
        <w:t xml:space="preserve">mid-twenties. More and more </w:t>
      </w:r>
      <w:r w:rsidR="00FA26DF">
        <w:rPr>
          <w:rFonts w:ascii="Calibri" w:eastAsia="Times New Roman" w:hAnsi="Calibri" w:cs="Calibri"/>
          <w:color w:val="2F5496" w:themeColor="accent1" w:themeShade="BF"/>
          <w:sz w:val="22"/>
          <w:szCs w:val="22"/>
        </w:rPr>
        <w:t>p</w:t>
      </w:r>
      <w:r w:rsidR="00B54465">
        <w:rPr>
          <w:rFonts w:ascii="Calibri" w:eastAsia="Times New Roman" w:hAnsi="Calibri" w:cs="Calibri"/>
          <w:color w:val="2F5496" w:themeColor="accent1" w:themeShade="BF"/>
          <w:sz w:val="22"/>
          <w:szCs w:val="22"/>
        </w:rPr>
        <w:t>eople</w:t>
      </w:r>
      <w:r w:rsidR="00FA26DF">
        <w:rPr>
          <w:rFonts w:ascii="Calibri" w:eastAsia="Times New Roman" w:hAnsi="Calibri" w:cs="Calibri"/>
          <w:color w:val="2F5496" w:themeColor="accent1" w:themeShade="BF"/>
          <w:sz w:val="22"/>
          <w:szCs w:val="22"/>
        </w:rPr>
        <w:t xml:space="preserve"> start to</w:t>
      </w:r>
      <w:r w:rsidR="00B54465">
        <w:rPr>
          <w:rFonts w:ascii="Calibri" w:eastAsia="Times New Roman" w:hAnsi="Calibri" w:cs="Calibri"/>
          <w:color w:val="2F5496" w:themeColor="accent1" w:themeShade="BF"/>
          <w:sz w:val="22"/>
          <w:szCs w:val="22"/>
        </w:rPr>
        <w:t xml:space="preserve"> make </w:t>
      </w:r>
      <w:r w:rsidR="00FA26DF">
        <w:rPr>
          <w:rFonts w:ascii="Calibri" w:eastAsia="Times New Roman" w:hAnsi="Calibri" w:cs="Calibri"/>
          <w:color w:val="2F5496" w:themeColor="accent1" w:themeShade="BF"/>
          <w:sz w:val="22"/>
          <w:szCs w:val="22"/>
        </w:rPr>
        <w:t xml:space="preserve">more than 50k income b/w the ages of </w:t>
      </w:r>
      <w:r w:rsidR="001772B5">
        <w:rPr>
          <w:rFonts w:ascii="Calibri" w:eastAsia="Times New Roman" w:hAnsi="Calibri" w:cs="Calibri"/>
          <w:color w:val="2F5496" w:themeColor="accent1" w:themeShade="BF"/>
          <w:sz w:val="22"/>
          <w:szCs w:val="22"/>
        </w:rPr>
        <w:t>23-50.</w:t>
      </w:r>
      <w:r w:rsidR="00FA26DF">
        <w:rPr>
          <w:rFonts w:ascii="Calibri" w:eastAsia="Times New Roman" w:hAnsi="Calibri" w:cs="Calibri"/>
          <w:color w:val="2F5496" w:themeColor="accent1" w:themeShade="BF"/>
          <w:sz w:val="22"/>
          <w:szCs w:val="22"/>
        </w:rPr>
        <w:t xml:space="preserve"> </w:t>
      </w:r>
      <w:r w:rsidR="00C400AD">
        <w:rPr>
          <w:rFonts w:ascii="Calibri" w:eastAsia="Times New Roman" w:hAnsi="Calibri" w:cs="Calibri"/>
          <w:color w:val="2F5496" w:themeColor="accent1" w:themeShade="BF"/>
          <w:sz w:val="22"/>
          <w:szCs w:val="22"/>
        </w:rPr>
        <w:t xml:space="preserve"> </w:t>
      </w:r>
      <w:r w:rsidR="00BE529F">
        <w:rPr>
          <w:rFonts w:ascii="Calibri" w:eastAsia="Times New Roman" w:hAnsi="Calibri" w:cs="Calibri"/>
          <w:color w:val="2F5496" w:themeColor="accent1" w:themeShade="BF"/>
          <w:sz w:val="22"/>
          <w:szCs w:val="22"/>
        </w:rPr>
        <w:t xml:space="preserve">After age 50, </w:t>
      </w:r>
      <w:r w:rsidR="00B54465">
        <w:rPr>
          <w:rFonts w:ascii="Calibri" w:eastAsia="Times New Roman" w:hAnsi="Calibri" w:cs="Calibri"/>
          <w:color w:val="2F5496" w:themeColor="accent1" w:themeShade="BF"/>
          <w:sz w:val="22"/>
          <w:szCs w:val="22"/>
        </w:rPr>
        <w:t>the amount of people earning more than 50k income starts to decrease.</w:t>
      </w:r>
      <w:r w:rsidR="001772B5">
        <w:rPr>
          <w:rFonts w:ascii="Calibri" w:eastAsia="Times New Roman" w:hAnsi="Calibri" w:cs="Calibri"/>
          <w:color w:val="2F5496" w:themeColor="accent1" w:themeShade="BF"/>
          <w:sz w:val="22"/>
          <w:szCs w:val="22"/>
        </w:rPr>
        <w:t xml:space="preserve"> There are </w:t>
      </w:r>
      <w:r w:rsidR="008D322C">
        <w:rPr>
          <w:rFonts w:ascii="Calibri" w:eastAsia="Times New Roman" w:hAnsi="Calibri" w:cs="Calibri"/>
          <w:color w:val="2F5496" w:themeColor="accent1" w:themeShade="BF"/>
          <w:sz w:val="22"/>
          <w:szCs w:val="22"/>
        </w:rPr>
        <w:t xml:space="preserve">some exceptions of older </w:t>
      </w:r>
      <w:r w:rsidR="009E0ECE">
        <w:rPr>
          <w:rFonts w:ascii="Calibri" w:eastAsia="Times New Roman" w:hAnsi="Calibri" w:cs="Calibri"/>
          <w:color w:val="2F5496" w:themeColor="accent1" w:themeShade="BF"/>
          <w:sz w:val="22"/>
          <w:szCs w:val="22"/>
        </w:rPr>
        <w:t xml:space="preserve">people </w:t>
      </w:r>
      <w:r w:rsidR="008D322C">
        <w:rPr>
          <w:rFonts w:ascii="Calibri" w:eastAsia="Times New Roman" w:hAnsi="Calibri" w:cs="Calibri"/>
          <w:color w:val="2F5496" w:themeColor="accent1" w:themeShade="BF"/>
          <w:sz w:val="22"/>
          <w:szCs w:val="22"/>
        </w:rPr>
        <w:t xml:space="preserve">(around </w:t>
      </w:r>
      <w:r w:rsidR="007352C1">
        <w:rPr>
          <w:rFonts w:ascii="Calibri" w:eastAsia="Times New Roman" w:hAnsi="Calibri" w:cs="Calibri"/>
          <w:color w:val="2F5496" w:themeColor="accent1" w:themeShade="BF"/>
          <w:sz w:val="22"/>
          <w:szCs w:val="22"/>
        </w:rPr>
        <w:t>80</w:t>
      </w:r>
      <w:r w:rsidR="008D322C">
        <w:rPr>
          <w:rFonts w:ascii="Calibri" w:eastAsia="Times New Roman" w:hAnsi="Calibri" w:cs="Calibri"/>
          <w:color w:val="2F5496" w:themeColor="accent1" w:themeShade="BF"/>
          <w:sz w:val="22"/>
          <w:szCs w:val="22"/>
        </w:rPr>
        <w:t xml:space="preserve"> years </w:t>
      </w:r>
      <w:r w:rsidR="00043863">
        <w:rPr>
          <w:rFonts w:ascii="Calibri" w:eastAsia="Times New Roman" w:hAnsi="Calibri" w:cs="Calibri"/>
          <w:color w:val="2F5496" w:themeColor="accent1" w:themeShade="BF"/>
          <w:sz w:val="22"/>
          <w:szCs w:val="22"/>
        </w:rPr>
        <w:t>old) making</w:t>
      </w:r>
      <w:r w:rsidR="007352C1">
        <w:rPr>
          <w:rFonts w:ascii="Calibri" w:eastAsia="Times New Roman" w:hAnsi="Calibri" w:cs="Calibri"/>
          <w:color w:val="2F5496" w:themeColor="accent1" w:themeShade="BF"/>
          <w:sz w:val="22"/>
          <w:szCs w:val="22"/>
        </w:rPr>
        <w:t xml:space="preserve"> more than 50k income but, these are outliers (probably people with sources of passive income and multiple retirement accounts).</w:t>
      </w:r>
    </w:p>
    <w:p w14:paraId="210E54B7" w14:textId="77777777" w:rsidR="008D322C" w:rsidRDefault="008D322C">
      <w:pPr>
        <w:rPr>
          <w:rFonts w:ascii="Calibri" w:eastAsia="Times New Roman" w:hAnsi="Calibri" w:cs="Calibri"/>
          <w:b/>
          <w:bCs/>
          <w:sz w:val="22"/>
          <w:szCs w:val="22"/>
        </w:rPr>
      </w:pPr>
      <w:r>
        <w:rPr>
          <w:rFonts w:ascii="Calibri" w:eastAsia="Times New Roman" w:hAnsi="Calibri" w:cs="Calibri"/>
          <w:b/>
          <w:bCs/>
          <w:sz w:val="22"/>
          <w:szCs w:val="22"/>
        </w:rPr>
        <w:br w:type="page"/>
      </w:r>
    </w:p>
    <w:p w14:paraId="3453B273" w14:textId="731C55A3" w:rsidR="00BA4516" w:rsidRPr="00BA4516" w:rsidRDefault="00BA4516" w:rsidP="00BA4516">
      <w:pPr>
        <w:spacing w:before="100" w:beforeAutospacing="1" w:after="100" w:afterAutospacing="1"/>
        <w:rPr>
          <w:rFonts w:ascii="Times New Roman" w:eastAsia="Times New Roman" w:hAnsi="Times New Roman" w:cs="Times New Roman"/>
        </w:rPr>
      </w:pPr>
      <w:r w:rsidRPr="00BA4516">
        <w:rPr>
          <w:rFonts w:ascii="Calibri" w:eastAsia="Times New Roman" w:hAnsi="Calibri" w:cs="Calibri"/>
          <w:b/>
          <w:bCs/>
          <w:sz w:val="22"/>
          <w:szCs w:val="22"/>
        </w:rPr>
        <w:lastRenderedPageBreak/>
        <w:t xml:space="preserve">~ Task 4: Bring it All Together ~ </w:t>
      </w:r>
    </w:p>
    <w:p w14:paraId="09F1BC8C" w14:textId="77777777" w:rsidR="00BA4516" w:rsidRPr="00BA4516" w:rsidRDefault="00BA4516" w:rsidP="00BA4516">
      <w:pPr>
        <w:spacing w:before="100" w:beforeAutospacing="1" w:after="100" w:afterAutospacing="1"/>
        <w:rPr>
          <w:rFonts w:ascii="Times New Roman" w:eastAsia="Times New Roman" w:hAnsi="Times New Roman" w:cs="Times New Roman"/>
        </w:rPr>
      </w:pPr>
      <w:r w:rsidRPr="00BA4516">
        <w:rPr>
          <w:rFonts w:ascii="Calibri" w:eastAsia="Times New Roman" w:hAnsi="Calibri" w:cs="Calibri"/>
          <w:sz w:val="22"/>
          <w:szCs w:val="22"/>
        </w:rPr>
        <w:t xml:space="preserve">Remember why you are doing this: You want to see what variables correlate with Income. Write your answers to the next two questions as if you were talking to non-specialists! </w:t>
      </w:r>
    </w:p>
    <w:p w14:paraId="19DB0760" w14:textId="3919ED93" w:rsidR="00BA4516" w:rsidRDefault="00BA4516" w:rsidP="00BA4516">
      <w:pPr>
        <w:spacing w:before="100" w:beforeAutospacing="1" w:after="100" w:afterAutospacing="1"/>
        <w:rPr>
          <w:rFonts w:ascii="Calibri" w:eastAsia="Times New Roman" w:hAnsi="Calibri" w:cs="Calibri"/>
          <w:sz w:val="22"/>
          <w:szCs w:val="22"/>
        </w:rPr>
      </w:pPr>
      <w:r w:rsidRPr="00BA4516">
        <w:rPr>
          <w:rFonts w:ascii="Calibri" w:eastAsia="Times New Roman" w:hAnsi="Calibri" w:cs="Calibri"/>
          <w:sz w:val="22"/>
          <w:szCs w:val="22"/>
        </w:rPr>
        <w:t xml:space="preserve">14. Describe what the typical person with higher income may be like, in terms of age range, marital status, and work class. </w:t>
      </w:r>
    </w:p>
    <w:p w14:paraId="32BBF094" w14:textId="0DEDF96E" w:rsidR="00391982" w:rsidRPr="00126AD4" w:rsidRDefault="00391982" w:rsidP="00BA4516">
      <w:pPr>
        <w:spacing w:before="100" w:beforeAutospacing="1" w:after="100" w:afterAutospacing="1"/>
        <w:rPr>
          <w:rFonts w:ascii="Times New Roman" w:eastAsia="Times New Roman" w:hAnsi="Times New Roman" w:cs="Times New Roman"/>
          <w:color w:val="2F5496" w:themeColor="accent1" w:themeShade="BF"/>
        </w:rPr>
      </w:pPr>
      <w:r w:rsidRPr="00126AD4">
        <w:rPr>
          <w:rFonts w:ascii="Calibri" w:eastAsia="Times New Roman" w:hAnsi="Calibri" w:cs="Calibri"/>
          <w:color w:val="2F5496" w:themeColor="accent1" w:themeShade="BF"/>
          <w:sz w:val="22"/>
          <w:szCs w:val="22"/>
        </w:rPr>
        <w:t>The typical person with</w:t>
      </w:r>
      <w:r w:rsidR="001121F2" w:rsidRPr="00126AD4">
        <w:rPr>
          <w:rFonts w:ascii="Calibri" w:eastAsia="Times New Roman" w:hAnsi="Calibri" w:cs="Calibri"/>
          <w:color w:val="2F5496" w:themeColor="accent1" w:themeShade="BF"/>
          <w:sz w:val="22"/>
          <w:szCs w:val="22"/>
        </w:rPr>
        <w:t xml:space="preserve"> income</w:t>
      </w:r>
      <w:r w:rsidR="00126AD4">
        <w:rPr>
          <w:rFonts w:ascii="Calibri" w:eastAsia="Times New Roman" w:hAnsi="Calibri" w:cs="Calibri"/>
          <w:color w:val="2F5496" w:themeColor="accent1" w:themeShade="BF"/>
          <w:sz w:val="22"/>
          <w:szCs w:val="22"/>
        </w:rPr>
        <w:t xml:space="preserve"> greater than 50k</w:t>
      </w:r>
      <w:r w:rsidR="001121F2" w:rsidRPr="00126AD4">
        <w:rPr>
          <w:rFonts w:ascii="Calibri" w:eastAsia="Times New Roman" w:hAnsi="Calibri" w:cs="Calibri"/>
          <w:color w:val="2F5496" w:themeColor="accent1" w:themeShade="BF"/>
          <w:sz w:val="22"/>
          <w:szCs w:val="22"/>
        </w:rPr>
        <w:t xml:space="preserve"> is middle aged (around 50</w:t>
      </w:r>
      <w:r w:rsidR="001552F7" w:rsidRPr="00126AD4">
        <w:rPr>
          <w:rFonts w:ascii="Calibri" w:eastAsia="Times New Roman" w:hAnsi="Calibri" w:cs="Calibri"/>
          <w:color w:val="2F5496" w:themeColor="accent1" w:themeShade="BF"/>
          <w:sz w:val="22"/>
          <w:szCs w:val="22"/>
        </w:rPr>
        <w:t>), self</w:t>
      </w:r>
      <w:r w:rsidR="00126AD4" w:rsidRPr="00126AD4">
        <w:rPr>
          <w:rFonts w:ascii="Calibri" w:eastAsia="Times New Roman" w:hAnsi="Calibri" w:cs="Calibri"/>
          <w:color w:val="2F5496" w:themeColor="accent1" w:themeShade="BF"/>
          <w:sz w:val="22"/>
          <w:szCs w:val="22"/>
        </w:rPr>
        <w:t>-employed, and is married.</w:t>
      </w:r>
    </w:p>
    <w:p w14:paraId="02B6B06A" w14:textId="5D91639F" w:rsidR="00BA4516" w:rsidRDefault="00BA4516" w:rsidP="00BA4516">
      <w:pPr>
        <w:spacing w:before="100" w:beforeAutospacing="1" w:after="100" w:afterAutospacing="1"/>
        <w:rPr>
          <w:rFonts w:ascii="Calibri" w:eastAsia="Times New Roman" w:hAnsi="Calibri" w:cs="Calibri"/>
          <w:sz w:val="22"/>
          <w:szCs w:val="22"/>
        </w:rPr>
      </w:pPr>
      <w:r w:rsidRPr="00BA4516">
        <w:rPr>
          <w:rFonts w:ascii="Calibri" w:eastAsia="Times New Roman" w:hAnsi="Calibri" w:cs="Calibri"/>
          <w:sz w:val="22"/>
          <w:szCs w:val="22"/>
        </w:rPr>
        <w:t xml:space="preserve">15. Describe what the typical person with lower income may be like, in terms of age range, marital status, and work class. </w:t>
      </w:r>
    </w:p>
    <w:p w14:paraId="2DA7BF20" w14:textId="76A949CA" w:rsidR="009429A4" w:rsidRPr="004A1061" w:rsidRDefault="009429A4" w:rsidP="00BA4516">
      <w:pPr>
        <w:spacing w:before="100" w:beforeAutospacing="1" w:after="100" w:afterAutospacing="1"/>
        <w:rPr>
          <w:rFonts w:ascii="Times New Roman" w:eastAsia="Times New Roman" w:hAnsi="Times New Roman" w:cs="Times New Roman"/>
          <w:color w:val="2F5496" w:themeColor="accent1" w:themeShade="BF"/>
        </w:rPr>
      </w:pPr>
      <w:r w:rsidRPr="004A1061">
        <w:rPr>
          <w:rFonts w:ascii="Calibri" w:eastAsia="Times New Roman" w:hAnsi="Calibri" w:cs="Calibri"/>
          <w:color w:val="2F5496" w:themeColor="accent1" w:themeShade="BF"/>
          <w:sz w:val="22"/>
          <w:szCs w:val="22"/>
        </w:rPr>
        <w:t>The typical person with income less than 50k is either very young (Teenager</w:t>
      </w:r>
      <w:r w:rsidR="00826AA4" w:rsidRPr="004A1061">
        <w:rPr>
          <w:rFonts w:ascii="Calibri" w:eastAsia="Times New Roman" w:hAnsi="Calibri" w:cs="Calibri"/>
          <w:color w:val="2F5496" w:themeColor="accent1" w:themeShade="BF"/>
          <w:sz w:val="22"/>
          <w:szCs w:val="22"/>
        </w:rPr>
        <w:t>) or very old (</w:t>
      </w:r>
      <w:r w:rsidR="000848D1" w:rsidRPr="004A1061">
        <w:rPr>
          <w:rFonts w:ascii="Calibri" w:eastAsia="Times New Roman" w:hAnsi="Calibri" w:cs="Calibri"/>
          <w:color w:val="2F5496" w:themeColor="accent1" w:themeShade="BF"/>
          <w:sz w:val="22"/>
          <w:szCs w:val="22"/>
        </w:rPr>
        <w:t>older than 80)</w:t>
      </w:r>
      <w:r w:rsidR="004A1061" w:rsidRPr="004A1061">
        <w:rPr>
          <w:rFonts w:ascii="Calibri" w:eastAsia="Times New Roman" w:hAnsi="Calibri" w:cs="Calibri"/>
          <w:color w:val="2F5496" w:themeColor="accent1" w:themeShade="BF"/>
          <w:sz w:val="22"/>
          <w:szCs w:val="22"/>
        </w:rPr>
        <w:t xml:space="preserve">, is unemployed, and are not currently married (this includes never married, divorced, separated or widowed… just to be broad because an older person could’ve </w:t>
      </w:r>
      <w:r w:rsidR="001552F7" w:rsidRPr="004A1061">
        <w:rPr>
          <w:rFonts w:ascii="Calibri" w:eastAsia="Times New Roman" w:hAnsi="Calibri" w:cs="Calibri"/>
          <w:color w:val="2F5496" w:themeColor="accent1" w:themeShade="BF"/>
          <w:sz w:val="22"/>
          <w:szCs w:val="22"/>
        </w:rPr>
        <w:t>gone</w:t>
      </w:r>
      <w:r w:rsidR="004A1061" w:rsidRPr="004A1061">
        <w:rPr>
          <w:rFonts w:ascii="Calibri" w:eastAsia="Times New Roman" w:hAnsi="Calibri" w:cs="Calibri"/>
          <w:color w:val="2F5496" w:themeColor="accent1" w:themeShade="BF"/>
          <w:sz w:val="22"/>
          <w:szCs w:val="22"/>
        </w:rPr>
        <w:t xml:space="preserve"> through all of this).</w:t>
      </w:r>
    </w:p>
    <w:p w14:paraId="2E6C4C7E" w14:textId="6545820A" w:rsidR="00275A1D" w:rsidRDefault="00BA4516" w:rsidP="00BA4516">
      <w:pPr>
        <w:spacing w:before="100" w:beforeAutospacing="1" w:after="100" w:afterAutospacing="1"/>
        <w:rPr>
          <w:rFonts w:ascii="Calibri" w:eastAsia="Times New Roman" w:hAnsi="Calibri" w:cs="Calibri"/>
          <w:sz w:val="22"/>
          <w:szCs w:val="22"/>
        </w:rPr>
      </w:pPr>
      <w:r w:rsidRPr="00BA4516">
        <w:rPr>
          <w:rFonts w:ascii="Calibri" w:eastAsia="Times New Roman" w:hAnsi="Calibri" w:cs="Calibri"/>
          <w:sz w:val="22"/>
          <w:szCs w:val="22"/>
        </w:rPr>
        <w:t>16. Your findings in the previous two questions suggest that you have very different subsets of people in your data set, based on what income they make. If you were to split the data into sub-groups to try and isolate pockets of higher income and lower income people, how would you do it? What variables would you split the data set using, and what values or levels of those variables would create the splits? Would it benefit future analyses to have more than two splits? Support your answer using the work done in this report.</w:t>
      </w:r>
    </w:p>
    <w:p w14:paraId="369AA707" w14:textId="04E10140" w:rsidR="004521DD" w:rsidRDefault="00F02B77" w:rsidP="00BA4516">
      <w:pPr>
        <w:spacing w:before="100" w:beforeAutospacing="1" w:after="100" w:afterAutospacing="1"/>
        <w:rPr>
          <w:rFonts w:ascii="Calibri" w:eastAsia="Times New Roman" w:hAnsi="Calibri" w:cs="Calibri"/>
          <w:color w:val="2F5496" w:themeColor="accent1" w:themeShade="BF"/>
          <w:sz w:val="22"/>
          <w:szCs w:val="22"/>
        </w:rPr>
      </w:pPr>
      <w:r w:rsidRPr="00FB2795">
        <w:rPr>
          <w:rFonts w:ascii="Calibri" w:eastAsia="Times New Roman" w:hAnsi="Calibri" w:cs="Calibri"/>
          <w:color w:val="2F5496" w:themeColor="accent1" w:themeShade="BF"/>
          <w:sz w:val="22"/>
          <w:szCs w:val="22"/>
        </w:rPr>
        <w:t>If I were to</w:t>
      </w:r>
      <w:r w:rsidR="00884F03">
        <w:rPr>
          <w:rFonts w:ascii="Calibri" w:eastAsia="Times New Roman" w:hAnsi="Calibri" w:cs="Calibri"/>
          <w:color w:val="2F5496" w:themeColor="accent1" w:themeShade="BF"/>
          <w:sz w:val="22"/>
          <w:szCs w:val="22"/>
        </w:rPr>
        <w:t xml:space="preserve"> create subgroups in</w:t>
      </w:r>
      <w:r w:rsidRPr="00FB2795">
        <w:rPr>
          <w:rFonts w:ascii="Calibri" w:eastAsia="Times New Roman" w:hAnsi="Calibri" w:cs="Calibri"/>
          <w:color w:val="2F5496" w:themeColor="accent1" w:themeShade="BF"/>
          <w:sz w:val="22"/>
          <w:szCs w:val="22"/>
        </w:rPr>
        <w:t xml:space="preserve"> the data, I would </w:t>
      </w:r>
      <w:r w:rsidR="00A5287B" w:rsidRPr="00FB2795">
        <w:rPr>
          <w:rFonts w:ascii="Calibri" w:eastAsia="Times New Roman" w:hAnsi="Calibri" w:cs="Calibri"/>
          <w:color w:val="2F5496" w:themeColor="accent1" w:themeShade="BF"/>
          <w:sz w:val="22"/>
          <w:szCs w:val="22"/>
        </w:rPr>
        <w:t xml:space="preserve">ask for more information for certain groups. For instance, on the Married statues data, create a </w:t>
      </w:r>
      <w:r w:rsidR="00884F03" w:rsidRPr="00FB2795">
        <w:rPr>
          <w:rFonts w:ascii="Calibri" w:eastAsia="Times New Roman" w:hAnsi="Calibri" w:cs="Calibri"/>
          <w:color w:val="2F5496" w:themeColor="accent1" w:themeShade="BF"/>
          <w:sz w:val="22"/>
          <w:szCs w:val="22"/>
        </w:rPr>
        <w:t>subgroup</w:t>
      </w:r>
      <w:r w:rsidR="00A5287B" w:rsidRPr="00FB2795">
        <w:rPr>
          <w:rFonts w:ascii="Calibri" w:eastAsia="Times New Roman" w:hAnsi="Calibri" w:cs="Calibri"/>
          <w:color w:val="2F5496" w:themeColor="accent1" w:themeShade="BF"/>
          <w:sz w:val="22"/>
          <w:szCs w:val="22"/>
        </w:rPr>
        <w:t xml:space="preserve"> of ‘Married’ couples a</w:t>
      </w:r>
      <w:r w:rsidR="00884F03">
        <w:rPr>
          <w:rFonts w:ascii="Calibri" w:eastAsia="Times New Roman" w:hAnsi="Calibri" w:cs="Calibri"/>
          <w:color w:val="2F5496" w:themeColor="accent1" w:themeShade="BF"/>
          <w:sz w:val="22"/>
          <w:szCs w:val="22"/>
        </w:rPr>
        <w:t>n</w:t>
      </w:r>
      <w:r w:rsidR="00A5287B" w:rsidRPr="00FB2795">
        <w:rPr>
          <w:rFonts w:ascii="Calibri" w:eastAsia="Times New Roman" w:hAnsi="Calibri" w:cs="Calibri"/>
          <w:color w:val="2F5496" w:themeColor="accent1" w:themeShade="BF"/>
          <w:sz w:val="22"/>
          <w:szCs w:val="22"/>
        </w:rPr>
        <w:t xml:space="preserve">d </w:t>
      </w:r>
      <w:r w:rsidR="00ED6890" w:rsidRPr="00FB2795">
        <w:rPr>
          <w:rFonts w:ascii="Calibri" w:eastAsia="Times New Roman" w:hAnsi="Calibri" w:cs="Calibri"/>
          <w:color w:val="2F5496" w:themeColor="accent1" w:themeShade="BF"/>
          <w:sz w:val="22"/>
          <w:szCs w:val="22"/>
        </w:rPr>
        <w:t xml:space="preserve">split them up into years of marriage because I believe a younger age couple is less likely to make 50k income then a </w:t>
      </w:r>
      <w:r w:rsidR="00337A49" w:rsidRPr="00FB2795">
        <w:rPr>
          <w:rFonts w:ascii="Calibri" w:eastAsia="Times New Roman" w:hAnsi="Calibri" w:cs="Calibri"/>
          <w:color w:val="2F5496" w:themeColor="accent1" w:themeShade="BF"/>
          <w:sz w:val="22"/>
          <w:szCs w:val="22"/>
        </w:rPr>
        <w:t xml:space="preserve">couple married longer. I could also do this </w:t>
      </w:r>
      <w:r w:rsidR="00350979">
        <w:rPr>
          <w:rFonts w:ascii="Calibri" w:eastAsia="Times New Roman" w:hAnsi="Calibri" w:cs="Calibri"/>
          <w:color w:val="2F5496" w:themeColor="accent1" w:themeShade="BF"/>
          <w:sz w:val="22"/>
          <w:szCs w:val="22"/>
        </w:rPr>
        <w:t xml:space="preserve">with </w:t>
      </w:r>
      <w:r w:rsidR="00021BAA" w:rsidRPr="00FB2795">
        <w:rPr>
          <w:rFonts w:ascii="Calibri" w:eastAsia="Times New Roman" w:hAnsi="Calibri" w:cs="Calibri"/>
          <w:color w:val="2F5496" w:themeColor="accent1" w:themeShade="BF"/>
          <w:sz w:val="22"/>
          <w:szCs w:val="22"/>
        </w:rPr>
        <w:t xml:space="preserve">the work class data set. In this data set, I could probably make subgroups of the different type of fields within government, private, and </w:t>
      </w:r>
      <w:r w:rsidR="00350979" w:rsidRPr="00FB2795">
        <w:rPr>
          <w:rFonts w:ascii="Calibri" w:eastAsia="Times New Roman" w:hAnsi="Calibri" w:cs="Calibri"/>
          <w:color w:val="2F5496" w:themeColor="accent1" w:themeShade="BF"/>
          <w:sz w:val="22"/>
          <w:szCs w:val="22"/>
        </w:rPr>
        <w:t>self-employed</w:t>
      </w:r>
      <w:r w:rsidR="00021BAA" w:rsidRPr="00FB2795">
        <w:rPr>
          <w:rFonts w:ascii="Calibri" w:eastAsia="Times New Roman" w:hAnsi="Calibri" w:cs="Calibri"/>
          <w:color w:val="2F5496" w:themeColor="accent1" w:themeShade="BF"/>
          <w:sz w:val="22"/>
          <w:szCs w:val="22"/>
        </w:rPr>
        <w:t xml:space="preserve"> </w:t>
      </w:r>
      <w:r w:rsidR="00350979">
        <w:rPr>
          <w:rFonts w:ascii="Calibri" w:eastAsia="Times New Roman" w:hAnsi="Calibri" w:cs="Calibri"/>
          <w:color w:val="2F5496" w:themeColor="accent1" w:themeShade="BF"/>
          <w:sz w:val="22"/>
          <w:szCs w:val="22"/>
        </w:rPr>
        <w:t>work class</w:t>
      </w:r>
      <w:r w:rsidR="00021BAA" w:rsidRPr="00FB2795">
        <w:rPr>
          <w:rFonts w:ascii="Calibri" w:eastAsia="Times New Roman" w:hAnsi="Calibri" w:cs="Calibri"/>
          <w:color w:val="2F5496" w:themeColor="accent1" w:themeShade="BF"/>
          <w:sz w:val="22"/>
          <w:szCs w:val="22"/>
        </w:rPr>
        <w:t>. I would do this because I imagine that techy fields within these work classes would make more than 50k income</w:t>
      </w:r>
      <w:r w:rsidR="00350979">
        <w:rPr>
          <w:rFonts w:ascii="Calibri" w:eastAsia="Times New Roman" w:hAnsi="Calibri" w:cs="Calibri"/>
          <w:color w:val="2F5496" w:themeColor="accent1" w:themeShade="BF"/>
          <w:sz w:val="22"/>
          <w:szCs w:val="22"/>
        </w:rPr>
        <w:t>.</w:t>
      </w:r>
      <w:r w:rsidR="00021BAA" w:rsidRPr="00FB2795">
        <w:rPr>
          <w:rFonts w:ascii="Calibri" w:eastAsia="Times New Roman" w:hAnsi="Calibri" w:cs="Calibri"/>
          <w:color w:val="2F5496" w:themeColor="accent1" w:themeShade="BF"/>
          <w:sz w:val="22"/>
          <w:szCs w:val="22"/>
        </w:rPr>
        <w:t xml:space="preserve"> I would be able to see which fields make what type of income &amp; if the</w:t>
      </w:r>
      <w:r w:rsidR="00350979">
        <w:rPr>
          <w:rFonts w:ascii="Calibri" w:eastAsia="Times New Roman" w:hAnsi="Calibri" w:cs="Calibri"/>
          <w:color w:val="2F5496" w:themeColor="accent1" w:themeShade="BF"/>
          <w:sz w:val="22"/>
          <w:szCs w:val="22"/>
        </w:rPr>
        <w:t>re</w:t>
      </w:r>
      <w:r w:rsidR="00021BAA" w:rsidRPr="00FB2795">
        <w:rPr>
          <w:rFonts w:ascii="Calibri" w:eastAsia="Times New Roman" w:hAnsi="Calibri" w:cs="Calibri"/>
          <w:color w:val="2F5496" w:themeColor="accent1" w:themeShade="BF"/>
          <w:sz w:val="22"/>
          <w:szCs w:val="22"/>
        </w:rPr>
        <w:t xml:space="preserve"> is an association between the field of work and the work class</w:t>
      </w:r>
      <w:r w:rsidR="00EA2098" w:rsidRPr="00FB2795">
        <w:rPr>
          <w:rFonts w:ascii="Calibri" w:eastAsia="Times New Roman" w:hAnsi="Calibri" w:cs="Calibri"/>
          <w:color w:val="2F5496" w:themeColor="accent1" w:themeShade="BF"/>
          <w:sz w:val="22"/>
          <w:szCs w:val="22"/>
        </w:rPr>
        <w:t xml:space="preserve">. </w:t>
      </w:r>
    </w:p>
    <w:p w14:paraId="5BD23717" w14:textId="714BE1E3" w:rsidR="00997E0E" w:rsidRDefault="006924F6" w:rsidP="00BA4516">
      <w:pPr>
        <w:spacing w:before="100" w:beforeAutospacing="1" w:after="100" w:afterAutospacing="1"/>
        <w:rPr>
          <w:rFonts w:ascii="Calibri" w:eastAsia="Times New Roman" w:hAnsi="Calibri" w:cs="Calibri"/>
          <w:color w:val="2F5496" w:themeColor="accent1" w:themeShade="BF"/>
          <w:sz w:val="22"/>
          <w:szCs w:val="22"/>
        </w:rPr>
      </w:pPr>
      <w:r>
        <w:rPr>
          <w:rFonts w:ascii="Calibri" w:eastAsia="Times New Roman" w:hAnsi="Calibri" w:cs="Calibri"/>
          <w:color w:val="2F5496" w:themeColor="accent1" w:themeShade="BF"/>
          <w:sz w:val="22"/>
          <w:szCs w:val="22"/>
        </w:rPr>
        <w:t>To isolate higher and lower income people</w:t>
      </w:r>
      <w:r w:rsidR="006F2656">
        <w:rPr>
          <w:rFonts w:ascii="Calibri" w:eastAsia="Times New Roman" w:hAnsi="Calibri" w:cs="Calibri"/>
          <w:color w:val="2F5496" w:themeColor="accent1" w:themeShade="BF"/>
          <w:sz w:val="22"/>
          <w:szCs w:val="22"/>
        </w:rPr>
        <w:t xml:space="preserve"> in the age data set</w:t>
      </w:r>
      <w:r>
        <w:rPr>
          <w:rFonts w:ascii="Calibri" w:eastAsia="Times New Roman" w:hAnsi="Calibri" w:cs="Calibri"/>
          <w:color w:val="2F5496" w:themeColor="accent1" w:themeShade="BF"/>
          <w:sz w:val="22"/>
          <w:szCs w:val="22"/>
        </w:rPr>
        <w:t xml:space="preserve">, I would group </w:t>
      </w:r>
      <w:r w:rsidR="00EC689A">
        <w:rPr>
          <w:rFonts w:ascii="Calibri" w:eastAsia="Times New Roman" w:hAnsi="Calibri" w:cs="Calibri"/>
          <w:color w:val="2F5496" w:themeColor="accent1" w:themeShade="BF"/>
          <w:sz w:val="22"/>
          <w:szCs w:val="22"/>
        </w:rPr>
        <w:t>middle aged people in a group for higher income</w:t>
      </w:r>
      <w:r w:rsidR="00A634DA">
        <w:rPr>
          <w:rFonts w:ascii="Calibri" w:eastAsia="Times New Roman" w:hAnsi="Calibri" w:cs="Calibri"/>
          <w:color w:val="2F5496" w:themeColor="accent1" w:themeShade="BF"/>
          <w:sz w:val="22"/>
          <w:szCs w:val="22"/>
        </w:rPr>
        <w:t xml:space="preserve"> where the percentage of people earning more than 50k income is </w:t>
      </w:r>
      <w:r w:rsidR="00F179F2">
        <w:rPr>
          <w:rFonts w:ascii="Calibri" w:eastAsia="Times New Roman" w:hAnsi="Calibri" w:cs="Calibri"/>
          <w:color w:val="2F5496" w:themeColor="accent1" w:themeShade="BF"/>
          <w:sz w:val="22"/>
          <w:szCs w:val="22"/>
        </w:rPr>
        <w:t xml:space="preserve">at least 25%. Then create a data set of young people who </w:t>
      </w:r>
      <w:r w:rsidR="0054157F">
        <w:rPr>
          <w:rFonts w:ascii="Calibri" w:eastAsia="Times New Roman" w:hAnsi="Calibri" w:cs="Calibri"/>
          <w:color w:val="2F5496" w:themeColor="accent1" w:themeShade="BF"/>
          <w:sz w:val="22"/>
          <w:szCs w:val="22"/>
        </w:rPr>
        <w:t xml:space="preserve">less than 25% of them make less </w:t>
      </w:r>
      <w:r w:rsidR="00997E0E">
        <w:rPr>
          <w:rFonts w:ascii="Calibri" w:eastAsia="Times New Roman" w:hAnsi="Calibri" w:cs="Calibri"/>
          <w:color w:val="2F5496" w:themeColor="accent1" w:themeShade="BF"/>
          <w:sz w:val="22"/>
          <w:szCs w:val="22"/>
        </w:rPr>
        <w:t xml:space="preserve">than 50k income and I would do the same for the older age folks. </w:t>
      </w:r>
    </w:p>
    <w:p w14:paraId="0725B36F" w14:textId="50A179D7" w:rsidR="0079672B" w:rsidRDefault="0079672B" w:rsidP="00BA4516">
      <w:pPr>
        <w:spacing w:before="100" w:beforeAutospacing="1" w:after="100" w:afterAutospacing="1"/>
        <w:rPr>
          <w:rFonts w:ascii="Calibri" w:eastAsia="Times New Roman" w:hAnsi="Calibri" w:cs="Calibri"/>
          <w:color w:val="2F5496" w:themeColor="accent1" w:themeShade="BF"/>
          <w:sz w:val="22"/>
          <w:szCs w:val="22"/>
        </w:rPr>
      </w:pPr>
      <w:r>
        <w:rPr>
          <w:rFonts w:ascii="Calibri" w:eastAsia="Times New Roman" w:hAnsi="Calibri" w:cs="Calibri"/>
          <w:color w:val="2F5496" w:themeColor="accent1" w:themeShade="BF"/>
          <w:sz w:val="22"/>
          <w:szCs w:val="22"/>
        </w:rPr>
        <w:t xml:space="preserve">More than 2 splits would be beneficial because you would be able to get more information out of it. For </w:t>
      </w:r>
      <w:r w:rsidR="001552F7">
        <w:rPr>
          <w:rFonts w:ascii="Calibri" w:eastAsia="Times New Roman" w:hAnsi="Calibri" w:cs="Calibri"/>
          <w:color w:val="2F5496" w:themeColor="accent1" w:themeShade="BF"/>
          <w:sz w:val="22"/>
          <w:szCs w:val="22"/>
        </w:rPr>
        <w:t>example,</w:t>
      </w:r>
      <w:r>
        <w:rPr>
          <w:rFonts w:ascii="Calibri" w:eastAsia="Times New Roman" w:hAnsi="Calibri" w:cs="Calibri"/>
          <w:color w:val="2F5496" w:themeColor="accent1" w:themeShade="BF"/>
          <w:sz w:val="22"/>
          <w:szCs w:val="22"/>
        </w:rPr>
        <w:t xml:space="preserve"> doing more than 2 splits on the age data set would tell you that from one age to another, the income of people is growing resulting in more people </w:t>
      </w:r>
      <w:r w:rsidR="001552F7">
        <w:rPr>
          <w:rFonts w:ascii="Calibri" w:eastAsia="Times New Roman" w:hAnsi="Calibri" w:cs="Calibri"/>
          <w:color w:val="2F5496" w:themeColor="accent1" w:themeShade="BF"/>
          <w:sz w:val="22"/>
          <w:szCs w:val="22"/>
        </w:rPr>
        <w:t>making income of 50k+. then after another split, it’ll tell what years people retain making more than 50k income and then on the last split it’ll tell you when peoples income tends to drop for less than 50k.</w:t>
      </w:r>
    </w:p>
    <w:p w14:paraId="4C74C299" w14:textId="77777777" w:rsidR="001552F7" w:rsidRPr="00997E0E" w:rsidRDefault="001552F7" w:rsidP="00BA4516">
      <w:pPr>
        <w:spacing w:before="100" w:beforeAutospacing="1" w:after="100" w:afterAutospacing="1"/>
        <w:rPr>
          <w:rFonts w:ascii="Calibri" w:eastAsia="Times New Roman" w:hAnsi="Calibri" w:cs="Calibri"/>
          <w:color w:val="2F5496" w:themeColor="accent1" w:themeShade="BF"/>
          <w:sz w:val="22"/>
          <w:szCs w:val="22"/>
        </w:rPr>
      </w:pPr>
    </w:p>
    <w:sectPr w:rsidR="001552F7" w:rsidRPr="00997E0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SymbolMT">
    <w:altName w:val="Cambria"/>
    <w:panose1 w:val="020B0604020202020204"/>
    <w:charset w:val="00"/>
    <w:family w:val="roman"/>
    <w:pitch w:val="default"/>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F94944"/>
    <w:multiLevelType w:val="multilevel"/>
    <w:tmpl w:val="F4C26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BAB2394"/>
    <w:multiLevelType w:val="hybridMultilevel"/>
    <w:tmpl w:val="EF1EECC2"/>
    <w:lvl w:ilvl="0" w:tplc="DEFE3E9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4516"/>
    <w:rsid w:val="00000652"/>
    <w:rsid w:val="00021BAA"/>
    <w:rsid w:val="000302D9"/>
    <w:rsid w:val="00037F52"/>
    <w:rsid w:val="00043863"/>
    <w:rsid w:val="00051777"/>
    <w:rsid w:val="000612E6"/>
    <w:rsid w:val="000830F3"/>
    <w:rsid w:val="000848D1"/>
    <w:rsid w:val="000962CA"/>
    <w:rsid w:val="000B2948"/>
    <w:rsid w:val="000D3D91"/>
    <w:rsid w:val="001066D3"/>
    <w:rsid w:val="001121F2"/>
    <w:rsid w:val="00121A37"/>
    <w:rsid w:val="00126AD4"/>
    <w:rsid w:val="00134CFD"/>
    <w:rsid w:val="00140877"/>
    <w:rsid w:val="001552F7"/>
    <w:rsid w:val="001772B5"/>
    <w:rsid w:val="0018435A"/>
    <w:rsid w:val="00187332"/>
    <w:rsid w:val="001B2FCF"/>
    <w:rsid w:val="001E292B"/>
    <w:rsid w:val="001E571F"/>
    <w:rsid w:val="00210C7F"/>
    <w:rsid w:val="00240E97"/>
    <w:rsid w:val="002410BD"/>
    <w:rsid w:val="00242BBF"/>
    <w:rsid w:val="00261E98"/>
    <w:rsid w:val="00274534"/>
    <w:rsid w:val="00275A1D"/>
    <w:rsid w:val="00283353"/>
    <w:rsid w:val="00294C88"/>
    <w:rsid w:val="002C3EF3"/>
    <w:rsid w:val="002C6DF2"/>
    <w:rsid w:val="002D2671"/>
    <w:rsid w:val="002F48DB"/>
    <w:rsid w:val="00301950"/>
    <w:rsid w:val="003262F4"/>
    <w:rsid w:val="00337A49"/>
    <w:rsid w:val="00350979"/>
    <w:rsid w:val="003523CC"/>
    <w:rsid w:val="00371198"/>
    <w:rsid w:val="003915B9"/>
    <w:rsid w:val="00391982"/>
    <w:rsid w:val="0039564E"/>
    <w:rsid w:val="003D2546"/>
    <w:rsid w:val="003F2FC9"/>
    <w:rsid w:val="00404ADA"/>
    <w:rsid w:val="0041128D"/>
    <w:rsid w:val="00415691"/>
    <w:rsid w:val="004521DD"/>
    <w:rsid w:val="00456E6E"/>
    <w:rsid w:val="00470586"/>
    <w:rsid w:val="004715BD"/>
    <w:rsid w:val="004A1061"/>
    <w:rsid w:val="004C6B23"/>
    <w:rsid w:val="00503981"/>
    <w:rsid w:val="00534F52"/>
    <w:rsid w:val="0054157F"/>
    <w:rsid w:val="005444A4"/>
    <w:rsid w:val="005503B0"/>
    <w:rsid w:val="00565086"/>
    <w:rsid w:val="00593A21"/>
    <w:rsid w:val="005C56DE"/>
    <w:rsid w:val="005D6971"/>
    <w:rsid w:val="005F5C87"/>
    <w:rsid w:val="006037CB"/>
    <w:rsid w:val="006239C8"/>
    <w:rsid w:val="006266C4"/>
    <w:rsid w:val="0063542F"/>
    <w:rsid w:val="0064556A"/>
    <w:rsid w:val="00652BAB"/>
    <w:rsid w:val="006872BA"/>
    <w:rsid w:val="006873B4"/>
    <w:rsid w:val="006924F6"/>
    <w:rsid w:val="006C1CA2"/>
    <w:rsid w:val="006F169F"/>
    <w:rsid w:val="006F2656"/>
    <w:rsid w:val="00702826"/>
    <w:rsid w:val="007141DF"/>
    <w:rsid w:val="007352C1"/>
    <w:rsid w:val="00742A79"/>
    <w:rsid w:val="0074363F"/>
    <w:rsid w:val="00766F2D"/>
    <w:rsid w:val="0077208E"/>
    <w:rsid w:val="00786AA4"/>
    <w:rsid w:val="00792DA1"/>
    <w:rsid w:val="0079672B"/>
    <w:rsid w:val="007A72B7"/>
    <w:rsid w:val="007D4225"/>
    <w:rsid w:val="00806215"/>
    <w:rsid w:val="0081162F"/>
    <w:rsid w:val="0082369B"/>
    <w:rsid w:val="00826AA4"/>
    <w:rsid w:val="00835884"/>
    <w:rsid w:val="00853623"/>
    <w:rsid w:val="00856EC4"/>
    <w:rsid w:val="008628D4"/>
    <w:rsid w:val="00884F03"/>
    <w:rsid w:val="008A151A"/>
    <w:rsid w:val="008A313A"/>
    <w:rsid w:val="008D1FF3"/>
    <w:rsid w:val="008D2F41"/>
    <w:rsid w:val="008D322C"/>
    <w:rsid w:val="00901CCB"/>
    <w:rsid w:val="00933E6A"/>
    <w:rsid w:val="0093482E"/>
    <w:rsid w:val="0093789B"/>
    <w:rsid w:val="009429A4"/>
    <w:rsid w:val="00942F9C"/>
    <w:rsid w:val="009506D4"/>
    <w:rsid w:val="00954D10"/>
    <w:rsid w:val="00992D5E"/>
    <w:rsid w:val="00997E0E"/>
    <w:rsid w:val="009B10E1"/>
    <w:rsid w:val="009E0144"/>
    <w:rsid w:val="009E0ECE"/>
    <w:rsid w:val="009E3A52"/>
    <w:rsid w:val="00A225EC"/>
    <w:rsid w:val="00A37476"/>
    <w:rsid w:val="00A40EB2"/>
    <w:rsid w:val="00A5287B"/>
    <w:rsid w:val="00A634DA"/>
    <w:rsid w:val="00A64B2A"/>
    <w:rsid w:val="00A65AC0"/>
    <w:rsid w:val="00A86FDE"/>
    <w:rsid w:val="00A94DCD"/>
    <w:rsid w:val="00AA20E1"/>
    <w:rsid w:val="00B53EB6"/>
    <w:rsid w:val="00B54465"/>
    <w:rsid w:val="00BA4516"/>
    <w:rsid w:val="00BC677B"/>
    <w:rsid w:val="00BD4385"/>
    <w:rsid w:val="00BD6576"/>
    <w:rsid w:val="00BE529F"/>
    <w:rsid w:val="00BF1560"/>
    <w:rsid w:val="00C215A2"/>
    <w:rsid w:val="00C22A3B"/>
    <w:rsid w:val="00C400AD"/>
    <w:rsid w:val="00C70A2C"/>
    <w:rsid w:val="00C85D4F"/>
    <w:rsid w:val="00C95939"/>
    <w:rsid w:val="00CB229A"/>
    <w:rsid w:val="00CC352D"/>
    <w:rsid w:val="00CE414F"/>
    <w:rsid w:val="00CF5B03"/>
    <w:rsid w:val="00CF7B4D"/>
    <w:rsid w:val="00D01D8E"/>
    <w:rsid w:val="00D3053A"/>
    <w:rsid w:val="00D31DE0"/>
    <w:rsid w:val="00D4163D"/>
    <w:rsid w:val="00D807CD"/>
    <w:rsid w:val="00D825C2"/>
    <w:rsid w:val="00D960FA"/>
    <w:rsid w:val="00DD5BE8"/>
    <w:rsid w:val="00DF039E"/>
    <w:rsid w:val="00E01526"/>
    <w:rsid w:val="00E147B6"/>
    <w:rsid w:val="00E27017"/>
    <w:rsid w:val="00E2766B"/>
    <w:rsid w:val="00E74743"/>
    <w:rsid w:val="00E83B0B"/>
    <w:rsid w:val="00EA02D5"/>
    <w:rsid w:val="00EA2098"/>
    <w:rsid w:val="00EB16CD"/>
    <w:rsid w:val="00EB6773"/>
    <w:rsid w:val="00EB6F2A"/>
    <w:rsid w:val="00EC689A"/>
    <w:rsid w:val="00ED2975"/>
    <w:rsid w:val="00ED2B38"/>
    <w:rsid w:val="00ED6890"/>
    <w:rsid w:val="00EE1DF2"/>
    <w:rsid w:val="00F02B77"/>
    <w:rsid w:val="00F179F2"/>
    <w:rsid w:val="00F30797"/>
    <w:rsid w:val="00F34A26"/>
    <w:rsid w:val="00F41851"/>
    <w:rsid w:val="00F45E62"/>
    <w:rsid w:val="00F51F60"/>
    <w:rsid w:val="00F52798"/>
    <w:rsid w:val="00F55083"/>
    <w:rsid w:val="00F6539F"/>
    <w:rsid w:val="00F71941"/>
    <w:rsid w:val="00F84495"/>
    <w:rsid w:val="00FA26DF"/>
    <w:rsid w:val="00FA5C94"/>
    <w:rsid w:val="00FB2795"/>
    <w:rsid w:val="00FC78DD"/>
    <w:rsid w:val="00FD1F20"/>
    <w:rsid w:val="00FF09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D10A69"/>
  <w15:chartTrackingRefBased/>
  <w15:docId w15:val="{EBD6CF49-A029-E440-B9A6-79C689EF69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BA4516"/>
    <w:pPr>
      <w:spacing w:before="100" w:beforeAutospacing="1" w:after="100" w:afterAutospacing="1"/>
    </w:pPr>
    <w:rPr>
      <w:rFonts w:ascii="Times New Roman" w:eastAsia="Times New Roman" w:hAnsi="Times New Roman" w:cs="Times New Roman"/>
    </w:rPr>
  </w:style>
  <w:style w:type="paragraph" w:styleId="ListParagraph">
    <w:name w:val="List Paragraph"/>
    <w:basedOn w:val="Normal"/>
    <w:uiPriority w:val="34"/>
    <w:qFormat/>
    <w:rsid w:val="008628D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40919460">
      <w:bodyDiv w:val="1"/>
      <w:marLeft w:val="0"/>
      <w:marRight w:val="0"/>
      <w:marTop w:val="0"/>
      <w:marBottom w:val="0"/>
      <w:divBdr>
        <w:top w:val="none" w:sz="0" w:space="0" w:color="auto"/>
        <w:left w:val="none" w:sz="0" w:space="0" w:color="auto"/>
        <w:bottom w:val="none" w:sz="0" w:space="0" w:color="auto"/>
        <w:right w:val="none" w:sz="0" w:space="0" w:color="auto"/>
      </w:divBdr>
    </w:div>
    <w:div w:id="1885674166">
      <w:bodyDiv w:val="1"/>
      <w:marLeft w:val="0"/>
      <w:marRight w:val="0"/>
      <w:marTop w:val="0"/>
      <w:marBottom w:val="0"/>
      <w:divBdr>
        <w:top w:val="none" w:sz="0" w:space="0" w:color="auto"/>
        <w:left w:val="none" w:sz="0" w:space="0" w:color="auto"/>
        <w:bottom w:val="none" w:sz="0" w:space="0" w:color="auto"/>
        <w:right w:val="none" w:sz="0" w:space="0" w:color="auto"/>
      </w:divBdr>
      <w:divsChild>
        <w:div w:id="1549031867">
          <w:marLeft w:val="0"/>
          <w:marRight w:val="0"/>
          <w:marTop w:val="0"/>
          <w:marBottom w:val="0"/>
          <w:divBdr>
            <w:top w:val="none" w:sz="0" w:space="0" w:color="auto"/>
            <w:left w:val="none" w:sz="0" w:space="0" w:color="auto"/>
            <w:bottom w:val="none" w:sz="0" w:space="0" w:color="auto"/>
            <w:right w:val="none" w:sz="0" w:space="0" w:color="auto"/>
          </w:divBdr>
          <w:divsChild>
            <w:div w:id="820121608">
              <w:marLeft w:val="0"/>
              <w:marRight w:val="0"/>
              <w:marTop w:val="0"/>
              <w:marBottom w:val="0"/>
              <w:divBdr>
                <w:top w:val="none" w:sz="0" w:space="0" w:color="auto"/>
                <w:left w:val="none" w:sz="0" w:space="0" w:color="auto"/>
                <w:bottom w:val="none" w:sz="0" w:space="0" w:color="auto"/>
                <w:right w:val="none" w:sz="0" w:space="0" w:color="auto"/>
              </w:divBdr>
              <w:divsChild>
                <w:div w:id="1218934587">
                  <w:marLeft w:val="0"/>
                  <w:marRight w:val="0"/>
                  <w:marTop w:val="0"/>
                  <w:marBottom w:val="0"/>
                  <w:divBdr>
                    <w:top w:val="none" w:sz="0" w:space="0" w:color="auto"/>
                    <w:left w:val="none" w:sz="0" w:space="0" w:color="auto"/>
                    <w:bottom w:val="none" w:sz="0" w:space="0" w:color="auto"/>
                    <w:right w:val="none" w:sz="0" w:space="0" w:color="auto"/>
                  </w:divBdr>
                </w:div>
              </w:divsChild>
            </w:div>
            <w:div w:id="1959683165">
              <w:marLeft w:val="0"/>
              <w:marRight w:val="0"/>
              <w:marTop w:val="0"/>
              <w:marBottom w:val="0"/>
              <w:divBdr>
                <w:top w:val="none" w:sz="0" w:space="0" w:color="auto"/>
                <w:left w:val="none" w:sz="0" w:space="0" w:color="auto"/>
                <w:bottom w:val="none" w:sz="0" w:space="0" w:color="auto"/>
                <w:right w:val="none" w:sz="0" w:space="0" w:color="auto"/>
              </w:divBdr>
              <w:divsChild>
                <w:div w:id="179586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0250120">
          <w:marLeft w:val="0"/>
          <w:marRight w:val="0"/>
          <w:marTop w:val="0"/>
          <w:marBottom w:val="0"/>
          <w:divBdr>
            <w:top w:val="none" w:sz="0" w:space="0" w:color="auto"/>
            <w:left w:val="none" w:sz="0" w:space="0" w:color="auto"/>
            <w:bottom w:val="none" w:sz="0" w:space="0" w:color="auto"/>
            <w:right w:val="none" w:sz="0" w:space="0" w:color="auto"/>
          </w:divBdr>
          <w:divsChild>
            <w:div w:id="1630286143">
              <w:marLeft w:val="0"/>
              <w:marRight w:val="0"/>
              <w:marTop w:val="0"/>
              <w:marBottom w:val="0"/>
              <w:divBdr>
                <w:top w:val="none" w:sz="0" w:space="0" w:color="auto"/>
                <w:left w:val="none" w:sz="0" w:space="0" w:color="auto"/>
                <w:bottom w:val="none" w:sz="0" w:space="0" w:color="auto"/>
                <w:right w:val="none" w:sz="0" w:space="0" w:color="auto"/>
              </w:divBdr>
              <w:divsChild>
                <w:div w:id="1815296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8546505">
          <w:marLeft w:val="0"/>
          <w:marRight w:val="0"/>
          <w:marTop w:val="0"/>
          <w:marBottom w:val="0"/>
          <w:divBdr>
            <w:top w:val="none" w:sz="0" w:space="0" w:color="auto"/>
            <w:left w:val="none" w:sz="0" w:space="0" w:color="auto"/>
            <w:bottom w:val="none" w:sz="0" w:space="0" w:color="auto"/>
            <w:right w:val="none" w:sz="0" w:space="0" w:color="auto"/>
          </w:divBdr>
          <w:divsChild>
            <w:div w:id="419060080">
              <w:marLeft w:val="0"/>
              <w:marRight w:val="0"/>
              <w:marTop w:val="0"/>
              <w:marBottom w:val="0"/>
              <w:divBdr>
                <w:top w:val="none" w:sz="0" w:space="0" w:color="auto"/>
                <w:left w:val="none" w:sz="0" w:space="0" w:color="auto"/>
                <w:bottom w:val="none" w:sz="0" w:space="0" w:color="auto"/>
                <w:right w:val="none" w:sz="0" w:space="0" w:color="auto"/>
              </w:divBdr>
              <w:divsChild>
                <w:div w:id="1485320423">
                  <w:marLeft w:val="0"/>
                  <w:marRight w:val="0"/>
                  <w:marTop w:val="0"/>
                  <w:marBottom w:val="0"/>
                  <w:divBdr>
                    <w:top w:val="none" w:sz="0" w:space="0" w:color="auto"/>
                    <w:left w:val="none" w:sz="0" w:space="0" w:color="auto"/>
                    <w:bottom w:val="none" w:sz="0" w:space="0" w:color="auto"/>
                    <w:right w:val="none" w:sz="0" w:space="0" w:color="auto"/>
                  </w:divBdr>
                </w:div>
              </w:divsChild>
            </w:div>
            <w:div w:id="1405444609">
              <w:marLeft w:val="0"/>
              <w:marRight w:val="0"/>
              <w:marTop w:val="0"/>
              <w:marBottom w:val="0"/>
              <w:divBdr>
                <w:top w:val="none" w:sz="0" w:space="0" w:color="auto"/>
                <w:left w:val="none" w:sz="0" w:space="0" w:color="auto"/>
                <w:bottom w:val="none" w:sz="0" w:space="0" w:color="auto"/>
                <w:right w:val="none" w:sz="0" w:space="0" w:color="auto"/>
              </w:divBdr>
              <w:divsChild>
                <w:div w:id="1201162547">
                  <w:marLeft w:val="0"/>
                  <w:marRight w:val="0"/>
                  <w:marTop w:val="0"/>
                  <w:marBottom w:val="0"/>
                  <w:divBdr>
                    <w:top w:val="none" w:sz="0" w:space="0" w:color="auto"/>
                    <w:left w:val="none" w:sz="0" w:space="0" w:color="auto"/>
                    <w:bottom w:val="none" w:sz="0" w:space="0" w:color="auto"/>
                    <w:right w:val="none" w:sz="0" w:space="0" w:color="auto"/>
                  </w:divBdr>
                </w:div>
              </w:divsChild>
            </w:div>
            <w:div w:id="602222291">
              <w:marLeft w:val="0"/>
              <w:marRight w:val="0"/>
              <w:marTop w:val="0"/>
              <w:marBottom w:val="0"/>
              <w:divBdr>
                <w:top w:val="none" w:sz="0" w:space="0" w:color="auto"/>
                <w:left w:val="none" w:sz="0" w:space="0" w:color="auto"/>
                <w:bottom w:val="none" w:sz="0" w:space="0" w:color="auto"/>
                <w:right w:val="none" w:sz="0" w:space="0" w:color="auto"/>
              </w:divBdr>
              <w:divsChild>
                <w:div w:id="1392000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tiff"/><Relationship Id="rId13" Type="http://schemas.openxmlformats.org/officeDocument/2006/relationships/image" Target="media/image9.tiff"/><Relationship Id="rId18" Type="http://schemas.openxmlformats.org/officeDocument/2006/relationships/image" Target="media/image14.tiff"/><Relationship Id="rId3" Type="http://schemas.openxmlformats.org/officeDocument/2006/relationships/settings" Target="settings.xml"/><Relationship Id="rId21" Type="http://schemas.openxmlformats.org/officeDocument/2006/relationships/image" Target="media/image17.tiff"/><Relationship Id="rId7" Type="http://schemas.openxmlformats.org/officeDocument/2006/relationships/image" Target="media/image3.tiff"/><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tiff"/><Relationship Id="rId1" Type="http://schemas.openxmlformats.org/officeDocument/2006/relationships/numbering" Target="numbering.xml"/><Relationship Id="rId6" Type="http://schemas.openxmlformats.org/officeDocument/2006/relationships/image" Target="media/image2.tiff"/><Relationship Id="rId11" Type="http://schemas.openxmlformats.org/officeDocument/2006/relationships/image" Target="media/image7.png"/><Relationship Id="rId24"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tiff"/><Relationship Id="rId23"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tiff"/><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tiff"/><Relationship Id="rId22" Type="http://schemas.openxmlformats.org/officeDocument/2006/relationships/image" Target="media/image18.tif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187</TotalTime>
  <Pages>8</Pages>
  <Words>1603</Words>
  <Characters>9143</Characters>
  <Application>Microsoft Office Word</Application>
  <DocSecurity>0</DocSecurity>
  <Lines>76</Lines>
  <Paragraphs>21</Paragraphs>
  <ScaleCrop>false</ScaleCrop>
  <Company/>
  <LinksUpToDate>false</LinksUpToDate>
  <CharactersWithSpaces>10725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Villegas,Juan G.(Student)</dc:creator>
  <cp:keywords/>
  <dc:description/>
  <cp:lastModifiedBy>Villegas,Juan G.(Student)</cp:lastModifiedBy>
  <cp:revision>191</cp:revision>
  <cp:lastPrinted>2021-09-21T22:51:00Z</cp:lastPrinted>
  <dcterms:created xsi:type="dcterms:W3CDTF">2021-09-15T23:22:00Z</dcterms:created>
  <dcterms:modified xsi:type="dcterms:W3CDTF">2021-09-22T15:53:00Z</dcterms:modified>
</cp:coreProperties>
</file>