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C4C6E" w14:textId="25AFD501" w:rsidR="00933BCA" w:rsidRPr="00607C40" w:rsidRDefault="00933BCA">
      <w:pPr>
        <w:rPr>
          <w:b/>
          <w:bCs/>
        </w:rPr>
      </w:pPr>
      <w:r w:rsidRPr="00607C40">
        <w:rPr>
          <w:b/>
          <w:bCs/>
        </w:rPr>
        <w:t>Final Project, Part III Neural Networks</w:t>
      </w:r>
    </w:p>
    <w:p w14:paraId="7AF3D773" w14:textId="466D307E" w:rsidR="00933BCA" w:rsidRDefault="00933BCA">
      <w:r>
        <w:t xml:space="preserve">1. Return to the data used for the midterm. I have renamed this data frame Data. To make things easier, prepare the data as follows. </w:t>
      </w:r>
    </w:p>
    <w:p w14:paraId="65EA3247" w14:textId="772F830A" w:rsidR="00933BCA" w:rsidRDefault="00933BCA">
      <w:r>
        <w:t xml:space="preserve">a. Form a new data frame that contains only complete cases. Call this data frame Data2. </w:t>
      </w:r>
    </w:p>
    <w:p w14:paraId="238750F1" w14:textId="2FB026E6" w:rsidR="00046A2C" w:rsidRDefault="00046A2C">
      <w:r>
        <w:rPr>
          <w:noProof/>
        </w:rPr>
        <w:drawing>
          <wp:inline distT="0" distB="0" distL="0" distR="0" wp14:anchorId="60E87083" wp14:editId="2E19D293">
            <wp:extent cx="5943600" cy="1579880"/>
            <wp:effectExtent l="0" t="0" r="0" b="127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0E33" w14:textId="15688E8B" w:rsidR="00046A2C" w:rsidRDefault="00046A2C">
      <w:r>
        <w:t>b. Replace Gender with M = 1 and F = 0:</w:t>
      </w:r>
    </w:p>
    <w:p w14:paraId="6731313A" w14:textId="5D952BD0" w:rsidR="00046A2C" w:rsidRDefault="00046A2C" w:rsidP="00046A2C">
      <w:pPr>
        <w:ind w:firstLine="720"/>
      </w:pPr>
      <w:r w:rsidRPr="00046A2C">
        <w:t xml:space="preserve">Data2$Gender &lt;- </w:t>
      </w:r>
      <w:proofErr w:type="spellStart"/>
      <w:r w:rsidRPr="00046A2C">
        <w:t>ifelse</w:t>
      </w:r>
      <w:proofErr w:type="spellEnd"/>
      <w:r w:rsidRPr="00046A2C">
        <w:t>(Data2$Gender=="M",1,0)</w:t>
      </w:r>
    </w:p>
    <w:p w14:paraId="770A9EE5" w14:textId="54CED8A0" w:rsidR="00046A2C" w:rsidRDefault="00046A2C" w:rsidP="00046A2C">
      <w:r>
        <w:t xml:space="preserve">c. The Admissions director thought that whether the student lived east or west of the Connecticut River mattered in terms of retention and </w:t>
      </w:r>
      <w:r w:rsidR="001B2CB1">
        <w:t xml:space="preserve">possibly in terms of </w:t>
      </w:r>
      <w:r>
        <w:t xml:space="preserve">grade point average. </w:t>
      </w:r>
    </w:p>
    <w:p w14:paraId="3EBEBB7B" w14:textId="3AC6803F" w:rsidR="00046A2C" w:rsidRDefault="001B2CB1" w:rsidP="00046A2C">
      <w:r>
        <w:t xml:space="preserve">     </w:t>
      </w:r>
      <w:r w:rsidR="00046A2C">
        <w:t xml:space="preserve">Create a variable East where East = 1 if </w:t>
      </w:r>
      <w:proofErr w:type="spellStart"/>
      <w:r w:rsidR="00046A2C">
        <w:t>East.West.Out</w:t>
      </w:r>
      <w:proofErr w:type="spellEnd"/>
      <w:r w:rsidR="00046A2C">
        <w:t xml:space="preserve"> = “east”:</w:t>
      </w:r>
    </w:p>
    <w:p w14:paraId="27FDD3BB" w14:textId="2B1D1BAE" w:rsidR="00046A2C" w:rsidRDefault="00046A2C" w:rsidP="00046A2C">
      <w:r>
        <w:tab/>
      </w:r>
      <w:r w:rsidRPr="00046A2C">
        <w:t xml:space="preserve">Data2$East &lt;- </w:t>
      </w:r>
      <w:proofErr w:type="spellStart"/>
      <w:r w:rsidRPr="00046A2C">
        <w:t>ifelse</w:t>
      </w:r>
      <w:proofErr w:type="spellEnd"/>
      <w:r w:rsidRPr="00046A2C">
        <w:t>(Data2$East.West.Out=="east", 1,0)</w:t>
      </w:r>
    </w:p>
    <w:p w14:paraId="16BBBA2E" w14:textId="74F45584" w:rsidR="00046A2C" w:rsidRDefault="00046A2C" w:rsidP="00046A2C">
      <w:r>
        <w:t xml:space="preserve">    </w:t>
      </w:r>
      <w:r w:rsidR="001B2CB1">
        <w:t xml:space="preserve">  </w:t>
      </w:r>
      <w:r>
        <w:t>Do the same to create the variable Data2$West.</w:t>
      </w:r>
    </w:p>
    <w:p w14:paraId="5C819B5E" w14:textId="62B30B44" w:rsidR="001B2CB1" w:rsidRDefault="001B2CB1" w:rsidP="00046A2C">
      <w:r>
        <w:t xml:space="preserve">d. High schools were rated on a scale from 1 to 9, with 1 being the highest-ranking schools and 9 the lowest ranking schools. Create a new variable </w:t>
      </w:r>
      <w:proofErr w:type="spellStart"/>
      <w:r>
        <w:t>ERG_low</w:t>
      </w:r>
      <w:proofErr w:type="spellEnd"/>
      <w:r>
        <w:t>, which classifies schools ranked 5 – 9 as 1 (for low) and 0 (for high).</w:t>
      </w:r>
    </w:p>
    <w:p w14:paraId="09C40FFD" w14:textId="44DBA659" w:rsidR="002A784D" w:rsidRDefault="002A784D" w:rsidP="00046A2C">
      <w:r>
        <w:t xml:space="preserve">e. </w:t>
      </w:r>
      <w:r w:rsidR="00FA7F9B">
        <w:t>Re</w:t>
      </w:r>
      <w:r w:rsidR="00D21541">
        <w:t xml:space="preserve">move the variable </w:t>
      </w:r>
      <w:r w:rsidR="00FA7F9B">
        <w:t>Retained</w:t>
      </w:r>
      <w:r w:rsidR="00D21541">
        <w:t>.</w:t>
      </w:r>
    </w:p>
    <w:p w14:paraId="7F970F79" w14:textId="133221D8" w:rsidR="008444E1" w:rsidRDefault="008444E1" w:rsidP="00046A2C">
      <w:r>
        <w:t>f. Our target variable will be X1st_yr_GPA. Since some majors have a GPA requirement of 2.3, we will classify at risk students with X1st_yr_GPA = 1 if X1st_yr_GPA &lt; 2.3. Otherwise, = 0.</w:t>
      </w:r>
    </w:p>
    <w:p w14:paraId="680A05F0" w14:textId="6B5A3883" w:rsidR="00FA7F9B" w:rsidRDefault="007E1DB4" w:rsidP="00046A2C">
      <w:r>
        <w:t>g</w:t>
      </w:r>
      <w:r w:rsidR="00FA7F9B">
        <w:t>. Finally, replace all numeric variables with (x – min)/(max – min). They should now be scaled from 0 to 1.</w:t>
      </w:r>
      <w:r>
        <w:t xml:space="preserve"> (In fact, all variables should have outcomes between 0 and 1.</w:t>
      </w:r>
    </w:p>
    <w:p w14:paraId="1ECA6A8B" w14:textId="1863EBB6" w:rsidR="00FA7F9B" w:rsidRDefault="00FA7F9B" w:rsidP="00046A2C">
      <w:r>
        <w:t>2. You will need the package caret for this next step. Partition the data into training and testing.</w:t>
      </w:r>
    </w:p>
    <w:p w14:paraId="042C5EAB" w14:textId="77777777" w:rsidR="00FA7F9B" w:rsidRDefault="00FA7F9B" w:rsidP="00FA7F9B">
      <w:pPr>
        <w:spacing w:after="0"/>
        <w:ind w:left="576"/>
      </w:pPr>
      <w:proofErr w:type="spellStart"/>
      <w:r>
        <w:t>set.seed</w:t>
      </w:r>
      <w:proofErr w:type="spellEnd"/>
      <w:r>
        <w:t>(122)</w:t>
      </w:r>
    </w:p>
    <w:p w14:paraId="35386631" w14:textId="5894FB36" w:rsidR="00FA7F9B" w:rsidRDefault="00FA7F9B" w:rsidP="00FA7F9B">
      <w:pPr>
        <w:spacing w:after="0"/>
        <w:ind w:left="576"/>
      </w:pPr>
      <w:proofErr w:type="spellStart"/>
      <w:r>
        <w:t>inTrain</w:t>
      </w:r>
      <w:proofErr w:type="spellEnd"/>
      <w:r>
        <w:t xml:space="preserve"> &lt;- </w:t>
      </w:r>
      <w:proofErr w:type="spellStart"/>
      <w:r>
        <w:t>createDataPartition</w:t>
      </w:r>
      <w:proofErr w:type="spellEnd"/>
      <w:r>
        <w:t>(y=Data2$X1st_yr_GPA,p=.8,list=FALSE)</w:t>
      </w:r>
    </w:p>
    <w:p w14:paraId="4FB535C0" w14:textId="5E298A44" w:rsidR="00FA7F9B" w:rsidRDefault="00FA7F9B" w:rsidP="00FA7F9B">
      <w:pPr>
        <w:spacing w:after="0"/>
        <w:ind w:left="576"/>
      </w:pPr>
      <w:r>
        <w:t>training &lt;- Data2[</w:t>
      </w:r>
      <w:proofErr w:type="spellStart"/>
      <w:r>
        <w:t>inTrain</w:t>
      </w:r>
      <w:proofErr w:type="spellEnd"/>
      <w:r>
        <w:t>,]</w:t>
      </w:r>
    </w:p>
    <w:p w14:paraId="4C566FAC" w14:textId="71F0CED3" w:rsidR="00FA7F9B" w:rsidRDefault="00FA7F9B" w:rsidP="00FA7F9B">
      <w:pPr>
        <w:spacing w:after="0"/>
        <w:ind w:left="576"/>
      </w:pPr>
      <w:r>
        <w:t>testing &lt;- Data2[-</w:t>
      </w:r>
      <w:proofErr w:type="spellStart"/>
      <w:r>
        <w:t>inTrain</w:t>
      </w:r>
      <w:proofErr w:type="spellEnd"/>
      <w:r>
        <w:t>,]</w:t>
      </w:r>
    </w:p>
    <w:p w14:paraId="69211961" w14:textId="324D1B02" w:rsidR="00046A2C" w:rsidRDefault="00046A2C" w:rsidP="00046A2C"/>
    <w:p w14:paraId="5311F1AB" w14:textId="367F37BD" w:rsidR="008444E1" w:rsidRDefault="008444E1" w:rsidP="00046A2C">
      <w:r>
        <w:t xml:space="preserve">3. </w:t>
      </w:r>
      <w:r w:rsidR="007E1DB4">
        <w:t xml:space="preserve">a. </w:t>
      </w:r>
      <w:r>
        <w:t>To begin, create a subset of the training data that contains only the variables Gender, VSAT</w:t>
      </w:r>
      <w:r w:rsidR="007E1DB4">
        <w:t>, Housing, and HSGPA, and X1st_yr_GPA. Name this data frame training2. Do the same to create testing2.</w:t>
      </w:r>
    </w:p>
    <w:p w14:paraId="6C0C5AEC" w14:textId="78BDB5F0" w:rsidR="007E1DB4" w:rsidRDefault="007E1DB4" w:rsidP="00046A2C">
      <w:r>
        <w:lastRenderedPageBreak/>
        <w:t xml:space="preserve">b. For this next step, you will need the package </w:t>
      </w:r>
      <w:proofErr w:type="spellStart"/>
      <w:r>
        <w:t>neuralnet</w:t>
      </w:r>
      <w:proofErr w:type="spellEnd"/>
      <w:r>
        <w:t xml:space="preserve">. Load this package. </w:t>
      </w:r>
    </w:p>
    <w:p w14:paraId="39D5C070" w14:textId="14806F24" w:rsidR="00C26A26" w:rsidRDefault="007E1DB4" w:rsidP="00046A2C">
      <w:r>
        <w:t xml:space="preserve">c. </w:t>
      </w:r>
      <w:r w:rsidR="00C26A26">
        <w:t>Using the training2 data, m</w:t>
      </w:r>
      <w:r>
        <w:t>ake a neural network for the target variable</w:t>
      </w:r>
      <w:r w:rsidR="00C26A26">
        <w:t>. Let’s keep this simple and use only one hidden layer with 2 nodes.</w:t>
      </w:r>
      <w:r w:rsidR="007C37D0">
        <w:t xml:space="preserve"> Insert your neural network. What was the error? How many steps did it take to converge?</w:t>
      </w:r>
      <w:r w:rsidR="00E83C33">
        <w:t xml:space="preserve"> (If you don’t see the error on the printout of your network, you can find it </w:t>
      </w:r>
      <w:proofErr w:type="spellStart"/>
      <w:r w:rsidR="00E83C33">
        <w:t>nnA$result.matrix</w:t>
      </w:r>
      <w:proofErr w:type="spellEnd"/>
      <w:r w:rsidR="00E83C33">
        <w:t xml:space="preserve"> at the top.) </w:t>
      </w:r>
    </w:p>
    <w:p w14:paraId="045EE61D" w14:textId="1B539A88" w:rsidR="007E1DB4" w:rsidRDefault="007C37D0" w:rsidP="00046A2C">
      <w:r>
        <w:rPr>
          <w:noProof/>
        </w:rPr>
        <w:drawing>
          <wp:inline distT="0" distB="0" distL="0" distR="0" wp14:anchorId="46BE18B7" wp14:editId="05C701C5">
            <wp:extent cx="4390476" cy="40000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1B69" w14:textId="4BD4F6B0" w:rsidR="00BF4A53" w:rsidRDefault="00BF4A53" w:rsidP="00046A2C">
      <w:r w:rsidRPr="00BF4A53">
        <w:drawing>
          <wp:inline distT="0" distB="0" distL="0" distR="0" wp14:anchorId="4FB25B50" wp14:editId="0865FE2F">
            <wp:extent cx="4000500" cy="4318000"/>
            <wp:effectExtent l="0" t="0" r="0" b="0"/>
            <wp:docPr id="4" name="Picture 4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rada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9ED2" w14:textId="2CEF2BE7" w:rsidR="00BF4A53" w:rsidRPr="00BF4A53" w:rsidRDefault="00BF4A53" w:rsidP="00046A2C">
      <w:pPr>
        <w:rPr>
          <w:color w:val="FF0000"/>
        </w:rPr>
      </w:pPr>
      <w:r w:rsidRPr="00BF4A53">
        <w:rPr>
          <w:color w:val="FF0000"/>
        </w:rPr>
        <w:t>The error was 54.852767. It took 24547 steps to converge.</w:t>
      </w:r>
    </w:p>
    <w:p w14:paraId="610F1B9E" w14:textId="73CDD8E1" w:rsidR="007C37D0" w:rsidRDefault="007C37D0" w:rsidP="00046A2C">
      <w:r>
        <w:t>d. For the first record in training2, calculate the output. Show your calculations</w:t>
      </w:r>
      <w:r w:rsidR="00003031">
        <w:t xml:space="preserve"> using the </w:t>
      </w:r>
      <w:r>
        <w:t xml:space="preserve">activation function </w:t>
      </w:r>
      <w:r w:rsidR="004253F5" w:rsidRPr="007C37D0">
        <w:rPr>
          <w:noProof/>
          <w:position w:val="-28"/>
        </w:rPr>
        <w:object w:dxaOrig="1560" w:dyaOrig="740" w14:anchorId="668DC7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7.85pt;height:36.85pt;mso-width-percent:0;mso-height-percent:0;mso-width-percent:0;mso-height-percent:0" o:ole="">
            <v:imagedata r:id="rId8" o:title=""/>
          </v:shape>
          <o:OLEObject Type="Embed" ProgID="Equation.DSMT4" ShapeID="_x0000_i1025" DrawAspect="Content" ObjectID="_1713282293" r:id="rId9"/>
        </w:object>
      </w:r>
      <w:r>
        <w:t>.</w:t>
      </w:r>
      <w:r w:rsidR="00C31EB1">
        <w:t xml:space="preserve"> If you can’t read the weights on your network, try </w:t>
      </w:r>
      <w:proofErr w:type="spellStart"/>
      <w:r w:rsidR="00C31EB1">
        <w:t>nnA$weights</w:t>
      </w:r>
      <w:proofErr w:type="spellEnd"/>
      <w:r w:rsidR="00C31EB1">
        <w:t xml:space="preserve">. </w:t>
      </w:r>
      <w:r w:rsidR="007C6F19">
        <w:rPr>
          <w:noProof/>
        </w:rPr>
        <w:drawing>
          <wp:inline distT="0" distB="0" distL="0" distR="0" wp14:anchorId="4684B75A" wp14:editId="6C7AD8BA">
            <wp:extent cx="2208381" cy="712381"/>
            <wp:effectExtent l="0" t="0" r="1905" b="0"/>
            <wp:docPr id="7" name="Picture 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831" cy="71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F19">
        <w:rPr>
          <w:noProof/>
        </w:rPr>
        <w:drawing>
          <wp:inline distT="0" distB="0" distL="0" distR="0" wp14:anchorId="3B061C03" wp14:editId="746D64B2">
            <wp:extent cx="1685647" cy="617279"/>
            <wp:effectExtent l="0" t="0" r="3810" b="508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101" cy="62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E59C" w14:textId="680F7AAD" w:rsidR="00E34859" w:rsidRDefault="00E83C33" w:rsidP="00046A2C">
      <w:r>
        <w:t xml:space="preserve">e. Next, take your testing2 data frame and use it to test how well your network has done in predicting the </w:t>
      </w:r>
      <w:r w:rsidR="00686FC9">
        <w:t>“</w:t>
      </w:r>
      <w:r>
        <w:t>at risk</w:t>
      </w:r>
      <w:r w:rsidR="00686FC9">
        <w:t xml:space="preserve">” </w:t>
      </w:r>
      <w:r>
        <w:t xml:space="preserve">students. </w:t>
      </w:r>
      <w:r w:rsidR="00EB6C44">
        <w:t>This code should work:</w:t>
      </w:r>
    </w:p>
    <w:p w14:paraId="6EE949B2" w14:textId="05AE9E00" w:rsidR="00C81961" w:rsidRDefault="00EB6C44">
      <w:r>
        <w:rPr>
          <w:noProof/>
        </w:rPr>
        <w:lastRenderedPageBreak/>
        <w:drawing>
          <wp:inline distT="0" distB="0" distL="0" distR="0" wp14:anchorId="248ED2F6" wp14:editId="6D5964BF">
            <wp:extent cx="5943600" cy="464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792A" w14:textId="6DD1F4A7" w:rsidR="00046A2C" w:rsidRDefault="00686FC9">
      <w:r>
        <w:rPr>
          <w:noProof/>
        </w:rPr>
        <w:drawing>
          <wp:inline distT="0" distB="0" distL="0" distR="0" wp14:anchorId="18575E25" wp14:editId="6AC35D6C">
            <wp:extent cx="5123809" cy="876190"/>
            <wp:effectExtent l="0" t="0" r="127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E9AA" w14:textId="5E09C92D" w:rsidR="00686FC9" w:rsidRDefault="00686FC9">
      <w:r>
        <w:t>Now, Compute the accuracy and error</w:t>
      </w:r>
      <w:r w:rsidR="009C15BF">
        <w:t xml:space="preserve"> rate</w:t>
      </w:r>
      <w:r>
        <w:t>.</w:t>
      </w:r>
    </w:p>
    <w:p w14:paraId="387799F7" w14:textId="65645441" w:rsidR="00204413" w:rsidRPr="00591416" w:rsidRDefault="00204413">
      <w:pPr>
        <w:rPr>
          <w:color w:val="FF0000"/>
        </w:rPr>
      </w:pPr>
      <w:r w:rsidRPr="00591416">
        <w:rPr>
          <w:color w:val="FF0000"/>
        </w:rPr>
        <w:t xml:space="preserve">The accuracy </w:t>
      </w:r>
      <w:r w:rsidR="00216E5E" w:rsidRPr="00591416">
        <w:rPr>
          <w:color w:val="FF0000"/>
        </w:rPr>
        <w:t xml:space="preserve">of my neural network model is: </w:t>
      </w:r>
      <w:r w:rsidR="00933B02" w:rsidRPr="00591416">
        <w:rPr>
          <w:color w:val="FF0000"/>
        </w:rPr>
        <w:t>9</w:t>
      </w:r>
      <w:r w:rsidR="00933B02" w:rsidRPr="00591416">
        <w:rPr>
          <w:color w:val="FF0000"/>
        </w:rPr>
        <w:t>2.08791</w:t>
      </w:r>
      <w:r w:rsidR="00933B02" w:rsidRPr="00591416">
        <w:rPr>
          <w:color w:val="FF0000"/>
        </w:rPr>
        <w:t>% (</w:t>
      </w:r>
      <w:r w:rsidR="008F4137" w:rsidRPr="00591416">
        <w:rPr>
          <w:color w:val="FF0000"/>
        </w:rPr>
        <w:t xml:space="preserve">419/455 = </w:t>
      </w:r>
      <w:r w:rsidR="008F4137" w:rsidRPr="00591416">
        <w:rPr>
          <w:color w:val="FF0000"/>
        </w:rPr>
        <w:t>0.9208791</w:t>
      </w:r>
      <w:r w:rsidR="008F4137" w:rsidRPr="00591416">
        <w:rPr>
          <w:color w:val="FF0000"/>
        </w:rPr>
        <w:t xml:space="preserve"> * 100)</w:t>
      </w:r>
    </w:p>
    <w:p w14:paraId="55012245" w14:textId="54186058" w:rsidR="008F4137" w:rsidRPr="00591416" w:rsidRDefault="008F4137">
      <w:pPr>
        <w:rPr>
          <w:color w:val="FF0000"/>
        </w:rPr>
      </w:pPr>
      <w:r w:rsidRPr="00591416">
        <w:rPr>
          <w:color w:val="FF0000"/>
        </w:rPr>
        <w:t xml:space="preserve">The error rate is </w:t>
      </w:r>
      <w:r w:rsidR="00591416" w:rsidRPr="00591416">
        <w:rPr>
          <w:color w:val="FF0000"/>
        </w:rPr>
        <w:t>7.91209</w:t>
      </w:r>
      <w:r w:rsidR="00591416" w:rsidRPr="00591416">
        <w:rPr>
          <w:color w:val="FF0000"/>
        </w:rPr>
        <w:t>% (100%-</w:t>
      </w:r>
      <w:r w:rsidR="00591416" w:rsidRPr="00591416">
        <w:rPr>
          <w:color w:val="FF0000"/>
        </w:rPr>
        <w:t>92.08791%</w:t>
      </w:r>
      <w:r w:rsidR="00591416" w:rsidRPr="00591416">
        <w:rPr>
          <w:color w:val="FF0000"/>
        </w:rPr>
        <w:t>)</w:t>
      </w:r>
    </w:p>
    <w:p w14:paraId="6B8B867C" w14:textId="5C334F19" w:rsidR="00933BCA" w:rsidRDefault="00686FC9">
      <w:r>
        <w:t xml:space="preserve">4. Now return to all the variables in the training data frame. Determine a neural network that seems to do a reasonable job in predicting the “at risk” students or at least the students who are “not at risk.” You can play around with the hidden layers </w:t>
      </w:r>
      <w:r w:rsidR="00D21541">
        <w:t xml:space="preserve">(for example, you might try hidden = 4 or hidden = c(3,2)). </w:t>
      </w:r>
      <w:r w:rsidR="009C15BF">
        <w:t xml:space="preserve">Pick which variables you want in your network or use them all. </w:t>
      </w:r>
    </w:p>
    <w:p w14:paraId="376E4B79" w14:textId="5B082A79" w:rsidR="009127E9" w:rsidRPr="007C6F19" w:rsidRDefault="009127E9">
      <w:pPr>
        <w:rPr>
          <w:color w:val="FF0000"/>
        </w:rPr>
      </w:pPr>
      <w:r w:rsidRPr="007C6F19">
        <w:rPr>
          <w:color w:val="FF0000"/>
        </w:rPr>
        <w:t xml:space="preserve">I decided to not include </w:t>
      </w:r>
      <w:r w:rsidR="00B53AA7" w:rsidRPr="007C6F19">
        <w:rPr>
          <w:color w:val="FF0000"/>
        </w:rPr>
        <w:t>X_1</w:t>
      </w:r>
      <w:r w:rsidR="00B53AA7" w:rsidRPr="007C6F19">
        <w:rPr>
          <w:color w:val="FF0000"/>
          <w:vertAlign w:val="superscript"/>
        </w:rPr>
        <w:t>st</w:t>
      </w:r>
      <w:r w:rsidR="00B53AA7" w:rsidRPr="007C6F19">
        <w:rPr>
          <w:color w:val="FF0000"/>
        </w:rPr>
        <w:t>_year_GPA as a variable because we used this variable to make the “at risk” variable.</w:t>
      </w:r>
    </w:p>
    <w:p w14:paraId="6352381A" w14:textId="2B754F6E" w:rsidR="00B53AA7" w:rsidRDefault="00B53AA7"/>
    <w:p w14:paraId="0447532E" w14:textId="1EDC0515" w:rsidR="00D21541" w:rsidRDefault="00D21541" w:rsidP="00F84737">
      <w:pPr>
        <w:pStyle w:val="ListParagraph"/>
        <w:numPr>
          <w:ilvl w:val="0"/>
          <w:numId w:val="1"/>
        </w:numPr>
      </w:pPr>
      <w:r>
        <w:t>Insert a copy of your final model (or best two models</w:t>
      </w:r>
      <w:r w:rsidR="009C15BF">
        <w:t xml:space="preserve"> if you are having trouble picking</w:t>
      </w:r>
      <w:r>
        <w:t xml:space="preserve">). </w:t>
      </w:r>
    </w:p>
    <w:p w14:paraId="0C6F249B" w14:textId="45EBE0BC" w:rsidR="00F84737" w:rsidRDefault="00F84737" w:rsidP="004E7907">
      <w:pPr>
        <w:ind w:left="360"/>
      </w:pPr>
      <w:r w:rsidRPr="00F84737">
        <w:drawing>
          <wp:inline distT="0" distB="0" distL="0" distR="0" wp14:anchorId="6C1D7850" wp14:editId="1EE30AA1">
            <wp:extent cx="2764465" cy="2764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7750" cy="276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FAD" w:rsidRPr="000A0FAD">
        <w:drawing>
          <wp:inline distT="0" distB="0" distL="0" distR="0" wp14:anchorId="614EFDCC" wp14:editId="79D431E0">
            <wp:extent cx="2764450" cy="2764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6271" cy="277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7174" w14:textId="3DD27AC9" w:rsidR="00AC1542" w:rsidRDefault="00AC1542" w:rsidP="004E7907">
      <w:pPr>
        <w:ind w:left="360"/>
      </w:pPr>
      <w:r w:rsidRPr="00AC1542">
        <w:lastRenderedPageBreak/>
        <w:drawing>
          <wp:inline distT="0" distB="0" distL="0" distR="0" wp14:anchorId="2F2813E9" wp14:editId="7C375D8A">
            <wp:extent cx="3040912" cy="28585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5451" cy="28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542">
        <w:drawing>
          <wp:inline distT="0" distB="0" distL="0" distR="0" wp14:anchorId="44178619" wp14:editId="05F65316">
            <wp:extent cx="2626080" cy="262608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6488" cy="263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4F6E" w14:textId="22DF3A74" w:rsidR="0005279F" w:rsidRDefault="0005279F" w:rsidP="004E7907">
      <w:pPr>
        <w:ind w:left="360"/>
      </w:pPr>
      <w:r w:rsidRPr="0005279F">
        <w:drawing>
          <wp:inline distT="0" distB="0" distL="0" distR="0" wp14:anchorId="68D23B18" wp14:editId="3C3B5BBC">
            <wp:extent cx="2721935" cy="2721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5875" cy="27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8B31" w14:textId="5D2CF518" w:rsidR="00D21541" w:rsidRDefault="00D21541" w:rsidP="00A47EAD">
      <w:pPr>
        <w:pStyle w:val="ListParagraph"/>
        <w:numPr>
          <w:ilvl w:val="0"/>
          <w:numId w:val="1"/>
        </w:numPr>
      </w:pPr>
      <w:r>
        <w:t xml:space="preserve">What was the error for this </w:t>
      </w:r>
      <w:r w:rsidR="00725D43">
        <w:t>model?</w:t>
      </w:r>
      <w:r>
        <w:t xml:space="preserve"> Is it smaller than for the model from question 3? </w:t>
      </w:r>
    </w:p>
    <w:p w14:paraId="03A20AC0" w14:textId="2D60983C" w:rsidR="00A47EAD" w:rsidRPr="00725D43" w:rsidRDefault="00A47EAD" w:rsidP="00A47EAD">
      <w:pPr>
        <w:pStyle w:val="ListParagraph"/>
        <w:rPr>
          <w:color w:val="FF0000"/>
        </w:rPr>
      </w:pPr>
      <w:r w:rsidRPr="00725D43">
        <w:rPr>
          <w:color w:val="FF0000"/>
        </w:rPr>
        <w:t>I’m going to choose my 3</w:t>
      </w:r>
      <w:r w:rsidRPr="00725D43">
        <w:rPr>
          <w:color w:val="FF0000"/>
          <w:vertAlign w:val="superscript"/>
        </w:rPr>
        <w:t>rd</w:t>
      </w:r>
      <w:r w:rsidRPr="00725D43">
        <w:rPr>
          <w:color w:val="FF0000"/>
        </w:rPr>
        <w:t xml:space="preserve"> model for my error rate. This model </w:t>
      </w:r>
      <w:r w:rsidR="007934A4" w:rsidRPr="00725D43">
        <w:rPr>
          <w:color w:val="FF0000"/>
        </w:rPr>
        <w:t xml:space="preserve">has </w:t>
      </w:r>
      <w:r w:rsidR="00725D43" w:rsidRPr="00725D43">
        <w:rPr>
          <w:color w:val="FF0000"/>
        </w:rPr>
        <w:t>hidden (</w:t>
      </w:r>
      <w:r w:rsidR="0005279F">
        <w:rPr>
          <w:color w:val="FF0000"/>
        </w:rPr>
        <w:t>4,2</w:t>
      </w:r>
      <w:r w:rsidR="007934A4" w:rsidRPr="00725D43">
        <w:rPr>
          <w:color w:val="FF0000"/>
        </w:rPr>
        <w:t>)</w:t>
      </w:r>
      <w:r w:rsidR="00A95142" w:rsidRPr="00725D43">
        <w:rPr>
          <w:color w:val="FF0000"/>
        </w:rPr>
        <w:t xml:space="preserve"> while the other ones where either </w:t>
      </w:r>
      <w:proofErr w:type="gramStart"/>
      <w:r w:rsidR="00A95142" w:rsidRPr="00725D43">
        <w:rPr>
          <w:color w:val="FF0000"/>
        </w:rPr>
        <w:t>hidden(</w:t>
      </w:r>
      <w:proofErr w:type="gramEnd"/>
      <w:r w:rsidR="00A95142" w:rsidRPr="00725D43">
        <w:rPr>
          <w:color w:val="FF0000"/>
        </w:rPr>
        <w:t xml:space="preserve">2), hidden(4,2) or hidden(2,1). </w:t>
      </w:r>
    </w:p>
    <w:p w14:paraId="45BE567D" w14:textId="51728020" w:rsidR="00A95142" w:rsidRPr="00725D43" w:rsidRDefault="00A95142" w:rsidP="00A47EAD">
      <w:pPr>
        <w:pStyle w:val="ListParagraph"/>
        <w:rPr>
          <w:color w:val="FF0000"/>
        </w:rPr>
      </w:pPr>
      <w:r w:rsidRPr="00725D43">
        <w:rPr>
          <w:color w:val="FF0000"/>
        </w:rPr>
        <w:t xml:space="preserve">I noticed that when I made the first number bigger, the error rate would decrease but the steps would increase. When I made the second number bigger, the error </w:t>
      </w:r>
      <w:r w:rsidR="00725D43" w:rsidRPr="00725D43">
        <w:rPr>
          <w:color w:val="FF0000"/>
        </w:rPr>
        <w:t>rate increased, and the steps decreased.</w:t>
      </w:r>
    </w:p>
    <w:p w14:paraId="2DD44E79" w14:textId="20470493" w:rsidR="00725D43" w:rsidRPr="00725D43" w:rsidRDefault="00725D43" w:rsidP="00A47EAD">
      <w:pPr>
        <w:pStyle w:val="ListParagraph"/>
        <w:rPr>
          <w:color w:val="FF0000"/>
        </w:rPr>
      </w:pPr>
      <w:r w:rsidRPr="00725D43">
        <w:rPr>
          <w:color w:val="FF0000"/>
        </w:rPr>
        <w:t>This model is bigger than the one from question 3.</w:t>
      </w:r>
    </w:p>
    <w:p w14:paraId="551728DC" w14:textId="370EA9E0" w:rsidR="00D21541" w:rsidRDefault="00D21541">
      <w:r>
        <w:t xml:space="preserve">c. Show the confusion matrix and calculate the accuracy. </w:t>
      </w:r>
      <w:r w:rsidR="009C15BF">
        <w:t>Is the accuracy higher than in question 3?</w:t>
      </w:r>
    </w:p>
    <w:p w14:paraId="4897CE57" w14:textId="2A75AFC5" w:rsidR="00C02AFF" w:rsidRDefault="006451D5">
      <w:r>
        <w:rPr>
          <w:noProof/>
          <w:color w:val="FF0000"/>
        </w:rPr>
        <w:lastRenderedPageBreak/>
        <w:drawing>
          <wp:inline distT="0" distB="0" distL="0" distR="0" wp14:anchorId="07EC1412" wp14:editId="06CABB07">
            <wp:extent cx="3924300" cy="9017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E331" w14:textId="2DDEE071" w:rsidR="006451D5" w:rsidRPr="00F3233A" w:rsidRDefault="006451D5">
      <w:pPr>
        <w:rPr>
          <w:color w:val="FF0000"/>
        </w:rPr>
      </w:pPr>
      <w:r w:rsidRPr="00F3233A">
        <w:rPr>
          <w:color w:val="FF0000"/>
        </w:rPr>
        <w:t>365/ 4</w:t>
      </w:r>
      <w:r w:rsidR="00FE691A" w:rsidRPr="00F3233A">
        <w:rPr>
          <w:color w:val="FF0000"/>
        </w:rPr>
        <w:t xml:space="preserve">55 = </w:t>
      </w:r>
      <w:r w:rsidR="00FE691A" w:rsidRPr="00F3233A">
        <w:rPr>
          <w:color w:val="FF0000"/>
        </w:rPr>
        <w:t>0.8021978</w:t>
      </w:r>
    </w:p>
    <w:p w14:paraId="5A550D77" w14:textId="30D23CA5" w:rsidR="00FE691A" w:rsidRPr="00F3233A" w:rsidRDefault="00FE691A">
      <w:pPr>
        <w:rPr>
          <w:color w:val="FF0000"/>
        </w:rPr>
      </w:pPr>
      <w:r w:rsidRPr="00F3233A">
        <w:rPr>
          <w:color w:val="FF0000"/>
        </w:rPr>
        <w:t>0.8021978</w:t>
      </w:r>
      <w:r w:rsidRPr="00F3233A">
        <w:rPr>
          <w:color w:val="FF0000"/>
        </w:rPr>
        <w:t xml:space="preserve">*100 = </w:t>
      </w:r>
      <w:r w:rsidRPr="00F3233A">
        <w:rPr>
          <w:color w:val="FF0000"/>
        </w:rPr>
        <w:t>80.21978</w:t>
      </w:r>
      <w:r w:rsidR="00F3233A" w:rsidRPr="00F3233A">
        <w:rPr>
          <w:color w:val="FF0000"/>
        </w:rPr>
        <w:t>% = Accuracy</w:t>
      </w:r>
    </w:p>
    <w:p w14:paraId="505FF8C0" w14:textId="77777777" w:rsidR="00F3233A" w:rsidRPr="00F3233A" w:rsidRDefault="00F3233A">
      <w:pPr>
        <w:rPr>
          <w:color w:val="FF0000"/>
        </w:rPr>
      </w:pPr>
      <w:r w:rsidRPr="00F3233A">
        <w:rPr>
          <w:color w:val="FF0000"/>
        </w:rPr>
        <w:t>100%-</w:t>
      </w:r>
      <w:r w:rsidRPr="00F3233A">
        <w:rPr>
          <w:color w:val="FF0000"/>
        </w:rPr>
        <w:t>80.21978</w:t>
      </w:r>
      <w:r w:rsidRPr="00F3233A">
        <w:rPr>
          <w:color w:val="FF0000"/>
        </w:rPr>
        <w:t xml:space="preserve">%= </w:t>
      </w:r>
      <w:r w:rsidRPr="00F3233A">
        <w:rPr>
          <w:color w:val="FF0000"/>
        </w:rPr>
        <w:t>19.78022</w:t>
      </w:r>
      <w:r w:rsidRPr="00F3233A">
        <w:rPr>
          <w:color w:val="FF0000"/>
        </w:rPr>
        <w:t>% Error Rate</w:t>
      </w:r>
    </w:p>
    <w:p w14:paraId="7DD00FFA" w14:textId="77777777" w:rsidR="00F3233A" w:rsidRPr="00F3233A" w:rsidRDefault="00F3233A">
      <w:pPr>
        <w:rPr>
          <w:color w:val="FF0000"/>
        </w:rPr>
      </w:pPr>
      <w:r w:rsidRPr="00F3233A">
        <w:rPr>
          <w:color w:val="FF0000"/>
        </w:rPr>
        <w:t xml:space="preserve">The accuracy is not higher than question 3. </w:t>
      </w:r>
    </w:p>
    <w:p w14:paraId="7208C890" w14:textId="6DD41FAD" w:rsidR="00F3233A" w:rsidRDefault="00F3233A">
      <w:r>
        <w:t xml:space="preserve"> </w:t>
      </w:r>
    </w:p>
    <w:p w14:paraId="7AE900C7" w14:textId="2B731EA4" w:rsidR="00B8562C" w:rsidRDefault="00D21541">
      <w:r>
        <w:t xml:space="preserve">5. Extra Credit. Replace the target variable X1st_yr_GPA with </w:t>
      </w:r>
      <w:r w:rsidR="00B8562C">
        <w:t>Retained. Partition the data into training and testing.</w:t>
      </w:r>
    </w:p>
    <w:p w14:paraId="6D3B32D0" w14:textId="6F98F964" w:rsidR="00D21541" w:rsidRDefault="00B8562C">
      <w:r>
        <w:t xml:space="preserve">a. Create a neural network to predict whether students will be retained based on the training data. </w:t>
      </w:r>
    </w:p>
    <w:p w14:paraId="4C6B0ACE" w14:textId="371E9338" w:rsidR="00B8562C" w:rsidRDefault="00B8562C">
      <w:r>
        <w:t xml:space="preserve">b. Insert a plot of your network. </w:t>
      </w:r>
    </w:p>
    <w:p w14:paraId="2B029646" w14:textId="0A3156CA" w:rsidR="00B8562C" w:rsidRDefault="00B8562C">
      <w:r>
        <w:t xml:space="preserve">c. Test how well  your network does based on the testing data. Insert a confusion matrix and calculate the accuracy. </w:t>
      </w:r>
    </w:p>
    <w:sectPr w:rsidR="00B856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A66FF0"/>
    <w:multiLevelType w:val="hybridMultilevel"/>
    <w:tmpl w:val="67CC5F48"/>
    <w:lvl w:ilvl="0" w:tplc="684A4ED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09187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BCA"/>
    <w:rsid w:val="00003031"/>
    <w:rsid w:val="00046A2C"/>
    <w:rsid w:val="0005279F"/>
    <w:rsid w:val="0009647C"/>
    <w:rsid w:val="000A0FAD"/>
    <w:rsid w:val="001B2CB1"/>
    <w:rsid w:val="00204413"/>
    <w:rsid w:val="00216E5E"/>
    <w:rsid w:val="002A784D"/>
    <w:rsid w:val="004253F5"/>
    <w:rsid w:val="004E7907"/>
    <w:rsid w:val="00591416"/>
    <w:rsid w:val="005C3E2E"/>
    <w:rsid w:val="00607C40"/>
    <w:rsid w:val="006451D5"/>
    <w:rsid w:val="00686FC9"/>
    <w:rsid w:val="007225A7"/>
    <w:rsid w:val="00725D43"/>
    <w:rsid w:val="007934A4"/>
    <w:rsid w:val="007C37D0"/>
    <w:rsid w:val="007C6F19"/>
    <w:rsid w:val="007E1DB4"/>
    <w:rsid w:val="008444E1"/>
    <w:rsid w:val="008F4137"/>
    <w:rsid w:val="009127E9"/>
    <w:rsid w:val="00933B02"/>
    <w:rsid w:val="00933BCA"/>
    <w:rsid w:val="009B0078"/>
    <w:rsid w:val="009C15BF"/>
    <w:rsid w:val="00A47EAD"/>
    <w:rsid w:val="00A95142"/>
    <w:rsid w:val="00AC1542"/>
    <w:rsid w:val="00B53AA7"/>
    <w:rsid w:val="00B8562C"/>
    <w:rsid w:val="00BF4A53"/>
    <w:rsid w:val="00C02AFF"/>
    <w:rsid w:val="00C26A26"/>
    <w:rsid w:val="00C31EB1"/>
    <w:rsid w:val="00C81961"/>
    <w:rsid w:val="00D21541"/>
    <w:rsid w:val="00E24635"/>
    <w:rsid w:val="00E34859"/>
    <w:rsid w:val="00E83C33"/>
    <w:rsid w:val="00EB6C44"/>
    <w:rsid w:val="00F21DEF"/>
    <w:rsid w:val="00F3233A"/>
    <w:rsid w:val="00F84737"/>
    <w:rsid w:val="00F87699"/>
    <w:rsid w:val="00FA7F9B"/>
    <w:rsid w:val="00FE6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4691B"/>
  <w15:chartTrackingRefBased/>
  <w15:docId w15:val="{812B934A-8C12-4C0A-A63C-960F62DC0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47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em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669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Villegas,Juan G.(Student)</dc:creator>
  <cp:keywords/>
  <dc:description/>
  <cp:lastModifiedBy>Villegas,Juan G.(Student)</cp:lastModifiedBy>
  <cp:revision>27</cp:revision>
  <dcterms:created xsi:type="dcterms:W3CDTF">2022-05-03T05:49:00Z</dcterms:created>
  <dcterms:modified xsi:type="dcterms:W3CDTF">2022-05-05T22:58:00Z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