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6E89" w14:textId="0A4D51CB" w:rsidR="009774A8" w:rsidRDefault="00DA4F69">
      <w:r>
        <w:t>BIS CHEAT SHEET</w:t>
      </w:r>
    </w:p>
    <w:p w14:paraId="7B847428" w14:textId="0228F365" w:rsidR="009774A8" w:rsidRPr="009774A8" w:rsidRDefault="009774A8">
      <w:pPr>
        <w:rPr>
          <w:b/>
          <w:bCs/>
        </w:rPr>
      </w:pPr>
      <w:r w:rsidRPr="009774A8">
        <w:rPr>
          <w:b/>
          <w:bCs/>
        </w:rPr>
        <w:t>SQL:</w:t>
      </w:r>
    </w:p>
    <w:p w14:paraId="780E1047" w14:textId="4E93628A" w:rsidR="009774A8" w:rsidRDefault="009774A8"/>
    <w:p w14:paraId="07382486" w14:textId="07E22F1D" w:rsidR="009774A8" w:rsidRPr="009774A8" w:rsidRDefault="009774A8">
      <w:pPr>
        <w:rPr>
          <w:color w:val="2F5496" w:themeColor="accent1" w:themeShade="BF"/>
        </w:rPr>
      </w:pPr>
      <w:r w:rsidRPr="009774A8">
        <w:rPr>
          <w:color w:val="2F5496" w:themeColor="accent1" w:themeShade="BF"/>
        </w:rPr>
        <w:t>SELECT</w:t>
      </w:r>
    </w:p>
    <w:p w14:paraId="0B360F5B" w14:textId="38CA3F56" w:rsidR="009774A8" w:rsidRPr="009774A8" w:rsidRDefault="009774A8">
      <w:pPr>
        <w:rPr>
          <w:color w:val="2F5496" w:themeColor="accent1" w:themeShade="BF"/>
        </w:rPr>
      </w:pPr>
      <w:r w:rsidRPr="009774A8">
        <w:rPr>
          <w:color w:val="2F5496" w:themeColor="accent1" w:themeShade="BF"/>
        </w:rPr>
        <w:t>FROM</w:t>
      </w:r>
    </w:p>
    <w:p w14:paraId="41EC9F42" w14:textId="7B047898" w:rsidR="009774A8" w:rsidRPr="009774A8" w:rsidRDefault="009774A8">
      <w:pPr>
        <w:rPr>
          <w:color w:val="2F5496" w:themeColor="accent1" w:themeShade="BF"/>
        </w:rPr>
      </w:pPr>
      <w:r w:rsidRPr="009774A8">
        <w:rPr>
          <w:color w:val="2F5496" w:themeColor="accent1" w:themeShade="BF"/>
        </w:rPr>
        <w:t>WHERE</w:t>
      </w:r>
    </w:p>
    <w:p w14:paraId="75935BF9" w14:textId="46E681AB" w:rsidR="009774A8" w:rsidRPr="009774A8" w:rsidRDefault="009774A8">
      <w:pPr>
        <w:rPr>
          <w:color w:val="2F5496" w:themeColor="accent1" w:themeShade="BF"/>
        </w:rPr>
      </w:pPr>
      <w:r w:rsidRPr="009774A8">
        <w:rPr>
          <w:color w:val="2F5496" w:themeColor="accent1" w:themeShade="BF"/>
        </w:rPr>
        <w:t>GROUP BY</w:t>
      </w:r>
    </w:p>
    <w:p w14:paraId="140954DD" w14:textId="463967A6" w:rsidR="009774A8" w:rsidRPr="009774A8" w:rsidRDefault="009774A8">
      <w:pPr>
        <w:rPr>
          <w:color w:val="2F5496" w:themeColor="accent1" w:themeShade="BF"/>
        </w:rPr>
      </w:pPr>
      <w:r w:rsidRPr="009774A8">
        <w:rPr>
          <w:color w:val="2F5496" w:themeColor="accent1" w:themeShade="BF"/>
        </w:rPr>
        <w:t>HAVING</w:t>
      </w:r>
    </w:p>
    <w:p w14:paraId="234A2466" w14:textId="2283E09F" w:rsidR="009774A8" w:rsidRDefault="009774A8">
      <w:pPr>
        <w:rPr>
          <w:color w:val="2F5496" w:themeColor="accent1" w:themeShade="BF"/>
        </w:rPr>
      </w:pPr>
      <w:r w:rsidRPr="009774A8">
        <w:rPr>
          <w:color w:val="2F5496" w:themeColor="accent1" w:themeShade="BF"/>
        </w:rPr>
        <w:t>ORDER BY</w:t>
      </w:r>
    </w:p>
    <w:p w14:paraId="384D07E8" w14:textId="7E352871" w:rsidR="0069759F" w:rsidRDefault="0069759F">
      <w:pPr>
        <w:rPr>
          <w:color w:val="2F5496" w:themeColor="accent1" w:themeShade="BF"/>
        </w:rPr>
      </w:pPr>
    </w:p>
    <w:p w14:paraId="585D7D19" w14:textId="088BC0C1" w:rsidR="0069759F" w:rsidRDefault="0069759F">
      <w:pPr>
        <w:rPr>
          <w:color w:val="2F5496" w:themeColor="accent1" w:themeShade="BF"/>
        </w:rPr>
      </w:pPr>
      <w:r>
        <w:rPr>
          <w:color w:val="2F5496" w:themeColor="accent1" w:themeShade="BF"/>
        </w:rPr>
        <w:t>AS</w:t>
      </w:r>
    </w:p>
    <w:p w14:paraId="7D2B226C" w14:textId="7AD49293" w:rsidR="00FA18D4" w:rsidRDefault="00FA18D4">
      <w:pPr>
        <w:rPr>
          <w:color w:val="2F5496" w:themeColor="accent1" w:themeShade="BF"/>
        </w:rPr>
      </w:pPr>
    </w:p>
    <w:p w14:paraId="6A65FB9C" w14:textId="4E3F5A94" w:rsidR="000C5A1E" w:rsidRDefault="000C5A1E">
      <w:pPr>
        <w:rPr>
          <w:color w:val="2F5496" w:themeColor="accent1" w:themeShade="BF"/>
        </w:rPr>
      </w:pPr>
      <w:r>
        <w:rPr>
          <w:color w:val="2F5496" w:themeColor="accent1" w:themeShade="BF"/>
        </w:rPr>
        <w:t>I</w:t>
      </w:r>
      <w:r w:rsidR="00234625">
        <w:rPr>
          <w:color w:val="2F5496" w:themeColor="accent1" w:themeShade="BF"/>
        </w:rPr>
        <w:t xml:space="preserve">NNER JOIN </w:t>
      </w:r>
    </w:p>
    <w:p w14:paraId="6F82CA50" w14:textId="777AF443" w:rsidR="00234625" w:rsidRDefault="00234625">
      <w:pPr>
        <w:rPr>
          <w:color w:val="2F5496" w:themeColor="accent1" w:themeShade="BF"/>
        </w:rPr>
      </w:pPr>
      <w:r>
        <w:rPr>
          <w:color w:val="2F5496" w:themeColor="accent1" w:themeShade="BF"/>
        </w:rPr>
        <w:t>ON</w:t>
      </w:r>
    </w:p>
    <w:p w14:paraId="0B69E068" w14:textId="77777777" w:rsidR="000C5A1E" w:rsidRDefault="000C5A1E">
      <w:pPr>
        <w:rPr>
          <w:color w:val="2F5496" w:themeColor="accent1" w:themeShade="BF"/>
        </w:rPr>
      </w:pPr>
    </w:p>
    <w:p w14:paraId="48080FA8" w14:textId="7C5172EA" w:rsidR="00FA18D4" w:rsidRDefault="005D0DD6">
      <w:pPr>
        <w:rPr>
          <w:color w:val="2F5496" w:themeColor="accent1" w:themeShade="BF"/>
        </w:rPr>
      </w:pPr>
      <w:r w:rsidRPr="00772FB7">
        <w:rPr>
          <w:color w:val="385623" w:themeColor="accent6" w:themeShade="80"/>
        </w:rPr>
        <w:t xml:space="preserve">Alternative Primary Key </w:t>
      </w:r>
      <w:r>
        <w:rPr>
          <w:color w:val="2F5496" w:themeColor="accent1" w:themeShade="BF"/>
        </w:rPr>
        <w:t xml:space="preserve">= 2 primary keys = </w:t>
      </w:r>
      <w:r w:rsidRPr="00171412">
        <w:rPr>
          <w:color w:val="385623" w:themeColor="accent6" w:themeShade="80"/>
        </w:rPr>
        <w:t>composite key</w:t>
      </w:r>
      <w:r w:rsidR="008F60FD">
        <w:rPr>
          <w:color w:val="2F5496" w:themeColor="accent1" w:themeShade="BF"/>
        </w:rPr>
        <w:t xml:space="preserve"> = </w:t>
      </w:r>
      <w:r w:rsidR="008F60FD" w:rsidRPr="00171412">
        <w:rPr>
          <w:color w:val="385623" w:themeColor="accent6" w:themeShade="80"/>
        </w:rPr>
        <w:t>candidate key</w:t>
      </w:r>
    </w:p>
    <w:p w14:paraId="5BB26FD2" w14:textId="6778AC05" w:rsidR="008F60FD" w:rsidRDefault="008F60FD">
      <w:pPr>
        <w:rPr>
          <w:color w:val="2F5496" w:themeColor="accent1" w:themeShade="BF"/>
        </w:rPr>
      </w:pPr>
    </w:p>
    <w:p w14:paraId="525DF9E6" w14:textId="77777777" w:rsidR="00772FB7" w:rsidRDefault="00B0637E">
      <w:pPr>
        <w:rPr>
          <w:color w:val="2F5496" w:themeColor="accent1" w:themeShade="BF"/>
        </w:rPr>
      </w:pPr>
      <w:r w:rsidRPr="00772FB7">
        <w:rPr>
          <w:color w:val="385623" w:themeColor="accent6" w:themeShade="80"/>
        </w:rPr>
        <w:t xml:space="preserve">Transitive Dependency </w:t>
      </w:r>
      <w:r>
        <w:rPr>
          <w:color w:val="2F5496" w:themeColor="accent1" w:themeShade="BF"/>
        </w:rPr>
        <w:t xml:space="preserve">= </w:t>
      </w:r>
      <w:r w:rsidR="008409E2">
        <w:rPr>
          <w:color w:val="2F5496" w:themeColor="accent1" w:themeShade="BF"/>
        </w:rPr>
        <w:t>when a field re</w:t>
      </w:r>
      <w:r w:rsidR="00772FB7">
        <w:rPr>
          <w:color w:val="2F5496" w:themeColor="accent1" w:themeShade="BF"/>
        </w:rPr>
        <w:t xml:space="preserve">lies on another one that isn’t the primary key. </w:t>
      </w:r>
    </w:p>
    <w:p w14:paraId="34F0D6CC" w14:textId="166D1559" w:rsidR="00772FB7" w:rsidRDefault="00772FB7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  <w:t>EX: Sate &amp; Country.</w:t>
      </w:r>
    </w:p>
    <w:p w14:paraId="4F53A0A3" w14:textId="20DD346B" w:rsidR="00721817" w:rsidRDefault="00721817">
      <w:pPr>
        <w:rPr>
          <w:color w:val="2F5496" w:themeColor="accent1" w:themeShade="BF"/>
        </w:rPr>
      </w:pPr>
    </w:p>
    <w:p w14:paraId="6130AAD6" w14:textId="0BC1D4C8" w:rsidR="00721817" w:rsidRDefault="00721817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Designer Key = </w:t>
      </w:r>
      <w:r w:rsidRPr="00721817">
        <w:rPr>
          <w:color w:val="385623" w:themeColor="accent6" w:themeShade="80"/>
        </w:rPr>
        <w:t xml:space="preserve">Surrogate Key </w:t>
      </w:r>
      <w:r>
        <w:rPr>
          <w:color w:val="2F5496" w:themeColor="accent1" w:themeShade="BF"/>
        </w:rPr>
        <w:t>= Key that’s only used in one company</w:t>
      </w:r>
    </w:p>
    <w:p w14:paraId="260CBEF8" w14:textId="5207006B" w:rsidR="00721817" w:rsidRDefault="00721817">
      <w:pPr>
        <w:rPr>
          <w:color w:val="2F5496" w:themeColor="accent1" w:themeShade="BF"/>
        </w:rPr>
      </w:pPr>
    </w:p>
    <w:p w14:paraId="71A7D7EB" w14:textId="195C8904" w:rsidR="00721817" w:rsidRDefault="00B04689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Levels of Cardinality = </w:t>
      </w:r>
    </w:p>
    <w:p w14:paraId="631B0BE1" w14:textId="33E9CE6F" w:rsidR="00B04689" w:rsidRDefault="00B04689" w:rsidP="00B04689">
      <w:pPr>
        <w:pStyle w:val="ListParagraph"/>
        <w:numPr>
          <w:ilvl w:val="0"/>
          <w:numId w:val="13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1 to 1</w:t>
      </w:r>
    </w:p>
    <w:p w14:paraId="2BA13D69" w14:textId="42414D84" w:rsidR="00B04689" w:rsidRDefault="00B04689" w:rsidP="00B04689">
      <w:pPr>
        <w:pStyle w:val="ListParagraph"/>
        <w:numPr>
          <w:ilvl w:val="0"/>
          <w:numId w:val="13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1 to many</w:t>
      </w:r>
    </w:p>
    <w:p w14:paraId="1B6C28C4" w14:textId="5FAD3207" w:rsidR="008F60FD" w:rsidRPr="009774A8" w:rsidRDefault="00B04689" w:rsidP="00AF1662">
      <w:pPr>
        <w:pStyle w:val="ListParagraph"/>
        <w:numPr>
          <w:ilvl w:val="0"/>
          <w:numId w:val="13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Many to many (intersection table)</w:t>
      </w:r>
    </w:p>
    <w:p w14:paraId="2C535267" w14:textId="127512ED" w:rsidR="009964C4" w:rsidRDefault="009964C4" w:rsidP="009964C4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What is a foreign key? </w:t>
      </w:r>
    </w:p>
    <w:p w14:paraId="3063BB48" w14:textId="599EAD2D" w:rsidR="009964C4" w:rsidRDefault="008204B1" w:rsidP="009964C4">
      <w:pPr>
        <w:pStyle w:val="NormalWeb"/>
        <w:ind w:left="720"/>
        <w:rPr>
          <w:rFonts w:ascii="TimesNewRomanPSMT" w:hAnsi="TimesNewRomanPSMT"/>
        </w:rPr>
      </w:pPr>
      <w:r w:rsidRPr="003550E0">
        <w:rPr>
          <w:rFonts w:ascii="TimesNewRomanPSMT" w:hAnsi="TimesNewRomanPSMT"/>
          <w:color w:val="FF0000"/>
        </w:rPr>
        <w:t xml:space="preserve">A data field </w:t>
      </w:r>
      <w:r w:rsidR="00C237B1" w:rsidRPr="003550E0">
        <w:rPr>
          <w:rFonts w:ascii="TimesNewRomanPSMT" w:hAnsi="TimesNewRomanPSMT"/>
          <w:color w:val="FF0000"/>
        </w:rPr>
        <w:t>in a table that is the primary key of a</w:t>
      </w:r>
      <w:r w:rsidR="003550E0" w:rsidRPr="003550E0">
        <w:rPr>
          <w:rFonts w:ascii="TimesNewRomanPSMT" w:hAnsi="TimesNewRomanPSMT"/>
          <w:color w:val="FF0000"/>
        </w:rPr>
        <w:t>nother</w:t>
      </w:r>
      <w:r w:rsidR="00C237B1" w:rsidRPr="003550E0">
        <w:rPr>
          <w:rFonts w:ascii="TimesNewRomanPSMT" w:hAnsi="TimesNewRomanPSMT"/>
          <w:color w:val="FF0000"/>
        </w:rPr>
        <w:t xml:space="preserve"> table</w:t>
      </w:r>
      <w:r w:rsidR="00C237B1">
        <w:rPr>
          <w:rFonts w:ascii="TimesNewRomanPSMT" w:hAnsi="TimesNewRomanPSMT"/>
        </w:rPr>
        <w:t>.</w:t>
      </w:r>
    </w:p>
    <w:p w14:paraId="0D38B9DB" w14:textId="77777777" w:rsidR="00C237B1" w:rsidRDefault="00C237B1" w:rsidP="00C237B1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What is not a benefit of normalizing Data:</w:t>
      </w:r>
    </w:p>
    <w:p w14:paraId="28930422" w14:textId="31185319" w:rsidR="00C237B1" w:rsidRPr="00C237B1" w:rsidRDefault="00C237B1" w:rsidP="00C237B1">
      <w:pPr>
        <w:pStyle w:val="NormalWeb"/>
        <w:numPr>
          <w:ilvl w:val="1"/>
          <w:numId w:val="2"/>
        </w:numPr>
        <w:rPr>
          <w:rFonts w:ascii="TimesNewRomanPSMT" w:hAnsi="TimesNewRomanPSMT"/>
        </w:rPr>
      </w:pPr>
      <w:r w:rsidRPr="00C237B1">
        <w:rPr>
          <w:rFonts w:ascii="TimesNewRomanPSMT" w:hAnsi="TimesNewRomanPSMT"/>
        </w:rPr>
        <w:t xml:space="preserve">Reduced data redundancy </w:t>
      </w:r>
    </w:p>
    <w:p w14:paraId="2B125D0D" w14:textId="77777777" w:rsidR="00C237B1" w:rsidRPr="00C237B1" w:rsidRDefault="00C237B1" w:rsidP="00C237B1">
      <w:pPr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C237B1">
        <w:rPr>
          <w:rFonts w:ascii="TimesNewRomanPSMT" w:eastAsia="Times New Roman" w:hAnsi="TimesNewRomanPSMT" w:cs="Times New Roman"/>
        </w:rPr>
        <w:t xml:space="preserve">Higher data accuracy </w:t>
      </w:r>
    </w:p>
    <w:p w14:paraId="7A88873F" w14:textId="77777777" w:rsidR="00C237B1" w:rsidRPr="00C237B1" w:rsidRDefault="00C237B1" w:rsidP="00C237B1">
      <w:pPr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highlight w:val="yellow"/>
        </w:rPr>
      </w:pPr>
      <w:r w:rsidRPr="00C237B1">
        <w:rPr>
          <w:rFonts w:ascii="TimesNewRomanPSMT" w:eastAsia="Times New Roman" w:hAnsi="TimesNewRomanPSMT" w:cs="Times New Roman"/>
          <w:highlight w:val="yellow"/>
        </w:rPr>
        <w:t xml:space="preserve">Faster processing speed </w:t>
      </w:r>
    </w:p>
    <w:p w14:paraId="62B97FAF" w14:textId="2297FACA" w:rsidR="00C237B1" w:rsidRDefault="00C237B1" w:rsidP="00C237B1">
      <w:pPr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C237B1">
        <w:rPr>
          <w:rFonts w:ascii="TimesNewRomanPSMT" w:eastAsia="Times New Roman" w:hAnsi="TimesNewRomanPSMT" w:cs="Times New Roman"/>
        </w:rPr>
        <w:t xml:space="preserve">Improved data integrability (ability to integrate data) </w:t>
      </w:r>
    </w:p>
    <w:p w14:paraId="0E8C8B38" w14:textId="37667C47" w:rsidR="00C237B1" w:rsidRDefault="00C237B1" w:rsidP="00C237B1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You are the head registrar for Emory University. The FBI and INS has just sent you a file containing the name, country of origin and INS number for individuals that they have down as being students at Emory. You are to provide them with a list of students of those students who are not currently enrolled in classes at Emory University. What type of query would you write? </w:t>
      </w:r>
    </w:p>
    <w:p w14:paraId="71BA7CF7" w14:textId="4A7C7E38" w:rsidR="003550E0" w:rsidRPr="009B436F" w:rsidRDefault="003550E0" w:rsidP="003550E0">
      <w:pPr>
        <w:pStyle w:val="NormalWeb"/>
        <w:ind w:left="720"/>
        <w:rPr>
          <w:rFonts w:ascii="TimesNewRomanPSMT" w:hAnsi="TimesNewRomanPSMT"/>
          <w:color w:val="FF0000"/>
        </w:rPr>
      </w:pPr>
      <w:r w:rsidRPr="009B436F">
        <w:rPr>
          <w:rFonts w:ascii="TimesNewRomanPSMT" w:hAnsi="TimesNewRomanPSMT"/>
          <w:color w:val="FF0000"/>
        </w:rPr>
        <w:t>S</w:t>
      </w:r>
      <w:r w:rsidR="00713348" w:rsidRPr="009B436F">
        <w:rPr>
          <w:rFonts w:ascii="TimesNewRomanPSMT" w:hAnsi="TimesNewRomanPSMT"/>
          <w:color w:val="FF0000"/>
        </w:rPr>
        <w:t xml:space="preserve">ELECT </w:t>
      </w:r>
      <w:r w:rsidR="00E4540F" w:rsidRPr="009B436F">
        <w:rPr>
          <w:rFonts w:ascii="TimesNewRomanPSMT" w:hAnsi="TimesNewRomanPSMT"/>
          <w:color w:val="FF0000"/>
        </w:rPr>
        <w:t xml:space="preserve">* FROM </w:t>
      </w:r>
      <w:r w:rsidR="00172BFF" w:rsidRPr="009B436F">
        <w:rPr>
          <w:rFonts w:ascii="TimesNewRomanPSMT" w:hAnsi="TimesNewRomanPSMT"/>
          <w:color w:val="FF0000"/>
        </w:rPr>
        <w:t>Students</w:t>
      </w:r>
    </w:p>
    <w:p w14:paraId="2502F4F9" w14:textId="57EE2DD2" w:rsidR="0023499A" w:rsidRDefault="0023499A" w:rsidP="003550E0">
      <w:pPr>
        <w:pStyle w:val="NormalWeb"/>
        <w:ind w:left="720"/>
        <w:rPr>
          <w:rFonts w:ascii="TimesNewRomanPSMT" w:hAnsi="TimesNewRomanPSMT"/>
          <w:color w:val="FF0000"/>
        </w:rPr>
      </w:pPr>
      <w:r w:rsidRPr="009B436F">
        <w:rPr>
          <w:rFonts w:ascii="TimesNewRomanPSMT" w:hAnsi="TimesNewRomanPSMT"/>
          <w:color w:val="FF0000"/>
        </w:rPr>
        <w:t xml:space="preserve">WHERE Enrolled = </w:t>
      </w:r>
      <w:r w:rsidR="009B436F" w:rsidRPr="009B436F">
        <w:rPr>
          <w:rFonts w:ascii="TimesNewRomanPSMT" w:hAnsi="TimesNewRomanPSMT"/>
          <w:color w:val="FF0000"/>
        </w:rPr>
        <w:t>Active</w:t>
      </w:r>
    </w:p>
    <w:p w14:paraId="1CB0585D" w14:textId="28282B07" w:rsidR="009B436F" w:rsidRDefault="009B436F" w:rsidP="009B436F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Briefly state two key advantages of normalizing data into Third Normal Form. </w:t>
      </w:r>
    </w:p>
    <w:p w14:paraId="280776C6" w14:textId="679111C3" w:rsidR="009B436F" w:rsidRPr="0054377D" w:rsidRDefault="002C55DD" w:rsidP="009B436F">
      <w:pPr>
        <w:pStyle w:val="NormalWeb"/>
        <w:ind w:left="720"/>
        <w:rPr>
          <w:rFonts w:ascii="TimesNewRomanPSMT" w:hAnsi="TimesNewRomanPSMT"/>
          <w:color w:val="FF0000"/>
          <w:highlight w:val="yellow"/>
        </w:rPr>
      </w:pPr>
      <w:r w:rsidRPr="0054377D">
        <w:rPr>
          <w:rFonts w:ascii="TimesNewRomanPSMT" w:hAnsi="TimesNewRomanPSMT"/>
          <w:color w:val="FF0000"/>
          <w:highlight w:val="yellow"/>
        </w:rPr>
        <w:t xml:space="preserve">Reduces Data redundancy </w:t>
      </w:r>
    </w:p>
    <w:p w14:paraId="4363436D" w14:textId="2B1C1FD4" w:rsidR="002C55DD" w:rsidRPr="0054377D" w:rsidRDefault="002C55DD" w:rsidP="009B436F">
      <w:pPr>
        <w:pStyle w:val="NormalWeb"/>
        <w:ind w:left="720"/>
        <w:rPr>
          <w:rFonts w:ascii="TimesNewRomanPSMT" w:hAnsi="TimesNewRomanPSMT"/>
          <w:color w:val="FF0000"/>
          <w:highlight w:val="yellow"/>
        </w:rPr>
      </w:pPr>
      <w:r w:rsidRPr="0054377D">
        <w:rPr>
          <w:rFonts w:ascii="TimesNewRomanPSMT" w:hAnsi="TimesNewRomanPSMT"/>
          <w:color w:val="FF0000"/>
          <w:highlight w:val="yellow"/>
        </w:rPr>
        <w:t xml:space="preserve">No more transitive </w:t>
      </w:r>
      <w:r w:rsidR="000E1F3A" w:rsidRPr="0054377D">
        <w:rPr>
          <w:rFonts w:ascii="TimesNewRomanPSMT" w:hAnsi="TimesNewRomanPSMT"/>
          <w:color w:val="FF0000"/>
          <w:highlight w:val="yellow"/>
        </w:rPr>
        <w:t>partial dependency</w:t>
      </w:r>
    </w:p>
    <w:p w14:paraId="70FDC7ED" w14:textId="741816FE" w:rsidR="00CE0A92" w:rsidRPr="0054377D" w:rsidRDefault="00F140F5" w:rsidP="009B436F">
      <w:pPr>
        <w:pStyle w:val="NormalWeb"/>
        <w:ind w:left="720"/>
        <w:rPr>
          <w:rFonts w:ascii="TimesNewRomanPSMT" w:hAnsi="TimesNewRomanPSMT"/>
          <w:color w:val="FF0000"/>
          <w:highlight w:val="yellow"/>
        </w:rPr>
      </w:pPr>
      <w:r w:rsidRPr="0054377D">
        <w:rPr>
          <w:rFonts w:ascii="TimesNewRomanPSMT" w:hAnsi="TimesNewRomanPSMT"/>
          <w:color w:val="FF0000"/>
          <w:highlight w:val="yellow"/>
        </w:rPr>
        <w:t>Improves performance of database because less data involved</w:t>
      </w:r>
    </w:p>
    <w:p w14:paraId="5B36FA9E" w14:textId="64C59914" w:rsidR="00F140F5" w:rsidRDefault="00AB6573" w:rsidP="009B436F">
      <w:pPr>
        <w:pStyle w:val="NormalWeb"/>
        <w:ind w:left="720"/>
        <w:rPr>
          <w:rFonts w:ascii="TimesNewRomanPSMT" w:hAnsi="TimesNewRomanPSMT"/>
          <w:color w:val="FF0000"/>
        </w:rPr>
      </w:pPr>
      <w:r w:rsidRPr="0054377D">
        <w:rPr>
          <w:rFonts w:ascii="TimesNewRomanPSMT" w:hAnsi="TimesNewRomanPSMT"/>
          <w:color w:val="FF0000"/>
          <w:highlight w:val="yellow"/>
        </w:rPr>
        <w:t>Cascading Updates, Deletes</w:t>
      </w:r>
      <w:r w:rsidR="0054377D" w:rsidRPr="0054377D">
        <w:rPr>
          <w:rFonts w:ascii="TimesNewRomanPSMT" w:hAnsi="TimesNewRomanPSMT"/>
          <w:color w:val="FF0000"/>
          <w:highlight w:val="yellow"/>
        </w:rPr>
        <w:t>, and keep referential integrity</w:t>
      </w:r>
    </w:p>
    <w:p w14:paraId="34EAC632" w14:textId="399F7F87" w:rsidR="0054377D" w:rsidRDefault="0054377D" w:rsidP="0054377D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What are two primary advantages of Hierarchical databases over flat file systems. </w:t>
      </w:r>
    </w:p>
    <w:p w14:paraId="4D2ED424" w14:textId="750D3443" w:rsidR="00635825" w:rsidRDefault="00635825" w:rsidP="00CD1D82">
      <w:pPr>
        <w:pStyle w:val="NormalWeb"/>
        <w:ind w:left="720"/>
        <w:rPr>
          <w:rFonts w:ascii="TimesNewRomanPSMT" w:hAnsi="TimesNewRomanPSMT"/>
          <w:color w:val="FF0000"/>
          <w:highlight w:val="yellow"/>
        </w:rPr>
      </w:pPr>
      <w:r>
        <w:rPr>
          <w:rFonts w:ascii="TimesNewRomanPSMT" w:hAnsi="TimesNewRomanPSMT"/>
          <w:color w:val="FF0000"/>
          <w:highlight w:val="yellow"/>
        </w:rPr>
        <w:t>Flat files don’t have data integrity</w:t>
      </w:r>
    </w:p>
    <w:p w14:paraId="7F6F4000" w14:textId="5C0BD673" w:rsidR="002F6AE4" w:rsidRPr="00774E99" w:rsidRDefault="0018315C" w:rsidP="00CD1D82">
      <w:pPr>
        <w:pStyle w:val="NormalWeb"/>
        <w:ind w:left="720"/>
        <w:rPr>
          <w:rFonts w:ascii="TimesNewRomanPSMT" w:hAnsi="TimesNewRomanPSMT"/>
          <w:color w:val="FF0000"/>
          <w:highlight w:val="yellow"/>
        </w:rPr>
      </w:pPr>
      <w:r w:rsidRPr="00774E99">
        <w:rPr>
          <w:rFonts w:ascii="TimesNewRomanPSMT" w:hAnsi="TimesNewRomanPSMT"/>
          <w:color w:val="FF0000"/>
          <w:highlight w:val="yellow"/>
        </w:rPr>
        <w:t>Faster Access to information</w:t>
      </w:r>
    </w:p>
    <w:p w14:paraId="3E4768AE" w14:textId="3732C3C9" w:rsidR="00774E99" w:rsidRPr="00774E99" w:rsidRDefault="00774E99" w:rsidP="00CD1D82">
      <w:pPr>
        <w:pStyle w:val="NormalWeb"/>
        <w:ind w:left="720"/>
        <w:rPr>
          <w:rFonts w:ascii="TimesNewRomanPSMT" w:hAnsi="TimesNewRomanPSMT"/>
          <w:color w:val="FF0000"/>
        </w:rPr>
      </w:pPr>
      <w:r w:rsidRPr="00774E99">
        <w:rPr>
          <w:rFonts w:ascii="TimesNewRomanPSMT" w:hAnsi="TimesNewRomanPSMT"/>
          <w:color w:val="FF0000"/>
          <w:highlight w:val="yellow"/>
        </w:rPr>
        <w:t>Less redundancy</w:t>
      </w:r>
    </w:p>
    <w:p w14:paraId="25BF190C" w14:textId="2EF454DE" w:rsidR="0018315C" w:rsidRPr="005759C3" w:rsidRDefault="005759C3" w:rsidP="00CD1D82">
      <w:pPr>
        <w:pStyle w:val="NormalWeb"/>
        <w:ind w:left="720"/>
        <w:rPr>
          <w:rFonts w:ascii="TimesNewRomanPSMT" w:hAnsi="TimesNewRomanPSMT"/>
          <w:color w:val="FF0000"/>
        </w:rPr>
      </w:pPr>
      <w:r w:rsidRPr="005759C3">
        <w:rPr>
          <w:rFonts w:ascii="TimesNewRomanPSMT" w:hAnsi="TimesNewRomanPSMT"/>
          <w:color w:val="FF0000"/>
        </w:rPr>
        <w:t>Hierarchy database = tree diagram</w:t>
      </w:r>
    </w:p>
    <w:p w14:paraId="62101AE4" w14:textId="54002D3B" w:rsidR="00774E99" w:rsidRDefault="00EB2670" w:rsidP="007669C6">
      <w:pPr>
        <w:pStyle w:val="NormalWeb"/>
        <w:ind w:left="720"/>
        <w:rPr>
          <w:rFonts w:ascii="TimesNewRomanPSMT" w:hAnsi="TimesNewRomanPSMT"/>
          <w:color w:val="FF0000"/>
        </w:rPr>
      </w:pPr>
      <w:r>
        <w:rPr>
          <w:rFonts w:ascii="TimesNewRomanPSMT" w:hAnsi="TimesNewRomanPSMT"/>
          <w:color w:val="FF0000"/>
        </w:rPr>
        <w:t>Flat Files = Excel</w:t>
      </w:r>
    </w:p>
    <w:p w14:paraId="67821882" w14:textId="494C79B5" w:rsidR="00E41804" w:rsidRDefault="00E41804" w:rsidP="00E41804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Under what circumstances are flat file systems still used today and preferred? </w:t>
      </w:r>
    </w:p>
    <w:p w14:paraId="3923DAE2" w14:textId="5B22A05F" w:rsidR="00774E99" w:rsidRDefault="005F3672" w:rsidP="009B436F">
      <w:pPr>
        <w:pStyle w:val="NormalWeb"/>
        <w:ind w:left="720"/>
        <w:rPr>
          <w:rFonts w:ascii="TimesNewRomanPSMT" w:hAnsi="TimesNewRomanPSMT"/>
          <w:color w:val="FF0000"/>
        </w:rPr>
      </w:pPr>
      <w:proofErr w:type="spellStart"/>
      <w:r>
        <w:rPr>
          <w:rFonts w:ascii="TimesNewRomanPSMT" w:hAnsi="TimesNewRomanPSMT"/>
          <w:color w:val="FF0000"/>
        </w:rPr>
        <w:t>Theyre</w:t>
      </w:r>
      <w:proofErr w:type="spellEnd"/>
      <w:r>
        <w:rPr>
          <w:rFonts w:ascii="TimesNewRomanPSMT" w:hAnsi="TimesNewRomanPSMT"/>
          <w:color w:val="FF0000"/>
        </w:rPr>
        <w:t xml:space="preserve"> still used</w:t>
      </w:r>
      <w:r w:rsidR="004C14AA">
        <w:rPr>
          <w:rFonts w:ascii="TimesNewRomanPSMT" w:hAnsi="TimesNewRomanPSMT"/>
          <w:color w:val="FF0000"/>
        </w:rPr>
        <w:t xml:space="preserve"> </w:t>
      </w:r>
      <w:r w:rsidR="00040A18">
        <w:rPr>
          <w:rFonts w:ascii="TimesNewRomanPSMT" w:hAnsi="TimesNewRomanPSMT"/>
          <w:color w:val="FF0000"/>
        </w:rPr>
        <w:t>as .</w:t>
      </w:r>
      <w:r w:rsidR="004C14AA">
        <w:rPr>
          <w:rFonts w:ascii="TimesNewRomanPSMT" w:hAnsi="TimesNewRomanPSMT"/>
          <w:color w:val="FF0000"/>
        </w:rPr>
        <w:t>csv files. If I want to take the results of a survey</w:t>
      </w:r>
      <w:r w:rsidR="009B0508">
        <w:rPr>
          <w:rFonts w:ascii="TimesNewRomanPSMT" w:hAnsi="TimesNewRomanPSMT"/>
          <w:color w:val="FF0000"/>
        </w:rPr>
        <w:t xml:space="preserve">, I can look at all the fields in one flat file rather than look at database tables. </w:t>
      </w:r>
      <w:r w:rsidR="00040A18">
        <w:rPr>
          <w:rFonts w:ascii="TimesNewRomanPSMT" w:hAnsi="TimesNewRomanPSMT"/>
          <w:color w:val="FF0000"/>
        </w:rPr>
        <w:t xml:space="preserve">And use them on programs like R to easily create data analysis. </w:t>
      </w:r>
      <w:r w:rsidR="00040A18" w:rsidRPr="00040A18">
        <w:rPr>
          <w:rFonts w:ascii="TimesNewRomanPSMT" w:hAnsi="TimesNewRomanPSMT"/>
          <w:color w:val="FF0000"/>
          <w:highlight w:val="yellow"/>
        </w:rPr>
        <w:t>Flat files are to store data that are not related.</w:t>
      </w:r>
    </w:p>
    <w:p w14:paraId="41F8DDD5" w14:textId="3EB73995" w:rsidR="00FE5861" w:rsidRDefault="00FE5861" w:rsidP="00FE5861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Descriptions of table fields and their field types are called what? </w:t>
      </w:r>
    </w:p>
    <w:p w14:paraId="3FCA2E36" w14:textId="3C81FFA2" w:rsidR="00FE5861" w:rsidRDefault="00FE5861" w:rsidP="00FE5861">
      <w:pPr>
        <w:pStyle w:val="NormalWeb"/>
        <w:ind w:left="720"/>
        <w:rPr>
          <w:rFonts w:ascii="TimesNewRomanPSMT" w:hAnsi="TimesNewRomanPSMT"/>
          <w:color w:val="FF0000"/>
        </w:rPr>
      </w:pPr>
      <w:r w:rsidRPr="00FE5861">
        <w:rPr>
          <w:rFonts w:ascii="TimesNewRomanPSMT" w:hAnsi="TimesNewRomanPSMT"/>
          <w:color w:val="FF0000"/>
        </w:rPr>
        <w:t>MetaData</w:t>
      </w:r>
    </w:p>
    <w:p w14:paraId="7ADCC1B6" w14:textId="0FC6B848" w:rsidR="00C933FC" w:rsidRPr="006B2763" w:rsidRDefault="00C933FC" w:rsidP="006B276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6B2763">
        <w:rPr>
          <w:rFonts w:ascii="TimesNewRomanPSMT" w:eastAsia="Times New Roman" w:hAnsi="TimesNewRomanPSMT" w:cs="Times New Roman"/>
        </w:rPr>
        <w:t xml:space="preserve">*In the example below using the tables shown which field is a foreign key? </w:t>
      </w:r>
    </w:p>
    <w:p w14:paraId="020052B1" w14:textId="77777777" w:rsidR="00C933FC" w:rsidRPr="00C933FC" w:rsidRDefault="00C933FC" w:rsidP="00C933F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</w:rPr>
      </w:pPr>
      <w:r w:rsidRPr="00C933FC">
        <w:rPr>
          <w:rFonts w:ascii="TimesNewRomanPSMT" w:eastAsia="Times New Roman" w:hAnsi="TimesNewRomanPSMT" w:cs="Times New Roman"/>
        </w:rPr>
        <w:t>Car Table:</w:t>
      </w:r>
      <w:r w:rsidRPr="00C933FC">
        <w:rPr>
          <w:rFonts w:ascii="TimesNewRomanPSMT" w:eastAsia="Times New Roman" w:hAnsi="TimesNewRomanPSMT" w:cs="Times New Roman"/>
        </w:rPr>
        <w:br/>
        <w:t xml:space="preserve">VehicleIdentificationNumber, Manufacturer, Make, Model#, Cylinders, Engine Size, Color Code </w:t>
      </w:r>
    </w:p>
    <w:p w14:paraId="6170EF3F" w14:textId="77777777" w:rsidR="00C933FC" w:rsidRPr="00C933FC" w:rsidRDefault="00C933FC" w:rsidP="00C933F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</w:rPr>
      </w:pPr>
      <w:r w:rsidRPr="00C933FC">
        <w:rPr>
          <w:rFonts w:ascii="TimesNewRomanPSMT" w:eastAsia="Times New Roman" w:hAnsi="TimesNewRomanPSMT" w:cs="Times New Roman"/>
        </w:rPr>
        <w:t>Color Table</w:t>
      </w:r>
      <w:r w:rsidRPr="00C933FC">
        <w:rPr>
          <w:rFonts w:ascii="TimesNewRomanPSMT" w:eastAsia="Times New Roman" w:hAnsi="TimesNewRomanPSMT" w:cs="Times New Roman"/>
        </w:rPr>
        <w:br/>
        <w:t xml:space="preserve">Color Code, Color Description </w:t>
      </w:r>
    </w:p>
    <w:p w14:paraId="684DC72B" w14:textId="77777777" w:rsidR="00C933FC" w:rsidRPr="00C933FC" w:rsidRDefault="00C933FC" w:rsidP="006B2763">
      <w:pPr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highlight w:val="yellow"/>
        </w:rPr>
      </w:pPr>
      <w:r w:rsidRPr="00C933FC">
        <w:rPr>
          <w:rFonts w:ascii="TimesNewRomanPSMT" w:eastAsia="Times New Roman" w:hAnsi="TimesNewRomanPSMT" w:cs="Times New Roman"/>
          <w:highlight w:val="yellow"/>
        </w:rPr>
        <w:t xml:space="preserve">Color Code (in Car Table) </w:t>
      </w:r>
    </w:p>
    <w:p w14:paraId="1FA90FC5" w14:textId="4BCA6B66" w:rsidR="00C933FC" w:rsidRDefault="00C933FC" w:rsidP="00C933F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color w:val="FF0000"/>
        </w:rPr>
      </w:pPr>
      <w:r w:rsidRPr="00C933FC">
        <w:rPr>
          <w:rFonts w:ascii="TimesNewRomanPSMT" w:eastAsia="Times New Roman" w:hAnsi="TimesNewRomanPSMT" w:cs="Times New Roman"/>
        </w:rPr>
        <w:t>Explain</w:t>
      </w:r>
      <w:r w:rsidRPr="00C933FC">
        <w:rPr>
          <w:rFonts w:ascii="TimesNewRomanPSMT" w:eastAsia="Times New Roman" w:hAnsi="TimesNewRomanPSMT" w:cs="Times New Roman"/>
          <w:color w:val="FF0000"/>
        </w:rPr>
        <w:t xml:space="preserve">: </w:t>
      </w:r>
      <w:r w:rsidRPr="006B2763">
        <w:rPr>
          <w:rFonts w:ascii="TimesNewRomanPSMT" w:eastAsia="Times New Roman" w:hAnsi="TimesNewRomanPSMT" w:cs="Times New Roman"/>
          <w:color w:val="FF0000"/>
        </w:rPr>
        <w:t xml:space="preserve">Color code is </w:t>
      </w:r>
      <w:r w:rsidR="006B2763" w:rsidRPr="006B2763">
        <w:rPr>
          <w:rFonts w:ascii="TimesNewRomanPSMT" w:eastAsia="Times New Roman" w:hAnsi="TimesNewRomanPSMT" w:cs="Times New Roman"/>
          <w:color w:val="FF0000"/>
        </w:rPr>
        <w:t>the primary key of the color table and a data field of the car table.</w:t>
      </w:r>
    </w:p>
    <w:p w14:paraId="43E703A0" w14:textId="23C2E91C" w:rsidR="006B2763" w:rsidRDefault="006B2763" w:rsidP="006B276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*</w:t>
      </w:r>
      <w:r w:rsidRPr="006B2763">
        <w:rPr>
          <w:rFonts w:ascii="TimesNewRomanPSMT" w:eastAsia="Times New Roman" w:hAnsi="TimesNewRomanPSMT" w:cs="Times New Roman"/>
        </w:rPr>
        <w:t xml:space="preserve">What are the benefits of relational databases over that of hierarchical databases? </w:t>
      </w:r>
    </w:p>
    <w:p w14:paraId="67970E57" w14:textId="77777777" w:rsidR="007366FF" w:rsidRDefault="007366FF" w:rsidP="007366FF">
      <w:pPr>
        <w:pStyle w:val="ListParagraph"/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077598D0" w14:textId="7B52941C" w:rsidR="007366FF" w:rsidRPr="001B12BF" w:rsidRDefault="001B12BF" w:rsidP="007366FF">
      <w:pPr>
        <w:pStyle w:val="ListParagraph"/>
        <w:spacing w:before="100" w:beforeAutospacing="1" w:after="100" w:afterAutospacing="1"/>
        <w:rPr>
          <w:rFonts w:ascii="TimesNewRomanPSMT" w:eastAsia="Times New Roman" w:hAnsi="TimesNewRomanPSMT" w:cs="Times New Roman"/>
          <w:color w:val="FF0000"/>
          <w:highlight w:val="yellow"/>
        </w:rPr>
      </w:pPr>
      <w:r w:rsidRPr="001B12BF">
        <w:rPr>
          <w:rFonts w:ascii="TimesNewRomanPSMT" w:eastAsia="Times New Roman" w:hAnsi="TimesNewRomanPSMT" w:cs="Times New Roman"/>
          <w:color w:val="FF0000"/>
          <w:highlight w:val="yellow"/>
        </w:rPr>
        <w:t>There’s</w:t>
      </w:r>
      <w:r w:rsidR="007366FF" w:rsidRPr="001B12BF">
        <w:rPr>
          <w:rFonts w:ascii="TimesNewRomanPSMT" w:eastAsia="Times New Roman" w:hAnsi="TimesNewRomanPSMT" w:cs="Times New Roman"/>
          <w:color w:val="FF0000"/>
          <w:highlight w:val="yellow"/>
        </w:rPr>
        <w:t xml:space="preserve"> less data </w:t>
      </w:r>
      <w:r w:rsidRPr="001B12BF">
        <w:rPr>
          <w:rFonts w:ascii="TimesNewRomanPSMT" w:eastAsia="Times New Roman" w:hAnsi="TimesNewRomanPSMT" w:cs="Times New Roman"/>
          <w:color w:val="FF0000"/>
          <w:highlight w:val="yellow"/>
        </w:rPr>
        <w:t>redundancy</w:t>
      </w:r>
      <w:r w:rsidR="007366FF" w:rsidRPr="001B12BF">
        <w:rPr>
          <w:rFonts w:ascii="TimesNewRomanPSMT" w:eastAsia="Times New Roman" w:hAnsi="TimesNewRomanPSMT" w:cs="Times New Roman"/>
          <w:color w:val="FF0000"/>
          <w:highlight w:val="yellow"/>
        </w:rPr>
        <w:t xml:space="preserve">. </w:t>
      </w:r>
    </w:p>
    <w:p w14:paraId="1DAD9C76" w14:textId="28581397" w:rsidR="007366FF" w:rsidRPr="001B12BF" w:rsidRDefault="007366FF" w:rsidP="007366FF">
      <w:pPr>
        <w:pStyle w:val="ListParagraph"/>
        <w:spacing w:before="100" w:beforeAutospacing="1" w:after="100" w:afterAutospacing="1"/>
        <w:rPr>
          <w:rFonts w:ascii="TimesNewRomanPSMT" w:eastAsia="Times New Roman" w:hAnsi="TimesNewRomanPSMT" w:cs="Times New Roman"/>
          <w:color w:val="FF0000"/>
          <w:highlight w:val="yellow"/>
        </w:rPr>
      </w:pPr>
    </w:p>
    <w:p w14:paraId="55F44E96" w14:textId="5D2A6EB3" w:rsidR="007366FF" w:rsidRPr="001B12BF" w:rsidRDefault="00F8452F" w:rsidP="007366FF">
      <w:pPr>
        <w:pStyle w:val="ListParagraph"/>
        <w:spacing w:before="100" w:beforeAutospacing="1" w:after="100" w:afterAutospacing="1"/>
        <w:rPr>
          <w:rFonts w:ascii="TimesNewRomanPSMT" w:eastAsia="Times New Roman" w:hAnsi="TimesNewRomanPSMT" w:cs="Times New Roman"/>
          <w:color w:val="FF0000"/>
          <w:highlight w:val="yellow"/>
        </w:rPr>
      </w:pPr>
      <w:r w:rsidRPr="001B12BF">
        <w:rPr>
          <w:rFonts w:ascii="TimesNewRomanPSMT" w:eastAsia="Times New Roman" w:hAnsi="TimesNewRomanPSMT" w:cs="Times New Roman"/>
          <w:color w:val="FF0000"/>
          <w:highlight w:val="yellow"/>
        </w:rPr>
        <w:t>Multiple ways to look at data from the same file.</w:t>
      </w:r>
    </w:p>
    <w:p w14:paraId="3FE5B620" w14:textId="6A88AF15" w:rsidR="00F8452F" w:rsidRPr="001B12BF" w:rsidRDefault="00F8452F" w:rsidP="007366FF">
      <w:pPr>
        <w:pStyle w:val="ListParagraph"/>
        <w:spacing w:before="100" w:beforeAutospacing="1" w:after="100" w:afterAutospacing="1"/>
        <w:rPr>
          <w:rFonts w:ascii="TimesNewRomanPSMT" w:eastAsia="Times New Roman" w:hAnsi="TimesNewRomanPSMT" w:cs="Times New Roman"/>
          <w:color w:val="FF0000"/>
          <w:highlight w:val="yellow"/>
        </w:rPr>
      </w:pPr>
    </w:p>
    <w:p w14:paraId="18B1A115" w14:textId="2A08E884" w:rsidR="00F8452F" w:rsidRDefault="001B12BF" w:rsidP="007366FF">
      <w:pPr>
        <w:pStyle w:val="ListParagraph"/>
        <w:spacing w:before="100" w:beforeAutospacing="1" w:after="100" w:afterAutospacing="1"/>
        <w:rPr>
          <w:rFonts w:ascii="TimesNewRomanPSMT" w:eastAsia="Times New Roman" w:hAnsi="TimesNewRomanPSMT" w:cs="Times New Roman"/>
          <w:color w:val="FF0000"/>
        </w:rPr>
      </w:pPr>
      <w:r w:rsidRPr="001B12BF">
        <w:rPr>
          <w:rFonts w:ascii="TimesNewRomanPSMT" w:eastAsia="Times New Roman" w:hAnsi="TimesNewRomanPSMT" w:cs="Times New Roman"/>
          <w:color w:val="FF0000"/>
          <w:highlight w:val="yellow"/>
        </w:rPr>
        <w:t>‘Child’ can have more than one parent</w:t>
      </w:r>
    </w:p>
    <w:p w14:paraId="32CCCAA0" w14:textId="75861837" w:rsidR="001B12BF" w:rsidRDefault="001B12BF" w:rsidP="007366FF">
      <w:pPr>
        <w:pStyle w:val="ListParagraph"/>
        <w:spacing w:before="100" w:beforeAutospacing="1" w:after="100" w:afterAutospacing="1"/>
        <w:rPr>
          <w:rFonts w:ascii="TimesNewRomanPSMT" w:eastAsia="Times New Roman" w:hAnsi="TimesNewRomanPSMT" w:cs="Times New Roman"/>
          <w:color w:val="FF0000"/>
        </w:rPr>
      </w:pPr>
    </w:p>
    <w:p w14:paraId="345BE9BF" w14:textId="5C3E8F5B" w:rsidR="001B12BF" w:rsidRPr="008420EC" w:rsidRDefault="00D45BD5" w:rsidP="007366FF">
      <w:pPr>
        <w:pStyle w:val="ListParagraph"/>
        <w:spacing w:before="100" w:beforeAutospacing="1" w:after="100" w:afterAutospacing="1"/>
        <w:rPr>
          <w:rFonts w:ascii="TimesNewRomanPSMT" w:eastAsia="Times New Roman" w:hAnsi="TimesNewRomanPSMT" w:cs="Times New Roman"/>
          <w:color w:val="FF0000"/>
          <w:highlight w:val="yellow"/>
        </w:rPr>
      </w:pPr>
      <w:r w:rsidRPr="008420EC">
        <w:rPr>
          <w:rFonts w:ascii="TimesNewRomanPSMT" w:eastAsia="Times New Roman" w:hAnsi="TimesNewRomanPSMT" w:cs="Times New Roman"/>
          <w:color w:val="FF0000"/>
          <w:highlight w:val="yellow"/>
        </w:rPr>
        <w:t>Data can be independent</w:t>
      </w:r>
    </w:p>
    <w:p w14:paraId="023B818C" w14:textId="77777777" w:rsidR="008420EC" w:rsidRPr="008420EC" w:rsidRDefault="008420EC" w:rsidP="007366FF">
      <w:pPr>
        <w:pStyle w:val="ListParagraph"/>
        <w:spacing w:before="100" w:beforeAutospacing="1" w:after="100" w:afterAutospacing="1"/>
        <w:rPr>
          <w:rFonts w:ascii="TimesNewRomanPSMT" w:eastAsia="Times New Roman" w:hAnsi="TimesNewRomanPSMT" w:cs="Times New Roman"/>
          <w:color w:val="FF0000"/>
          <w:highlight w:val="yellow"/>
        </w:rPr>
      </w:pPr>
    </w:p>
    <w:p w14:paraId="6238C7BC" w14:textId="30260690" w:rsidR="00FE5861" w:rsidRDefault="008420EC" w:rsidP="007821CA">
      <w:pPr>
        <w:pStyle w:val="ListParagraph"/>
        <w:spacing w:before="100" w:beforeAutospacing="1" w:after="100" w:afterAutospacing="1"/>
        <w:rPr>
          <w:rFonts w:ascii="TimesNewRomanPSMT" w:eastAsia="Times New Roman" w:hAnsi="TimesNewRomanPSMT" w:cs="Times New Roman"/>
          <w:color w:val="FF0000"/>
        </w:rPr>
      </w:pPr>
      <w:r w:rsidRPr="008420EC">
        <w:rPr>
          <w:rFonts w:ascii="TimesNewRomanPSMT" w:eastAsia="Times New Roman" w:hAnsi="TimesNewRomanPSMT" w:cs="Times New Roman"/>
          <w:color w:val="FF0000"/>
          <w:highlight w:val="yellow"/>
        </w:rPr>
        <w:t>You don’t have to follow a tree diagram to find something, you can look it up.</w:t>
      </w:r>
    </w:p>
    <w:p w14:paraId="3DD696AF" w14:textId="6C5F7F47" w:rsidR="00732832" w:rsidRDefault="00732832" w:rsidP="007821CA">
      <w:pPr>
        <w:pStyle w:val="ListParagraph"/>
        <w:spacing w:before="100" w:beforeAutospacing="1" w:after="100" w:afterAutospacing="1"/>
        <w:rPr>
          <w:rFonts w:ascii="TimesNewRomanPSMT" w:eastAsia="Times New Roman" w:hAnsi="TimesNewRomanPSMT" w:cs="Times New Roman"/>
          <w:color w:val="FF0000"/>
        </w:rPr>
      </w:pPr>
    </w:p>
    <w:p w14:paraId="7DDC1851" w14:textId="4E4C5C1C" w:rsidR="007821CA" w:rsidRPr="00AE4570" w:rsidRDefault="00732832" w:rsidP="00AE4570">
      <w:pPr>
        <w:pStyle w:val="ListParagraph"/>
        <w:spacing w:before="100" w:beforeAutospacing="1" w:after="100" w:afterAutospacing="1"/>
        <w:rPr>
          <w:rFonts w:ascii="TimesNewRomanPSMT" w:eastAsia="Times New Roman" w:hAnsi="TimesNewRomanPSMT" w:cs="Times New Roman"/>
          <w:color w:val="FF0000"/>
        </w:rPr>
      </w:pPr>
      <w:r w:rsidRPr="00732832">
        <w:rPr>
          <w:rFonts w:ascii="TimesNewRomanPSMT" w:eastAsia="Times New Roman" w:hAnsi="TimesNewRomanPSMT" w:cs="Times New Roman"/>
          <w:color w:val="FF0000"/>
          <w:highlight w:val="yellow"/>
        </w:rPr>
        <w:t>Easier to make changes, deletes, and search for data.</w:t>
      </w:r>
    </w:p>
    <w:p w14:paraId="0381C4C6" w14:textId="77777777" w:rsidR="009A4AA0" w:rsidRDefault="007821CA" w:rsidP="007821CA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What relational database capability should </w:t>
      </w:r>
      <w:proofErr w:type="spellStart"/>
      <w:r w:rsidR="009A4AA0">
        <w:rPr>
          <w:rFonts w:ascii="TimesNewRomanPSMT" w:hAnsi="TimesNewRomanPSMT"/>
        </w:rPr>
        <w:t>occasionaly</w:t>
      </w:r>
      <w:proofErr w:type="spellEnd"/>
      <w:r w:rsidR="009A4AA0">
        <w:rPr>
          <w:rFonts w:ascii="TimesNewRomanPSMT" w:hAnsi="TimesNewRomanPSMT"/>
        </w:rPr>
        <w:t xml:space="preserve"> be turned on and then after the action is preformed be immediately turned off? </w:t>
      </w:r>
    </w:p>
    <w:p w14:paraId="6302E3A2" w14:textId="712A1DA9" w:rsidR="007821CA" w:rsidRDefault="009A4AA0" w:rsidP="009A4AA0">
      <w:pPr>
        <w:pStyle w:val="NormalWeb"/>
        <w:ind w:left="720"/>
        <w:rPr>
          <w:rFonts w:ascii="TimesNewRomanPSMT" w:hAnsi="TimesNewRomanPSMT"/>
          <w:color w:val="FF0000"/>
        </w:rPr>
      </w:pPr>
      <w:r w:rsidRPr="00732832">
        <w:rPr>
          <w:rFonts w:ascii="TimesNewRomanPSMT" w:hAnsi="TimesNewRomanPSMT"/>
          <w:color w:val="FF0000"/>
        </w:rPr>
        <w:t>Cascading updates</w:t>
      </w:r>
      <w:r w:rsidR="007821CA" w:rsidRPr="009A4AA0">
        <w:rPr>
          <w:rFonts w:ascii="TimesNewRomanPSMT" w:hAnsi="TimesNewRomanPSMT"/>
          <w:color w:val="FF0000"/>
        </w:rPr>
        <w:t xml:space="preserve"> </w:t>
      </w:r>
    </w:p>
    <w:p w14:paraId="77C0BE19" w14:textId="071AC034" w:rsidR="009A4AA0" w:rsidRPr="007A1A63" w:rsidRDefault="007A1A63" w:rsidP="009A4AA0">
      <w:pPr>
        <w:pStyle w:val="NormalWeb"/>
        <w:numPr>
          <w:ilvl w:val="0"/>
          <w:numId w:val="2"/>
        </w:numPr>
        <w:rPr>
          <w:rFonts w:ascii="TimesNewRomanPSMT" w:hAnsi="TimesNewRomanPSMT"/>
          <w:color w:val="000000" w:themeColor="text1"/>
        </w:rPr>
      </w:pPr>
      <w:r w:rsidRPr="007A1A63">
        <w:rPr>
          <w:rFonts w:ascii="TimesNewRomanPSMT" w:hAnsi="TimesNewRomanPSMT"/>
          <w:color w:val="000000" w:themeColor="text1"/>
        </w:rPr>
        <w:t xml:space="preserve">A many to many </w:t>
      </w:r>
      <w:r w:rsidR="009774A8" w:rsidRPr="007A1A63">
        <w:rPr>
          <w:rFonts w:ascii="TimesNewRomanPSMT" w:hAnsi="TimesNewRomanPSMT"/>
          <w:color w:val="000000" w:themeColor="text1"/>
        </w:rPr>
        <w:t>relationship</w:t>
      </w:r>
      <w:r w:rsidR="009774A8">
        <w:rPr>
          <w:rFonts w:ascii="TimesNewRomanPSMT" w:hAnsi="TimesNewRomanPSMT"/>
          <w:color w:val="000000" w:themeColor="text1"/>
        </w:rPr>
        <w:t xml:space="preserve"> </w:t>
      </w:r>
      <w:r w:rsidR="009774A8" w:rsidRPr="007A1A63">
        <w:rPr>
          <w:rFonts w:ascii="TimesNewRomanPSMT" w:hAnsi="TimesNewRomanPSMT"/>
          <w:color w:val="000000" w:themeColor="text1"/>
        </w:rPr>
        <w:t>imp</w:t>
      </w:r>
      <w:r w:rsidR="009774A8">
        <w:rPr>
          <w:rFonts w:ascii="TimesNewRomanPSMT" w:hAnsi="TimesNewRomanPSMT"/>
          <w:color w:val="000000" w:themeColor="text1"/>
        </w:rPr>
        <w:t>lies</w:t>
      </w:r>
      <w:r w:rsidRPr="007A1A63">
        <w:rPr>
          <w:rFonts w:ascii="TimesNewRomanPSMT" w:hAnsi="TimesNewRomanPSMT"/>
          <w:color w:val="000000" w:themeColor="text1"/>
        </w:rPr>
        <w:t xml:space="preserve"> what can be created in a database?</w:t>
      </w:r>
    </w:p>
    <w:p w14:paraId="20774A16" w14:textId="1AFA68F6" w:rsidR="007A1A63" w:rsidRDefault="007A1A63" w:rsidP="007A1A63">
      <w:pPr>
        <w:pStyle w:val="NormalWeb"/>
        <w:ind w:left="720"/>
        <w:rPr>
          <w:rFonts w:ascii="TimesNewRomanPSMT" w:hAnsi="TimesNewRomanPSMT"/>
          <w:color w:val="FF0000"/>
        </w:rPr>
      </w:pPr>
      <w:r>
        <w:rPr>
          <w:rFonts w:ascii="TimesNewRomanPSMT" w:hAnsi="TimesNewRomanPSMT"/>
          <w:color w:val="FF0000"/>
        </w:rPr>
        <w:t>An intersection Table</w:t>
      </w:r>
    </w:p>
    <w:p w14:paraId="1399753E" w14:textId="159069A3" w:rsidR="00680E38" w:rsidRPr="00AE4570" w:rsidRDefault="00680E38" w:rsidP="00680E38">
      <w:pPr>
        <w:pStyle w:val="NormalWeb"/>
        <w:numPr>
          <w:ilvl w:val="0"/>
          <w:numId w:val="2"/>
        </w:numPr>
        <w:rPr>
          <w:rFonts w:ascii="TimesNewRomanPSMT" w:hAnsi="TimesNewRomanPSMT"/>
          <w:color w:val="000000" w:themeColor="text1"/>
        </w:rPr>
      </w:pPr>
      <w:r w:rsidRPr="00AE4570">
        <w:rPr>
          <w:rFonts w:ascii="TimesNewRomanPSMT" w:hAnsi="TimesNewRomanPSMT"/>
          <w:color w:val="000000" w:themeColor="text1"/>
        </w:rPr>
        <w:t>A candidate field that contains more than one field is also a</w:t>
      </w:r>
    </w:p>
    <w:p w14:paraId="60314670" w14:textId="45202A5E" w:rsidR="00C932A8" w:rsidRDefault="00C932A8" w:rsidP="00C932A8">
      <w:pPr>
        <w:pStyle w:val="NormalWeb"/>
        <w:ind w:left="720"/>
        <w:rPr>
          <w:rFonts w:ascii="TimesNewRomanPSMT" w:hAnsi="TimesNewRomanPSMT"/>
          <w:color w:val="FF0000"/>
        </w:rPr>
      </w:pPr>
      <w:r>
        <w:rPr>
          <w:rFonts w:ascii="TimesNewRomanPSMT" w:hAnsi="TimesNewRomanPSMT"/>
          <w:color w:val="FF0000"/>
        </w:rPr>
        <w:t>None of the Above</w:t>
      </w:r>
    </w:p>
    <w:p w14:paraId="6C8AF3E6" w14:textId="50C0D209" w:rsidR="008007FA" w:rsidRPr="00487800" w:rsidRDefault="008007FA" w:rsidP="00AE4570">
      <w:pPr>
        <w:pStyle w:val="NormalWeb"/>
        <w:numPr>
          <w:ilvl w:val="0"/>
          <w:numId w:val="2"/>
        </w:numPr>
        <w:rPr>
          <w:rFonts w:ascii="TimesNewRomanPSMT" w:hAnsi="TimesNewRomanPSMT"/>
          <w:color w:val="538135" w:themeColor="accent6" w:themeShade="BF"/>
        </w:rPr>
      </w:pPr>
      <w:r w:rsidRPr="00487800">
        <w:rPr>
          <w:rFonts w:ascii="TimesNewRomanPSMT" w:hAnsi="TimesNewRomanPSMT"/>
          <w:color w:val="538135" w:themeColor="accent6" w:themeShade="BF"/>
        </w:rPr>
        <w:t xml:space="preserve">Composite key = compound key </w:t>
      </w:r>
    </w:p>
    <w:p w14:paraId="104692EA" w14:textId="77777777" w:rsidR="00AE4570" w:rsidRPr="00AE4570" w:rsidRDefault="00AE4570" w:rsidP="00AE4570">
      <w:pPr>
        <w:pStyle w:val="NormalWeb"/>
        <w:ind w:left="720"/>
        <w:rPr>
          <w:rFonts w:ascii="TimesNewRomanPSMT" w:hAnsi="TimesNewRomanPSMT"/>
          <w:color w:val="FF0000"/>
        </w:rPr>
      </w:pPr>
    </w:p>
    <w:p w14:paraId="20FF7C55" w14:textId="557F6031" w:rsidR="008007FA" w:rsidRPr="00AE4570" w:rsidRDefault="00F138D1" w:rsidP="00F138D1">
      <w:pPr>
        <w:pStyle w:val="NormalWeb"/>
        <w:numPr>
          <w:ilvl w:val="0"/>
          <w:numId w:val="2"/>
        </w:numPr>
        <w:rPr>
          <w:rFonts w:ascii="TimesNewRomanPSMT" w:hAnsi="TimesNewRomanPSMT"/>
          <w:color w:val="000000" w:themeColor="text1"/>
        </w:rPr>
      </w:pPr>
      <w:r w:rsidRPr="00AE4570">
        <w:rPr>
          <w:rFonts w:ascii="TimesNewRomanPSMT" w:hAnsi="TimesNewRomanPSMT"/>
          <w:color w:val="000000" w:themeColor="text1"/>
        </w:rPr>
        <w:t>What does the primary key of an intersection table consist of?</w:t>
      </w:r>
    </w:p>
    <w:p w14:paraId="129A2559" w14:textId="2597DD62" w:rsidR="00F138D1" w:rsidRDefault="00F138D1" w:rsidP="00F138D1">
      <w:pPr>
        <w:pStyle w:val="NormalWeb"/>
        <w:ind w:left="720"/>
        <w:rPr>
          <w:rFonts w:ascii="TimesNewRomanPSMT" w:hAnsi="TimesNewRomanPSMT"/>
          <w:color w:val="FF0000"/>
        </w:rPr>
      </w:pPr>
      <w:r>
        <w:rPr>
          <w:rFonts w:ascii="TimesNewRomanPSMT" w:hAnsi="TimesNewRomanPSMT"/>
          <w:color w:val="FF0000"/>
        </w:rPr>
        <w:t>The primary key of 2 other tables.</w:t>
      </w:r>
    </w:p>
    <w:p w14:paraId="4E14CDF2" w14:textId="62766BB9" w:rsidR="00F138D1" w:rsidRDefault="00AE4570" w:rsidP="00AE4570">
      <w:pPr>
        <w:pStyle w:val="NormalWeb"/>
        <w:numPr>
          <w:ilvl w:val="0"/>
          <w:numId w:val="2"/>
        </w:numPr>
        <w:rPr>
          <w:rFonts w:ascii="TimesNewRomanPSMT" w:hAnsi="TimesNewRomanPSMT"/>
          <w:color w:val="000000" w:themeColor="text1"/>
        </w:rPr>
      </w:pPr>
      <w:r w:rsidRPr="00AE4570">
        <w:rPr>
          <w:rFonts w:ascii="TimesNewRomanPSMT" w:hAnsi="TimesNewRomanPSMT"/>
          <w:color w:val="000000" w:themeColor="text1"/>
        </w:rPr>
        <w:t xml:space="preserve">Surrogate keys are used when: </w:t>
      </w:r>
    </w:p>
    <w:p w14:paraId="740F71F8" w14:textId="2B544B59" w:rsidR="00AE4570" w:rsidRPr="007669C6" w:rsidRDefault="007669C6" w:rsidP="00AE4570">
      <w:pPr>
        <w:pStyle w:val="NormalWeb"/>
        <w:ind w:left="990"/>
        <w:rPr>
          <w:rFonts w:ascii="TimesNewRomanPSMT" w:hAnsi="TimesNewRomanPSMT"/>
          <w:color w:val="FF0000"/>
        </w:rPr>
      </w:pPr>
      <w:r w:rsidRPr="007669C6">
        <w:rPr>
          <w:rFonts w:ascii="TimesNewRomanPSMT" w:hAnsi="TimesNewRomanPSMT"/>
          <w:color w:val="FF0000"/>
        </w:rPr>
        <w:t>It takes at least 4 long text fields to uniquely identify a record</w:t>
      </w:r>
    </w:p>
    <w:p w14:paraId="5BDB6C79" w14:textId="25D42313" w:rsidR="007669C6" w:rsidRDefault="007669C6" w:rsidP="00AE4570">
      <w:pPr>
        <w:pStyle w:val="NormalWeb"/>
        <w:ind w:left="990"/>
        <w:rPr>
          <w:rFonts w:ascii="TimesNewRomanPSMT" w:hAnsi="TimesNewRomanPSMT"/>
          <w:color w:val="FF0000"/>
        </w:rPr>
      </w:pPr>
      <w:r w:rsidRPr="007669C6">
        <w:rPr>
          <w:rFonts w:ascii="TimesNewRomanPSMT" w:hAnsi="TimesNewRomanPSMT"/>
          <w:color w:val="FF0000"/>
        </w:rPr>
        <w:t>Two moderate length (25-30 character) fields can uniquely identify each record table</w:t>
      </w:r>
    </w:p>
    <w:p w14:paraId="5652664B" w14:textId="4DAD29AD" w:rsidR="007669C6" w:rsidRDefault="00487800" w:rsidP="00AE4570">
      <w:pPr>
        <w:pStyle w:val="NormalWeb"/>
        <w:ind w:left="990"/>
        <w:rPr>
          <w:rFonts w:ascii="TimesNewRomanPSMT" w:hAnsi="TimesNewRomanPSMT"/>
          <w:color w:val="538135" w:themeColor="accent6" w:themeShade="BF"/>
        </w:rPr>
      </w:pPr>
      <w:r w:rsidRPr="00487800">
        <w:rPr>
          <w:rFonts w:ascii="TimesNewRomanPSMT" w:hAnsi="TimesNewRomanPSMT"/>
          <w:color w:val="538135" w:themeColor="accent6" w:themeShade="BF"/>
        </w:rPr>
        <w:t>Boyce-Codd Normal form is after 3</w:t>
      </w:r>
      <w:r w:rsidRPr="00487800">
        <w:rPr>
          <w:rFonts w:ascii="TimesNewRomanPSMT" w:hAnsi="TimesNewRomanPSMT"/>
          <w:color w:val="538135" w:themeColor="accent6" w:themeShade="BF"/>
          <w:vertAlign w:val="superscript"/>
        </w:rPr>
        <w:t>rd</w:t>
      </w:r>
      <w:r w:rsidRPr="00487800">
        <w:rPr>
          <w:rFonts w:ascii="TimesNewRomanPSMT" w:hAnsi="TimesNewRomanPSMT"/>
          <w:color w:val="538135" w:themeColor="accent6" w:themeShade="BF"/>
        </w:rPr>
        <w:t xml:space="preserve"> Normal Form</w:t>
      </w:r>
    </w:p>
    <w:p w14:paraId="5FEC6D60" w14:textId="6A45875E" w:rsidR="000B5790" w:rsidRPr="00BD6F6B" w:rsidRDefault="000B5790" w:rsidP="00BD6F6B">
      <w:pPr>
        <w:pStyle w:val="NormalWeb"/>
        <w:numPr>
          <w:ilvl w:val="0"/>
          <w:numId w:val="2"/>
        </w:numPr>
        <w:rPr>
          <w:rFonts w:ascii="TimesNewRomanPSMT" w:hAnsi="TimesNewRomanPSMT"/>
          <w:color w:val="000000" w:themeColor="text1"/>
        </w:rPr>
      </w:pPr>
      <w:r w:rsidRPr="00BD6F6B">
        <w:rPr>
          <w:rFonts w:ascii="TimesNewRomanPSMT" w:hAnsi="TimesNewRomanPSMT"/>
          <w:color w:val="000000" w:themeColor="text1"/>
        </w:rPr>
        <w:t>What is true about a surrogate key?</w:t>
      </w:r>
    </w:p>
    <w:p w14:paraId="5AEED868" w14:textId="117E1F90" w:rsidR="000B5790" w:rsidRPr="00BD6F6B" w:rsidRDefault="005D5A0B" w:rsidP="000B5790">
      <w:pPr>
        <w:pStyle w:val="NormalWeb"/>
        <w:numPr>
          <w:ilvl w:val="0"/>
          <w:numId w:val="15"/>
        </w:numPr>
        <w:rPr>
          <w:rFonts w:ascii="TimesNewRomanPSMT" w:hAnsi="TimesNewRomanPSMT"/>
          <w:color w:val="FF0000"/>
        </w:rPr>
      </w:pPr>
      <w:r w:rsidRPr="00BD6F6B">
        <w:rPr>
          <w:rFonts w:ascii="TimesNewRomanPSMT" w:hAnsi="TimesNewRomanPSMT"/>
          <w:color w:val="FF0000"/>
        </w:rPr>
        <w:t xml:space="preserve">Usually are </w:t>
      </w:r>
      <w:proofErr w:type="spellStart"/>
      <w:r w:rsidRPr="00BD6F6B">
        <w:rPr>
          <w:rFonts w:ascii="TimesNewRomanPSMT" w:hAnsi="TimesNewRomanPSMT"/>
          <w:color w:val="FF0000"/>
        </w:rPr>
        <w:t>autonumber</w:t>
      </w:r>
      <w:proofErr w:type="spellEnd"/>
      <w:r w:rsidRPr="00BD6F6B">
        <w:rPr>
          <w:rFonts w:ascii="TimesNewRomanPSMT" w:hAnsi="TimesNewRomanPSMT"/>
          <w:color w:val="FF0000"/>
        </w:rPr>
        <w:t xml:space="preserve"> numeric fields</w:t>
      </w:r>
    </w:p>
    <w:p w14:paraId="2E8D841F" w14:textId="771D3C85" w:rsidR="005D5A0B" w:rsidRPr="00BD6F6B" w:rsidRDefault="005D5A0B" w:rsidP="000B5790">
      <w:pPr>
        <w:pStyle w:val="NormalWeb"/>
        <w:numPr>
          <w:ilvl w:val="0"/>
          <w:numId w:val="15"/>
        </w:numPr>
        <w:rPr>
          <w:rFonts w:ascii="TimesNewRomanPSMT" w:hAnsi="TimesNewRomanPSMT"/>
          <w:color w:val="FF0000"/>
        </w:rPr>
      </w:pPr>
      <w:r w:rsidRPr="00BD6F6B">
        <w:rPr>
          <w:rFonts w:ascii="TimesNewRomanPSMT" w:hAnsi="TimesNewRomanPSMT"/>
          <w:color w:val="FF0000"/>
        </w:rPr>
        <w:t>Used when the real true primary key consists of many fields or co</w:t>
      </w:r>
      <w:r w:rsidR="00BD6F6B" w:rsidRPr="00BD6F6B">
        <w:rPr>
          <w:rFonts w:ascii="TimesNewRomanPSMT" w:hAnsi="TimesNewRomanPSMT"/>
          <w:color w:val="FF0000"/>
        </w:rPr>
        <w:t>nsists of confidential in nature</w:t>
      </w:r>
    </w:p>
    <w:p w14:paraId="3122925E" w14:textId="7B7DBAA0" w:rsidR="00731492" w:rsidRPr="009A4AA0" w:rsidRDefault="00BD6F6B" w:rsidP="00AF1662">
      <w:pPr>
        <w:pStyle w:val="NormalWeb"/>
        <w:numPr>
          <w:ilvl w:val="0"/>
          <w:numId w:val="15"/>
        </w:numPr>
        <w:rPr>
          <w:rFonts w:ascii="TimesNewRomanPSMT" w:hAnsi="TimesNewRomanPSMT"/>
          <w:color w:val="FF0000"/>
        </w:rPr>
      </w:pPr>
      <w:r w:rsidRPr="00BD6F6B">
        <w:rPr>
          <w:rFonts w:ascii="TimesNewRomanPSMT" w:hAnsi="TimesNewRomanPSMT"/>
          <w:color w:val="FF0000"/>
        </w:rPr>
        <w:t>Are usually stored as numeric integer field when a foreign key in another table</w:t>
      </w:r>
    </w:p>
    <w:p w14:paraId="0B42209E" w14:textId="02EA0393" w:rsidR="008420EC" w:rsidRDefault="008420EC" w:rsidP="00FE5861">
      <w:pPr>
        <w:pStyle w:val="NormalWeb"/>
        <w:rPr>
          <w:rFonts w:ascii="TimesNewRomanPSMT" w:hAnsi="TimesNewRomanPSMT"/>
          <w:color w:val="FF0000"/>
        </w:rPr>
      </w:pPr>
    </w:p>
    <w:p w14:paraId="6697DE64" w14:textId="6B3B80D0" w:rsidR="008420EC" w:rsidRDefault="008420EC" w:rsidP="00FE5861">
      <w:pPr>
        <w:pStyle w:val="NormalWeb"/>
        <w:rPr>
          <w:rFonts w:ascii="TimesNewRomanPSMT" w:hAnsi="TimesNewRomanPSMT"/>
          <w:color w:val="FF0000"/>
        </w:rPr>
      </w:pPr>
    </w:p>
    <w:p w14:paraId="64C99E47" w14:textId="77777777" w:rsidR="008420EC" w:rsidRPr="006B2763" w:rsidRDefault="008420EC" w:rsidP="00FE5861">
      <w:pPr>
        <w:pStyle w:val="NormalWeb"/>
        <w:rPr>
          <w:rFonts w:ascii="TimesNewRomanPSMT" w:hAnsi="TimesNewRomanPSMT"/>
          <w:color w:val="FF0000"/>
        </w:rPr>
      </w:pPr>
    </w:p>
    <w:p w14:paraId="139C69D3" w14:textId="77777777" w:rsidR="00FE5861" w:rsidRDefault="00FE5861" w:rsidP="00FE5861">
      <w:pPr>
        <w:pStyle w:val="NormalWeb"/>
        <w:ind w:left="720"/>
        <w:rPr>
          <w:rFonts w:ascii="TimesNewRomanPSMT" w:hAnsi="TimesNewRomanPSMT"/>
        </w:rPr>
      </w:pPr>
    </w:p>
    <w:p w14:paraId="5A6F3813" w14:textId="77777777" w:rsidR="00FE5861" w:rsidRDefault="00FE5861" w:rsidP="009B436F">
      <w:pPr>
        <w:pStyle w:val="NormalWeb"/>
        <w:ind w:left="720"/>
        <w:rPr>
          <w:rFonts w:ascii="TimesNewRomanPSMT" w:hAnsi="TimesNewRomanPSMT"/>
          <w:color w:val="FF0000"/>
        </w:rPr>
      </w:pPr>
    </w:p>
    <w:p w14:paraId="6D44B63E" w14:textId="001065A8" w:rsidR="00040A18" w:rsidRDefault="00040A18" w:rsidP="009B436F">
      <w:pPr>
        <w:pStyle w:val="NormalWeb"/>
        <w:ind w:left="720"/>
        <w:rPr>
          <w:rFonts w:ascii="TimesNewRomanPSMT" w:hAnsi="TimesNewRomanPSMT"/>
          <w:color w:val="FF0000"/>
        </w:rPr>
      </w:pPr>
    </w:p>
    <w:p w14:paraId="10189EB3" w14:textId="77777777" w:rsidR="00040A18" w:rsidRDefault="00040A18" w:rsidP="009B436F">
      <w:pPr>
        <w:pStyle w:val="NormalWeb"/>
        <w:ind w:left="720"/>
        <w:rPr>
          <w:rFonts w:ascii="TimesNewRomanPSMT" w:hAnsi="TimesNewRomanPSMT"/>
          <w:color w:val="FF0000"/>
        </w:rPr>
      </w:pPr>
    </w:p>
    <w:p w14:paraId="205419B1" w14:textId="77777777" w:rsidR="00EB2670" w:rsidRPr="0054377D" w:rsidRDefault="00EB2670" w:rsidP="009B436F">
      <w:pPr>
        <w:pStyle w:val="NormalWeb"/>
        <w:ind w:left="720"/>
        <w:rPr>
          <w:rFonts w:ascii="TimesNewRomanPSMT" w:hAnsi="TimesNewRomanPSMT"/>
          <w:color w:val="FF0000"/>
        </w:rPr>
      </w:pPr>
    </w:p>
    <w:p w14:paraId="772515E3" w14:textId="77777777" w:rsidR="0054377D" w:rsidRDefault="0054377D" w:rsidP="009B436F">
      <w:pPr>
        <w:pStyle w:val="NormalWeb"/>
        <w:ind w:left="720"/>
        <w:rPr>
          <w:rFonts w:ascii="TimesNewRomanPSMT" w:hAnsi="TimesNewRomanPSMT"/>
        </w:rPr>
      </w:pPr>
    </w:p>
    <w:p w14:paraId="6760B265" w14:textId="77777777" w:rsidR="009B436F" w:rsidRPr="009B436F" w:rsidRDefault="009B436F" w:rsidP="003550E0">
      <w:pPr>
        <w:pStyle w:val="NormalWeb"/>
        <w:ind w:left="720"/>
        <w:rPr>
          <w:rFonts w:ascii="TimesNewRomanPSMT" w:hAnsi="TimesNewRomanPSMT"/>
          <w:color w:val="FF0000"/>
        </w:rPr>
      </w:pPr>
    </w:p>
    <w:p w14:paraId="3B7CCD7B" w14:textId="3851E239" w:rsidR="00C237B1" w:rsidRPr="00C237B1" w:rsidRDefault="00C237B1" w:rsidP="00C237B1">
      <w:pPr>
        <w:pStyle w:val="ListParagraph"/>
        <w:spacing w:before="100" w:beforeAutospacing="1" w:after="100" w:afterAutospacing="1"/>
        <w:ind w:left="1440"/>
        <w:rPr>
          <w:rFonts w:ascii="TimesNewRomanPSMT" w:eastAsia="Times New Roman" w:hAnsi="TimesNewRomanPSMT" w:cs="Times New Roman"/>
        </w:rPr>
      </w:pPr>
    </w:p>
    <w:p w14:paraId="4B5680F4" w14:textId="10A2A3A3" w:rsidR="009964C4" w:rsidRDefault="009964C4" w:rsidP="009964C4">
      <w:pPr>
        <w:pStyle w:val="NormalWeb"/>
        <w:ind w:left="1440"/>
        <w:rPr>
          <w:rFonts w:ascii="TimesNewRomanPSMT" w:hAnsi="TimesNewRomanPSMT"/>
        </w:rPr>
      </w:pPr>
    </w:p>
    <w:p w14:paraId="4A6C5AEA" w14:textId="77777777" w:rsidR="00C237B1" w:rsidRPr="009964C4" w:rsidRDefault="00C237B1" w:rsidP="009964C4">
      <w:pPr>
        <w:pStyle w:val="NormalWeb"/>
        <w:ind w:left="1440"/>
        <w:rPr>
          <w:rFonts w:ascii="TimesNewRomanPSMT" w:hAnsi="TimesNewRomanPSMT"/>
        </w:rPr>
      </w:pPr>
    </w:p>
    <w:p w14:paraId="4299707E" w14:textId="77777777" w:rsidR="009964C4" w:rsidRDefault="009964C4"/>
    <w:sectPr w:rsidR="00996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1D1A"/>
    <w:multiLevelType w:val="multilevel"/>
    <w:tmpl w:val="301A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24B0B"/>
    <w:multiLevelType w:val="multilevel"/>
    <w:tmpl w:val="609CB7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F2142"/>
    <w:multiLevelType w:val="hybridMultilevel"/>
    <w:tmpl w:val="4E989EF2"/>
    <w:lvl w:ilvl="0" w:tplc="B37AE89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EEF68F8"/>
    <w:multiLevelType w:val="hybridMultilevel"/>
    <w:tmpl w:val="5BB23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756C1"/>
    <w:multiLevelType w:val="multilevel"/>
    <w:tmpl w:val="C13E21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1B4D40"/>
    <w:multiLevelType w:val="hybridMultilevel"/>
    <w:tmpl w:val="D59074FE"/>
    <w:lvl w:ilvl="0" w:tplc="4798198E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323A2238"/>
    <w:multiLevelType w:val="hybridMultilevel"/>
    <w:tmpl w:val="28D4BDFC"/>
    <w:lvl w:ilvl="0" w:tplc="47F8833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38DF7AAA"/>
    <w:multiLevelType w:val="multilevel"/>
    <w:tmpl w:val="5F6C29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21195D"/>
    <w:multiLevelType w:val="multilevel"/>
    <w:tmpl w:val="6D968F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C1F13"/>
    <w:multiLevelType w:val="multilevel"/>
    <w:tmpl w:val="8C3A2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834B0"/>
    <w:multiLevelType w:val="multilevel"/>
    <w:tmpl w:val="1D2EC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6A7418"/>
    <w:multiLevelType w:val="hybridMultilevel"/>
    <w:tmpl w:val="07FCB8F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460B34C">
      <w:start w:val="9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F329F"/>
    <w:multiLevelType w:val="multilevel"/>
    <w:tmpl w:val="9A1232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62347D"/>
    <w:multiLevelType w:val="multilevel"/>
    <w:tmpl w:val="9F8653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002324"/>
    <w:multiLevelType w:val="multilevel"/>
    <w:tmpl w:val="A1641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4"/>
  </w:num>
  <w:num w:numId="5">
    <w:abstractNumId w:val="7"/>
  </w:num>
  <w:num w:numId="6">
    <w:abstractNumId w:val="4"/>
  </w:num>
  <w:num w:numId="7">
    <w:abstractNumId w:val="8"/>
  </w:num>
  <w:num w:numId="8">
    <w:abstractNumId w:val="12"/>
  </w:num>
  <w:num w:numId="9">
    <w:abstractNumId w:val="10"/>
  </w:num>
  <w:num w:numId="10">
    <w:abstractNumId w:val="13"/>
  </w:num>
  <w:num w:numId="11">
    <w:abstractNumId w:val="9"/>
  </w:num>
  <w:num w:numId="12">
    <w:abstractNumId w:val="1"/>
  </w:num>
  <w:num w:numId="13">
    <w:abstractNumId w:val="5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69"/>
    <w:rsid w:val="00040A18"/>
    <w:rsid w:val="000426B9"/>
    <w:rsid w:val="000B5790"/>
    <w:rsid w:val="000C5A1E"/>
    <w:rsid w:val="000E1F3A"/>
    <w:rsid w:val="00171412"/>
    <w:rsid w:val="00172BFF"/>
    <w:rsid w:val="0018315C"/>
    <w:rsid w:val="00192DAA"/>
    <w:rsid w:val="001B12BF"/>
    <w:rsid w:val="00234625"/>
    <w:rsid w:val="0023499A"/>
    <w:rsid w:val="002B60DE"/>
    <w:rsid w:val="002C55DD"/>
    <w:rsid w:val="002F5A7D"/>
    <w:rsid w:val="002F6AE4"/>
    <w:rsid w:val="003550E0"/>
    <w:rsid w:val="00487800"/>
    <w:rsid w:val="004C14AA"/>
    <w:rsid w:val="0054377D"/>
    <w:rsid w:val="005759C3"/>
    <w:rsid w:val="005D0DD6"/>
    <w:rsid w:val="005D5A0B"/>
    <w:rsid w:val="005F3672"/>
    <w:rsid w:val="00635825"/>
    <w:rsid w:val="00680E38"/>
    <w:rsid w:val="0069759F"/>
    <w:rsid w:val="006A4819"/>
    <w:rsid w:val="006B2763"/>
    <w:rsid w:val="00713348"/>
    <w:rsid w:val="00721817"/>
    <w:rsid w:val="00731492"/>
    <w:rsid w:val="00732832"/>
    <w:rsid w:val="007366FF"/>
    <w:rsid w:val="007669C6"/>
    <w:rsid w:val="00772FB7"/>
    <w:rsid w:val="00774E99"/>
    <w:rsid w:val="007821CA"/>
    <w:rsid w:val="007A1A63"/>
    <w:rsid w:val="007D47A5"/>
    <w:rsid w:val="008007FA"/>
    <w:rsid w:val="008204B1"/>
    <w:rsid w:val="008409E2"/>
    <w:rsid w:val="008420EC"/>
    <w:rsid w:val="008F60FD"/>
    <w:rsid w:val="008F72A6"/>
    <w:rsid w:val="009774A8"/>
    <w:rsid w:val="009964C4"/>
    <w:rsid w:val="009A4AA0"/>
    <w:rsid w:val="009B0508"/>
    <w:rsid w:val="009B436F"/>
    <w:rsid w:val="00AB6573"/>
    <w:rsid w:val="00AC5A6E"/>
    <w:rsid w:val="00AE4570"/>
    <w:rsid w:val="00AF1662"/>
    <w:rsid w:val="00B04689"/>
    <w:rsid w:val="00B0637E"/>
    <w:rsid w:val="00B9426A"/>
    <w:rsid w:val="00BD6F6B"/>
    <w:rsid w:val="00C13F64"/>
    <w:rsid w:val="00C237B1"/>
    <w:rsid w:val="00C932A8"/>
    <w:rsid w:val="00C933FC"/>
    <w:rsid w:val="00CD1D82"/>
    <w:rsid w:val="00CE0A92"/>
    <w:rsid w:val="00D45BD5"/>
    <w:rsid w:val="00DA4F69"/>
    <w:rsid w:val="00E41804"/>
    <w:rsid w:val="00E4540F"/>
    <w:rsid w:val="00EB2670"/>
    <w:rsid w:val="00F138D1"/>
    <w:rsid w:val="00F140F5"/>
    <w:rsid w:val="00F8452F"/>
    <w:rsid w:val="00FA18D4"/>
    <w:rsid w:val="00FE5861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51DFA"/>
  <w15:chartTrackingRefBased/>
  <w15:docId w15:val="{24E413DD-ED1B-4D6B-B22F-001BE192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64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2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4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6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1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3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547</Words>
  <Characters>3123</Characters>
  <Application>Microsoft Office Word</Application>
  <DocSecurity>4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75</cp:revision>
  <dcterms:created xsi:type="dcterms:W3CDTF">2022-03-09T05:18:00Z</dcterms:created>
  <dcterms:modified xsi:type="dcterms:W3CDTF">2022-03-10T20:35:00Z</dcterms:modified>
</cp:coreProperties>
</file>