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77D1" w14:textId="314C6AEC" w:rsidR="003447BA" w:rsidRPr="003447BA" w:rsidRDefault="003447BA" w:rsidP="003447BA">
      <w:pPr>
        <w:jc w:val="center"/>
        <w:rPr>
          <w:b/>
          <w:bCs/>
          <w:color w:val="E01719"/>
          <w:sz w:val="28"/>
          <w:szCs w:val="28"/>
        </w:rPr>
      </w:pPr>
      <w:r w:rsidRPr="003447BA">
        <w:rPr>
          <w:b/>
          <w:bCs/>
          <w:color w:val="E01719"/>
          <w:sz w:val="28"/>
          <w:szCs w:val="28"/>
        </w:rPr>
        <w:t>2022 Travelers Business Insights &amp; Analytics LDP Case Competition</w:t>
      </w:r>
    </w:p>
    <w:p w14:paraId="18A652D8" w14:textId="77777777" w:rsidR="003447BA" w:rsidRDefault="003447BA" w:rsidP="003447BA">
      <w:pPr>
        <w:rPr>
          <w:b/>
          <w:bCs/>
          <w:u w:val="single"/>
        </w:rPr>
      </w:pPr>
    </w:p>
    <w:p w14:paraId="6C000622" w14:textId="42497F52" w:rsidR="003447BA" w:rsidRDefault="003447BA" w:rsidP="003447BA">
      <w:pPr>
        <w:rPr>
          <w:b/>
          <w:bCs/>
          <w:u w:val="single"/>
        </w:rPr>
      </w:pPr>
      <w:r w:rsidRPr="003447BA">
        <w:rPr>
          <w:b/>
          <w:bCs/>
          <w:u w:val="single"/>
        </w:rPr>
        <w:t>Business Problem:</w:t>
      </w:r>
    </w:p>
    <w:p w14:paraId="29B43D80" w14:textId="6DBBA5BB" w:rsidR="00436B86" w:rsidRDefault="0000747D" w:rsidP="003447BA">
      <w:r>
        <w:t xml:space="preserve">You are a </w:t>
      </w:r>
      <w:r w:rsidR="00533EA7">
        <w:t>recent</w:t>
      </w:r>
      <w:r>
        <w:t xml:space="preserve"> college graduate that has </w:t>
      </w:r>
      <w:r w:rsidR="00CC5A39">
        <w:t xml:space="preserve">been scouted by </w:t>
      </w:r>
      <w:r w:rsidR="000116DC">
        <w:t>the</w:t>
      </w:r>
      <w:r w:rsidR="00CC5A39">
        <w:t xml:space="preserve"> new </w:t>
      </w:r>
      <w:proofErr w:type="spellStart"/>
      <w:r w:rsidR="00CC5A39">
        <w:t>insurtech</w:t>
      </w:r>
      <w:proofErr w:type="spellEnd"/>
      <w:r w:rsidR="00CC5A39">
        <w:t xml:space="preserve"> startup </w:t>
      </w:r>
      <w:r w:rsidR="000116DC">
        <w:t xml:space="preserve">company, </w:t>
      </w:r>
      <w:proofErr w:type="spellStart"/>
      <w:r w:rsidR="00E86B01">
        <w:t>Trusurance</w:t>
      </w:r>
      <w:proofErr w:type="spellEnd"/>
      <w:r w:rsidR="002D60AF">
        <w:t xml:space="preserve">. </w:t>
      </w:r>
      <w:r w:rsidR="00942B93">
        <w:t>They believe you</w:t>
      </w:r>
      <w:r w:rsidR="00B1641B">
        <w:t>r</w:t>
      </w:r>
      <w:r w:rsidR="00942B93">
        <w:t xml:space="preserve"> experience analyzing dataset</w:t>
      </w:r>
      <w:r w:rsidR="1EDBB2BE">
        <w:t>s</w:t>
      </w:r>
      <w:r w:rsidR="00942B93">
        <w:t xml:space="preserve"> </w:t>
      </w:r>
      <w:r w:rsidR="00B1641B">
        <w:t xml:space="preserve">and your critical thinking abilities </w:t>
      </w:r>
      <w:r w:rsidR="34F50D64">
        <w:t>are</w:t>
      </w:r>
      <w:r w:rsidR="00B1641B">
        <w:t xml:space="preserve"> exactly what they need </w:t>
      </w:r>
      <w:r w:rsidR="009377C7">
        <w:t>to</w:t>
      </w:r>
      <w:r w:rsidR="00B1641B">
        <w:t xml:space="preserve"> stand out from the rest of the </w:t>
      </w:r>
      <w:proofErr w:type="spellStart"/>
      <w:r w:rsidR="00B1641B">
        <w:t>insurtechs</w:t>
      </w:r>
      <w:proofErr w:type="spellEnd"/>
      <w:r w:rsidR="00B1641B">
        <w:t xml:space="preserve"> in the market. </w:t>
      </w:r>
      <w:proofErr w:type="spellStart"/>
      <w:r w:rsidR="00E86B01">
        <w:t>Trusurance</w:t>
      </w:r>
      <w:proofErr w:type="spellEnd"/>
      <w:r w:rsidR="00E86B01">
        <w:t xml:space="preserve"> </w:t>
      </w:r>
      <w:r w:rsidR="00AC2AA7">
        <w:t xml:space="preserve">specializes in property casualty insurance </w:t>
      </w:r>
      <w:r w:rsidR="00520078">
        <w:t>and</w:t>
      </w:r>
      <w:r w:rsidR="00C80B6F">
        <w:t xml:space="preserve"> advertises </w:t>
      </w:r>
      <w:r w:rsidR="00FF667E">
        <w:t xml:space="preserve">the ability to save money </w:t>
      </w:r>
      <w:r w:rsidR="00F577C6">
        <w:t>on claim handling with the</w:t>
      </w:r>
      <w:r w:rsidR="00B665EE">
        <w:t>ir</w:t>
      </w:r>
      <w:r w:rsidR="00F577C6">
        <w:t xml:space="preserve"> </w:t>
      </w:r>
      <w:r w:rsidR="00B665EE">
        <w:t>cutting</w:t>
      </w:r>
      <w:r w:rsidR="005B47E5">
        <w:t>-</w:t>
      </w:r>
      <w:r w:rsidR="00B665EE">
        <w:t xml:space="preserve">edge </w:t>
      </w:r>
      <w:r w:rsidR="00520078">
        <w:t>fraud detection capabilities</w:t>
      </w:r>
      <w:r w:rsidR="00B665EE">
        <w:t>.</w:t>
      </w:r>
    </w:p>
    <w:p w14:paraId="7533C3F1" w14:textId="306433E4" w:rsidR="00741AD1" w:rsidRDefault="00716960" w:rsidP="003447BA">
      <w:r>
        <w:t>It is a Tuesday morning</w:t>
      </w:r>
      <w:r w:rsidR="00BE5777">
        <w:t xml:space="preserve">, a week after your started. The CEO of the company walks over to your desk and </w:t>
      </w:r>
      <w:r w:rsidR="00E54472">
        <w:t xml:space="preserve">requests your help. Apparently, their </w:t>
      </w:r>
      <w:r w:rsidR="005B47E5">
        <w:t>cutting-edge</w:t>
      </w:r>
      <w:r w:rsidR="00E54472">
        <w:t xml:space="preserve"> </w:t>
      </w:r>
      <w:r w:rsidR="00520078">
        <w:t>fraud detection</w:t>
      </w:r>
      <w:r w:rsidR="00E54472">
        <w:t xml:space="preserve"> has not been developed yet </w:t>
      </w:r>
      <w:r w:rsidR="005B47E5">
        <w:t xml:space="preserve">and </w:t>
      </w:r>
      <w:r w:rsidR="00520078">
        <w:t xml:space="preserve">they </w:t>
      </w:r>
      <w:r w:rsidR="005B47E5">
        <w:t xml:space="preserve">were hoping you would be the one to develop it. At your disposal is a list of claims and access to standard industry technology. The CEO </w:t>
      </w:r>
      <w:r w:rsidR="004277F5">
        <w:t>has already setup a meeting with</w:t>
      </w:r>
      <w:r w:rsidR="00AC4D2E">
        <w:t xml:space="preserve"> the CEOs of </w:t>
      </w:r>
      <w:r w:rsidR="00B45951">
        <w:t>several major</w:t>
      </w:r>
      <w:r w:rsidR="00AC4D2E">
        <w:t xml:space="preserve"> insurance companies and </w:t>
      </w:r>
      <w:r w:rsidR="00B45951">
        <w:t>has</w:t>
      </w:r>
      <w:r w:rsidR="006705D4">
        <w:t xml:space="preserve"> named you as the </w:t>
      </w:r>
      <w:r w:rsidR="005E6164">
        <w:t>key speaker.</w:t>
      </w:r>
      <w:r w:rsidR="00165E18">
        <w:t xml:space="preserve"> </w:t>
      </w:r>
      <w:r w:rsidR="00741AD1">
        <w:t xml:space="preserve">With your job on the line, you quickly reach out to the rest of your team and </w:t>
      </w:r>
      <w:r w:rsidR="00BB6767">
        <w:t>devise the next steps.</w:t>
      </w:r>
    </w:p>
    <w:p w14:paraId="6C0F8830" w14:textId="31DAEFE6" w:rsidR="00717161" w:rsidRDefault="00191848" w:rsidP="003447BA">
      <w:r>
        <w:t xml:space="preserve">With your team, </w:t>
      </w:r>
      <w:r w:rsidR="00325F4D">
        <w:t>analyze the provided dataset. You can use whatever tools you have at your disposal</w:t>
      </w:r>
      <w:r w:rsidR="0001368C">
        <w:t xml:space="preserve">. Additional trainings and reference material will be provided throughout the length of the competition. Based on your research create a </w:t>
      </w:r>
      <w:r w:rsidR="0060044A">
        <w:t xml:space="preserve">method to identify fraudulent </w:t>
      </w:r>
      <w:r w:rsidR="00A403AB">
        <w:t>auto claims. This could be a simple business rule engine (</w:t>
      </w:r>
      <w:r w:rsidR="00785517">
        <w:t>a series of conditional statements</w:t>
      </w:r>
      <w:r w:rsidR="00A403AB">
        <w:t xml:space="preserve">) or as complex as a deep learning artificial intelligence model. </w:t>
      </w:r>
      <w:r w:rsidR="00491DB9">
        <w:t xml:space="preserve">Evaluate your fraud detection method by testing it against the provided data. </w:t>
      </w:r>
      <w:r w:rsidR="00491DB9" w:rsidRPr="005E558B">
        <w:rPr>
          <w:b/>
          <w:bCs/>
        </w:rPr>
        <w:t>There is no one solution</w:t>
      </w:r>
      <w:r w:rsidR="005E558B" w:rsidRPr="005E558B">
        <w:rPr>
          <w:b/>
          <w:bCs/>
        </w:rPr>
        <w:t>.</w:t>
      </w:r>
      <w:r w:rsidR="005E558B">
        <w:rPr>
          <w:b/>
          <w:bCs/>
        </w:rPr>
        <w:t xml:space="preserve"> </w:t>
      </w:r>
      <w:r w:rsidR="006D2D23">
        <w:t xml:space="preserve">You will have to create a presentation that summarizes your approach and results </w:t>
      </w:r>
      <w:r w:rsidR="00BE10E1">
        <w:t xml:space="preserve">to a panel of judges. </w:t>
      </w:r>
      <w:r w:rsidR="00EB3602">
        <w:t xml:space="preserve">The judges have a variety of different backgrounds so take that into consideration when </w:t>
      </w:r>
      <w:r w:rsidR="007559E5">
        <w:t>creating the presentation.</w:t>
      </w:r>
      <w:r w:rsidR="007B16BA">
        <w:t xml:space="preserve"> These judges represent the CEOs of other companies</w:t>
      </w:r>
      <w:r w:rsidR="009C59B5">
        <w:t xml:space="preserve"> so you will have to convince </w:t>
      </w:r>
      <w:r w:rsidR="000116DC">
        <w:t xml:space="preserve">them </w:t>
      </w:r>
      <w:r w:rsidR="006D5CAA">
        <w:t>if you want their buy in</w:t>
      </w:r>
      <w:r w:rsidR="009C59B5">
        <w:t>.</w:t>
      </w:r>
    </w:p>
    <w:p w14:paraId="6793A624" w14:textId="6DD5AD16" w:rsidR="000B031C" w:rsidRPr="000B031C" w:rsidRDefault="00583BE3" w:rsidP="003447BA">
      <w:r>
        <w:t>Remember your audience!</w:t>
      </w:r>
    </w:p>
    <w:p w14:paraId="004F626D" w14:textId="789AF756" w:rsidR="003447BA" w:rsidRPr="00491DB9" w:rsidRDefault="003447BA" w:rsidP="003447BA">
      <w:pPr>
        <w:rPr>
          <w:b/>
          <w:u w:val="single"/>
        </w:rPr>
      </w:pPr>
      <w:r w:rsidRPr="00491DB9">
        <w:rPr>
          <w:b/>
          <w:u w:val="single"/>
        </w:rPr>
        <w:t>Data Description:</w:t>
      </w:r>
    </w:p>
    <w:p w14:paraId="532CCC00" w14:textId="4D4B7F98" w:rsidR="00717161" w:rsidRPr="003F7E52" w:rsidRDefault="007D6136" w:rsidP="003447BA">
      <w:r>
        <w:t xml:space="preserve">This dataset contains two files. The first file </w:t>
      </w:r>
      <w:r w:rsidR="00100031">
        <w:t>contains</w:t>
      </w:r>
      <w:r>
        <w:t xml:space="preserve"> </w:t>
      </w:r>
      <w:r w:rsidR="00100031">
        <w:t xml:space="preserve">1572 unique claims. </w:t>
      </w:r>
      <w:r w:rsidR="000D268B">
        <w:t xml:space="preserve">Claims typically have more than one claimant associated to them. </w:t>
      </w:r>
      <w:r w:rsidR="00100031">
        <w:t>The second file contains 1</w:t>
      </w:r>
      <w:r w:rsidR="00E3604E">
        <w:t>572 associated incidents</w:t>
      </w:r>
      <w:r w:rsidR="000D268B">
        <w:t>.</w:t>
      </w:r>
      <w:r w:rsidR="00906F7F">
        <w:t xml:space="preserve"> Each incident represents an </w:t>
      </w:r>
      <w:r w:rsidR="00780D55">
        <w:t>automobile crash of an individual on the claim. They</w:t>
      </w:r>
      <w:r w:rsidR="002C086A">
        <w:t xml:space="preserve"> should</w:t>
      </w:r>
      <w:r w:rsidR="00780D55">
        <w:t xml:space="preserve"> be assumed to be the policy holder for the purposes of this case.</w:t>
      </w:r>
    </w:p>
    <w:p w14:paraId="7E8D99E2" w14:textId="77777777" w:rsidR="004343E2" w:rsidRPr="007D6136" w:rsidRDefault="004343E2" w:rsidP="004343E2">
      <w:pPr>
        <w:rPr>
          <w:b/>
          <w:bCs/>
          <w:u w:val="single"/>
          <w:lang w:val="fr-FR"/>
        </w:rPr>
      </w:pPr>
      <w:r w:rsidRPr="007D6136">
        <w:rPr>
          <w:b/>
          <w:bCs/>
          <w:u w:val="single"/>
          <w:lang w:val="fr-FR"/>
        </w:rPr>
        <w:t xml:space="preserve">Variable </w:t>
      </w:r>
      <w:proofErr w:type="gramStart"/>
      <w:r w:rsidRPr="007D6136">
        <w:rPr>
          <w:b/>
          <w:bCs/>
          <w:u w:val="single"/>
          <w:lang w:val="fr-FR"/>
        </w:rPr>
        <w:t>Descriptions:</w:t>
      </w:r>
      <w:proofErr w:type="gramEnd"/>
    </w:p>
    <w:p w14:paraId="195576E7" w14:textId="77777777" w:rsidR="004343E2" w:rsidRPr="00E25469" w:rsidRDefault="004343E2" w:rsidP="004343E2">
      <w:pPr>
        <w:rPr>
          <w:b/>
          <w:bCs/>
        </w:rPr>
      </w:pPr>
      <w:r>
        <w:rPr>
          <w:b/>
          <w:bCs/>
        </w:rPr>
        <w:t>Claim_final.csv: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43E2" w14:paraId="54CCDFE5" w14:textId="77777777" w:rsidTr="00510D77">
        <w:tc>
          <w:tcPr>
            <w:tcW w:w="4675" w:type="dxa"/>
          </w:tcPr>
          <w:p w14:paraId="7EBF42DF" w14:textId="77777777" w:rsidR="004343E2" w:rsidRPr="00201774" w:rsidRDefault="004343E2" w:rsidP="00510D77">
            <w:r w:rsidRPr="00201774">
              <w:t>CLM_NBR</w:t>
            </w:r>
          </w:p>
        </w:tc>
        <w:tc>
          <w:tcPr>
            <w:tcW w:w="4675" w:type="dxa"/>
          </w:tcPr>
          <w:p w14:paraId="0A7565BE" w14:textId="1BE34C6E" w:rsidR="004343E2" w:rsidRPr="00201774" w:rsidRDefault="004343E2" w:rsidP="00510D77">
            <w:r w:rsidRPr="00201774">
              <w:t>A system</w:t>
            </w:r>
            <w:r w:rsidR="002C086A">
              <w:t>-</w:t>
            </w:r>
            <w:r w:rsidRPr="00201774">
              <w:t>generated number that identifies a claim. It is unique within WC and APL.</w:t>
            </w:r>
          </w:p>
        </w:tc>
      </w:tr>
      <w:tr w:rsidR="004343E2" w14:paraId="05439598" w14:textId="77777777" w:rsidTr="00510D77">
        <w:tc>
          <w:tcPr>
            <w:tcW w:w="4675" w:type="dxa"/>
          </w:tcPr>
          <w:p w14:paraId="52B64508" w14:textId="77777777" w:rsidR="004343E2" w:rsidRPr="00201774" w:rsidRDefault="004343E2" w:rsidP="00510D77">
            <w:r w:rsidRPr="00201774">
              <w:t>NBR_OF_CLMT</w:t>
            </w:r>
          </w:p>
        </w:tc>
        <w:tc>
          <w:tcPr>
            <w:tcW w:w="4675" w:type="dxa"/>
          </w:tcPr>
          <w:p w14:paraId="358332E0" w14:textId="77777777" w:rsidR="004343E2" w:rsidRPr="00201774" w:rsidRDefault="004343E2" w:rsidP="00510D77">
            <w:r w:rsidRPr="00201774">
              <w:t>A sum of the number of claimants on a claim.</w:t>
            </w:r>
          </w:p>
        </w:tc>
      </w:tr>
      <w:tr w:rsidR="004343E2" w14:paraId="5DE4AEB0" w14:textId="77777777" w:rsidTr="00510D77">
        <w:tc>
          <w:tcPr>
            <w:tcW w:w="4675" w:type="dxa"/>
          </w:tcPr>
          <w:p w14:paraId="0CCE9002" w14:textId="77777777" w:rsidR="004343E2" w:rsidRPr="00201774" w:rsidRDefault="004343E2" w:rsidP="00510D77">
            <w:r w:rsidRPr="00201774">
              <w:t>BI_CLMT_CNMT</w:t>
            </w:r>
          </w:p>
        </w:tc>
        <w:tc>
          <w:tcPr>
            <w:tcW w:w="4675" w:type="dxa"/>
          </w:tcPr>
          <w:p w14:paraId="6B776182" w14:textId="77777777" w:rsidR="004343E2" w:rsidRPr="00201774" w:rsidRDefault="004343E2" w:rsidP="00510D77">
            <w:r w:rsidRPr="00201774">
              <w:t>A count of the number of claimants on a claim that are for Bodily Injury.</w:t>
            </w:r>
          </w:p>
        </w:tc>
      </w:tr>
      <w:tr w:rsidR="004343E2" w14:paraId="47EA7548" w14:textId="77777777" w:rsidTr="00510D77">
        <w:tc>
          <w:tcPr>
            <w:tcW w:w="4675" w:type="dxa"/>
          </w:tcPr>
          <w:p w14:paraId="290E7686" w14:textId="77777777" w:rsidR="004343E2" w:rsidRPr="00201774" w:rsidRDefault="004343E2" w:rsidP="00510D77">
            <w:r w:rsidRPr="00201774">
              <w:t>COV_RGST_DT</w:t>
            </w:r>
          </w:p>
        </w:tc>
        <w:tc>
          <w:tcPr>
            <w:tcW w:w="4675" w:type="dxa"/>
          </w:tcPr>
          <w:p w14:paraId="2AE5AB54" w14:textId="77777777" w:rsidR="004343E2" w:rsidRPr="00201774" w:rsidRDefault="004343E2" w:rsidP="00510D77">
            <w:r w:rsidRPr="00201774">
              <w:t>The date on which the claim was registered to the policy.</w:t>
            </w:r>
          </w:p>
        </w:tc>
      </w:tr>
      <w:tr w:rsidR="004343E2" w14:paraId="6E0519D0" w14:textId="77777777" w:rsidTr="00510D77">
        <w:tc>
          <w:tcPr>
            <w:tcW w:w="4675" w:type="dxa"/>
          </w:tcPr>
          <w:p w14:paraId="08A214BD" w14:textId="77777777" w:rsidR="004343E2" w:rsidRPr="00201774" w:rsidRDefault="004343E2" w:rsidP="00510D77">
            <w:r w:rsidRPr="00201774">
              <w:lastRenderedPageBreak/>
              <w:t>CLAIM_EXPENSE_EST_AMT</w:t>
            </w:r>
          </w:p>
        </w:tc>
        <w:tc>
          <w:tcPr>
            <w:tcW w:w="4675" w:type="dxa"/>
          </w:tcPr>
          <w:p w14:paraId="4D02585F" w14:textId="77777777" w:rsidR="004343E2" w:rsidRPr="00201774" w:rsidRDefault="004343E2" w:rsidP="00510D77">
            <w:r w:rsidRPr="00201774">
              <w:t>The amount of the Allocated Loss Adjustment Expense (ALAE) incurred amount summarized at the claim level.</w:t>
            </w:r>
          </w:p>
        </w:tc>
      </w:tr>
      <w:tr w:rsidR="004343E2" w14:paraId="7449A240" w14:textId="77777777" w:rsidTr="00510D77">
        <w:tc>
          <w:tcPr>
            <w:tcW w:w="4675" w:type="dxa"/>
          </w:tcPr>
          <w:p w14:paraId="54BC3094" w14:textId="77777777" w:rsidR="004343E2" w:rsidRPr="00201774" w:rsidRDefault="004343E2" w:rsidP="00510D77">
            <w:r w:rsidRPr="00201774">
              <w:t>POL_NBR</w:t>
            </w:r>
          </w:p>
        </w:tc>
        <w:tc>
          <w:tcPr>
            <w:tcW w:w="4675" w:type="dxa"/>
          </w:tcPr>
          <w:p w14:paraId="52A08CE2" w14:textId="77777777" w:rsidR="004343E2" w:rsidRPr="00201774" w:rsidRDefault="004343E2" w:rsidP="00510D77">
            <w:r w:rsidRPr="00201774">
              <w:t>A number that identifies an insurance policy.</w:t>
            </w:r>
          </w:p>
        </w:tc>
      </w:tr>
      <w:tr w:rsidR="004343E2" w14:paraId="48C71DE8" w14:textId="77777777" w:rsidTr="00510D77">
        <w:tc>
          <w:tcPr>
            <w:tcW w:w="4675" w:type="dxa"/>
          </w:tcPr>
          <w:p w14:paraId="47E25D85" w14:textId="77777777" w:rsidR="004343E2" w:rsidRPr="00201774" w:rsidRDefault="004343E2" w:rsidP="00510D77">
            <w:r w:rsidRPr="00201774">
              <w:t>POLICY_STATE</w:t>
            </w:r>
          </w:p>
        </w:tc>
        <w:tc>
          <w:tcPr>
            <w:tcW w:w="4675" w:type="dxa"/>
          </w:tcPr>
          <w:p w14:paraId="522AA34A" w14:textId="77777777" w:rsidR="004343E2" w:rsidRPr="00201774" w:rsidRDefault="004343E2" w:rsidP="00510D77">
            <w:r w:rsidRPr="00201774">
              <w:t>A code that identifies the primary state of an insurance policy</w:t>
            </w:r>
          </w:p>
        </w:tc>
      </w:tr>
      <w:tr w:rsidR="004343E2" w14:paraId="12877FA7" w14:textId="77777777" w:rsidTr="00510D77">
        <w:tc>
          <w:tcPr>
            <w:tcW w:w="4675" w:type="dxa"/>
          </w:tcPr>
          <w:p w14:paraId="19D326D3" w14:textId="77777777" w:rsidR="004343E2" w:rsidRPr="00201774" w:rsidRDefault="004343E2" w:rsidP="00510D77">
            <w:r w:rsidRPr="00201774">
              <w:t>PRI_BTH_DT</w:t>
            </w:r>
          </w:p>
        </w:tc>
        <w:tc>
          <w:tcPr>
            <w:tcW w:w="4675" w:type="dxa"/>
          </w:tcPr>
          <w:p w14:paraId="54852273" w14:textId="77777777" w:rsidR="004343E2" w:rsidRPr="00201774" w:rsidRDefault="004343E2" w:rsidP="00510D77">
            <w:r w:rsidRPr="00201774">
              <w:t>The date of birth of the individual.</w:t>
            </w:r>
          </w:p>
        </w:tc>
      </w:tr>
      <w:tr w:rsidR="004343E2" w14:paraId="2B0AE528" w14:textId="77777777" w:rsidTr="00510D77">
        <w:tc>
          <w:tcPr>
            <w:tcW w:w="4675" w:type="dxa"/>
          </w:tcPr>
          <w:p w14:paraId="7338F664" w14:textId="77777777" w:rsidR="004343E2" w:rsidRDefault="004343E2" w:rsidP="00510D77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B515A87" w14:textId="77777777" w:rsidR="004343E2" w:rsidRDefault="004343E2" w:rsidP="00510D77">
            <w:pPr>
              <w:rPr>
                <w:b/>
                <w:bCs/>
              </w:rPr>
            </w:pPr>
          </w:p>
        </w:tc>
      </w:tr>
    </w:tbl>
    <w:p w14:paraId="5C05E999" w14:textId="77777777" w:rsidR="004343E2" w:rsidRDefault="004343E2" w:rsidP="004343E2">
      <w:pPr>
        <w:rPr>
          <w:b/>
          <w:bCs/>
        </w:rPr>
      </w:pPr>
      <w:r w:rsidRPr="00E25469">
        <w:rPr>
          <w:b/>
          <w:bCs/>
        </w:rPr>
        <w:t>Claimant_Final.csv</w:t>
      </w:r>
      <w:r>
        <w:rPr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43E2" w14:paraId="1085CC7C" w14:textId="77777777" w:rsidTr="00510D77">
        <w:tc>
          <w:tcPr>
            <w:tcW w:w="4675" w:type="dxa"/>
          </w:tcPr>
          <w:p w14:paraId="69DF8A04" w14:textId="77777777" w:rsidR="004343E2" w:rsidRPr="00201774" w:rsidRDefault="004343E2" w:rsidP="00510D77">
            <w:r w:rsidRPr="00201774">
              <w:t>CLM_NBR</w:t>
            </w:r>
          </w:p>
        </w:tc>
        <w:tc>
          <w:tcPr>
            <w:tcW w:w="4675" w:type="dxa"/>
          </w:tcPr>
          <w:p w14:paraId="3FBEA9D3" w14:textId="79F7C870" w:rsidR="004343E2" w:rsidRPr="00201774" w:rsidRDefault="004343E2" w:rsidP="00510D77">
            <w:r w:rsidRPr="00201774">
              <w:t>A system</w:t>
            </w:r>
            <w:r w:rsidR="002C086A">
              <w:t>-</w:t>
            </w:r>
            <w:r w:rsidRPr="00201774">
              <w:t>generated number that identifies a claim. It is unique within WC and APL.</w:t>
            </w:r>
          </w:p>
        </w:tc>
      </w:tr>
      <w:tr w:rsidR="004343E2" w14:paraId="4803E12F" w14:textId="77777777" w:rsidTr="00510D77">
        <w:tc>
          <w:tcPr>
            <w:tcW w:w="4675" w:type="dxa"/>
          </w:tcPr>
          <w:p w14:paraId="780279CD" w14:textId="77777777" w:rsidR="004343E2" w:rsidRPr="00201774" w:rsidRDefault="004343E2" w:rsidP="00510D77">
            <w:r w:rsidRPr="00201774">
              <w:t>AUTO_ACCIDENT_DESC</w:t>
            </w:r>
          </w:p>
        </w:tc>
        <w:tc>
          <w:tcPr>
            <w:tcW w:w="4675" w:type="dxa"/>
          </w:tcPr>
          <w:p w14:paraId="120795A0" w14:textId="77777777" w:rsidR="004343E2" w:rsidRPr="00201774" w:rsidRDefault="004343E2" w:rsidP="00510D77">
            <w:r w:rsidRPr="00201774">
              <w:t>This is the accident type as captured at the time of notice of loss by the claim handler.</w:t>
            </w:r>
          </w:p>
        </w:tc>
      </w:tr>
      <w:tr w:rsidR="004343E2" w14:paraId="6A8446E4" w14:textId="77777777" w:rsidTr="00510D77">
        <w:tc>
          <w:tcPr>
            <w:tcW w:w="4675" w:type="dxa"/>
          </w:tcPr>
          <w:p w14:paraId="57E29B8B" w14:textId="77777777" w:rsidR="004343E2" w:rsidRPr="00201774" w:rsidRDefault="004343E2" w:rsidP="00510D77">
            <w:r w:rsidRPr="00201774">
              <w:t>CLAIMANT_STATUS</w:t>
            </w:r>
          </w:p>
        </w:tc>
        <w:tc>
          <w:tcPr>
            <w:tcW w:w="4675" w:type="dxa"/>
          </w:tcPr>
          <w:p w14:paraId="2B760AAD" w14:textId="31D15E89" w:rsidR="004343E2" w:rsidRPr="00201774" w:rsidRDefault="004343E2" w:rsidP="00510D77">
            <w:r w:rsidRPr="004026E8">
              <w:t>A system</w:t>
            </w:r>
            <w:r w:rsidR="002C086A">
              <w:t>-</w:t>
            </w:r>
            <w:r w:rsidRPr="004026E8">
              <w:t>generated code that identifies the current processing status of a claimant segment.</w:t>
            </w:r>
          </w:p>
        </w:tc>
      </w:tr>
      <w:tr w:rsidR="004343E2" w:rsidRPr="004026E8" w14:paraId="162B7BBE" w14:textId="77777777" w:rsidTr="00510D77">
        <w:tc>
          <w:tcPr>
            <w:tcW w:w="4675" w:type="dxa"/>
          </w:tcPr>
          <w:p w14:paraId="6FA093EF" w14:textId="77777777" w:rsidR="004343E2" w:rsidRPr="00201774" w:rsidRDefault="004343E2" w:rsidP="00510D77">
            <w:pPr>
              <w:rPr>
                <w:lang w:val="fr-FR"/>
              </w:rPr>
            </w:pPr>
            <w:r w:rsidRPr="00201774">
              <w:rPr>
                <w:lang w:val="fr-FR"/>
              </w:rPr>
              <w:t>APPR_DAM_EST_REC_CNT</w:t>
            </w:r>
          </w:p>
        </w:tc>
        <w:tc>
          <w:tcPr>
            <w:tcW w:w="4675" w:type="dxa"/>
          </w:tcPr>
          <w:p w14:paraId="7E58225E" w14:textId="77777777" w:rsidR="004343E2" w:rsidRPr="004026E8" w:rsidRDefault="004343E2" w:rsidP="00510D77">
            <w:r w:rsidRPr="004026E8">
              <w:t>The count of damage estimates performed on the claimant's vehicle.</w:t>
            </w:r>
          </w:p>
        </w:tc>
      </w:tr>
      <w:tr w:rsidR="004343E2" w:rsidRPr="00732FB4" w14:paraId="6A90C611" w14:textId="77777777" w:rsidTr="00510D77">
        <w:tc>
          <w:tcPr>
            <w:tcW w:w="4675" w:type="dxa"/>
          </w:tcPr>
          <w:p w14:paraId="1D36EAC9" w14:textId="77777777" w:rsidR="004343E2" w:rsidRPr="00201774" w:rsidRDefault="004343E2" w:rsidP="00510D77">
            <w:pPr>
              <w:rPr>
                <w:lang w:val="fr-FR"/>
              </w:rPr>
            </w:pPr>
            <w:r w:rsidRPr="00201774">
              <w:rPr>
                <w:lang w:val="fr-FR"/>
              </w:rPr>
              <w:t>VEH_COLR_TXT</w:t>
            </w:r>
          </w:p>
        </w:tc>
        <w:tc>
          <w:tcPr>
            <w:tcW w:w="4675" w:type="dxa"/>
          </w:tcPr>
          <w:p w14:paraId="5ED9F4CA" w14:textId="77777777" w:rsidR="004343E2" w:rsidRPr="004026E8" w:rsidRDefault="004343E2" w:rsidP="00510D77">
            <w:r w:rsidRPr="004026E8">
              <w:t>A description of the color of the claimant's vehicle.</w:t>
            </w:r>
          </w:p>
        </w:tc>
      </w:tr>
      <w:tr w:rsidR="004343E2" w:rsidRPr="00732FB4" w14:paraId="14D47B6C" w14:textId="77777777" w:rsidTr="00510D77">
        <w:tc>
          <w:tcPr>
            <w:tcW w:w="4675" w:type="dxa"/>
          </w:tcPr>
          <w:p w14:paraId="4F0B6E77" w14:textId="77777777" w:rsidR="004343E2" w:rsidRPr="00201774" w:rsidRDefault="004343E2" w:rsidP="00510D77">
            <w:pPr>
              <w:rPr>
                <w:lang w:val="fr-FR"/>
              </w:rPr>
            </w:pPr>
            <w:r w:rsidRPr="00201774">
              <w:rPr>
                <w:lang w:val="fr-FR"/>
              </w:rPr>
              <w:t>VEH_DAM_TXT</w:t>
            </w:r>
          </w:p>
        </w:tc>
        <w:tc>
          <w:tcPr>
            <w:tcW w:w="4675" w:type="dxa"/>
          </w:tcPr>
          <w:p w14:paraId="0499A17A" w14:textId="77777777" w:rsidR="004343E2" w:rsidRPr="004026E8" w:rsidRDefault="004343E2" w:rsidP="00510D77">
            <w:r w:rsidRPr="004026E8">
              <w:t>The text describing the damage description field on the Appraisal request screen. This does not prefill with information from the claimant screen.</w:t>
            </w:r>
          </w:p>
        </w:tc>
      </w:tr>
      <w:tr w:rsidR="004343E2" w:rsidRPr="00732FB4" w14:paraId="5045EEAE" w14:textId="77777777" w:rsidTr="00510D77">
        <w:tc>
          <w:tcPr>
            <w:tcW w:w="4675" w:type="dxa"/>
          </w:tcPr>
          <w:p w14:paraId="368F9741" w14:textId="77777777" w:rsidR="004343E2" w:rsidRPr="00201774" w:rsidRDefault="004343E2" w:rsidP="00510D77">
            <w:pPr>
              <w:rPr>
                <w:lang w:val="fr-FR"/>
              </w:rPr>
            </w:pPr>
            <w:r w:rsidRPr="00201774">
              <w:rPr>
                <w:lang w:val="fr-FR"/>
              </w:rPr>
              <w:t>CLMT_VEH_MDL_NM</w:t>
            </w:r>
          </w:p>
        </w:tc>
        <w:tc>
          <w:tcPr>
            <w:tcW w:w="4675" w:type="dxa"/>
          </w:tcPr>
          <w:p w14:paraId="3DAA7B38" w14:textId="48246C56" w:rsidR="004343E2" w:rsidRPr="00C6479E" w:rsidRDefault="004343E2" w:rsidP="00510D77">
            <w:r w:rsidRPr="004026E8">
              <w:t xml:space="preserve">A description of the field that displays the model of the vehicle. </w:t>
            </w:r>
            <w:r w:rsidRPr="00C6479E">
              <w:t>This a free</w:t>
            </w:r>
            <w:r w:rsidR="002C086A">
              <w:t>-</w:t>
            </w:r>
            <w:r w:rsidRPr="00C6479E">
              <w:t>form text field.</w:t>
            </w:r>
          </w:p>
        </w:tc>
      </w:tr>
      <w:tr w:rsidR="004343E2" w:rsidRPr="00732FB4" w14:paraId="7C8AD992" w14:textId="77777777" w:rsidTr="00510D77">
        <w:tc>
          <w:tcPr>
            <w:tcW w:w="4675" w:type="dxa"/>
          </w:tcPr>
          <w:p w14:paraId="25E27329" w14:textId="77777777" w:rsidR="004343E2" w:rsidRPr="00201774" w:rsidRDefault="004343E2" w:rsidP="00510D77">
            <w:pPr>
              <w:rPr>
                <w:lang w:val="fr-FR"/>
              </w:rPr>
            </w:pPr>
            <w:r w:rsidRPr="00201774">
              <w:rPr>
                <w:lang w:val="fr-FR"/>
              </w:rPr>
              <w:t>CLMT_VEH_YR</w:t>
            </w:r>
          </w:p>
        </w:tc>
        <w:tc>
          <w:tcPr>
            <w:tcW w:w="4675" w:type="dxa"/>
          </w:tcPr>
          <w:p w14:paraId="7B68BF96" w14:textId="77777777" w:rsidR="004343E2" w:rsidRPr="004026E8" w:rsidRDefault="004343E2" w:rsidP="00510D77">
            <w:r w:rsidRPr="004026E8">
              <w:t>The year of the vehicle.</w:t>
            </w:r>
          </w:p>
        </w:tc>
      </w:tr>
      <w:tr w:rsidR="004343E2" w:rsidRPr="00732FB4" w14:paraId="1E6A44DF" w14:textId="77777777" w:rsidTr="00510D77">
        <w:tc>
          <w:tcPr>
            <w:tcW w:w="4675" w:type="dxa"/>
          </w:tcPr>
          <w:p w14:paraId="75C9AE72" w14:textId="77777777" w:rsidR="004343E2" w:rsidRPr="00201774" w:rsidRDefault="004343E2" w:rsidP="00510D77">
            <w:pPr>
              <w:rPr>
                <w:lang w:val="fr-FR"/>
              </w:rPr>
            </w:pPr>
            <w:r w:rsidRPr="00201774">
              <w:rPr>
                <w:lang w:val="fr-FR"/>
              </w:rPr>
              <w:t>VEH_TYPE</w:t>
            </w:r>
          </w:p>
        </w:tc>
        <w:tc>
          <w:tcPr>
            <w:tcW w:w="4675" w:type="dxa"/>
          </w:tcPr>
          <w:p w14:paraId="553647B8" w14:textId="77777777" w:rsidR="004343E2" w:rsidRPr="004026E8" w:rsidRDefault="004343E2" w:rsidP="00510D77">
            <w:r w:rsidRPr="004026E8">
              <w:t>A code that identifies the class of vehicle (</w:t>
            </w:r>
            <w:proofErr w:type="gramStart"/>
            <w:r w:rsidRPr="004026E8">
              <w:t>i.e.</w:t>
            </w:r>
            <w:proofErr w:type="gramEnd"/>
            <w:r w:rsidRPr="004026E8">
              <w:t xml:space="preserve"> auto or heavy equipment).</w:t>
            </w:r>
          </w:p>
        </w:tc>
      </w:tr>
      <w:tr w:rsidR="004343E2" w:rsidRPr="00732FB4" w14:paraId="47752DC8" w14:textId="77777777" w:rsidTr="00510D77">
        <w:tc>
          <w:tcPr>
            <w:tcW w:w="4675" w:type="dxa"/>
          </w:tcPr>
          <w:p w14:paraId="6DE0EF7B" w14:textId="77777777" w:rsidR="004343E2" w:rsidRPr="00201774" w:rsidRDefault="004343E2" w:rsidP="00510D77">
            <w:r w:rsidRPr="00201774">
              <w:t>VEH_PRIMARY_PT_OF_DAMAGE</w:t>
            </w:r>
          </w:p>
        </w:tc>
        <w:tc>
          <w:tcPr>
            <w:tcW w:w="4675" w:type="dxa"/>
          </w:tcPr>
          <w:p w14:paraId="69504508" w14:textId="77777777" w:rsidR="004343E2" w:rsidRPr="00201774" w:rsidRDefault="004343E2" w:rsidP="00510D77">
            <w:r w:rsidRPr="004026E8">
              <w:t>A code that identifies the primary point of damage.</w:t>
            </w:r>
          </w:p>
        </w:tc>
      </w:tr>
      <w:tr w:rsidR="004343E2" w:rsidRPr="00732FB4" w14:paraId="74EC13CB" w14:textId="77777777" w:rsidTr="00510D77">
        <w:tc>
          <w:tcPr>
            <w:tcW w:w="4675" w:type="dxa"/>
          </w:tcPr>
          <w:p w14:paraId="756A1E61" w14:textId="77777777" w:rsidR="004343E2" w:rsidRPr="00201774" w:rsidRDefault="004343E2" w:rsidP="00510D77">
            <w:r w:rsidRPr="00201774">
              <w:t>AIRBAG_DEPLOYED</w:t>
            </w:r>
          </w:p>
        </w:tc>
        <w:tc>
          <w:tcPr>
            <w:tcW w:w="4675" w:type="dxa"/>
          </w:tcPr>
          <w:p w14:paraId="031C6F72" w14:textId="77777777" w:rsidR="004343E2" w:rsidRPr="00201774" w:rsidRDefault="004343E2" w:rsidP="00510D77">
            <w:r w:rsidRPr="004026E8">
              <w:t>A code that identifies how many airbags were deployed during the accident within the vehicle associated to the claimant.</w:t>
            </w:r>
          </w:p>
        </w:tc>
      </w:tr>
      <w:tr w:rsidR="004343E2" w:rsidRPr="00732FB4" w14:paraId="60C36952" w14:textId="77777777" w:rsidTr="00510D77">
        <w:tc>
          <w:tcPr>
            <w:tcW w:w="4675" w:type="dxa"/>
          </w:tcPr>
          <w:p w14:paraId="1FC05979" w14:textId="77777777" w:rsidR="004343E2" w:rsidRPr="00201774" w:rsidRDefault="004343E2" w:rsidP="00510D77">
            <w:r w:rsidRPr="00201774">
              <w:t>VEH_SPEED_AT_IMPACT</w:t>
            </w:r>
          </w:p>
        </w:tc>
        <w:tc>
          <w:tcPr>
            <w:tcW w:w="4675" w:type="dxa"/>
          </w:tcPr>
          <w:p w14:paraId="313531C7" w14:textId="77777777" w:rsidR="004343E2" w:rsidRPr="00201774" w:rsidRDefault="004343E2" w:rsidP="00510D77">
            <w:r w:rsidRPr="004026E8">
              <w:t>A code that identifies how fast the vehicle was traveling at the time of the accident.</w:t>
            </w:r>
          </w:p>
        </w:tc>
      </w:tr>
      <w:tr w:rsidR="004343E2" w:rsidRPr="00732FB4" w14:paraId="27C10E7B" w14:textId="77777777" w:rsidTr="00510D77">
        <w:tc>
          <w:tcPr>
            <w:tcW w:w="4675" w:type="dxa"/>
          </w:tcPr>
          <w:p w14:paraId="43AC5A50" w14:textId="77777777" w:rsidR="004343E2" w:rsidRPr="00732FB4" w:rsidRDefault="004343E2" w:rsidP="00510D77"/>
        </w:tc>
        <w:tc>
          <w:tcPr>
            <w:tcW w:w="4675" w:type="dxa"/>
          </w:tcPr>
          <w:p w14:paraId="46117BA4" w14:textId="77777777" w:rsidR="004343E2" w:rsidRPr="00732FB4" w:rsidRDefault="004343E2" w:rsidP="00510D77"/>
        </w:tc>
      </w:tr>
    </w:tbl>
    <w:p w14:paraId="73CA4C0E" w14:textId="05E51BFB" w:rsidR="003447BA" w:rsidRPr="00446816" w:rsidRDefault="003447BA" w:rsidP="003447BA">
      <w:pPr>
        <w:rPr>
          <w:b/>
          <w:bCs/>
          <w:u w:val="single"/>
        </w:rPr>
      </w:pPr>
      <w:r w:rsidRPr="00446816">
        <w:rPr>
          <w:b/>
          <w:bCs/>
          <w:u w:val="single"/>
        </w:rPr>
        <w:t>Analysis &amp; Visualizations:</w:t>
      </w:r>
    </w:p>
    <w:p w14:paraId="00FCD8E5" w14:textId="5FE6A228" w:rsidR="00683DDB" w:rsidRDefault="001C70F7" w:rsidP="6A3868A0">
      <w:r>
        <w:t>There are many different approaches and technologies available to analyze the provided dataset. You may use anything at your disposal if you can present the material in a manner understood by someone who might not be familiar with it. We have identified</w:t>
      </w:r>
      <w:r w:rsidR="00323FA2">
        <w:t xml:space="preserve"> sev</w:t>
      </w:r>
      <w:r w:rsidR="00EF3085">
        <w:t>er</w:t>
      </w:r>
      <w:r w:rsidR="00323FA2">
        <w:t xml:space="preserve">al pieces of </w:t>
      </w:r>
      <w:r w:rsidR="00444EAE">
        <w:t xml:space="preserve">industry standard </w:t>
      </w:r>
      <w:r w:rsidR="00323FA2">
        <w:t>software to aid you through this endeavor</w:t>
      </w:r>
      <w:r w:rsidR="00B06314">
        <w:t xml:space="preserve">. </w:t>
      </w:r>
      <w:r w:rsidR="001038D8">
        <w:t xml:space="preserve">Regardless of approach, </w:t>
      </w:r>
      <w:r w:rsidR="005804CE">
        <w:t xml:space="preserve">you should be able to derive patterns and </w:t>
      </w:r>
      <w:r w:rsidR="0005259E">
        <w:t>correlations</w:t>
      </w:r>
      <w:r w:rsidR="00D2078E">
        <w:t xml:space="preserve"> which will </w:t>
      </w:r>
      <w:r w:rsidR="0005259E">
        <w:t>ultimat</w:t>
      </w:r>
      <w:r w:rsidR="00D2078E">
        <w:t>ely</w:t>
      </w:r>
      <w:r w:rsidR="0005259E">
        <w:t xml:space="preserve"> be the foundations of your solution.</w:t>
      </w:r>
      <w:r w:rsidR="0047235E">
        <w:t xml:space="preserve"> In other words, a simple 2-dimensional chart can be just as powerful as a</w:t>
      </w:r>
      <w:r w:rsidR="000D1173">
        <w:t xml:space="preserve">n artificial intelligence </w:t>
      </w:r>
      <w:r w:rsidR="009A7691">
        <w:t>model</w:t>
      </w:r>
      <w:r w:rsidR="000E51E1">
        <w:t>.</w:t>
      </w:r>
      <w:r w:rsidR="00A23633">
        <w:t xml:space="preserve"> </w:t>
      </w:r>
      <w:r w:rsidR="002A57C5">
        <w:t xml:space="preserve">Therefore, </w:t>
      </w:r>
      <w:r w:rsidR="00DD2FAD">
        <w:t xml:space="preserve">collaborate with your group and understand what skills and </w:t>
      </w:r>
      <w:proofErr w:type="gramStart"/>
      <w:r w:rsidR="00DD2FAD">
        <w:t xml:space="preserve">tools </w:t>
      </w:r>
      <w:r w:rsidR="002C086A">
        <w:t xml:space="preserve"> you</w:t>
      </w:r>
      <w:proofErr w:type="gramEnd"/>
      <w:r w:rsidR="002C086A">
        <w:t xml:space="preserve"> are </w:t>
      </w:r>
      <w:r w:rsidR="00614FC5">
        <w:t>most</w:t>
      </w:r>
      <w:r w:rsidR="00DD2FAD">
        <w:t xml:space="preserve"> familiar with that best aid your research</w:t>
      </w:r>
      <w:r w:rsidR="00A11A15">
        <w:t xml:space="preserve"> and analysis</w:t>
      </w:r>
      <w:r w:rsidR="000D1173">
        <w:t>.</w:t>
      </w:r>
      <w:r w:rsidR="005804CE">
        <w:t xml:space="preserve"> </w:t>
      </w:r>
      <w:r w:rsidR="008D0322">
        <w:t xml:space="preserve">The key </w:t>
      </w:r>
      <w:r w:rsidR="00C20792">
        <w:t>to analytics is understanding your data</w:t>
      </w:r>
      <w:r w:rsidR="00E05CC7">
        <w:t>!</w:t>
      </w:r>
    </w:p>
    <w:p w14:paraId="33C6958E" w14:textId="154DDDB3" w:rsidR="00E05CC7" w:rsidRDefault="00683DDB" w:rsidP="6A3868A0">
      <w:r>
        <w:lastRenderedPageBreak/>
        <w:t>After you conclude you</w:t>
      </w:r>
      <w:r w:rsidR="00CB56E9">
        <w:t>r</w:t>
      </w:r>
      <w:r>
        <w:t xml:space="preserve"> analysis and devise a fraud detection method, you will need to structure you</w:t>
      </w:r>
      <w:r w:rsidR="006F6288">
        <w:t>r</w:t>
      </w:r>
      <w:r>
        <w:t xml:space="preserve"> </w:t>
      </w:r>
      <w:r w:rsidR="00CB56E9">
        <w:t xml:space="preserve">approach, findings, and solution into a presentation. </w:t>
      </w:r>
      <w:r w:rsidR="00CC17E5">
        <w:t xml:space="preserve">You may use figures, tables, and text throughout the presentation to aid in </w:t>
      </w:r>
      <w:r w:rsidR="00B90107">
        <w:t>the judges</w:t>
      </w:r>
      <w:r w:rsidR="00340B6E">
        <w:t>’</w:t>
      </w:r>
      <w:r w:rsidR="00B90107">
        <w:t xml:space="preserve"> understanding. Remember, t</w:t>
      </w:r>
      <w:r w:rsidR="00BE513B">
        <w:t>he goal of the presentation is to convince the judges of</w:t>
      </w:r>
      <w:r w:rsidR="00340B6E">
        <w:t xml:space="preserve"> the accuracy of</w:t>
      </w:r>
      <w:r w:rsidR="00BE513B">
        <w:t xml:space="preserve"> your </w:t>
      </w:r>
      <w:r w:rsidR="0077444A">
        <w:t xml:space="preserve">work. </w:t>
      </w:r>
      <w:r w:rsidR="00EE35F2">
        <w:t>The analysis</w:t>
      </w:r>
      <w:r w:rsidR="001E2C9C">
        <w:t xml:space="preserve"> is the foundation of your </w:t>
      </w:r>
      <w:r w:rsidR="00707517">
        <w:t>conviction but</w:t>
      </w:r>
      <w:r w:rsidR="001E2C9C">
        <w:t xml:space="preserve"> is only part of the overall solution. You will need</w:t>
      </w:r>
      <w:r w:rsidR="007758C0">
        <w:t xml:space="preserve"> to translate your solution into business value; often</w:t>
      </w:r>
      <w:r w:rsidR="00B93D57">
        <w:t xml:space="preserve"> </w:t>
      </w:r>
      <w:r w:rsidR="00244549">
        <w:t xml:space="preserve">stated as “Why should I care?” </w:t>
      </w:r>
      <w:r w:rsidR="00E75FC2">
        <w:t xml:space="preserve">which </w:t>
      </w:r>
      <w:r w:rsidR="007915FB">
        <w:t xml:space="preserve">will </w:t>
      </w:r>
      <w:r w:rsidR="00E75FC2">
        <w:t>require</w:t>
      </w:r>
      <w:r w:rsidR="007915FB">
        <w:t xml:space="preserve"> additional</w:t>
      </w:r>
      <w:r w:rsidR="00E75FC2">
        <w:t xml:space="preserve"> metrics </w:t>
      </w:r>
      <w:r w:rsidR="007915FB">
        <w:t>based on the provided dataset.</w:t>
      </w:r>
    </w:p>
    <w:p w14:paraId="24EB2D41" w14:textId="77777777" w:rsidR="003447BA" w:rsidRDefault="003447BA" w:rsidP="003447BA">
      <w:r>
        <w:t>Each group may have at</w:t>
      </w:r>
      <w:r w:rsidRPr="2E96DF65">
        <w:rPr>
          <w:b/>
        </w:rPr>
        <w:t xml:space="preserve"> most 3 </w:t>
      </w:r>
      <w:r>
        <w:t>people and will:</w:t>
      </w:r>
    </w:p>
    <w:p w14:paraId="6D33D0E8" w14:textId="4477FAB1" w:rsidR="003447BA" w:rsidRDefault="003447BA" w:rsidP="00970290">
      <w:pPr>
        <w:pStyle w:val="ListParagraph"/>
        <w:numPr>
          <w:ilvl w:val="0"/>
          <w:numId w:val="1"/>
        </w:numPr>
      </w:pPr>
      <w:r>
        <w:t>Work together within the group on data analysis, but not between groups</w:t>
      </w:r>
    </w:p>
    <w:p w14:paraId="77E23A41" w14:textId="2D12120E" w:rsidR="003447BA" w:rsidRDefault="003447BA" w:rsidP="00970290">
      <w:pPr>
        <w:pStyle w:val="ListParagraph"/>
        <w:numPr>
          <w:ilvl w:val="0"/>
          <w:numId w:val="1"/>
        </w:numPr>
      </w:pPr>
      <w:r>
        <w:t>Explore the characteristics</w:t>
      </w:r>
      <w:r w:rsidR="00340B6E">
        <w:t xml:space="preserve"> of</w:t>
      </w:r>
      <w:r>
        <w:t xml:space="preserve"> </w:t>
      </w:r>
      <w:r w:rsidR="5055946F">
        <w:t xml:space="preserve">the </w:t>
      </w:r>
      <w:r w:rsidR="617FBF71">
        <w:t>incidents</w:t>
      </w:r>
      <w:r w:rsidR="5055946F">
        <w:t xml:space="preserve"> </w:t>
      </w:r>
      <w:r w:rsidR="40D2320A">
        <w:t xml:space="preserve">in the dataset </w:t>
      </w:r>
      <w:r w:rsidR="5055946F">
        <w:t>and</w:t>
      </w:r>
      <w:r>
        <w:t xml:space="preserve"> </w:t>
      </w:r>
      <w:r w:rsidR="30A5B430">
        <w:t xml:space="preserve">identify fraudulent auto claims </w:t>
      </w:r>
    </w:p>
    <w:p w14:paraId="3CE1D80F" w14:textId="128D61F2" w:rsidR="003447BA" w:rsidRDefault="003447BA" w:rsidP="00970290">
      <w:pPr>
        <w:pStyle w:val="ListParagraph"/>
        <w:numPr>
          <w:ilvl w:val="1"/>
          <w:numId w:val="1"/>
        </w:numPr>
      </w:pPr>
      <w:r>
        <w:t>You can use any software for this task, but the recommended tool is/are:</w:t>
      </w:r>
    </w:p>
    <w:p w14:paraId="3F2A8872" w14:textId="1213A7A8" w:rsidR="003447BA" w:rsidRDefault="003447BA" w:rsidP="00970290">
      <w:pPr>
        <w:pStyle w:val="ListParagraph"/>
        <w:numPr>
          <w:ilvl w:val="2"/>
          <w:numId w:val="1"/>
        </w:numPr>
      </w:pPr>
      <w:r>
        <w:t>SQL</w:t>
      </w:r>
    </w:p>
    <w:p w14:paraId="5DC164D0" w14:textId="662071C6" w:rsidR="003447BA" w:rsidRDefault="003447BA" w:rsidP="00970290">
      <w:pPr>
        <w:pStyle w:val="ListParagraph"/>
        <w:numPr>
          <w:ilvl w:val="2"/>
          <w:numId w:val="1"/>
        </w:numPr>
      </w:pPr>
      <w:r>
        <w:t>Python (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VSCode</w:t>
      </w:r>
      <w:proofErr w:type="spellEnd"/>
      <w:r>
        <w:t>, in any text editor of your choice)</w:t>
      </w:r>
    </w:p>
    <w:p w14:paraId="5F4572E0" w14:textId="3CE9CE19" w:rsidR="003447BA" w:rsidRDefault="003447BA" w:rsidP="00970290">
      <w:pPr>
        <w:pStyle w:val="ListParagraph"/>
        <w:numPr>
          <w:ilvl w:val="2"/>
          <w:numId w:val="1"/>
        </w:numPr>
      </w:pPr>
      <w:r>
        <w:t>Excel</w:t>
      </w:r>
    </w:p>
    <w:p w14:paraId="0654EA1F" w14:textId="09F45F76" w:rsidR="003447BA" w:rsidRDefault="003447BA" w:rsidP="00970290">
      <w:pPr>
        <w:pStyle w:val="ListParagraph"/>
        <w:numPr>
          <w:ilvl w:val="0"/>
          <w:numId w:val="1"/>
        </w:numPr>
      </w:pPr>
      <w:r>
        <w:t>Build your story of the data using a dashboard</w:t>
      </w:r>
    </w:p>
    <w:p w14:paraId="02A66C93" w14:textId="13F62F8A" w:rsidR="003447BA" w:rsidRDefault="003447BA" w:rsidP="005226E8">
      <w:pPr>
        <w:pStyle w:val="ListParagraph"/>
        <w:numPr>
          <w:ilvl w:val="1"/>
          <w:numId w:val="1"/>
        </w:numPr>
      </w:pPr>
      <w:r>
        <w:t>You can use any software for this task, but the recommended tool is/are:</w:t>
      </w:r>
    </w:p>
    <w:p w14:paraId="459FF78D" w14:textId="6B09BAED" w:rsidR="003447BA" w:rsidRDefault="003447BA" w:rsidP="005226E8">
      <w:pPr>
        <w:pStyle w:val="ListParagraph"/>
        <w:numPr>
          <w:ilvl w:val="2"/>
          <w:numId w:val="1"/>
        </w:numPr>
      </w:pPr>
      <w:r>
        <w:t>Excel</w:t>
      </w:r>
    </w:p>
    <w:p w14:paraId="24E8C640" w14:textId="29C1CDB6" w:rsidR="003447BA" w:rsidRDefault="003447BA" w:rsidP="005226E8">
      <w:pPr>
        <w:pStyle w:val="ListParagraph"/>
        <w:numPr>
          <w:ilvl w:val="2"/>
          <w:numId w:val="1"/>
        </w:numPr>
      </w:pPr>
      <w:r>
        <w:t>Tableau</w:t>
      </w:r>
    </w:p>
    <w:p w14:paraId="110A508E" w14:textId="3A2D2B5B" w:rsidR="003447BA" w:rsidRDefault="003447BA" w:rsidP="005226E8">
      <w:pPr>
        <w:pStyle w:val="ListParagraph"/>
        <w:numPr>
          <w:ilvl w:val="2"/>
          <w:numId w:val="1"/>
        </w:numPr>
      </w:pPr>
      <w:r>
        <w:t>QlikView</w:t>
      </w:r>
    </w:p>
    <w:p w14:paraId="53C1201E" w14:textId="7A303D78" w:rsidR="003447BA" w:rsidRDefault="003447BA" w:rsidP="005226E8">
      <w:pPr>
        <w:pStyle w:val="ListParagraph"/>
        <w:numPr>
          <w:ilvl w:val="2"/>
          <w:numId w:val="1"/>
        </w:numPr>
      </w:pPr>
      <w:r>
        <w:t>MicroStrategy</w:t>
      </w:r>
    </w:p>
    <w:p w14:paraId="32F9F225" w14:textId="1E2FFC84" w:rsidR="003447BA" w:rsidRDefault="003447BA" w:rsidP="005226E8">
      <w:pPr>
        <w:pStyle w:val="ListParagraph"/>
        <w:numPr>
          <w:ilvl w:val="1"/>
          <w:numId w:val="1"/>
        </w:numPr>
      </w:pPr>
      <w:r>
        <w:t>No limitation on the types of visualizations/charts/tables</w:t>
      </w:r>
    </w:p>
    <w:p w14:paraId="62E42CBE" w14:textId="2C483BD7" w:rsidR="00717161" w:rsidRDefault="003447BA" w:rsidP="6E2FD94F">
      <w:pPr>
        <w:pStyle w:val="ListParagraph"/>
        <w:numPr>
          <w:ilvl w:val="0"/>
          <w:numId w:val="1"/>
        </w:numPr>
      </w:pPr>
      <w:r>
        <w:t>Prepare presentation slides to summarize the analysis</w:t>
      </w:r>
      <w:r w:rsidR="00330B1C">
        <w:t>,</w:t>
      </w:r>
      <w:r>
        <w:t xml:space="preserve"> your </w:t>
      </w:r>
      <w:r w:rsidR="00330B1C">
        <w:t xml:space="preserve">fraud detection method, and the </w:t>
      </w:r>
      <w:r w:rsidR="00956177">
        <w:t>business value of your solution.</w:t>
      </w:r>
    </w:p>
    <w:p w14:paraId="468AFBE4" w14:textId="7761180A" w:rsidR="003447BA" w:rsidRPr="00717161" w:rsidRDefault="003447BA" w:rsidP="00717161">
      <w:r w:rsidRPr="00717161">
        <w:rPr>
          <w:b/>
          <w:bCs/>
          <w:u w:val="single"/>
        </w:rPr>
        <w:t>Data Documentation:</w:t>
      </w:r>
    </w:p>
    <w:p w14:paraId="5CEE2D72" w14:textId="77777777" w:rsidR="003447BA" w:rsidRDefault="003447BA" w:rsidP="003447BA">
      <w:r>
        <w:t>The following is a guideline on what to include in the documentation:</w:t>
      </w:r>
    </w:p>
    <w:p w14:paraId="38526387" w14:textId="77777777" w:rsidR="003447BA" w:rsidRDefault="003447BA" w:rsidP="003447BA">
      <w:r>
        <w:t>1. Prepare a document with the following:</w:t>
      </w:r>
    </w:p>
    <w:p w14:paraId="4BC10836" w14:textId="0D00B427" w:rsidR="003447BA" w:rsidRDefault="003447BA" w:rsidP="004314E6">
      <w:pPr>
        <w:pStyle w:val="ListParagraph"/>
        <w:numPr>
          <w:ilvl w:val="0"/>
          <w:numId w:val="1"/>
        </w:numPr>
      </w:pPr>
      <w:r>
        <w:t>All fields in the final table, whether they were initially provided or created</w:t>
      </w:r>
    </w:p>
    <w:p w14:paraId="4764D51C" w14:textId="7636F1EA" w:rsidR="003447BA" w:rsidRDefault="003447BA" w:rsidP="004314E6">
      <w:pPr>
        <w:pStyle w:val="ListParagraph"/>
        <w:numPr>
          <w:ilvl w:val="0"/>
          <w:numId w:val="1"/>
        </w:numPr>
      </w:pPr>
      <w:r>
        <w:t>Logic applied to obtain the field or direct</w:t>
      </w:r>
      <w:r w:rsidR="003161B6">
        <w:t>ly</w:t>
      </w:r>
      <w:r>
        <w:t xml:space="preserve"> taken from source provided</w:t>
      </w:r>
    </w:p>
    <w:p w14:paraId="025076AE" w14:textId="6AB28B1A" w:rsidR="003447BA" w:rsidRDefault="003447BA" w:rsidP="004314E6">
      <w:pPr>
        <w:pStyle w:val="ListParagraph"/>
        <w:numPr>
          <w:ilvl w:val="0"/>
          <w:numId w:val="1"/>
        </w:numPr>
      </w:pPr>
      <w:r>
        <w:t>Fields used in creations of new field</w:t>
      </w:r>
    </w:p>
    <w:p w14:paraId="63E5AD14" w14:textId="370E08C5" w:rsidR="003447BA" w:rsidRDefault="003447BA" w:rsidP="004314E6">
      <w:pPr>
        <w:pStyle w:val="ListParagraph"/>
        <w:numPr>
          <w:ilvl w:val="0"/>
          <w:numId w:val="1"/>
        </w:numPr>
      </w:pPr>
      <w:r>
        <w:t>Description of field</w:t>
      </w:r>
    </w:p>
    <w:p w14:paraId="7D2DB720" w14:textId="6F3E735D" w:rsidR="003447BA" w:rsidRDefault="003447BA" w:rsidP="004314E6">
      <w:pPr>
        <w:pStyle w:val="ListParagraph"/>
        <w:numPr>
          <w:ilvl w:val="0"/>
          <w:numId w:val="1"/>
        </w:numPr>
      </w:pPr>
      <w:r>
        <w:t>Indicator to determine if field is part of key that makes each record unique</w:t>
      </w:r>
    </w:p>
    <w:p w14:paraId="5DD735D1" w14:textId="5C0877C2" w:rsidR="003447BA" w:rsidRDefault="003447BA" w:rsidP="004314E6">
      <w:pPr>
        <w:pStyle w:val="ListParagraph"/>
        <w:numPr>
          <w:ilvl w:val="0"/>
          <w:numId w:val="1"/>
        </w:numPr>
      </w:pPr>
      <w:r>
        <w:t>Data types</w:t>
      </w:r>
    </w:p>
    <w:p w14:paraId="2438820C" w14:textId="67523DA7" w:rsidR="003447BA" w:rsidRDefault="003447BA" w:rsidP="004314E6">
      <w:pPr>
        <w:pStyle w:val="ListParagraph"/>
        <w:numPr>
          <w:ilvl w:val="0"/>
          <w:numId w:val="1"/>
        </w:numPr>
      </w:pPr>
      <w:r>
        <w:t>Comments or Observations</w:t>
      </w:r>
    </w:p>
    <w:p w14:paraId="26E1C826" w14:textId="77777777" w:rsidR="003447BA" w:rsidRDefault="003447BA" w:rsidP="004314E6">
      <w:r>
        <w:t>2. Analysis &amp; Visualization explanation. These can include, but are not limited to:</w:t>
      </w:r>
    </w:p>
    <w:p w14:paraId="3EC81FB7" w14:textId="138D26C8" w:rsidR="003447BA" w:rsidRDefault="003447BA" w:rsidP="004314E6">
      <w:pPr>
        <w:pStyle w:val="ListParagraph"/>
        <w:numPr>
          <w:ilvl w:val="0"/>
          <w:numId w:val="2"/>
        </w:numPr>
      </w:pPr>
      <w:r>
        <w:t>What do the different Graphs, Metrics, Visualization</w:t>
      </w:r>
      <w:r w:rsidR="000D2BA9">
        <w:t>s,</w:t>
      </w:r>
      <w:r>
        <w:t xml:space="preserve"> etc.</w:t>
      </w:r>
      <w:r w:rsidR="000D2BA9">
        <w:t>,</w:t>
      </w:r>
      <w:r>
        <w:t xml:space="preserve"> mean?</w:t>
      </w:r>
    </w:p>
    <w:p w14:paraId="1E757504" w14:textId="2915952F" w:rsidR="003447BA" w:rsidRDefault="003447BA" w:rsidP="004314E6">
      <w:pPr>
        <w:pStyle w:val="ListParagraph"/>
        <w:numPr>
          <w:ilvl w:val="0"/>
          <w:numId w:val="2"/>
        </w:numPr>
      </w:pPr>
      <w:r>
        <w:t>How are the different items in your Analysis &amp; Visualization</w:t>
      </w:r>
      <w:r w:rsidR="000D2BA9">
        <w:t>s</w:t>
      </w:r>
      <w:r>
        <w:t xml:space="preserve"> created?</w:t>
      </w:r>
    </w:p>
    <w:p w14:paraId="1B16E383" w14:textId="4E1CDD9D" w:rsidR="003447BA" w:rsidRPr="004314E6" w:rsidRDefault="003447BA" w:rsidP="003447BA">
      <w:pPr>
        <w:rPr>
          <w:b/>
          <w:bCs/>
          <w:u w:val="single"/>
        </w:rPr>
      </w:pPr>
      <w:r w:rsidRPr="004314E6">
        <w:rPr>
          <w:b/>
          <w:bCs/>
          <w:u w:val="single"/>
        </w:rPr>
        <w:t>Timeline:</w:t>
      </w:r>
    </w:p>
    <w:p w14:paraId="5822CFE3" w14:textId="3822A97E" w:rsidR="003447BA" w:rsidRDefault="7C7A77A6" w:rsidP="003447BA">
      <w:r>
        <w:t>Case Competition Kick Off:</w:t>
      </w:r>
      <w:r w:rsidR="168EEF51">
        <w:t xml:space="preserve"> Wednesday, February 15</w:t>
      </w:r>
      <w:r w:rsidR="168EEF51" w:rsidRPr="7AF7CFA2">
        <w:rPr>
          <w:vertAlign w:val="superscript"/>
        </w:rPr>
        <w:t>th</w:t>
      </w:r>
      <w:r w:rsidR="168EEF51">
        <w:t xml:space="preserve"> </w:t>
      </w:r>
    </w:p>
    <w:p w14:paraId="04869B7C" w14:textId="0F424546" w:rsidR="5D0A60B9" w:rsidRDefault="5D0A60B9" w:rsidP="7AF7CFA2">
      <w:r>
        <w:t>Registrations Deadline: Thursday, February 16</w:t>
      </w:r>
      <w:r w:rsidRPr="7AF7CFA2">
        <w:rPr>
          <w:vertAlign w:val="superscript"/>
        </w:rPr>
        <w:t>th</w:t>
      </w:r>
      <w:r>
        <w:t xml:space="preserve"> at 11:59 PM </w:t>
      </w:r>
    </w:p>
    <w:p w14:paraId="393DD121" w14:textId="6FC7E26F" w:rsidR="5D0A60B9" w:rsidRDefault="5D0A60B9" w:rsidP="7AF7CFA2">
      <w:r>
        <w:lastRenderedPageBreak/>
        <w:t>Receive Prompt &amp; Dataset: Friday, February 17</w:t>
      </w:r>
      <w:r w:rsidRPr="7AF7CFA2">
        <w:rPr>
          <w:vertAlign w:val="superscript"/>
        </w:rPr>
        <w:t>th</w:t>
      </w:r>
      <w:r>
        <w:t xml:space="preserve"> </w:t>
      </w:r>
    </w:p>
    <w:p w14:paraId="455D9421" w14:textId="3FB94CD3" w:rsidR="00C062C8" w:rsidRDefault="2E1FB0B7" w:rsidP="003447BA">
      <w:r>
        <w:t>Q&amp;A Session</w:t>
      </w:r>
      <w:r w:rsidR="63C168C9">
        <w:t xml:space="preserve"> and </w:t>
      </w:r>
      <w:r w:rsidR="5D0A60B9">
        <w:t xml:space="preserve">Presentation </w:t>
      </w:r>
      <w:r w:rsidR="63C168C9">
        <w:t>Tips</w:t>
      </w:r>
      <w:r>
        <w:t>:</w:t>
      </w:r>
      <w:r w:rsidR="3DD9552E">
        <w:t xml:space="preserve"> Friday, February 24</w:t>
      </w:r>
      <w:r w:rsidR="3DD9552E" w:rsidRPr="7AF7CFA2">
        <w:rPr>
          <w:vertAlign w:val="superscript"/>
        </w:rPr>
        <w:t>th</w:t>
      </w:r>
      <w:r w:rsidR="3DD9552E">
        <w:t xml:space="preserve"> </w:t>
      </w:r>
    </w:p>
    <w:p w14:paraId="2E885479" w14:textId="0E7F9B3C" w:rsidR="3DD9552E" w:rsidRDefault="3DD9552E" w:rsidP="7AF7CFA2">
      <w:r>
        <w:t>Withdrawal Deadline: Monday, February 27</w:t>
      </w:r>
      <w:r w:rsidRPr="7AF7CFA2">
        <w:rPr>
          <w:vertAlign w:val="superscript"/>
        </w:rPr>
        <w:t>th</w:t>
      </w:r>
      <w:r>
        <w:t xml:space="preserve"> </w:t>
      </w:r>
    </w:p>
    <w:p w14:paraId="47856BA5" w14:textId="2D8BF79E" w:rsidR="003447BA" w:rsidRDefault="7C7A77A6" w:rsidP="003447BA">
      <w:r>
        <w:t>Final Submissions</w:t>
      </w:r>
      <w:r w:rsidR="19BB1DF6">
        <w:t xml:space="preserve"> (for 1</w:t>
      </w:r>
      <w:r w:rsidR="19BB1DF6" w:rsidRPr="7AF7CFA2">
        <w:rPr>
          <w:vertAlign w:val="superscript"/>
        </w:rPr>
        <w:t>st</w:t>
      </w:r>
      <w:r w:rsidR="19BB1DF6">
        <w:t xml:space="preserve"> Round):</w:t>
      </w:r>
      <w:r>
        <w:t xml:space="preserve"> </w:t>
      </w:r>
      <w:r w:rsidR="168EEF51">
        <w:t>Thursday, March 2</w:t>
      </w:r>
      <w:r w:rsidR="168EEF51" w:rsidRPr="7AF7CFA2">
        <w:rPr>
          <w:vertAlign w:val="superscript"/>
        </w:rPr>
        <w:t>nd</w:t>
      </w:r>
      <w:r w:rsidR="168EEF51">
        <w:t xml:space="preserve"> by </w:t>
      </w:r>
      <w:r w:rsidR="00945B55">
        <w:t>11</w:t>
      </w:r>
      <w:r w:rsidR="168EEF51">
        <w:t>:</w:t>
      </w:r>
      <w:r w:rsidR="00945B55">
        <w:t>59</w:t>
      </w:r>
      <w:r w:rsidR="168EEF51">
        <w:t xml:space="preserve"> PM EST</w:t>
      </w:r>
    </w:p>
    <w:p w14:paraId="647F7A45" w14:textId="4B261558" w:rsidR="003447BA" w:rsidRDefault="168EEF51" w:rsidP="003447BA">
      <w:r>
        <w:t>1</w:t>
      </w:r>
      <w:r w:rsidRPr="7AF7CFA2">
        <w:rPr>
          <w:vertAlign w:val="superscript"/>
        </w:rPr>
        <w:t>st</w:t>
      </w:r>
      <w:r>
        <w:t xml:space="preserve"> Round </w:t>
      </w:r>
      <w:r w:rsidR="7C7A77A6">
        <w:t xml:space="preserve">Presentations: </w:t>
      </w:r>
      <w:r>
        <w:t>Friday, March 3</w:t>
      </w:r>
      <w:r w:rsidRPr="7AF7CFA2">
        <w:rPr>
          <w:vertAlign w:val="superscript"/>
        </w:rPr>
        <w:t>rd</w:t>
      </w:r>
      <w:r>
        <w:t xml:space="preserve"> </w:t>
      </w:r>
    </w:p>
    <w:p w14:paraId="3C830202" w14:textId="30DD28A7" w:rsidR="51F96CC3" w:rsidRDefault="51F96CC3">
      <w:r>
        <w:t>Final Submissions (for 2</w:t>
      </w:r>
      <w:r w:rsidRPr="7AF7CFA2">
        <w:rPr>
          <w:vertAlign w:val="superscript"/>
        </w:rPr>
        <w:t>nd</w:t>
      </w:r>
      <w:r>
        <w:t xml:space="preserve"> Round): Thursday, March 9</w:t>
      </w:r>
      <w:r w:rsidRPr="7AF7CFA2">
        <w:rPr>
          <w:vertAlign w:val="superscript"/>
        </w:rPr>
        <w:t>th</w:t>
      </w:r>
      <w:r>
        <w:t xml:space="preserve"> by </w:t>
      </w:r>
      <w:r w:rsidR="00945B55">
        <w:t>11</w:t>
      </w:r>
      <w:r>
        <w:t>:</w:t>
      </w:r>
      <w:r w:rsidR="00945B55">
        <w:t>59</w:t>
      </w:r>
      <w:r>
        <w:t xml:space="preserve"> PM EST</w:t>
      </w:r>
    </w:p>
    <w:p w14:paraId="38B5ECE5" w14:textId="0F8CEB90" w:rsidR="00717161" w:rsidRDefault="00FB13D4" w:rsidP="003447BA">
      <w:r>
        <w:t>2</w:t>
      </w:r>
      <w:r w:rsidRPr="00FB13D4">
        <w:rPr>
          <w:vertAlign w:val="superscript"/>
        </w:rPr>
        <w:t>nd</w:t>
      </w:r>
      <w:r>
        <w:t xml:space="preserve"> Round Presentations</w:t>
      </w:r>
      <w:r w:rsidR="00DE10E2">
        <w:t>/Travelers Day</w:t>
      </w:r>
      <w:r>
        <w:t>: Friday, March 10</w:t>
      </w:r>
      <w:r w:rsidRPr="00FB13D4">
        <w:rPr>
          <w:vertAlign w:val="superscript"/>
        </w:rPr>
        <w:t>th</w:t>
      </w:r>
      <w:r>
        <w:t xml:space="preserve"> </w:t>
      </w:r>
    </w:p>
    <w:p w14:paraId="0982A766" w14:textId="77777777" w:rsidR="003447BA" w:rsidRPr="004314E6" w:rsidRDefault="003447BA" w:rsidP="003447BA">
      <w:pPr>
        <w:rPr>
          <w:b/>
          <w:bCs/>
          <w:u w:val="single"/>
        </w:rPr>
      </w:pPr>
      <w:r w:rsidRPr="004314E6">
        <w:rPr>
          <w:b/>
          <w:bCs/>
          <w:u w:val="single"/>
        </w:rPr>
        <w:t>Presentation Instructions / Judging Criteria:</w:t>
      </w:r>
    </w:p>
    <w:p w14:paraId="3171B846" w14:textId="302CC165" w:rsidR="162B8C6F" w:rsidRDefault="162B8C6F" w:rsidP="2A3C48B1">
      <w:pPr>
        <w:rPr>
          <w:b/>
          <w:bCs/>
        </w:rPr>
      </w:pPr>
      <w:r w:rsidRPr="2A3C48B1">
        <w:rPr>
          <w:b/>
          <w:bCs/>
        </w:rPr>
        <w:t>First Round</w:t>
      </w:r>
    </w:p>
    <w:p w14:paraId="745CB0F8" w14:textId="33AEF2A8" w:rsidR="003447BA" w:rsidRDefault="7C7A77A6" w:rsidP="003447BA">
      <w:r>
        <w:t xml:space="preserve">Your team will have </w:t>
      </w:r>
      <w:r w:rsidR="7F7426F2">
        <w:t>8</w:t>
      </w:r>
      <w:r>
        <w:t xml:space="preserve"> minutes to present your analysis and findings. Please think about the following questions to help guide your presentation. At the end of th</w:t>
      </w:r>
      <w:r w:rsidR="43708BD0">
        <w:t xml:space="preserve">e </w:t>
      </w:r>
      <w:r w:rsidR="109E51F5">
        <w:t>presentation,</w:t>
      </w:r>
      <w:r w:rsidR="43708BD0">
        <w:t xml:space="preserve"> </w:t>
      </w:r>
      <w:r>
        <w:t xml:space="preserve">you will have </w:t>
      </w:r>
      <w:r w:rsidR="046EF631">
        <w:t>5</w:t>
      </w:r>
      <w:r>
        <w:t xml:space="preserve"> minutes for Q&amp;A with the judges.</w:t>
      </w:r>
    </w:p>
    <w:p w14:paraId="22FE0DC9" w14:textId="77777777" w:rsidR="003447BA" w:rsidRDefault="003447BA" w:rsidP="00DE1536">
      <w:pPr>
        <w:pStyle w:val="ListParagraph"/>
        <w:numPr>
          <w:ilvl w:val="0"/>
          <w:numId w:val="4"/>
        </w:numPr>
      </w:pPr>
      <w:r>
        <w:t>Describe the approach your team took to complete your data analysis.</w:t>
      </w:r>
    </w:p>
    <w:p w14:paraId="07639CE2" w14:textId="77777777" w:rsidR="003447BA" w:rsidRDefault="003447BA" w:rsidP="00DE1536">
      <w:pPr>
        <w:pStyle w:val="ListParagraph"/>
        <w:numPr>
          <w:ilvl w:val="0"/>
          <w:numId w:val="4"/>
        </w:numPr>
      </w:pPr>
      <w:r>
        <w:t>What kind of data analysis did you do?</w:t>
      </w:r>
    </w:p>
    <w:p w14:paraId="13863ACF" w14:textId="77777777" w:rsidR="003447BA" w:rsidRDefault="003447BA" w:rsidP="00DE1536">
      <w:pPr>
        <w:pStyle w:val="ListParagraph"/>
        <w:numPr>
          <w:ilvl w:val="0"/>
          <w:numId w:val="4"/>
        </w:numPr>
      </w:pPr>
      <w:r>
        <w:t>Do your visualizations tell a story or is it put together numbers?</w:t>
      </w:r>
    </w:p>
    <w:p w14:paraId="1F8ACD3A" w14:textId="77777777" w:rsidR="003447BA" w:rsidRDefault="003447BA" w:rsidP="00DE1536">
      <w:pPr>
        <w:pStyle w:val="ListParagraph"/>
        <w:numPr>
          <w:ilvl w:val="0"/>
          <w:numId w:val="4"/>
        </w:numPr>
      </w:pPr>
      <w:r>
        <w:t>What type of story were you trying to convey with your analysis?</w:t>
      </w:r>
    </w:p>
    <w:p w14:paraId="2AEFDC20" w14:textId="77777777" w:rsidR="003447BA" w:rsidRDefault="003447BA" w:rsidP="00DE1536">
      <w:pPr>
        <w:pStyle w:val="ListParagraph"/>
        <w:numPr>
          <w:ilvl w:val="0"/>
          <w:numId w:val="4"/>
        </w:numPr>
      </w:pPr>
      <w:r>
        <w:t>Why did you choose to aggregate your data this way?</w:t>
      </w:r>
    </w:p>
    <w:p w14:paraId="4EDC77FD" w14:textId="1C7CAA7E" w:rsidR="003447BA" w:rsidRDefault="000D2BA9" w:rsidP="00DE1536">
      <w:pPr>
        <w:pStyle w:val="ListParagraph"/>
        <w:numPr>
          <w:ilvl w:val="0"/>
          <w:numId w:val="4"/>
        </w:numPr>
      </w:pPr>
      <w:r>
        <w:t xml:space="preserve">Why </w:t>
      </w:r>
      <w:r w:rsidR="003447BA">
        <w:t xml:space="preserve">did you choose the </w:t>
      </w:r>
      <w:r>
        <w:t xml:space="preserve">selected </w:t>
      </w:r>
      <w:r w:rsidR="003447BA">
        <w:t>visualizations?</w:t>
      </w:r>
    </w:p>
    <w:p w14:paraId="7AF3FFDF" w14:textId="77777777" w:rsidR="003447BA" w:rsidRDefault="003447BA" w:rsidP="00DE1536">
      <w:pPr>
        <w:pStyle w:val="ListParagraph"/>
        <w:numPr>
          <w:ilvl w:val="0"/>
          <w:numId w:val="4"/>
        </w:numPr>
      </w:pPr>
      <w:r>
        <w:t>What variables were most useful?</w:t>
      </w:r>
    </w:p>
    <w:p w14:paraId="7DABFB7B" w14:textId="0F7C6CA0" w:rsidR="003447BA" w:rsidRDefault="003447BA" w:rsidP="00DE1536">
      <w:pPr>
        <w:pStyle w:val="ListParagraph"/>
        <w:numPr>
          <w:ilvl w:val="0"/>
          <w:numId w:val="4"/>
        </w:numPr>
      </w:pPr>
      <w:r>
        <w:t>Do you wish there were additional variables in the dataset? If so</w:t>
      </w:r>
      <w:r w:rsidR="000D2BA9">
        <w:t>,</w:t>
      </w:r>
      <w:r>
        <w:t xml:space="preserve"> what kind of variables?</w:t>
      </w:r>
    </w:p>
    <w:p w14:paraId="4DCD093F" w14:textId="2FDC0A7C" w:rsidR="251C8398" w:rsidRDefault="251C8398" w:rsidP="2A3C48B1">
      <w:pPr>
        <w:rPr>
          <w:b/>
          <w:bCs/>
        </w:rPr>
      </w:pPr>
      <w:r w:rsidRPr="2A3C48B1">
        <w:rPr>
          <w:b/>
          <w:bCs/>
        </w:rPr>
        <w:t xml:space="preserve">Final </w:t>
      </w:r>
      <w:r w:rsidR="4D9B46B5" w:rsidRPr="2A3C48B1">
        <w:rPr>
          <w:b/>
          <w:bCs/>
        </w:rPr>
        <w:t>Round</w:t>
      </w:r>
    </w:p>
    <w:p w14:paraId="471BA6C0" w14:textId="1FC80C15" w:rsidR="4D9B46B5" w:rsidRDefault="4D9B46B5">
      <w:r>
        <w:t xml:space="preserve">Your team will have 8 minutes to present your analysis and findings. Please think about the following questions to help guide your presentation. At the end of the presentation, you will have </w:t>
      </w:r>
      <w:r w:rsidR="19F6DBC0">
        <w:t xml:space="preserve">10 </w:t>
      </w:r>
      <w:r>
        <w:t>minutes for Q&amp;A with the judges.</w:t>
      </w:r>
    </w:p>
    <w:p w14:paraId="49DB860F" w14:textId="166A871C" w:rsidR="003447BA" w:rsidRDefault="003447BA" w:rsidP="003447BA">
      <w:pPr>
        <w:rPr>
          <w:b/>
        </w:rPr>
      </w:pPr>
      <w:r w:rsidRPr="2A3C48B1">
        <w:rPr>
          <w:b/>
          <w:bCs/>
        </w:rPr>
        <w:t>Judging</w:t>
      </w:r>
      <w:r w:rsidR="5773FAC8" w:rsidRPr="2A3C48B1">
        <w:rPr>
          <w:b/>
          <w:bCs/>
        </w:rPr>
        <w:t xml:space="preserve"> – 1</w:t>
      </w:r>
      <w:r w:rsidR="5773FAC8" w:rsidRPr="2A3C48B1">
        <w:rPr>
          <w:b/>
          <w:bCs/>
          <w:vertAlign w:val="superscript"/>
        </w:rPr>
        <w:t>st</w:t>
      </w:r>
      <w:r w:rsidR="5773FAC8" w:rsidRPr="2A3C48B1">
        <w:rPr>
          <w:b/>
          <w:bCs/>
        </w:rPr>
        <w:t xml:space="preserve"> and Final</w:t>
      </w:r>
      <w:r w:rsidR="5773FAC8" w:rsidRPr="2A3C48B1">
        <w:rPr>
          <w:b/>
          <w:bCs/>
          <w:vertAlign w:val="superscript"/>
        </w:rPr>
        <w:t xml:space="preserve"> </w:t>
      </w:r>
      <w:r w:rsidR="5773FAC8" w:rsidRPr="2A3C48B1">
        <w:rPr>
          <w:b/>
          <w:bCs/>
        </w:rPr>
        <w:t>Round:</w:t>
      </w:r>
    </w:p>
    <w:p w14:paraId="0FCE05EE" w14:textId="5AE08237" w:rsidR="004145AA" w:rsidRPr="004145AA" w:rsidRDefault="004145AA" w:rsidP="003447BA">
      <w:r>
        <w:t>Each section will have an equal weight of 25% and will be judged using a structured rubric to ensure fairness.</w:t>
      </w:r>
    </w:p>
    <w:p w14:paraId="2A09E7A6" w14:textId="77777777" w:rsidR="00DE1536" w:rsidRDefault="003447BA" w:rsidP="00DE1536">
      <w:pPr>
        <w:pStyle w:val="ListParagraph"/>
        <w:numPr>
          <w:ilvl w:val="0"/>
          <w:numId w:val="5"/>
        </w:numPr>
      </w:pPr>
      <w:r>
        <w:t>Data Analysis Findings</w:t>
      </w:r>
    </w:p>
    <w:p w14:paraId="6181AB6B" w14:textId="77777777" w:rsidR="00DE1536" w:rsidRDefault="003447BA" w:rsidP="00DE1536">
      <w:pPr>
        <w:pStyle w:val="ListParagraph"/>
        <w:numPr>
          <w:ilvl w:val="0"/>
          <w:numId w:val="5"/>
        </w:numPr>
      </w:pPr>
      <w:r>
        <w:t>Visualizations and Reasoning</w:t>
      </w:r>
    </w:p>
    <w:p w14:paraId="41FC90CF" w14:textId="77777777" w:rsidR="00DE1536" w:rsidRDefault="003447BA" w:rsidP="00DE1536">
      <w:pPr>
        <w:pStyle w:val="ListParagraph"/>
        <w:numPr>
          <w:ilvl w:val="0"/>
          <w:numId w:val="5"/>
        </w:numPr>
      </w:pPr>
      <w:r>
        <w:t>Documentation</w:t>
      </w:r>
    </w:p>
    <w:p w14:paraId="67233E60" w14:textId="0703A79D" w:rsidR="00717161" w:rsidRPr="003F7E52" w:rsidRDefault="003447BA" w:rsidP="003447BA">
      <w:pPr>
        <w:pStyle w:val="ListParagraph"/>
        <w:numPr>
          <w:ilvl w:val="0"/>
          <w:numId w:val="5"/>
        </w:numPr>
      </w:pPr>
      <w:r>
        <w:t>Final Group Presentation</w:t>
      </w:r>
    </w:p>
    <w:p w14:paraId="36BC71BF" w14:textId="364DF0FF" w:rsidR="003447BA" w:rsidRDefault="003447BA" w:rsidP="003447BA">
      <w:pPr>
        <w:rPr>
          <w:b/>
          <w:bCs/>
          <w:u w:val="single"/>
        </w:rPr>
      </w:pPr>
      <w:r w:rsidRPr="004314E6">
        <w:rPr>
          <w:b/>
          <w:bCs/>
          <w:u w:val="single"/>
        </w:rPr>
        <w:t>Final Submissions:</w:t>
      </w:r>
    </w:p>
    <w:p w14:paraId="7481255A" w14:textId="2DE7B7D7" w:rsidR="008B6549" w:rsidRDefault="008B6549" w:rsidP="003447BA">
      <w:r>
        <w:t xml:space="preserve">Please email </w:t>
      </w:r>
      <w:r w:rsidR="007D48DE">
        <w:t>your university</w:t>
      </w:r>
      <w:r w:rsidR="003161B6">
        <w:t>-</w:t>
      </w:r>
      <w:r w:rsidR="007D48DE">
        <w:t>specific contacts</w:t>
      </w:r>
      <w:r w:rsidR="00D40F0D">
        <w:t>,</w:t>
      </w:r>
      <w:r w:rsidR="007D48DE">
        <w:t xml:space="preserve"> listed below</w:t>
      </w:r>
      <w:r w:rsidR="00D40F0D">
        <w:t>,</w:t>
      </w:r>
      <w:r w:rsidR="007D48DE" w:rsidRPr="007D48DE">
        <w:t xml:space="preserve"> </w:t>
      </w:r>
      <w:r w:rsidR="007D48DE">
        <w:t xml:space="preserve">by </w:t>
      </w:r>
      <w:r w:rsidR="007D48DE">
        <w:rPr>
          <w:b/>
          <w:bCs/>
        </w:rPr>
        <w:t>11</w:t>
      </w:r>
      <w:r w:rsidR="007D48DE" w:rsidRPr="00C062C8">
        <w:rPr>
          <w:b/>
          <w:bCs/>
        </w:rPr>
        <w:t>:</w:t>
      </w:r>
      <w:r w:rsidR="007D48DE">
        <w:rPr>
          <w:b/>
          <w:bCs/>
        </w:rPr>
        <w:t>59</w:t>
      </w:r>
      <w:r w:rsidR="007D48DE" w:rsidRPr="00C062C8">
        <w:rPr>
          <w:b/>
          <w:bCs/>
        </w:rPr>
        <w:t>pm EST on Thursday, March 2</w:t>
      </w:r>
      <w:r w:rsidR="007D48DE" w:rsidRPr="00C062C8">
        <w:rPr>
          <w:b/>
          <w:bCs/>
          <w:vertAlign w:val="superscript"/>
        </w:rPr>
        <w:t>nd</w:t>
      </w:r>
      <w:r w:rsidR="004145AA">
        <w:t xml:space="preserve"> using the following format:</w:t>
      </w:r>
    </w:p>
    <w:p w14:paraId="2C303453" w14:textId="4CB73286" w:rsidR="007D48DE" w:rsidRDefault="007D48DE" w:rsidP="007D48DE">
      <w:r>
        <w:lastRenderedPageBreak/>
        <w:t>Subject your email with your “Team Name Final Submission”</w:t>
      </w:r>
      <w:r w:rsidR="004145AA">
        <w:t xml:space="preserve"> and attach</w:t>
      </w:r>
      <w:r>
        <w:t>:</w:t>
      </w:r>
    </w:p>
    <w:p w14:paraId="505426A6" w14:textId="77777777" w:rsidR="007D48DE" w:rsidRDefault="007D48DE" w:rsidP="007D48DE">
      <w:pPr>
        <w:pStyle w:val="ListParagraph"/>
        <w:numPr>
          <w:ilvl w:val="0"/>
          <w:numId w:val="1"/>
        </w:numPr>
      </w:pPr>
      <w:r>
        <w:t>Data Analysis File</w:t>
      </w:r>
    </w:p>
    <w:p w14:paraId="475B879E" w14:textId="77777777" w:rsidR="007D48DE" w:rsidRDefault="007D48DE" w:rsidP="007D48DE">
      <w:pPr>
        <w:pStyle w:val="ListParagraph"/>
        <w:numPr>
          <w:ilvl w:val="1"/>
          <w:numId w:val="1"/>
        </w:numPr>
      </w:pPr>
      <w:r>
        <w:t>You can submit the code or the Excel notebook</w:t>
      </w:r>
    </w:p>
    <w:p w14:paraId="1D6EA605" w14:textId="77777777" w:rsidR="007D48DE" w:rsidRDefault="007D48DE" w:rsidP="007D48DE">
      <w:pPr>
        <w:pStyle w:val="ListParagraph"/>
        <w:numPr>
          <w:ilvl w:val="1"/>
          <w:numId w:val="1"/>
        </w:numPr>
      </w:pPr>
      <w:r>
        <w:t>Final Tables of your analysis</w:t>
      </w:r>
    </w:p>
    <w:p w14:paraId="38E3DDB1" w14:textId="77777777" w:rsidR="007D48DE" w:rsidRDefault="007D48DE" w:rsidP="007D48DE">
      <w:pPr>
        <w:pStyle w:val="ListParagraph"/>
        <w:numPr>
          <w:ilvl w:val="0"/>
          <w:numId w:val="1"/>
        </w:numPr>
      </w:pPr>
      <w:r>
        <w:t>Dashboard / Visualizations</w:t>
      </w:r>
    </w:p>
    <w:p w14:paraId="18BC9AE8" w14:textId="77777777" w:rsidR="007D48DE" w:rsidRDefault="007D48DE" w:rsidP="007D48DE">
      <w:pPr>
        <w:pStyle w:val="ListParagraph"/>
        <w:numPr>
          <w:ilvl w:val="1"/>
          <w:numId w:val="1"/>
        </w:numPr>
      </w:pPr>
      <w:r>
        <w:t>Any charts, graphs, visualizations you created</w:t>
      </w:r>
    </w:p>
    <w:p w14:paraId="168F7453" w14:textId="77777777" w:rsidR="007D48DE" w:rsidRDefault="007D48DE" w:rsidP="007D48DE">
      <w:pPr>
        <w:pStyle w:val="ListParagraph"/>
        <w:numPr>
          <w:ilvl w:val="0"/>
          <w:numId w:val="1"/>
        </w:numPr>
      </w:pPr>
      <w:r>
        <w:t>Documentation</w:t>
      </w:r>
    </w:p>
    <w:p w14:paraId="186E56EB" w14:textId="77777777" w:rsidR="007D48DE" w:rsidRDefault="007D48DE" w:rsidP="007D48DE">
      <w:pPr>
        <w:pStyle w:val="ListParagraph"/>
        <w:numPr>
          <w:ilvl w:val="1"/>
          <w:numId w:val="1"/>
        </w:numPr>
      </w:pPr>
      <w:r>
        <w:t>Please provide the document as mentioned in the Documentation Section</w:t>
      </w:r>
    </w:p>
    <w:p w14:paraId="5C0922C7" w14:textId="77777777" w:rsidR="007D48DE" w:rsidRDefault="007D48DE" w:rsidP="007D48DE">
      <w:pPr>
        <w:pStyle w:val="ListParagraph"/>
        <w:numPr>
          <w:ilvl w:val="0"/>
          <w:numId w:val="1"/>
        </w:numPr>
      </w:pPr>
      <w:r>
        <w:t>Final Presentation</w:t>
      </w:r>
    </w:p>
    <w:p w14:paraId="2488A8AF" w14:textId="07B5E9D9" w:rsidR="007D48DE" w:rsidRPr="007D48DE" w:rsidRDefault="007D48DE" w:rsidP="003447BA">
      <w:pPr>
        <w:pStyle w:val="ListParagraph"/>
        <w:numPr>
          <w:ilvl w:val="1"/>
          <w:numId w:val="1"/>
        </w:numPr>
      </w:pPr>
      <w:r>
        <w:t>Your Final Presentation Deck</w:t>
      </w:r>
    </w:p>
    <w:p w14:paraId="3703F1B9" w14:textId="3BACF0C4" w:rsidR="006137CB" w:rsidRDefault="006137CB" w:rsidP="003447BA">
      <w:pPr>
        <w:rPr>
          <w:b/>
          <w:bCs/>
          <w:u w:val="single"/>
        </w:rPr>
      </w:pPr>
      <w:r>
        <w:rPr>
          <w:b/>
          <w:bCs/>
          <w:u w:val="single"/>
        </w:rPr>
        <w:t>UConn</w:t>
      </w:r>
      <w:r w:rsidR="004145AA">
        <w:rPr>
          <w:b/>
          <w:bCs/>
          <w:u w:val="single"/>
        </w:rPr>
        <w:t xml:space="preserve"> Contacts</w:t>
      </w:r>
      <w:r>
        <w:rPr>
          <w:b/>
          <w:bCs/>
          <w:u w:val="single"/>
        </w:rPr>
        <w:t>:</w:t>
      </w:r>
      <w:r w:rsidR="004145AA">
        <w:rPr>
          <w:b/>
          <w:bCs/>
          <w:u w:val="single"/>
        </w:rPr>
        <w:t xml:space="preserve"> </w:t>
      </w:r>
    </w:p>
    <w:p w14:paraId="602F984F" w14:textId="77777777" w:rsidR="00D40F0D" w:rsidRDefault="00D40F0D" w:rsidP="00D40F0D">
      <w:r>
        <w:t xml:space="preserve">Julia </w:t>
      </w:r>
      <w:proofErr w:type="gramStart"/>
      <w:r>
        <w:t>Tremblay  -</w:t>
      </w:r>
      <w:proofErr w:type="gramEnd"/>
      <w:r>
        <w:t xml:space="preserve"> </w:t>
      </w:r>
      <w:hyperlink r:id="rId7">
        <w:r w:rsidRPr="2F2C7E69">
          <w:rPr>
            <w:rStyle w:val="Hyperlink"/>
          </w:rPr>
          <w:t>jetrembl@travelers.com</w:t>
        </w:r>
      </w:hyperlink>
      <w:r>
        <w:t xml:space="preserve"> </w:t>
      </w:r>
    </w:p>
    <w:p w14:paraId="1CF2E8EA" w14:textId="77777777" w:rsidR="00D40F0D" w:rsidRDefault="00D40F0D" w:rsidP="00D40F0D">
      <w:r>
        <w:t xml:space="preserve">McCullah Lamp - </w:t>
      </w:r>
      <w:hyperlink r:id="rId8">
        <w:r w:rsidRPr="2F2C7E69">
          <w:rPr>
            <w:rStyle w:val="Hyperlink"/>
          </w:rPr>
          <w:t>mlamp@travelers.com</w:t>
        </w:r>
      </w:hyperlink>
      <w:r>
        <w:t xml:space="preserve"> </w:t>
      </w:r>
    </w:p>
    <w:p w14:paraId="279CA0DC" w14:textId="79FD198F" w:rsidR="006137CB" w:rsidRPr="003F7E52" w:rsidRDefault="00D40F0D" w:rsidP="003447BA">
      <w:r>
        <w:t xml:space="preserve">Jonathan Moore - </w:t>
      </w:r>
      <w:hyperlink r:id="rId9">
        <w:r w:rsidRPr="2F2C7E69">
          <w:rPr>
            <w:rStyle w:val="Hyperlink"/>
          </w:rPr>
          <w:t>jonathan.a.moore@uconn.edu</w:t>
        </w:r>
      </w:hyperlink>
      <w:r>
        <w:t xml:space="preserve"> </w:t>
      </w:r>
    </w:p>
    <w:p w14:paraId="76647271" w14:textId="711487DC" w:rsidR="003447BA" w:rsidRDefault="006137CB" w:rsidP="003447BA">
      <w:r>
        <w:rPr>
          <w:b/>
          <w:bCs/>
          <w:u w:val="single"/>
        </w:rPr>
        <w:t>Eastern</w:t>
      </w:r>
      <w:r w:rsidR="004145AA">
        <w:rPr>
          <w:b/>
          <w:bCs/>
          <w:u w:val="single"/>
        </w:rPr>
        <w:t xml:space="preserve"> Contacts</w:t>
      </w:r>
      <w:r>
        <w:rPr>
          <w:b/>
          <w:bCs/>
          <w:u w:val="single"/>
        </w:rPr>
        <w:t>:</w:t>
      </w:r>
      <w:r w:rsidR="003447BA">
        <w:t xml:space="preserve"> </w:t>
      </w:r>
    </w:p>
    <w:p w14:paraId="6B467281" w14:textId="4A3BB0F1" w:rsidR="00FB13D4" w:rsidRDefault="00FB13D4" w:rsidP="2F2C7E69">
      <w:r>
        <w:t xml:space="preserve">Jafet Aparicio - </w:t>
      </w:r>
      <w:hyperlink r:id="rId10" w:history="1">
        <w:r w:rsidR="001D382E" w:rsidRPr="004C769F">
          <w:rPr>
            <w:rStyle w:val="Hyperlink"/>
          </w:rPr>
          <w:t>japarici@travelers.com</w:t>
        </w:r>
      </w:hyperlink>
      <w:r>
        <w:t xml:space="preserve"> </w:t>
      </w:r>
    </w:p>
    <w:p w14:paraId="323760F7" w14:textId="790D8314" w:rsidR="001038D7" w:rsidRDefault="004A7F98" w:rsidP="003447BA">
      <w:r>
        <w:t xml:space="preserve">Alex </w:t>
      </w:r>
      <w:proofErr w:type="spellStart"/>
      <w:r>
        <w:t>Citurs</w:t>
      </w:r>
      <w:proofErr w:type="spellEnd"/>
      <w:r>
        <w:t xml:space="preserve"> - </w:t>
      </w:r>
      <w:hyperlink r:id="rId11" w:history="1">
        <w:r w:rsidR="00E95010" w:rsidRPr="004C769F">
          <w:rPr>
            <w:rStyle w:val="Hyperlink"/>
          </w:rPr>
          <w:t>CitursA@easternct.edu</w:t>
        </w:r>
      </w:hyperlink>
      <w:r w:rsidR="00E95010">
        <w:t xml:space="preserve"> </w:t>
      </w:r>
    </w:p>
    <w:sectPr w:rsidR="0010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78DE" w14:textId="77777777" w:rsidR="009460A5" w:rsidRDefault="009460A5" w:rsidP="00446816">
      <w:pPr>
        <w:spacing w:after="0" w:line="240" w:lineRule="auto"/>
      </w:pPr>
      <w:r>
        <w:separator/>
      </w:r>
    </w:p>
  </w:endnote>
  <w:endnote w:type="continuationSeparator" w:id="0">
    <w:p w14:paraId="37CA7431" w14:textId="77777777" w:rsidR="009460A5" w:rsidRDefault="009460A5" w:rsidP="00446816">
      <w:pPr>
        <w:spacing w:after="0" w:line="240" w:lineRule="auto"/>
      </w:pPr>
      <w:r>
        <w:continuationSeparator/>
      </w:r>
    </w:p>
  </w:endnote>
  <w:endnote w:type="continuationNotice" w:id="1">
    <w:p w14:paraId="4234E7EE" w14:textId="77777777" w:rsidR="009460A5" w:rsidRDefault="009460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6F95" w14:textId="77777777" w:rsidR="009460A5" w:rsidRDefault="009460A5" w:rsidP="00446816">
      <w:pPr>
        <w:spacing w:after="0" w:line="240" w:lineRule="auto"/>
      </w:pPr>
      <w:r>
        <w:separator/>
      </w:r>
    </w:p>
  </w:footnote>
  <w:footnote w:type="continuationSeparator" w:id="0">
    <w:p w14:paraId="7C2B23C4" w14:textId="77777777" w:rsidR="009460A5" w:rsidRDefault="009460A5" w:rsidP="00446816">
      <w:pPr>
        <w:spacing w:after="0" w:line="240" w:lineRule="auto"/>
      </w:pPr>
      <w:r>
        <w:continuationSeparator/>
      </w:r>
    </w:p>
  </w:footnote>
  <w:footnote w:type="continuationNotice" w:id="1">
    <w:p w14:paraId="344B2865" w14:textId="77777777" w:rsidR="009460A5" w:rsidRDefault="009460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17E"/>
    <w:multiLevelType w:val="hybridMultilevel"/>
    <w:tmpl w:val="DC40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BDD"/>
    <w:multiLevelType w:val="hybridMultilevel"/>
    <w:tmpl w:val="BAF6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15669"/>
    <w:multiLevelType w:val="hybridMultilevel"/>
    <w:tmpl w:val="D70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CF26C">
      <w:start w:val="2"/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635F2"/>
    <w:multiLevelType w:val="hybridMultilevel"/>
    <w:tmpl w:val="8E44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749AB"/>
    <w:multiLevelType w:val="hybridMultilevel"/>
    <w:tmpl w:val="BF40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2A"/>
    <w:rsid w:val="0000747D"/>
    <w:rsid w:val="00007916"/>
    <w:rsid w:val="000116DC"/>
    <w:rsid w:val="00012731"/>
    <w:rsid w:val="0001368C"/>
    <w:rsid w:val="000153C5"/>
    <w:rsid w:val="0001588B"/>
    <w:rsid w:val="00016231"/>
    <w:rsid w:val="000179A2"/>
    <w:rsid w:val="00020EE8"/>
    <w:rsid w:val="0003731D"/>
    <w:rsid w:val="0004752B"/>
    <w:rsid w:val="000508DA"/>
    <w:rsid w:val="0005259E"/>
    <w:rsid w:val="000530FC"/>
    <w:rsid w:val="0006157E"/>
    <w:rsid w:val="00062AA5"/>
    <w:rsid w:val="00076179"/>
    <w:rsid w:val="0007749E"/>
    <w:rsid w:val="0009096F"/>
    <w:rsid w:val="000A36EE"/>
    <w:rsid w:val="000A5616"/>
    <w:rsid w:val="000A6154"/>
    <w:rsid w:val="000B031C"/>
    <w:rsid w:val="000B180B"/>
    <w:rsid w:val="000B4B8B"/>
    <w:rsid w:val="000C6ACC"/>
    <w:rsid w:val="000D1173"/>
    <w:rsid w:val="000D268B"/>
    <w:rsid w:val="000D2BA9"/>
    <w:rsid w:val="000D2C0F"/>
    <w:rsid w:val="000E4E70"/>
    <w:rsid w:val="000E51E1"/>
    <w:rsid w:val="000E658D"/>
    <w:rsid w:val="000F3247"/>
    <w:rsid w:val="000F5AA7"/>
    <w:rsid w:val="000F9546"/>
    <w:rsid w:val="00100031"/>
    <w:rsid w:val="001038D7"/>
    <w:rsid w:val="001038D8"/>
    <w:rsid w:val="001110A7"/>
    <w:rsid w:val="00112F07"/>
    <w:rsid w:val="00115391"/>
    <w:rsid w:val="00115CCC"/>
    <w:rsid w:val="0012008B"/>
    <w:rsid w:val="00127F33"/>
    <w:rsid w:val="00135E17"/>
    <w:rsid w:val="00136286"/>
    <w:rsid w:val="00153ABA"/>
    <w:rsid w:val="00160298"/>
    <w:rsid w:val="0016289C"/>
    <w:rsid w:val="00165E18"/>
    <w:rsid w:val="00167136"/>
    <w:rsid w:val="00175FC3"/>
    <w:rsid w:val="00191848"/>
    <w:rsid w:val="00191E2A"/>
    <w:rsid w:val="001A25C0"/>
    <w:rsid w:val="001C6587"/>
    <w:rsid w:val="001C70F7"/>
    <w:rsid w:val="001D382E"/>
    <w:rsid w:val="001D3CE2"/>
    <w:rsid w:val="001D64AE"/>
    <w:rsid w:val="001D7F9F"/>
    <w:rsid w:val="001E2C9C"/>
    <w:rsid w:val="001E4C45"/>
    <w:rsid w:val="001F7159"/>
    <w:rsid w:val="00201836"/>
    <w:rsid w:val="00203727"/>
    <w:rsid w:val="0020773A"/>
    <w:rsid w:val="00225510"/>
    <w:rsid w:val="00233630"/>
    <w:rsid w:val="00235D7A"/>
    <w:rsid w:val="002360E5"/>
    <w:rsid w:val="00237F77"/>
    <w:rsid w:val="00244549"/>
    <w:rsid w:val="00244FBD"/>
    <w:rsid w:val="00251211"/>
    <w:rsid w:val="00253D4C"/>
    <w:rsid w:val="002542CE"/>
    <w:rsid w:val="002563DE"/>
    <w:rsid w:val="00260741"/>
    <w:rsid w:val="002632C4"/>
    <w:rsid w:val="00280E4B"/>
    <w:rsid w:val="00281A32"/>
    <w:rsid w:val="00282E45"/>
    <w:rsid w:val="002937FB"/>
    <w:rsid w:val="00294CC6"/>
    <w:rsid w:val="002A57C5"/>
    <w:rsid w:val="002A6ACB"/>
    <w:rsid w:val="002B2B08"/>
    <w:rsid w:val="002C086A"/>
    <w:rsid w:val="002C2CCD"/>
    <w:rsid w:val="002C6862"/>
    <w:rsid w:val="002D0734"/>
    <w:rsid w:val="002D60AF"/>
    <w:rsid w:val="002E0FAC"/>
    <w:rsid w:val="002E3982"/>
    <w:rsid w:val="002E54BD"/>
    <w:rsid w:val="002F33D7"/>
    <w:rsid w:val="002F3A79"/>
    <w:rsid w:val="002F5CB8"/>
    <w:rsid w:val="003047C1"/>
    <w:rsid w:val="003161B6"/>
    <w:rsid w:val="00323FA2"/>
    <w:rsid w:val="00325F4D"/>
    <w:rsid w:val="00330B1C"/>
    <w:rsid w:val="00336239"/>
    <w:rsid w:val="00340B6E"/>
    <w:rsid w:val="00343215"/>
    <w:rsid w:val="003447BA"/>
    <w:rsid w:val="00344A59"/>
    <w:rsid w:val="00345FE5"/>
    <w:rsid w:val="00347443"/>
    <w:rsid w:val="00360E93"/>
    <w:rsid w:val="00361C24"/>
    <w:rsid w:val="003653D2"/>
    <w:rsid w:val="00370B43"/>
    <w:rsid w:val="00371BA0"/>
    <w:rsid w:val="00372911"/>
    <w:rsid w:val="0037298D"/>
    <w:rsid w:val="003760BA"/>
    <w:rsid w:val="00383C6A"/>
    <w:rsid w:val="0039270C"/>
    <w:rsid w:val="003979F0"/>
    <w:rsid w:val="003A1432"/>
    <w:rsid w:val="003C2BA6"/>
    <w:rsid w:val="003F5861"/>
    <w:rsid w:val="003F7E52"/>
    <w:rsid w:val="00402838"/>
    <w:rsid w:val="0040368F"/>
    <w:rsid w:val="0040486B"/>
    <w:rsid w:val="004109D1"/>
    <w:rsid w:val="004145AA"/>
    <w:rsid w:val="004231AB"/>
    <w:rsid w:val="00425D4E"/>
    <w:rsid w:val="004272A2"/>
    <w:rsid w:val="004277F5"/>
    <w:rsid w:val="004314E6"/>
    <w:rsid w:val="004319B9"/>
    <w:rsid w:val="004343E2"/>
    <w:rsid w:val="00436B86"/>
    <w:rsid w:val="00444EAE"/>
    <w:rsid w:val="004456BF"/>
    <w:rsid w:val="00446816"/>
    <w:rsid w:val="00446822"/>
    <w:rsid w:val="0045435C"/>
    <w:rsid w:val="004662E8"/>
    <w:rsid w:val="0047235E"/>
    <w:rsid w:val="00476965"/>
    <w:rsid w:val="00482935"/>
    <w:rsid w:val="00485CD4"/>
    <w:rsid w:val="00491DB9"/>
    <w:rsid w:val="00492CAD"/>
    <w:rsid w:val="00495142"/>
    <w:rsid w:val="00497C75"/>
    <w:rsid w:val="004A7F98"/>
    <w:rsid w:val="004B2D58"/>
    <w:rsid w:val="004B3764"/>
    <w:rsid w:val="004B47D4"/>
    <w:rsid w:val="004C3B06"/>
    <w:rsid w:val="004D6073"/>
    <w:rsid w:val="004D7CC6"/>
    <w:rsid w:val="004E1C67"/>
    <w:rsid w:val="004E2CE9"/>
    <w:rsid w:val="004E50A2"/>
    <w:rsid w:val="004F06A2"/>
    <w:rsid w:val="004F3A27"/>
    <w:rsid w:val="004F6B72"/>
    <w:rsid w:val="00500411"/>
    <w:rsid w:val="00500DD7"/>
    <w:rsid w:val="00510D77"/>
    <w:rsid w:val="00520078"/>
    <w:rsid w:val="005210ED"/>
    <w:rsid w:val="00521172"/>
    <w:rsid w:val="005226E8"/>
    <w:rsid w:val="00533EA7"/>
    <w:rsid w:val="00537D0C"/>
    <w:rsid w:val="00544345"/>
    <w:rsid w:val="00544E47"/>
    <w:rsid w:val="005501EE"/>
    <w:rsid w:val="00553886"/>
    <w:rsid w:val="00554883"/>
    <w:rsid w:val="0057702E"/>
    <w:rsid w:val="005804CE"/>
    <w:rsid w:val="00583BE3"/>
    <w:rsid w:val="00590B76"/>
    <w:rsid w:val="0059209C"/>
    <w:rsid w:val="00596FCA"/>
    <w:rsid w:val="00597D74"/>
    <w:rsid w:val="005B1625"/>
    <w:rsid w:val="005B3F7A"/>
    <w:rsid w:val="005B47E5"/>
    <w:rsid w:val="005C11BE"/>
    <w:rsid w:val="005C751C"/>
    <w:rsid w:val="005D28A0"/>
    <w:rsid w:val="005D3694"/>
    <w:rsid w:val="005D4E38"/>
    <w:rsid w:val="005E052F"/>
    <w:rsid w:val="005E558B"/>
    <w:rsid w:val="005E6164"/>
    <w:rsid w:val="0060044A"/>
    <w:rsid w:val="006137CB"/>
    <w:rsid w:val="00614DDC"/>
    <w:rsid w:val="00614FC5"/>
    <w:rsid w:val="00615A2D"/>
    <w:rsid w:val="00624607"/>
    <w:rsid w:val="00627362"/>
    <w:rsid w:val="00661548"/>
    <w:rsid w:val="006705D4"/>
    <w:rsid w:val="00671918"/>
    <w:rsid w:val="00683D30"/>
    <w:rsid w:val="00683DDB"/>
    <w:rsid w:val="0069047F"/>
    <w:rsid w:val="006954FC"/>
    <w:rsid w:val="006B5646"/>
    <w:rsid w:val="006D12D3"/>
    <w:rsid w:val="006D2D23"/>
    <w:rsid w:val="006D5CAA"/>
    <w:rsid w:val="006E0748"/>
    <w:rsid w:val="006E6BE5"/>
    <w:rsid w:val="006F25BC"/>
    <w:rsid w:val="006F5244"/>
    <w:rsid w:val="006F6288"/>
    <w:rsid w:val="006F6589"/>
    <w:rsid w:val="00701C44"/>
    <w:rsid w:val="00703FF8"/>
    <w:rsid w:val="007048E6"/>
    <w:rsid w:val="00707517"/>
    <w:rsid w:val="00714924"/>
    <w:rsid w:val="00716960"/>
    <w:rsid w:val="00717161"/>
    <w:rsid w:val="0071797F"/>
    <w:rsid w:val="00722280"/>
    <w:rsid w:val="00722F66"/>
    <w:rsid w:val="0072629F"/>
    <w:rsid w:val="007403D2"/>
    <w:rsid w:val="00741AD1"/>
    <w:rsid w:val="00753CA6"/>
    <w:rsid w:val="007559E5"/>
    <w:rsid w:val="007565DA"/>
    <w:rsid w:val="00757105"/>
    <w:rsid w:val="00767033"/>
    <w:rsid w:val="00771B68"/>
    <w:rsid w:val="0077444A"/>
    <w:rsid w:val="0077574F"/>
    <w:rsid w:val="007758C0"/>
    <w:rsid w:val="00775996"/>
    <w:rsid w:val="00777648"/>
    <w:rsid w:val="00780D55"/>
    <w:rsid w:val="0078393D"/>
    <w:rsid w:val="00785517"/>
    <w:rsid w:val="00790EBD"/>
    <w:rsid w:val="007915FB"/>
    <w:rsid w:val="00795C3E"/>
    <w:rsid w:val="007A2580"/>
    <w:rsid w:val="007A6CC1"/>
    <w:rsid w:val="007B16BA"/>
    <w:rsid w:val="007B4223"/>
    <w:rsid w:val="007C329A"/>
    <w:rsid w:val="007C5ED8"/>
    <w:rsid w:val="007D48DE"/>
    <w:rsid w:val="007D5BC7"/>
    <w:rsid w:val="007D6136"/>
    <w:rsid w:val="007F052A"/>
    <w:rsid w:val="007F3025"/>
    <w:rsid w:val="008006E0"/>
    <w:rsid w:val="0080224A"/>
    <w:rsid w:val="00823367"/>
    <w:rsid w:val="00841602"/>
    <w:rsid w:val="008451AD"/>
    <w:rsid w:val="00857ED8"/>
    <w:rsid w:val="00865DF5"/>
    <w:rsid w:val="00873E21"/>
    <w:rsid w:val="00886FB2"/>
    <w:rsid w:val="00894ABB"/>
    <w:rsid w:val="00894E76"/>
    <w:rsid w:val="008952E3"/>
    <w:rsid w:val="00897D78"/>
    <w:rsid w:val="008A1B96"/>
    <w:rsid w:val="008A4159"/>
    <w:rsid w:val="008B1AF8"/>
    <w:rsid w:val="008B1E2B"/>
    <w:rsid w:val="008B2C45"/>
    <w:rsid w:val="008B6549"/>
    <w:rsid w:val="008B7C4C"/>
    <w:rsid w:val="008D0322"/>
    <w:rsid w:val="008D0ADC"/>
    <w:rsid w:val="008D64CC"/>
    <w:rsid w:val="008E0A82"/>
    <w:rsid w:val="008E65CF"/>
    <w:rsid w:val="008F18F8"/>
    <w:rsid w:val="008F6845"/>
    <w:rsid w:val="0090614F"/>
    <w:rsid w:val="00906F7F"/>
    <w:rsid w:val="00920308"/>
    <w:rsid w:val="0092382E"/>
    <w:rsid w:val="00924ECB"/>
    <w:rsid w:val="009377C7"/>
    <w:rsid w:val="00942B93"/>
    <w:rsid w:val="00945B55"/>
    <w:rsid w:val="009460A5"/>
    <w:rsid w:val="009519C3"/>
    <w:rsid w:val="00956177"/>
    <w:rsid w:val="00970290"/>
    <w:rsid w:val="00972D94"/>
    <w:rsid w:val="00976A4C"/>
    <w:rsid w:val="00981BC0"/>
    <w:rsid w:val="0098558B"/>
    <w:rsid w:val="00993246"/>
    <w:rsid w:val="009A035F"/>
    <w:rsid w:val="009A7691"/>
    <w:rsid w:val="009B0D82"/>
    <w:rsid w:val="009B3BAC"/>
    <w:rsid w:val="009B6A5F"/>
    <w:rsid w:val="009B72CC"/>
    <w:rsid w:val="009C59B5"/>
    <w:rsid w:val="009E3948"/>
    <w:rsid w:val="009E612A"/>
    <w:rsid w:val="00A03AEA"/>
    <w:rsid w:val="00A05063"/>
    <w:rsid w:val="00A10105"/>
    <w:rsid w:val="00A11A15"/>
    <w:rsid w:val="00A22280"/>
    <w:rsid w:val="00A23633"/>
    <w:rsid w:val="00A260E3"/>
    <w:rsid w:val="00A2735E"/>
    <w:rsid w:val="00A27B1F"/>
    <w:rsid w:val="00A34925"/>
    <w:rsid w:val="00A356FC"/>
    <w:rsid w:val="00A403AB"/>
    <w:rsid w:val="00A51FEF"/>
    <w:rsid w:val="00A65EED"/>
    <w:rsid w:val="00A73735"/>
    <w:rsid w:val="00A75EA5"/>
    <w:rsid w:val="00A778CE"/>
    <w:rsid w:val="00A858AC"/>
    <w:rsid w:val="00A87046"/>
    <w:rsid w:val="00A87890"/>
    <w:rsid w:val="00A87CC8"/>
    <w:rsid w:val="00A9058E"/>
    <w:rsid w:val="00A905BD"/>
    <w:rsid w:val="00A950EC"/>
    <w:rsid w:val="00AA1668"/>
    <w:rsid w:val="00AB43C1"/>
    <w:rsid w:val="00AB4CCB"/>
    <w:rsid w:val="00AB74E8"/>
    <w:rsid w:val="00AC0AE4"/>
    <w:rsid w:val="00AC2AA7"/>
    <w:rsid w:val="00AC4082"/>
    <w:rsid w:val="00AC4D2E"/>
    <w:rsid w:val="00AC5416"/>
    <w:rsid w:val="00AC569B"/>
    <w:rsid w:val="00AD056C"/>
    <w:rsid w:val="00AD09A5"/>
    <w:rsid w:val="00AD69A8"/>
    <w:rsid w:val="00AD76FF"/>
    <w:rsid w:val="00AE76C2"/>
    <w:rsid w:val="00AE79B6"/>
    <w:rsid w:val="00AE7EA0"/>
    <w:rsid w:val="00AF0ECA"/>
    <w:rsid w:val="00AF2A67"/>
    <w:rsid w:val="00B02B22"/>
    <w:rsid w:val="00B05302"/>
    <w:rsid w:val="00B06314"/>
    <w:rsid w:val="00B15ED7"/>
    <w:rsid w:val="00B1641B"/>
    <w:rsid w:val="00B217C2"/>
    <w:rsid w:val="00B278F1"/>
    <w:rsid w:val="00B30962"/>
    <w:rsid w:val="00B3758C"/>
    <w:rsid w:val="00B4211B"/>
    <w:rsid w:val="00B42378"/>
    <w:rsid w:val="00B44877"/>
    <w:rsid w:val="00B44C7C"/>
    <w:rsid w:val="00B45951"/>
    <w:rsid w:val="00B4624B"/>
    <w:rsid w:val="00B46F00"/>
    <w:rsid w:val="00B541E1"/>
    <w:rsid w:val="00B543B2"/>
    <w:rsid w:val="00B665EE"/>
    <w:rsid w:val="00B8646D"/>
    <w:rsid w:val="00B90107"/>
    <w:rsid w:val="00B93D57"/>
    <w:rsid w:val="00B962FA"/>
    <w:rsid w:val="00B9738D"/>
    <w:rsid w:val="00BA02D3"/>
    <w:rsid w:val="00BA36FD"/>
    <w:rsid w:val="00BA5CE2"/>
    <w:rsid w:val="00BB6767"/>
    <w:rsid w:val="00BD587B"/>
    <w:rsid w:val="00BD647C"/>
    <w:rsid w:val="00BD7D72"/>
    <w:rsid w:val="00BE0EB6"/>
    <w:rsid w:val="00BE10E1"/>
    <w:rsid w:val="00BE33DB"/>
    <w:rsid w:val="00BE3E1E"/>
    <w:rsid w:val="00BE43F9"/>
    <w:rsid w:val="00BE4EED"/>
    <w:rsid w:val="00BE513B"/>
    <w:rsid w:val="00BE573A"/>
    <w:rsid w:val="00BE5777"/>
    <w:rsid w:val="00BE6C52"/>
    <w:rsid w:val="00BF0DBE"/>
    <w:rsid w:val="00BF16D8"/>
    <w:rsid w:val="00C04333"/>
    <w:rsid w:val="00C062C8"/>
    <w:rsid w:val="00C20792"/>
    <w:rsid w:val="00C2125C"/>
    <w:rsid w:val="00C27A1A"/>
    <w:rsid w:val="00C3048C"/>
    <w:rsid w:val="00C3278A"/>
    <w:rsid w:val="00C35BF0"/>
    <w:rsid w:val="00C37478"/>
    <w:rsid w:val="00C37986"/>
    <w:rsid w:val="00C453AB"/>
    <w:rsid w:val="00C459FA"/>
    <w:rsid w:val="00C52065"/>
    <w:rsid w:val="00C567DC"/>
    <w:rsid w:val="00C6479E"/>
    <w:rsid w:val="00C6515A"/>
    <w:rsid w:val="00C70562"/>
    <w:rsid w:val="00C774FF"/>
    <w:rsid w:val="00C8094B"/>
    <w:rsid w:val="00C80B6F"/>
    <w:rsid w:val="00C8493A"/>
    <w:rsid w:val="00CB56E9"/>
    <w:rsid w:val="00CC17E5"/>
    <w:rsid w:val="00CC397D"/>
    <w:rsid w:val="00CC5A39"/>
    <w:rsid w:val="00CC5AA7"/>
    <w:rsid w:val="00CD4487"/>
    <w:rsid w:val="00CD5838"/>
    <w:rsid w:val="00CE1C48"/>
    <w:rsid w:val="00CE65C5"/>
    <w:rsid w:val="00CF05CA"/>
    <w:rsid w:val="00CF4A70"/>
    <w:rsid w:val="00D122E7"/>
    <w:rsid w:val="00D204E6"/>
    <w:rsid w:val="00D2078E"/>
    <w:rsid w:val="00D26DDE"/>
    <w:rsid w:val="00D26EBE"/>
    <w:rsid w:val="00D270E3"/>
    <w:rsid w:val="00D27832"/>
    <w:rsid w:val="00D35C2B"/>
    <w:rsid w:val="00D40F0D"/>
    <w:rsid w:val="00D500E1"/>
    <w:rsid w:val="00D5189E"/>
    <w:rsid w:val="00D60DF8"/>
    <w:rsid w:val="00D614A1"/>
    <w:rsid w:val="00D76E91"/>
    <w:rsid w:val="00D90721"/>
    <w:rsid w:val="00D92297"/>
    <w:rsid w:val="00DA680C"/>
    <w:rsid w:val="00DB1955"/>
    <w:rsid w:val="00DC10F3"/>
    <w:rsid w:val="00DC3ABC"/>
    <w:rsid w:val="00DD2FAD"/>
    <w:rsid w:val="00DE10E2"/>
    <w:rsid w:val="00DE1536"/>
    <w:rsid w:val="00DE1C07"/>
    <w:rsid w:val="00DE42D1"/>
    <w:rsid w:val="00E0248C"/>
    <w:rsid w:val="00E03A74"/>
    <w:rsid w:val="00E05CC7"/>
    <w:rsid w:val="00E12BF8"/>
    <w:rsid w:val="00E17864"/>
    <w:rsid w:val="00E20CD2"/>
    <w:rsid w:val="00E355F7"/>
    <w:rsid w:val="00E3604E"/>
    <w:rsid w:val="00E37623"/>
    <w:rsid w:val="00E402ED"/>
    <w:rsid w:val="00E41013"/>
    <w:rsid w:val="00E54472"/>
    <w:rsid w:val="00E55D8F"/>
    <w:rsid w:val="00E60B12"/>
    <w:rsid w:val="00E75FC2"/>
    <w:rsid w:val="00E8668C"/>
    <w:rsid w:val="00E86B01"/>
    <w:rsid w:val="00E95010"/>
    <w:rsid w:val="00E978A9"/>
    <w:rsid w:val="00EA48CD"/>
    <w:rsid w:val="00EA74F1"/>
    <w:rsid w:val="00EB0033"/>
    <w:rsid w:val="00EB3602"/>
    <w:rsid w:val="00EB47D4"/>
    <w:rsid w:val="00EC0B1E"/>
    <w:rsid w:val="00ED2950"/>
    <w:rsid w:val="00ED4306"/>
    <w:rsid w:val="00EE35F2"/>
    <w:rsid w:val="00EE4D75"/>
    <w:rsid w:val="00EF3085"/>
    <w:rsid w:val="00F03BC7"/>
    <w:rsid w:val="00F05ECD"/>
    <w:rsid w:val="00F0649E"/>
    <w:rsid w:val="00F07699"/>
    <w:rsid w:val="00F11C44"/>
    <w:rsid w:val="00F21F96"/>
    <w:rsid w:val="00F2317E"/>
    <w:rsid w:val="00F32477"/>
    <w:rsid w:val="00F3409C"/>
    <w:rsid w:val="00F35067"/>
    <w:rsid w:val="00F404E7"/>
    <w:rsid w:val="00F41669"/>
    <w:rsid w:val="00F42564"/>
    <w:rsid w:val="00F45C3F"/>
    <w:rsid w:val="00F46325"/>
    <w:rsid w:val="00F5033C"/>
    <w:rsid w:val="00F5618D"/>
    <w:rsid w:val="00F577C6"/>
    <w:rsid w:val="00F62961"/>
    <w:rsid w:val="00F647A3"/>
    <w:rsid w:val="00F84933"/>
    <w:rsid w:val="00F85209"/>
    <w:rsid w:val="00F87F06"/>
    <w:rsid w:val="00F900D5"/>
    <w:rsid w:val="00F97A25"/>
    <w:rsid w:val="00F97AE1"/>
    <w:rsid w:val="00FA0CC1"/>
    <w:rsid w:val="00FB13D4"/>
    <w:rsid w:val="00FB1B67"/>
    <w:rsid w:val="00FC32CE"/>
    <w:rsid w:val="00FC3C29"/>
    <w:rsid w:val="00FC3C92"/>
    <w:rsid w:val="00FC6226"/>
    <w:rsid w:val="00FD3B05"/>
    <w:rsid w:val="00FD3B06"/>
    <w:rsid w:val="00FD5411"/>
    <w:rsid w:val="00FD5B0C"/>
    <w:rsid w:val="00FF2CD3"/>
    <w:rsid w:val="00FF667E"/>
    <w:rsid w:val="0226A5C3"/>
    <w:rsid w:val="041C4072"/>
    <w:rsid w:val="046EF631"/>
    <w:rsid w:val="04DB7E85"/>
    <w:rsid w:val="05207574"/>
    <w:rsid w:val="06CA31FF"/>
    <w:rsid w:val="06CF5E1C"/>
    <w:rsid w:val="07B75B3A"/>
    <w:rsid w:val="087C495D"/>
    <w:rsid w:val="0D935C34"/>
    <w:rsid w:val="0D9B7FF0"/>
    <w:rsid w:val="0EB51FC9"/>
    <w:rsid w:val="0F2F2C95"/>
    <w:rsid w:val="109E51F5"/>
    <w:rsid w:val="15F926E0"/>
    <w:rsid w:val="15FF6DF5"/>
    <w:rsid w:val="162B8C6F"/>
    <w:rsid w:val="168EEF51"/>
    <w:rsid w:val="173A42DA"/>
    <w:rsid w:val="18424FA5"/>
    <w:rsid w:val="18F18050"/>
    <w:rsid w:val="19BB1DF6"/>
    <w:rsid w:val="19F6DBC0"/>
    <w:rsid w:val="1CFC4CEC"/>
    <w:rsid w:val="1D8159D1"/>
    <w:rsid w:val="1E148863"/>
    <w:rsid w:val="1EDBB2BE"/>
    <w:rsid w:val="206F98F2"/>
    <w:rsid w:val="209AAAA6"/>
    <w:rsid w:val="214267D4"/>
    <w:rsid w:val="214C8F44"/>
    <w:rsid w:val="21AC9F08"/>
    <w:rsid w:val="227D65CE"/>
    <w:rsid w:val="23067EB8"/>
    <w:rsid w:val="238675EC"/>
    <w:rsid w:val="251C8398"/>
    <w:rsid w:val="2704A7EF"/>
    <w:rsid w:val="276B80F1"/>
    <w:rsid w:val="286ACE25"/>
    <w:rsid w:val="28A07850"/>
    <w:rsid w:val="2A248C40"/>
    <w:rsid w:val="2A3C48B1"/>
    <w:rsid w:val="2BDE1A2B"/>
    <w:rsid w:val="2C039AC0"/>
    <w:rsid w:val="2C129890"/>
    <w:rsid w:val="2CFB0F04"/>
    <w:rsid w:val="2D248F7F"/>
    <w:rsid w:val="2D9F6B21"/>
    <w:rsid w:val="2DA1BB69"/>
    <w:rsid w:val="2E1FB0B7"/>
    <w:rsid w:val="2E96DF65"/>
    <w:rsid w:val="2F2C7E69"/>
    <w:rsid w:val="30A5B430"/>
    <w:rsid w:val="30ED95F7"/>
    <w:rsid w:val="30EEFA59"/>
    <w:rsid w:val="330C63CA"/>
    <w:rsid w:val="34F50D64"/>
    <w:rsid w:val="350174BE"/>
    <w:rsid w:val="3677F27A"/>
    <w:rsid w:val="37085B37"/>
    <w:rsid w:val="374C25BE"/>
    <w:rsid w:val="38848AFD"/>
    <w:rsid w:val="3C439657"/>
    <w:rsid w:val="3DD9552E"/>
    <w:rsid w:val="3F0A96FE"/>
    <w:rsid w:val="3F1251B3"/>
    <w:rsid w:val="3F63CCD1"/>
    <w:rsid w:val="40CD700E"/>
    <w:rsid w:val="40D2320A"/>
    <w:rsid w:val="42DAD0BF"/>
    <w:rsid w:val="4301D753"/>
    <w:rsid w:val="43708BD0"/>
    <w:rsid w:val="44298AD5"/>
    <w:rsid w:val="450C7BB5"/>
    <w:rsid w:val="45CCE31A"/>
    <w:rsid w:val="46B3C154"/>
    <w:rsid w:val="48370BC7"/>
    <w:rsid w:val="498F9E09"/>
    <w:rsid w:val="4BC33D20"/>
    <w:rsid w:val="4D469E87"/>
    <w:rsid w:val="4D9B46B5"/>
    <w:rsid w:val="4DABBF25"/>
    <w:rsid w:val="4EFBAACC"/>
    <w:rsid w:val="4F20756B"/>
    <w:rsid w:val="4F303032"/>
    <w:rsid w:val="4F5B41E6"/>
    <w:rsid w:val="4F849932"/>
    <w:rsid w:val="5055946F"/>
    <w:rsid w:val="508F265F"/>
    <w:rsid w:val="50AD6E95"/>
    <w:rsid w:val="51F96CC3"/>
    <w:rsid w:val="536C6776"/>
    <w:rsid w:val="543FABFE"/>
    <w:rsid w:val="5773FAC8"/>
    <w:rsid w:val="58519897"/>
    <w:rsid w:val="58F6C3F9"/>
    <w:rsid w:val="5AC9C31F"/>
    <w:rsid w:val="5B2A6310"/>
    <w:rsid w:val="5D0A60B9"/>
    <w:rsid w:val="5D8108FF"/>
    <w:rsid w:val="5ED48FBB"/>
    <w:rsid w:val="5FA7D443"/>
    <w:rsid w:val="5FD45C38"/>
    <w:rsid w:val="617FBF71"/>
    <w:rsid w:val="6189687D"/>
    <w:rsid w:val="61B47A31"/>
    <w:rsid w:val="61C6A216"/>
    <w:rsid w:val="61DC7315"/>
    <w:rsid w:val="6384E1D7"/>
    <w:rsid w:val="63C168C9"/>
    <w:rsid w:val="641F8615"/>
    <w:rsid w:val="647B7AD8"/>
    <w:rsid w:val="64B8B471"/>
    <w:rsid w:val="652A3355"/>
    <w:rsid w:val="6757578D"/>
    <w:rsid w:val="684BB499"/>
    <w:rsid w:val="69A9E298"/>
    <w:rsid w:val="6A2AA1FA"/>
    <w:rsid w:val="6A3868A0"/>
    <w:rsid w:val="6CE82EEF"/>
    <w:rsid w:val="6E2FD94F"/>
    <w:rsid w:val="6F468459"/>
    <w:rsid w:val="70D38109"/>
    <w:rsid w:val="72B78261"/>
    <w:rsid w:val="7445E777"/>
    <w:rsid w:val="74E0F704"/>
    <w:rsid w:val="751A9061"/>
    <w:rsid w:val="752F9476"/>
    <w:rsid w:val="75745894"/>
    <w:rsid w:val="76BE7D7D"/>
    <w:rsid w:val="77C02EE0"/>
    <w:rsid w:val="7AF7CFA2"/>
    <w:rsid w:val="7C507608"/>
    <w:rsid w:val="7C59F725"/>
    <w:rsid w:val="7C7A77A6"/>
    <w:rsid w:val="7E1BD926"/>
    <w:rsid w:val="7F7426F2"/>
    <w:rsid w:val="7F7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57070"/>
  <w15:chartTrackingRefBased/>
  <w15:docId w15:val="{FABF9394-EB9A-4AE7-9B20-A881AFC9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67"/>
  </w:style>
  <w:style w:type="paragraph" w:styleId="Footer">
    <w:name w:val="footer"/>
    <w:basedOn w:val="Normal"/>
    <w:link w:val="FooterChar"/>
    <w:uiPriority w:val="99"/>
    <w:unhideWhenUsed/>
    <w:rsid w:val="008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67"/>
  </w:style>
  <w:style w:type="character" w:styleId="Hyperlink">
    <w:name w:val="Hyperlink"/>
    <w:basedOn w:val="DefaultParagraphFont"/>
    <w:uiPriority w:val="99"/>
    <w:unhideWhenUsed/>
    <w:rsid w:val="0082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D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35C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amp@traveler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trembl@traveler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tursA@easternct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aparici@travel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athan.a.moore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Links>
    <vt:vector size="30" baseType="variant">
      <vt:variant>
        <vt:i4>2031659</vt:i4>
      </vt:variant>
      <vt:variant>
        <vt:i4>12</vt:i4>
      </vt:variant>
      <vt:variant>
        <vt:i4>0</vt:i4>
      </vt:variant>
      <vt:variant>
        <vt:i4>5</vt:i4>
      </vt:variant>
      <vt:variant>
        <vt:lpwstr>mailto:CitursA@easternct.edu</vt:lpwstr>
      </vt:variant>
      <vt:variant>
        <vt:lpwstr/>
      </vt:variant>
      <vt:variant>
        <vt:i4>7471183</vt:i4>
      </vt:variant>
      <vt:variant>
        <vt:i4>9</vt:i4>
      </vt:variant>
      <vt:variant>
        <vt:i4>0</vt:i4>
      </vt:variant>
      <vt:variant>
        <vt:i4>5</vt:i4>
      </vt:variant>
      <vt:variant>
        <vt:lpwstr>mailto:japarici@travelers.com</vt:lpwstr>
      </vt:variant>
      <vt:variant>
        <vt:lpwstr/>
      </vt:variant>
      <vt:variant>
        <vt:i4>6881365</vt:i4>
      </vt:variant>
      <vt:variant>
        <vt:i4>6</vt:i4>
      </vt:variant>
      <vt:variant>
        <vt:i4>0</vt:i4>
      </vt:variant>
      <vt:variant>
        <vt:i4>5</vt:i4>
      </vt:variant>
      <vt:variant>
        <vt:lpwstr>mailto:jonathan.a.moore@uconn.edu</vt:lpwstr>
      </vt:variant>
      <vt:variant>
        <vt:lpwstr/>
      </vt:variant>
      <vt:variant>
        <vt:i4>7733328</vt:i4>
      </vt:variant>
      <vt:variant>
        <vt:i4>3</vt:i4>
      </vt:variant>
      <vt:variant>
        <vt:i4>0</vt:i4>
      </vt:variant>
      <vt:variant>
        <vt:i4>5</vt:i4>
      </vt:variant>
      <vt:variant>
        <vt:lpwstr>mailto:mlamp@travelers.com</vt:lpwstr>
      </vt:variant>
      <vt:variant>
        <vt:lpwstr/>
      </vt:variant>
      <vt:variant>
        <vt:i4>6291545</vt:i4>
      </vt:variant>
      <vt:variant>
        <vt:i4>0</vt:i4>
      </vt:variant>
      <vt:variant>
        <vt:i4>0</vt:i4>
      </vt:variant>
      <vt:variant>
        <vt:i4>5</vt:i4>
      </vt:variant>
      <vt:variant>
        <vt:lpwstr>mailto:jetrembl@travelers.com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Lamp, McCullah</dc:creator>
  <cp:keywords/>
  <dc:description/>
  <cp:lastModifiedBy>Tremblay, Julia E</cp:lastModifiedBy>
  <cp:revision>2</cp:revision>
  <dcterms:created xsi:type="dcterms:W3CDTF">2023-02-14T14:27:00Z</dcterms:created>
  <dcterms:modified xsi:type="dcterms:W3CDTF">2023-02-14T14:27:00Z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0f5e94-b30f-4e73-9b6b-e333361c0d6b_Enabled">
    <vt:lpwstr>true</vt:lpwstr>
  </property>
  <property fmtid="{D5CDD505-2E9C-101B-9397-08002B2CF9AE}" pid="3" name="MSIP_Label_290f5e94-b30f-4e73-9b6b-e333361c0d6b_SetDate">
    <vt:lpwstr>2023-02-06T12:52:18Z</vt:lpwstr>
  </property>
  <property fmtid="{D5CDD505-2E9C-101B-9397-08002B2CF9AE}" pid="4" name="MSIP_Label_290f5e94-b30f-4e73-9b6b-e333361c0d6b_Method">
    <vt:lpwstr>Standard</vt:lpwstr>
  </property>
  <property fmtid="{D5CDD505-2E9C-101B-9397-08002B2CF9AE}" pid="5" name="MSIP_Label_290f5e94-b30f-4e73-9b6b-e333361c0d6b_Name">
    <vt:lpwstr>290f5e94-b30f-4e73-9b6b-e333361c0d6b</vt:lpwstr>
  </property>
  <property fmtid="{D5CDD505-2E9C-101B-9397-08002B2CF9AE}" pid="6" name="MSIP_Label_290f5e94-b30f-4e73-9b6b-e333361c0d6b_SiteId">
    <vt:lpwstr>399ead0d-c7c4-4583-88a4-d98814f80b0e</vt:lpwstr>
  </property>
  <property fmtid="{D5CDD505-2E9C-101B-9397-08002B2CF9AE}" pid="7" name="MSIP_Label_290f5e94-b30f-4e73-9b6b-e333361c0d6b_ActionId">
    <vt:lpwstr>65a85f86-02b5-434c-8194-a22bbbe5806b</vt:lpwstr>
  </property>
  <property fmtid="{D5CDD505-2E9C-101B-9397-08002B2CF9AE}" pid="8" name="MSIP_Label_290f5e94-b30f-4e73-9b6b-e333361c0d6b_ContentBits">
    <vt:lpwstr>0</vt:lpwstr>
  </property>
</Properties>
</file>