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Juan Ignacio Raggio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Buenos Aires, Argentina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rtl w:val="0"/>
        </w:rPr>
        <w:t xml:space="preserve"> -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Programador back-end apasionado por las simulaciones informáticas, finanzas cuantitativas y optimizaciones. Ingeniería en informática - Instituto Tecnológico de Buenos Aires.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Proyectos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jc w:val="left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Querying 100M Tickets from USA cities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Procesamiento de 100 millones de multas de ciudades de Estados Unidos utilizando Ansi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Fluid Simulation</w:t>
        </w:r>
      </w:hyperlink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Simulación de fluidos interactiva en 2D usando C y SDL2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Math Simulation - Conway’s Game of Life</w:t>
        </w:r>
      </w:hyperlink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Simulación matemática interactiva usando C++ y SDL2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My Standard Library</w:t>
        </w:r>
      </w:hyperlink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Implementación de la biblioteca estándar de C con funcionalidades extra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Educación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Ingeniería Informática </w:t>
      </w:r>
      <w:r w:rsidDel="00000000" w:rsidR="00000000" w:rsidRPr="00000000">
        <w:rPr>
          <w:rtl w:val="0"/>
        </w:rPr>
        <w:t xml:space="preserve">- Instituto Tecnológico de Buenos Aires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Natural Science</w:t>
      </w:r>
      <w:r w:rsidDel="00000000" w:rsidR="00000000" w:rsidRPr="00000000">
        <w:rPr>
          <w:rtl w:val="0"/>
        </w:rPr>
        <w:t xml:space="preserve"> - Balmoral College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Certificados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First Certificate in English - </w:t>
      </w:r>
      <w:r w:rsidDel="00000000" w:rsidR="00000000" w:rsidRPr="00000000">
        <w:rPr>
          <w:rtl w:val="0"/>
        </w:rPr>
        <w:t xml:space="preserve">Cambridge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ICE - </w:t>
      </w:r>
      <w:r w:rsidDel="00000000" w:rsidR="00000000" w:rsidRPr="00000000">
        <w:rPr>
          <w:rtl w:val="0"/>
        </w:rPr>
        <w:t xml:space="preserve">Cambridge (Physics, Mathematics, Biology, Environmental Management, Language, Literatura, Literature)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Fat chance, probability from the ground up - </w:t>
      </w:r>
      <w:r w:rsidDel="00000000" w:rsidR="00000000" w:rsidRPr="00000000">
        <w:rPr>
          <w:rtl w:val="0"/>
        </w:rPr>
        <w:t xml:space="preserve">Harvard University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Idiomas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Español </w:t>
      </w:r>
      <w:r w:rsidDel="00000000" w:rsidR="00000000" w:rsidRPr="00000000">
        <w:rPr>
          <w:rtl w:val="0"/>
        </w:rPr>
        <w:t xml:space="preserve">- Nativo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Inglés</w:t>
      </w:r>
      <w:r w:rsidDel="00000000" w:rsidR="00000000" w:rsidRPr="00000000">
        <w:rPr>
          <w:rtl w:val="0"/>
        </w:rPr>
        <w:t xml:space="preserve"> - Avanzado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Francés</w:t>
      </w:r>
      <w:r w:rsidDel="00000000" w:rsidR="00000000" w:rsidRPr="00000000">
        <w:rPr>
          <w:rtl w:val="0"/>
        </w:rPr>
        <w:t xml:space="preserve"> - Básico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Alemán</w:t>
      </w:r>
      <w:r w:rsidDel="00000000" w:rsidR="00000000" w:rsidRPr="00000000">
        <w:rPr>
          <w:rtl w:val="0"/>
        </w:rPr>
        <w:t xml:space="preserve"> - Básico</w:t>
      </w:r>
    </w:p>
    <w:p w:rsidR="00000000" w:rsidDel="00000000" w:rsidP="00000000" w:rsidRDefault="00000000" w:rsidRPr="00000000" w14:paraId="0000001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Tecnologías dominadas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C/C++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Simple Direct Media Layer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Java + Maven + Spring Boot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Extensible Markup Language (XML)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+ CSS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Python + Pytorch + Tensorflow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Bash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Lua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Elisp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LaTeX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uaniRaggio/mystdlib" TargetMode="External"/><Relationship Id="rId10" Type="http://schemas.openxmlformats.org/officeDocument/2006/relationships/hyperlink" Target="https://github.com/JuaniRaggio/CGOLife-Simulation" TargetMode="External"/><Relationship Id="rId9" Type="http://schemas.openxmlformats.org/officeDocument/2006/relationships/hyperlink" Target="https://github.com/JuaniRaggio/fluid-simul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uaniRaggio" TargetMode="External"/><Relationship Id="rId7" Type="http://schemas.openxmlformats.org/officeDocument/2006/relationships/hyperlink" Target="https://www.linkedin.com/in/juan-ignacio-raggio-1a331b2b3?lipi=urn%3Ali%3Apage%3Ad_flagship3_profile_view_base_contact_details%3ByoDrVBE3RcGNn6CXPeZywQ%3D%3D" TargetMode="External"/><Relationship Id="rId8" Type="http://schemas.openxmlformats.org/officeDocument/2006/relationships/hyperlink" Target="https://github.com/JuaniRaggio/final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