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DCEE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377150FB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113C81B5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A79D587" wp14:editId="6F017116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8C309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576F18A5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5C114CC1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1EBA67A6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7027157B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26700925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331B94DA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442A42D1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24521AAD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7CD63503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</w:p>
    <w:p w14:paraId="40BCAFF2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</w:p>
    <w:p w14:paraId="21B6BA7F" w14:textId="0FFF57DD" w:rsidR="00CF6980" w:rsidRPr="00A71659" w:rsidRDefault="00CF6980" w:rsidP="00CF6980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actualización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firmware</w:t>
      </w:r>
    </w:p>
    <w:p w14:paraId="7A1D5CF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3849732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0A931C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5E8811B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3ADB769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A61FF6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C8EE39C" w14:textId="77777777" w:rsidR="00CF6980" w:rsidRDefault="00CF6980" w:rsidP="00CF698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0BEBA6D" w14:textId="77777777" w:rsidR="00CF6980" w:rsidRPr="007506BC" w:rsidRDefault="00CF6980" w:rsidP="00CF6980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7002D10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37199C76" w14:textId="77777777" w:rsidR="00CF6980" w:rsidRPr="007506BC" w:rsidRDefault="00CF6980" w:rsidP="00CF6980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6C942737" w14:textId="77777777" w:rsidR="00CF6980" w:rsidRDefault="00CF6980" w:rsidP="00CF698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AB16CB5" w14:textId="110C786E" w:rsidR="00CF6980" w:rsidRPr="005662AC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demostrar el flujo del script de actualización de firmware, este script tiene como objetivo realizar la actualización de firmware a los dispositivos de forma remota o realizar un </w:t>
      </w:r>
      <w:proofErr w:type="spellStart"/>
      <w:r>
        <w:rPr>
          <w:rFonts w:ascii="Arial" w:hAnsi="Arial" w:cs="Arial"/>
          <w:sz w:val="24"/>
          <w:szCs w:val="24"/>
        </w:rPr>
        <w:t>downgrade</w:t>
      </w:r>
      <w:proofErr w:type="spellEnd"/>
      <w:r>
        <w:rPr>
          <w:rFonts w:ascii="Arial" w:hAnsi="Arial" w:cs="Arial"/>
          <w:sz w:val="24"/>
          <w:szCs w:val="24"/>
        </w:rPr>
        <w:t xml:space="preserve"> para pruebas de anteriores firmwares. </w:t>
      </w:r>
    </w:p>
    <w:p w14:paraId="53A41BD1" w14:textId="77777777" w:rsidR="00CF6980" w:rsidRPr="007506BC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59CC0661" w14:textId="77777777" w:rsidR="00CF6980" w:rsidRPr="007506BC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031D8ED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53"/>
        <w:gridCol w:w="2154"/>
        <w:gridCol w:w="2163"/>
      </w:tblGrid>
      <w:tr w:rsidR="00CF6980" w14:paraId="685319C2" w14:textId="77777777" w:rsidTr="00ED5079">
        <w:tc>
          <w:tcPr>
            <w:tcW w:w="2244" w:type="dxa"/>
            <w:shd w:val="clear" w:color="auto" w:fill="C00000"/>
          </w:tcPr>
          <w:p w14:paraId="1FFD41D2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51D2D0DC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1FA361EA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59F00740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F6980" w14:paraId="1021B940" w14:textId="77777777" w:rsidTr="00ED5079">
        <w:tc>
          <w:tcPr>
            <w:tcW w:w="2244" w:type="dxa"/>
          </w:tcPr>
          <w:p w14:paraId="57101CD0" w14:textId="3D51D22F" w:rsidR="00CF6980" w:rsidRDefault="006A05B4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Issac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Jimenez</w:t>
            </w:r>
            <w:proofErr w:type="spellEnd"/>
          </w:p>
        </w:tc>
        <w:tc>
          <w:tcPr>
            <w:tcW w:w="2244" w:type="dxa"/>
          </w:tcPr>
          <w:p w14:paraId="202E42A3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29BF3059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26AE8499" w14:textId="64AED87D" w:rsidR="00CF6980" w:rsidRDefault="006A05B4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8/6/2018</w:t>
            </w:r>
            <w:bookmarkStart w:id="0" w:name="_GoBack"/>
            <w:bookmarkEnd w:id="0"/>
          </w:p>
        </w:tc>
      </w:tr>
      <w:tr w:rsidR="00CF6980" w14:paraId="2E0C33B4" w14:textId="77777777" w:rsidTr="00ED5079">
        <w:tc>
          <w:tcPr>
            <w:tcW w:w="2244" w:type="dxa"/>
          </w:tcPr>
          <w:p w14:paraId="78CC93A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5B4971D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BA12ED5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18E602B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0AAF98F5" w14:textId="77777777" w:rsidTr="00ED5079">
        <w:tc>
          <w:tcPr>
            <w:tcW w:w="2244" w:type="dxa"/>
          </w:tcPr>
          <w:p w14:paraId="25285151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16C44A80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36ABB3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CCEA0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4D025EE9" w14:textId="77777777" w:rsidTr="00ED5079">
        <w:tc>
          <w:tcPr>
            <w:tcW w:w="2244" w:type="dxa"/>
          </w:tcPr>
          <w:p w14:paraId="0D8BB7C3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41575A1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64E6766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8E17998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246ED384" w14:textId="77777777" w:rsidTr="00ED5079">
        <w:tc>
          <w:tcPr>
            <w:tcW w:w="2244" w:type="dxa"/>
          </w:tcPr>
          <w:p w14:paraId="6EFFEE4D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66021F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36C4CBB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CC88A4F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B52820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2D11DC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B713AE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51EEA72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B8F9C8C" w14:textId="77777777" w:rsidR="00CF6980" w:rsidRPr="00DA2BE8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2.1.- Descripción del diagrama</w:t>
      </w:r>
    </w:p>
    <w:p w14:paraId="5F7579BA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CBD0BA" w14:textId="2ED525A0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ingresan lo parámetros, que incluyen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 del radio a configurar, la versión de firmware a actualizar y el archivo del firmware.</w:t>
      </w:r>
    </w:p>
    <w:p w14:paraId="421137C7" w14:textId="0CFDDC1C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validan que los parámetros sean válidos, para posteriormente enviar </w:t>
      </w:r>
      <w:r w:rsidR="00C01A72">
        <w:rPr>
          <w:rFonts w:ascii="Arial" w:hAnsi="Arial" w:cs="Arial"/>
          <w:sz w:val="28"/>
          <w:szCs w:val="24"/>
        </w:rPr>
        <w:t xml:space="preserve">por tramas el código del archivo que contiene el firmware, una vez terminada la transferencia se recibe </w:t>
      </w:r>
      <w:r w:rsidR="00B8246D">
        <w:rPr>
          <w:rFonts w:ascii="Arial" w:hAnsi="Arial" w:cs="Arial"/>
          <w:sz w:val="28"/>
          <w:szCs w:val="24"/>
        </w:rPr>
        <w:t xml:space="preserve">un </w:t>
      </w:r>
      <w:proofErr w:type="spellStart"/>
      <w:r w:rsidR="00B8246D">
        <w:rPr>
          <w:rFonts w:ascii="Arial" w:hAnsi="Arial" w:cs="Arial"/>
          <w:sz w:val="28"/>
          <w:szCs w:val="24"/>
        </w:rPr>
        <w:t>end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B8246D">
        <w:rPr>
          <w:rFonts w:ascii="Arial" w:hAnsi="Arial" w:cs="Arial"/>
          <w:sz w:val="28"/>
          <w:szCs w:val="24"/>
        </w:rPr>
        <w:t>of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B8246D">
        <w:rPr>
          <w:rFonts w:ascii="Arial" w:hAnsi="Arial" w:cs="Arial"/>
          <w:sz w:val="28"/>
          <w:szCs w:val="24"/>
        </w:rPr>
        <w:t>frame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y se valida que haga match para confirmar que se ha enviado correctamente. </w:t>
      </w:r>
    </w:p>
    <w:p w14:paraId="5239E24D" w14:textId="11AB86BB" w:rsidR="00C01A72" w:rsidRDefault="00C01A72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C5C76D7" w14:textId="77777777" w:rsidR="00C01A72" w:rsidRDefault="00C01A72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E13489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4D4743D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57C289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72E204B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F99A54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4657772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3A4192C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9666EC6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9B467D7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90068A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FBB24A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9793882" w14:textId="4846A512" w:rsidR="00CF6980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2.2.- Diagrama de flujo</w:t>
      </w:r>
    </w:p>
    <w:p w14:paraId="59378C96" w14:textId="77777777" w:rsidR="00CF6980" w:rsidRPr="00DA2BE8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1990761C" w14:textId="47BA11B8" w:rsidR="00671FFC" w:rsidRDefault="00CF6980" w:rsidP="00CF6980">
      <w:pPr>
        <w:jc w:val="center"/>
      </w:pPr>
      <w:r>
        <w:rPr>
          <w:noProof/>
        </w:rPr>
        <w:drawing>
          <wp:inline distT="0" distB="0" distL="0" distR="0" wp14:anchorId="675F96E0" wp14:editId="1E98F304">
            <wp:extent cx="1762125" cy="702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80"/>
    <w:rsid w:val="00184F46"/>
    <w:rsid w:val="003B5194"/>
    <w:rsid w:val="006A05B4"/>
    <w:rsid w:val="007317DB"/>
    <w:rsid w:val="007B4107"/>
    <w:rsid w:val="008A05E3"/>
    <w:rsid w:val="00946EC2"/>
    <w:rsid w:val="00B8246D"/>
    <w:rsid w:val="00C01A72"/>
    <w:rsid w:val="00C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4DC"/>
  <w15:chartTrackingRefBased/>
  <w15:docId w15:val="{189AEEB6-1564-4788-95B1-6E616ADD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698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98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CF698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3</cp:revision>
  <dcterms:created xsi:type="dcterms:W3CDTF">2018-08-12T00:43:00Z</dcterms:created>
  <dcterms:modified xsi:type="dcterms:W3CDTF">2018-08-13T03:44:00Z</dcterms:modified>
</cp:coreProperties>
</file>