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D2D2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Introducción</w:t>
      </w:r>
      <w:proofErr w:type="spellEnd"/>
    </w:p>
    <w:p w14:paraId="3FCDF55A" w14:textId="72625FE0" w:rsidR="00850AC0" w:rsidRPr="00C440A3" w:rsidRDefault="00850AC0" w:rsidP="008E2054">
      <w:pPr>
        <w:pStyle w:val="NormalWeb"/>
      </w:pPr>
      <w:r w:rsidRPr="00C440A3">
        <w:t xml:space="preserve">Dentro del desarrollo de software, los </w:t>
      </w:r>
      <w:r w:rsidRPr="00C440A3">
        <w:rPr>
          <w:rStyle w:val="Textoennegrita"/>
        </w:rPr>
        <w:t>patrones de diseño</w:t>
      </w:r>
      <w:r w:rsidRPr="00C440A3">
        <w:t xml:space="preserve"> son soluciones comprobadas que permiten resolver problemas recurrentes en la arquitectura y organización del código.</w:t>
      </w:r>
      <w:r w:rsidRPr="00C440A3">
        <w:br/>
        <w:t xml:space="preserve">Su uso mejora la </w:t>
      </w:r>
      <w:r w:rsidRPr="00C440A3">
        <w:rPr>
          <w:rStyle w:val="Textoennegrita"/>
        </w:rPr>
        <w:t>mantenibilidad, escalabilidad y reutilización</w:t>
      </w:r>
      <w:r w:rsidRPr="00C440A3">
        <w:t xml:space="preserve"> del sistema, además de garantizar una estructura coherente entre los distintos módulos del proyecto:</w:t>
      </w:r>
    </w:p>
    <w:p w14:paraId="5B4A4CBE" w14:textId="5FF1851A" w:rsidR="00850AC0" w:rsidRPr="00C440A3" w:rsidRDefault="00850AC0" w:rsidP="008E2054">
      <w:pPr>
        <w:pStyle w:val="NormalWeb"/>
        <w:numPr>
          <w:ilvl w:val="0"/>
          <w:numId w:val="11"/>
        </w:numPr>
      </w:pPr>
      <w:r w:rsidRPr="00C440A3">
        <w:t xml:space="preserve">El patrón </w:t>
      </w:r>
      <w:proofErr w:type="spellStart"/>
      <w:r w:rsidRPr="00C440A3">
        <w:rPr>
          <w:rStyle w:val="Textoennegrita"/>
        </w:rPr>
        <w:t>Singleton</w:t>
      </w:r>
      <w:proofErr w:type="spellEnd"/>
      <w:r w:rsidRPr="00C440A3">
        <w:t xml:space="preserve">, implementado directamente sobre la gestión de base de datos </w:t>
      </w:r>
    </w:p>
    <w:p w14:paraId="4C6F0710" w14:textId="77777777" w:rsidR="00850AC0" w:rsidRPr="00C440A3" w:rsidRDefault="00850AC0" w:rsidP="008E2054">
      <w:pPr>
        <w:pStyle w:val="NormalWeb"/>
        <w:numPr>
          <w:ilvl w:val="0"/>
          <w:numId w:val="11"/>
        </w:numPr>
      </w:pPr>
      <w:r w:rsidRPr="00C440A3">
        <w:t xml:space="preserve">El patrón </w:t>
      </w:r>
      <w:r w:rsidRPr="00C440A3">
        <w:rPr>
          <w:rStyle w:val="Textoennegrita"/>
        </w:rPr>
        <w:t xml:space="preserve">Factory </w:t>
      </w:r>
      <w:proofErr w:type="spellStart"/>
      <w:r w:rsidRPr="00C440A3">
        <w:rPr>
          <w:rStyle w:val="Textoennegrita"/>
        </w:rPr>
        <w:t>Method</w:t>
      </w:r>
      <w:proofErr w:type="spellEnd"/>
      <w:r w:rsidRPr="00C440A3">
        <w:t>, documentado como propuesta de extensión para la creación de objetos del dominio (por ejemplo, usuarios o reservas).</w:t>
      </w:r>
    </w:p>
    <w:p w14:paraId="5A6EDC2F" w14:textId="64A399E7" w:rsidR="00850AC0" w:rsidRPr="00C440A3" w:rsidRDefault="00850AC0" w:rsidP="008E2054">
      <w:pPr>
        <w:pStyle w:val="NormalWeb"/>
      </w:pPr>
      <w:r w:rsidRPr="00C440A3">
        <w:t xml:space="preserve">El propósito principal es demostrar cómo estos patrones pueden </w:t>
      </w:r>
      <w:r w:rsidRPr="00C440A3">
        <w:rPr>
          <w:rStyle w:val="Textoennegrita"/>
        </w:rPr>
        <w:t>integrarse naturalmente</w:t>
      </w:r>
      <w:r w:rsidRPr="00C440A3">
        <w:t xml:space="preserve">, optimizando tanto el rendimiento como la claridad arquitectónica del proyecto </w:t>
      </w:r>
      <w:proofErr w:type="spellStart"/>
      <w:r w:rsidRPr="00C440A3">
        <w:rPr>
          <w:rStyle w:val="Textoennegrita"/>
        </w:rPr>
        <w:t>BuildingAppProject</w:t>
      </w:r>
      <w:proofErr w:type="spellEnd"/>
      <w:r w:rsidRPr="00C440A3">
        <w:t>.</w:t>
      </w:r>
    </w:p>
    <w:p w14:paraId="6A01DC13" w14:textId="44C8F441" w:rsidR="00850AC0" w:rsidRPr="00C440A3" w:rsidRDefault="00850AC0" w:rsidP="008E2054">
      <w:pPr>
        <w:rPr>
          <w:rFonts w:ascii="Times New Roman" w:hAnsi="Times New Roman" w:cs="Times New Roman"/>
          <w:sz w:val="24"/>
          <w:szCs w:val="24"/>
        </w:rPr>
      </w:pPr>
    </w:p>
    <w:p w14:paraId="6464BF68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Contexto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del Proyecto</w:t>
      </w:r>
    </w:p>
    <w:p w14:paraId="080FF850" w14:textId="77777777" w:rsidR="00850AC0" w:rsidRPr="00C440A3" w:rsidRDefault="00850AC0" w:rsidP="008E2054">
      <w:pPr>
        <w:pStyle w:val="NormalWeb"/>
      </w:pPr>
      <w:r w:rsidRPr="00C440A3">
        <w:t xml:space="preserve">El proyecto </w:t>
      </w:r>
      <w:proofErr w:type="spellStart"/>
      <w:r w:rsidRPr="00C440A3">
        <w:rPr>
          <w:rStyle w:val="nfasis"/>
          <w:rFonts w:eastAsiaTheme="majorEastAsia"/>
          <w:i w:val="0"/>
          <w:iCs w:val="0"/>
        </w:rPr>
        <w:t>BuildingAppProject</w:t>
      </w:r>
      <w:proofErr w:type="spellEnd"/>
      <w:r w:rsidRPr="00C440A3">
        <w:t xml:space="preserve"> tiene como objetivo gestionar la información de un conjunto residencial, incluyendo </w:t>
      </w:r>
      <w:r w:rsidRPr="00C440A3">
        <w:rPr>
          <w:rStyle w:val="Textoennegrita"/>
        </w:rPr>
        <w:t>usuarios, apartamentos, reservas, asambleas, zonas comunes</w:t>
      </w:r>
      <w:r w:rsidRPr="00C440A3">
        <w:t xml:space="preserve"> y más.</w:t>
      </w:r>
      <w:r w:rsidRPr="00C440A3">
        <w:br/>
        <w:t xml:space="preserve">La estructura del sistema se basa en el patrón </w:t>
      </w:r>
      <w:r w:rsidRPr="00C440A3">
        <w:rPr>
          <w:rStyle w:val="Textoennegrita"/>
        </w:rPr>
        <w:t>Modelo-Vista-Controlador (MVC)</w:t>
      </w:r>
      <w:r w:rsidRPr="00C440A3">
        <w:t xml:space="preserve"> adaptado a Django (Modelo-Vista-</w:t>
      </w:r>
      <w:proofErr w:type="spellStart"/>
      <w:r w:rsidRPr="00C440A3">
        <w:t>Template</w:t>
      </w:r>
      <w:proofErr w:type="spellEnd"/>
      <w:r w:rsidRPr="00C440A3">
        <w:t>), en donde las vistas (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views.py</w:t>
      </w:r>
      <w:r w:rsidRPr="00C440A3">
        <w:t>) controlan la interacción con los modelos (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models.py</w:t>
      </w:r>
      <w:r w:rsidRPr="00C440A3">
        <w:t>) y las plantillas HTML 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/</w:t>
      </w:r>
      <w:r w:rsidRPr="00C440A3">
        <w:t>).</w:t>
      </w:r>
    </w:p>
    <w:p w14:paraId="67B5CE61" w14:textId="77777777" w:rsidR="00850AC0" w:rsidRPr="00C440A3" w:rsidRDefault="00850AC0" w:rsidP="008E2054">
      <w:pPr>
        <w:pStyle w:val="NormalWeb"/>
      </w:pPr>
      <w:r w:rsidRPr="00C440A3">
        <w:t xml:space="preserve">En este contexto, la aplicación </w:t>
      </w:r>
      <w:proofErr w:type="spellStart"/>
      <w:r w:rsidRPr="00C440A3">
        <w:rPr>
          <w:rStyle w:val="nfasis"/>
          <w:rFonts w:eastAsiaTheme="majorEastAsia"/>
          <w:i w:val="0"/>
          <w:iCs w:val="0"/>
        </w:rPr>
        <w:t>core</w:t>
      </w:r>
      <w:proofErr w:type="spellEnd"/>
      <w:r w:rsidRPr="00C440A3">
        <w:t xml:space="preserve"> define el modelo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</w:t>
      </w:r>
      <w:r w:rsidRPr="00C440A3">
        <w:t>, y las vistas permiten listar los usuarios registrados en la base de datos, mediante la función:</w:t>
      </w:r>
    </w:p>
    <w:p w14:paraId="44BB5DB8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listar_usuarios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request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630726B2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todos_los_usuarios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Usuario.objects.all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14:paraId="2464661D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contexto = {'usuarios':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todos_los_usuarios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14:paraId="3AAE2C25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render(</w:t>
      </w:r>
      <w:proofErr w:type="spellStart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request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, '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core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/listar_usuarios.html', contexto)</w:t>
      </w:r>
    </w:p>
    <w:p w14:paraId="46E05777" w14:textId="77777777" w:rsidR="00850AC0" w:rsidRPr="00C440A3" w:rsidRDefault="00850AC0" w:rsidP="008E2054">
      <w:pPr>
        <w:pStyle w:val="NormalWeb"/>
      </w:pPr>
      <w:r w:rsidRPr="00C440A3">
        <w:t xml:space="preserve">Esta función depende del </w:t>
      </w:r>
      <w:r w:rsidRPr="00C440A3">
        <w:rPr>
          <w:rStyle w:val="Textoennegrita"/>
        </w:rPr>
        <w:t>ORM de Django</w:t>
      </w:r>
      <w:r w:rsidRPr="00C440A3">
        <w:t xml:space="preserve"> para realizar consultas SQL automáticas. Sin embargo, cada invocación podría llegar a generar múltiples instancias o conexiones a base de datos si no se controla correctamente la sesión o el acceso concurrente.</w:t>
      </w:r>
      <w:r w:rsidRPr="00C440A3">
        <w:br/>
        <w:t xml:space="preserve">Aquí es donde entra la </w:t>
      </w:r>
      <w:r w:rsidRPr="00C440A3">
        <w:rPr>
          <w:rStyle w:val="Textoennegrita"/>
        </w:rPr>
        <w:t xml:space="preserve">utilidad del patrón </w:t>
      </w:r>
      <w:proofErr w:type="spellStart"/>
      <w:r w:rsidRPr="00C440A3">
        <w:rPr>
          <w:rStyle w:val="Textoennegrita"/>
        </w:rPr>
        <w:t>Singleton</w:t>
      </w:r>
      <w:proofErr w:type="spellEnd"/>
      <w:r w:rsidRPr="00C440A3">
        <w:t xml:space="preserve">, garantizando que solo exista </w:t>
      </w:r>
      <w:r w:rsidRPr="00C440A3">
        <w:rPr>
          <w:rStyle w:val="Textoennegrita"/>
        </w:rPr>
        <w:t>una instancia controlada</w:t>
      </w:r>
      <w:r w:rsidRPr="00C440A3">
        <w:t xml:space="preserve"> de conexión o acceso a datos durante la ejecución del proyecto.</w:t>
      </w:r>
    </w:p>
    <w:p w14:paraId="278849C6" w14:textId="11AA13DE" w:rsidR="00850AC0" w:rsidRPr="00C440A3" w:rsidRDefault="00850AC0" w:rsidP="008E2054">
      <w:pPr>
        <w:rPr>
          <w:rFonts w:ascii="Times New Roman" w:hAnsi="Times New Roman" w:cs="Times New Roman"/>
          <w:sz w:val="24"/>
          <w:szCs w:val="24"/>
        </w:rPr>
      </w:pPr>
    </w:p>
    <w:p w14:paraId="3282E6BB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Patrón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Singleton: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Justificación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Aplicación</w:t>
      </w:r>
      <w:proofErr w:type="spellEnd"/>
    </w:p>
    <w:p w14:paraId="62DA5771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3.1.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Descripción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del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patrón</w:t>
      </w:r>
      <w:proofErr w:type="spellEnd"/>
    </w:p>
    <w:p w14:paraId="6D597D23" w14:textId="77777777" w:rsidR="00850AC0" w:rsidRPr="00C440A3" w:rsidRDefault="00850AC0" w:rsidP="008E2054">
      <w:pPr>
        <w:pStyle w:val="NormalWeb"/>
      </w:pPr>
      <w:r w:rsidRPr="00C440A3">
        <w:t xml:space="preserve">El patrón </w:t>
      </w:r>
      <w:proofErr w:type="spellStart"/>
      <w:r w:rsidRPr="00C440A3">
        <w:rPr>
          <w:rStyle w:val="Textoennegrita"/>
        </w:rPr>
        <w:t>Singleton</w:t>
      </w:r>
      <w:proofErr w:type="spellEnd"/>
      <w:r w:rsidRPr="00C440A3">
        <w:t xml:space="preserve"> garantiza que </w:t>
      </w:r>
      <w:r w:rsidRPr="00C440A3">
        <w:rPr>
          <w:rStyle w:val="Textoennegrita"/>
        </w:rPr>
        <w:t>solo exista una instancia única de una clase</w:t>
      </w:r>
      <w:r w:rsidRPr="00C440A3">
        <w:t xml:space="preserve"> en todo el sistema, y que esta sea accesible de forma global.</w:t>
      </w:r>
      <w:r w:rsidRPr="00C440A3">
        <w:br/>
        <w:t>Se utiliza comúnmente para manejar recursos compartidos, como conexiones a base de datos, registros de configuración o controladores de logs.</w:t>
      </w:r>
    </w:p>
    <w:p w14:paraId="1D22A7EB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3.2. Por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qué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usar Singleton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Django</w:t>
      </w:r>
    </w:p>
    <w:p w14:paraId="5590B41E" w14:textId="77777777" w:rsidR="00850AC0" w:rsidRPr="00C440A3" w:rsidRDefault="00850AC0" w:rsidP="008E2054">
      <w:pPr>
        <w:pStyle w:val="NormalWeb"/>
      </w:pPr>
      <w:r w:rsidRPr="00C440A3">
        <w:t xml:space="preserve">Aunque Django ya implementa de forma interna un sistema de conexión persistente con la base de datos (a través de su ORM y el archivo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settings.py</w:t>
      </w:r>
      <w:r w:rsidRPr="00C440A3">
        <w:t xml:space="preserve">), en algunos contextos puede ser necesario </w:t>
      </w:r>
      <w:r w:rsidRPr="00C440A3">
        <w:rPr>
          <w:rStyle w:val="Textoennegrita"/>
        </w:rPr>
        <w:t>reforzar este control de acceso único</w:t>
      </w:r>
      <w:r w:rsidRPr="00C440A3">
        <w:t>, especialmente cuando se realizan operaciones específicas o consultas repetitivas fuera del ORM (por ejemplo, para auditorías o reportes).</w:t>
      </w:r>
    </w:p>
    <w:p w14:paraId="54018514" w14:textId="65E4B2BE" w:rsidR="00850AC0" w:rsidRPr="00C440A3" w:rsidRDefault="00850AC0" w:rsidP="008E2054">
      <w:pPr>
        <w:pStyle w:val="NormalWeb"/>
      </w:pPr>
      <w:r w:rsidRPr="00C440A3">
        <w:t xml:space="preserve">En este proyecto, la vista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views.py</w:t>
      </w:r>
      <w:r w:rsidRPr="00C440A3">
        <w:t xml:space="preserve"> puede beneficiarse de un </w:t>
      </w:r>
      <w:r w:rsidRPr="00C440A3">
        <w:rPr>
          <w:rStyle w:val="Textoennegrita"/>
        </w:rPr>
        <w:t xml:space="preserve">gestor </w:t>
      </w:r>
      <w:proofErr w:type="spellStart"/>
      <w:r w:rsidRPr="00C440A3">
        <w:rPr>
          <w:rStyle w:val="Textoennegrita"/>
        </w:rPr>
        <w:t>Singleton</w:t>
      </w:r>
      <w:proofErr w:type="spellEnd"/>
      <w:r w:rsidRPr="00C440A3">
        <w:t xml:space="preserve"> que controle el acceso a las operaciones sobre la base de datos, evitando la creación innecesaria de múltiples objetos de consulta.</w:t>
      </w:r>
    </w:p>
    <w:p w14:paraId="595B42C1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Implementación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del Singleton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en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440A3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</w:rPr>
        <w:t>views.py</w:t>
      </w:r>
    </w:p>
    <w:p w14:paraId="1D1CD4EF" w14:textId="77777777" w:rsidR="00850AC0" w:rsidRPr="00C440A3" w:rsidRDefault="00850AC0" w:rsidP="008E2054">
      <w:pPr>
        <w:pStyle w:val="NormalWeb"/>
      </w:pPr>
      <w:r w:rsidRPr="00C440A3">
        <w:t xml:space="preserve">La siguiente adaptación del archivo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core/views.py</w:t>
      </w:r>
      <w:r w:rsidRPr="00C440A3">
        <w:t xml:space="preserve"> aplica el patrón </w:t>
      </w:r>
      <w:proofErr w:type="spellStart"/>
      <w:r w:rsidRPr="00C440A3">
        <w:t>Singleton</w:t>
      </w:r>
      <w:proofErr w:type="spellEnd"/>
      <w:r w:rsidRPr="00C440A3">
        <w:t xml:space="preserve"> </w:t>
      </w:r>
      <w:r w:rsidRPr="00C440A3">
        <w:rPr>
          <w:rStyle w:val="Textoennegrita"/>
        </w:rPr>
        <w:t>sin crear nuevos archivos</w:t>
      </w:r>
      <w:r w:rsidRPr="00C440A3">
        <w:t>, utilizando únicamente el código existente:</w:t>
      </w:r>
    </w:p>
    <w:p w14:paraId="7621A119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from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import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render</w:t>
      </w:r>
    </w:p>
    <w:p w14:paraId="032E38D7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from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django.http</w:t>
      </w:r>
      <w:proofErr w:type="spellEnd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import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1F475438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from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models</w:t>
      </w:r>
      <w:proofErr w:type="spellEnd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import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Usuario</w:t>
      </w:r>
    </w:p>
    <w:p w14:paraId="0E76A019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7E88897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# Clase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para manejar acceso centralizado</w:t>
      </w:r>
    </w:p>
    <w:p w14:paraId="2ECCFAD3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class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UsuarioManager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:</w:t>
      </w:r>
    </w:p>
    <w:p w14:paraId="08BF2EC6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_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None</w:t>
      </w:r>
      <w:proofErr w:type="spellEnd"/>
    </w:p>
    <w:p w14:paraId="2972054C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16420443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__new__(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7DAA3509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None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:</w:t>
      </w:r>
    </w:p>
    <w:p w14:paraId="05C18B0A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= super(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UsuarioManager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).__new__(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14:paraId="6CFFC058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instance</w:t>
      </w:r>
      <w:proofErr w:type="spellEnd"/>
    </w:p>
    <w:p w14:paraId="2A82D546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83CA815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listar_todos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self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4A091CAC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Usuario.objects.all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14:paraId="5A9DD3D1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3D3D0E4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# Vista que utiliza el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Singleton</w:t>
      </w:r>
      <w:proofErr w:type="spellEnd"/>
    </w:p>
    <w:p w14:paraId="20019E1C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listar_usuarios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request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791B6592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manager =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UsuarioManager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14:paraId="2B14843B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usuarios =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manager.listar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_todos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()</w:t>
      </w:r>
    </w:p>
    <w:p w14:paraId="4D219E61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 xml:space="preserve">    contexto = {'usuarios': usuarios}</w:t>
      </w:r>
    </w:p>
    <w:p w14:paraId="1DC5CC00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render(</w:t>
      </w:r>
      <w:proofErr w:type="spellStart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request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, '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core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/listar_usuarios.html', contexto)</w:t>
      </w:r>
    </w:p>
    <w:p w14:paraId="482FF0E5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7239534F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hola(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request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1C3E00E7" w14:textId="24DA7C6F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"Hola Django, la app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core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está funcionando ")</w:t>
      </w:r>
    </w:p>
    <w:p w14:paraId="11B5537F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4.1.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Explicación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paso a paso</w:t>
      </w:r>
    </w:p>
    <w:p w14:paraId="7450DDBD" w14:textId="77777777" w:rsidR="00850AC0" w:rsidRPr="00C440A3" w:rsidRDefault="00850AC0" w:rsidP="008E2054">
      <w:pPr>
        <w:pStyle w:val="NormalWeb"/>
        <w:numPr>
          <w:ilvl w:val="0"/>
          <w:numId w:val="12"/>
        </w:numPr>
      </w:pPr>
      <w:r w:rsidRPr="00C440A3">
        <w:rPr>
          <w:rStyle w:val="Textoennegrita"/>
        </w:rPr>
        <w:t xml:space="preserve">Definición de la clase </w:t>
      </w:r>
      <w:proofErr w:type="spellStart"/>
      <w:r w:rsidRPr="00C440A3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UsuarioManager</w:t>
      </w:r>
      <w:proofErr w:type="spellEnd"/>
      <w:r w:rsidRPr="00C440A3">
        <w:rPr>
          <w:rStyle w:val="Textoennegrita"/>
        </w:rPr>
        <w:t>:</w:t>
      </w:r>
      <w:r w:rsidRPr="00C440A3">
        <w:br/>
        <w:t xml:space="preserve">Centraliza las operaciones sobre el modelo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</w:t>
      </w:r>
      <w:r w:rsidRPr="00C440A3">
        <w:t>.</w:t>
      </w:r>
      <w:r w:rsidRPr="00C440A3">
        <w:br/>
        <w:t xml:space="preserve">Esta clase se instancia solo una vez gracias al método especial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__new_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_(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C440A3">
        <w:t>.</w:t>
      </w:r>
    </w:p>
    <w:p w14:paraId="5D579B1D" w14:textId="77777777" w:rsidR="00850AC0" w:rsidRPr="00C440A3" w:rsidRDefault="00850AC0" w:rsidP="008E2054">
      <w:pPr>
        <w:pStyle w:val="NormalWeb"/>
        <w:numPr>
          <w:ilvl w:val="0"/>
          <w:numId w:val="12"/>
        </w:numPr>
      </w:pPr>
      <w:r w:rsidRPr="00C440A3">
        <w:rPr>
          <w:rStyle w:val="Textoennegrita"/>
        </w:rPr>
        <w:t xml:space="preserve">Uso del atributo </w:t>
      </w:r>
      <w:r w:rsidRPr="00C440A3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C440A3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instance</w:t>
      </w:r>
      <w:proofErr w:type="spellEnd"/>
      <w:r w:rsidRPr="00C440A3">
        <w:rPr>
          <w:rStyle w:val="Textoennegrita"/>
        </w:rPr>
        <w:t>:</w:t>
      </w:r>
      <w:r w:rsidRPr="00C440A3">
        <w:br/>
        <w:t>Permite almacenar una referencia única al objeto creado. Si la clase ya fue instanciada, simplemente devuelve la misma instancia.</w:t>
      </w:r>
    </w:p>
    <w:p w14:paraId="04E68054" w14:textId="77777777" w:rsidR="00850AC0" w:rsidRPr="00C440A3" w:rsidRDefault="00850AC0" w:rsidP="008E2054">
      <w:pPr>
        <w:pStyle w:val="NormalWeb"/>
        <w:numPr>
          <w:ilvl w:val="0"/>
          <w:numId w:val="12"/>
        </w:numPr>
      </w:pPr>
      <w:r w:rsidRPr="00C440A3">
        <w:rPr>
          <w:rStyle w:val="Textoennegrita"/>
        </w:rPr>
        <w:t xml:space="preserve">Método </w:t>
      </w:r>
      <w:proofErr w:type="spellStart"/>
      <w:r w:rsidRPr="00C440A3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listar_todos</w:t>
      </w:r>
      <w:proofErr w:type="spellEnd"/>
      <w:r w:rsidRPr="00C440A3">
        <w:rPr>
          <w:rStyle w:val="Textoennegrita"/>
        </w:rPr>
        <w:t>:</w:t>
      </w:r>
      <w:r w:rsidRPr="00C440A3">
        <w:br/>
        <w:t xml:space="preserve">Realiza la consulta ORM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Usuario.objects.all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C440A3">
        <w:t xml:space="preserve"> encapsulada dentro del </w:t>
      </w:r>
      <w:proofErr w:type="spellStart"/>
      <w:r w:rsidRPr="00C440A3">
        <w:t>Singleton</w:t>
      </w:r>
      <w:proofErr w:type="spellEnd"/>
      <w:r w:rsidRPr="00C440A3">
        <w:t>.</w:t>
      </w:r>
    </w:p>
    <w:p w14:paraId="19D5D35C" w14:textId="77777777" w:rsidR="00850AC0" w:rsidRPr="00C440A3" w:rsidRDefault="00850AC0" w:rsidP="008E2054">
      <w:pPr>
        <w:pStyle w:val="NormalWeb"/>
        <w:numPr>
          <w:ilvl w:val="0"/>
          <w:numId w:val="12"/>
        </w:numPr>
      </w:pPr>
      <w:r w:rsidRPr="00C440A3">
        <w:rPr>
          <w:rStyle w:val="Textoennegrita"/>
        </w:rPr>
        <w:t xml:space="preserve">En la vista </w:t>
      </w:r>
      <w:proofErr w:type="spellStart"/>
      <w:r w:rsidRPr="00C440A3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listar_usuarios</w:t>
      </w:r>
      <w:proofErr w:type="spellEnd"/>
      <w:r w:rsidRPr="00C440A3">
        <w:rPr>
          <w:rStyle w:val="Textoennegrita"/>
        </w:rPr>
        <w:t>:</w:t>
      </w:r>
      <w:r w:rsidRPr="00C440A3">
        <w:br/>
        <w:t xml:space="preserve">Se obtiene la instancia del </w:t>
      </w:r>
      <w:proofErr w:type="spellStart"/>
      <w:r w:rsidRPr="00C440A3">
        <w:t>Singleton</w:t>
      </w:r>
      <w:proofErr w:type="spellEnd"/>
      <w:r w:rsidRPr="00C440A3">
        <w:t xml:space="preserve"> (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manager = 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UsuarioManager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C440A3">
        <w:t xml:space="preserve">), garantizando que todas las consultas al modelo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</w:t>
      </w:r>
      <w:r w:rsidRPr="00C440A3">
        <w:t xml:space="preserve"> compartan la misma referencia administradora.</w:t>
      </w:r>
    </w:p>
    <w:p w14:paraId="3B1A36C8" w14:textId="77777777" w:rsidR="00850AC0" w:rsidRPr="00C440A3" w:rsidRDefault="00850AC0" w:rsidP="008E2054">
      <w:pPr>
        <w:pStyle w:val="NormalWeb"/>
        <w:numPr>
          <w:ilvl w:val="0"/>
          <w:numId w:val="12"/>
        </w:numPr>
      </w:pPr>
      <w:r w:rsidRPr="00C440A3">
        <w:rPr>
          <w:rStyle w:val="Textoennegrita"/>
        </w:rPr>
        <w:t>Ventajas obtenidas:</w:t>
      </w:r>
    </w:p>
    <w:p w14:paraId="77B45FA2" w14:textId="77777777" w:rsidR="00850AC0" w:rsidRPr="00C440A3" w:rsidRDefault="00850AC0" w:rsidP="008E2054">
      <w:pPr>
        <w:pStyle w:val="NormalWeb"/>
        <w:numPr>
          <w:ilvl w:val="1"/>
          <w:numId w:val="12"/>
        </w:numPr>
      </w:pPr>
      <w:r w:rsidRPr="00C440A3">
        <w:t>Control único de acceso a los datos del modelo.</w:t>
      </w:r>
    </w:p>
    <w:p w14:paraId="5DC5C6E8" w14:textId="77777777" w:rsidR="00850AC0" w:rsidRPr="00C440A3" w:rsidRDefault="00850AC0" w:rsidP="008E2054">
      <w:pPr>
        <w:pStyle w:val="NormalWeb"/>
        <w:numPr>
          <w:ilvl w:val="1"/>
          <w:numId w:val="12"/>
        </w:numPr>
      </w:pPr>
      <w:r w:rsidRPr="00C440A3">
        <w:t>Reducción de sobrecarga al evitar múltiples instancias.</w:t>
      </w:r>
    </w:p>
    <w:p w14:paraId="076C9245" w14:textId="77777777" w:rsidR="00850AC0" w:rsidRPr="00C440A3" w:rsidRDefault="00850AC0" w:rsidP="008E2054">
      <w:pPr>
        <w:pStyle w:val="NormalWeb"/>
        <w:numPr>
          <w:ilvl w:val="1"/>
          <w:numId w:val="12"/>
        </w:numPr>
      </w:pPr>
      <w:r w:rsidRPr="00C440A3">
        <w:t xml:space="preserve">Facilita la extensión futura (por ejemplo, para </w:t>
      </w:r>
      <w:proofErr w:type="spellStart"/>
      <w:r w:rsidRPr="00C440A3">
        <w:t>logging</w:t>
      </w:r>
      <w:proofErr w:type="spellEnd"/>
      <w:r w:rsidRPr="00C440A3">
        <w:t>, caché o estadísticas de acceso).</w:t>
      </w:r>
    </w:p>
    <w:p w14:paraId="6B340854" w14:textId="6CE474E7" w:rsidR="00850AC0" w:rsidRPr="00C440A3" w:rsidRDefault="00850AC0" w:rsidP="008E2054">
      <w:pPr>
        <w:rPr>
          <w:rFonts w:ascii="Times New Roman" w:hAnsi="Times New Roman" w:cs="Times New Roman"/>
          <w:sz w:val="24"/>
          <w:szCs w:val="24"/>
        </w:rPr>
      </w:pPr>
    </w:p>
    <w:p w14:paraId="46305F3F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Singleton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implícito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en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440A3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</w:rPr>
        <w:t>settings.py</w:t>
      </w:r>
    </w:p>
    <w:p w14:paraId="48C2E0E8" w14:textId="77777777" w:rsidR="00850AC0" w:rsidRPr="00C440A3" w:rsidRDefault="00850AC0" w:rsidP="008E2054">
      <w:pPr>
        <w:pStyle w:val="NormalWeb"/>
      </w:pPr>
      <w:r w:rsidRPr="00C440A3">
        <w:t xml:space="preserve">Además del </w:t>
      </w:r>
      <w:proofErr w:type="spellStart"/>
      <w:r w:rsidRPr="00C440A3">
        <w:t>Singleton</w:t>
      </w:r>
      <w:proofErr w:type="spellEnd"/>
      <w:r w:rsidRPr="00C440A3">
        <w:t xml:space="preserve"> implementado en las vistas, </w:t>
      </w:r>
      <w:r w:rsidRPr="00C440A3">
        <w:rPr>
          <w:rStyle w:val="Textoennegrita"/>
        </w:rPr>
        <w:t xml:space="preserve">Django ya utiliza internamente el patrón </w:t>
      </w:r>
      <w:proofErr w:type="spellStart"/>
      <w:r w:rsidRPr="00C440A3">
        <w:rPr>
          <w:rStyle w:val="Textoennegrita"/>
        </w:rPr>
        <w:t>Singleton</w:t>
      </w:r>
      <w:proofErr w:type="spellEnd"/>
      <w:r w:rsidRPr="00C440A3">
        <w:rPr>
          <w:rStyle w:val="Textoennegrita"/>
        </w:rPr>
        <w:t xml:space="preserve"> en su sistema de configuración</w:t>
      </w:r>
      <w:r w:rsidRPr="00C440A3">
        <w:t xml:space="preserve">, particularmente en el archivo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settings.py</w:t>
      </w:r>
      <w:r w:rsidRPr="00C440A3">
        <w:t>.</w:t>
      </w:r>
    </w:p>
    <w:p w14:paraId="773B0922" w14:textId="77777777" w:rsidR="00850AC0" w:rsidRPr="00C440A3" w:rsidRDefault="00850AC0" w:rsidP="008E2054">
      <w:pPr>
        <w:pStyle w:val="NormalWeb"/>
      </w:pPr>
      <w:r w:rsidRPr="00C440A3">
        <w:t xml:space="preserve">Cada vez que se ejecuta el proyecto, Django carga el módulo de configuración y lo mantiene en memoria como una </w:t>
      </w:r>
      <w:r w:rsidRPr="00C440A3">
        <w:rPr>
          <w:rStyle w:val="Textoennegrita"/>
        </w:rPr>
        <w:t>instancia única global</w:t>
      </w:r>
      <w:r w:rsidRPr="00C440A3">
        <w:t>, accesible mediante:</w:t>
      </w:r>
    </w:p>
    <w:p w14:paraId="2EDA49ED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from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import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settings</w:t>
      </w:r>
      <w:proofErr w:type="spellEnd"/>
    </w:p>
    <w:p w14:paraId="0752C438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print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settings.DATABASES</w:t>
      </w:r>
      <w:proofErr w:type="spellEnd"/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14:paraId="0D3E57E3" w14:textId="77777777" w:rsidR="00850AC0" w:rsidRPr="00C440A3" w:rsidRDefault="00850AC0" w:rsidP="008E2054">
      <w:pPr>
        <w:pStyle w:val="NormalWeb"/>
      </w:pPr>
      <w:r w:rsidRPr="00C440A3">
        <w:t xml:space="preserve">Esto demuestra que el propio </w:t>
      </w:r>
      <w:proofErr w:type="spellStart"/>
      <w:r w:rsidRPr="00C440A3">
        <w:t>framework</w:t>
      </w:r>
      <w:proofErr w:type="spellEnd"/>
      <w:r w:rsidRPr="00C440A3">
        <w:t xml:space="preserve"> garantiza una única instancia de configuración (</w:t>
      </w:r>
      <w:proofErr w:type="spellStart"/>
      <w:r w:rsidRPr="00C440A3">
        <w:t>Singleton</w:t>
      </w:r>
      <w:proofErr w:type="spellEnd"/>
      <w:r w:rsidRPr="00C440A3">
        <w:t xml:space="preserve"> natural).</w:t>
      </w:r>
      <w:r w:rsidRPr="00C440A3">
        <w:br/>
        <w:t xml:space="preserve">Por tanto, al aplicar el patrón en las vistas, se refuerza esta idea: tanto la </w:t>
      </w:r>
      <w:r w:rsidRPr="00C440A3">
        <w:rPr>
          <w:rStyle w:val="Textoennegrita"/>
        </w:rPr>
        <w:t>configuración general</w:t>
      </w:r>
      <w:r w:rsidRPr="00C440A3">
        <w:t xml:space="preserve"> como el </w:t>
      </w:r>
      <w:r w:rsidRPr="00C440A3">
        <w:rPr>
          <w:rStyle w:val="Textoennegrita"/>
        </w:rPr>
        <w:t>acceso a datos</w:t>
      </w:r>
      <w:r w:rsidRPr="00C440A3">
        <w:t xml:space="preserve"> se gestionan de manera controlada y centralizada.</w:t>
      </w:r>
    </w:p>
    <w:p w14:paraId="2BBE5424" w14:textId="1365C62B" w:rsidR="00850AC0" w:rsidRPr="00C440A3" w:rsidRDefault="00850AC0" w:rsidP="008E2054">
      <w:pPr>
        <w:rPr>
          <w:rFonts w:ascii="Times New Roman" w:hAnsi="Times New Roman" w:cs="Times New Roman"/>
          <w:sz w:val="24"/>
          <w:szCs w:val="24"/>
        </w:rPr>
      </w:pPr>
    </w:p>
    <w:p w14:paraId="3FAEB727" w14:textId="77777777" w:rsidR="00850AC0" w:rsidRPr="00C440A3" w:rsidRDefault="00850AC0" w:rsidP="008E2054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6. Segundo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patrón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: Factory Method</w:t>
      </w:r>
    </w:p>
    <w:p w14:paraId="2CB53759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6.1.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Descripción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del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patrón</w:t>
      </w:r>
      <w:proofErr w:type="spellEnd"/>
    </w:p>
    <w:p w14:paraId="3F19258D" w14:textId="77777777" w:rsidR="00850AC0" w:rsidRPr="00C440A3" w:rsidRDefault="00850AC0" w:rsidP="008E2054">
      <w:pPr>
        <w:pStyle w:val="NormalWeb"/>
      </w:pPr>
      <w:r w:rsidRPr="00C440A3">
        <w:t xml:space="preserve">El patrón </w:t>
      </w:r>
      <w:r w:rsidRPr="00C440A3">
        <w:rPr>
          <w:rStyle w:val="Textoennegrita"/>
        </w:rPr>
        <w:t xml:space="preserve">Factory </w:t>
      </w:r>
      <w:proofErr w:type="spellStart"/>
      <w:r w:rsidRPr="00C440A3">
        <w:rPr>
          <w:rStyle w:val="Textoennegrita"/>
        </w:rPr>
        <w:t>Method</w:t>
      </w:r>
      <w:proofErr w:type="spellEnd"/>
      <w:r w:rsidRPr="00C440A3">
        <w:t xml:space="preserve"> propone una forma de crear objetos sin especificar la clase exacta del objeto que se va a crear.</w:t>
      </w:r>
      <w:r w:rsidRPr="00C440A3">
        <w:br/>
        <w:t>Este patrón delega la responsabilidad de instanciación a subclases o métodos especializados, mejorando la flexibilidad y la extensibilidad del sistema.</w:t>
      </w:r>
    </w:p>
    <w:p w14:paraId="42C2725B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6.2.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Escenario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de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aplicación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en</w:t>
      </w:r>
      <w:proofErr w:type="spellEnd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BuildingAppProject</w:t>
      </w:r>
      <w:proofErr w:type="spellEnd"/>
    </w:p>
    <w:p w14:paraId="38A9E89F" w14:textId="77777777" w:rsidR="00850AC0" w:rsidRPr="00C440A3" w:rsidRDefault="00850AC0" w:rsidP="008E2054">
      <w:pPr>
        <w:pStyle w:val="NormalWeb"/>
      </w:pPr>
      <w:r w:rsidRPr="00C440A3">
        <w:t xml:space="preserve">En este proyecto, podría implementarse para </w:t>
      </w:r>
      <w:r w:rsidRPr="00C440A3">
        <w:rPr>
          <w:rStyle w:val="Textoennegrita"/>
        </w:rPr>
        <w:t>crear diferentes tipos de usuarios</w:t>
      </w:r>
      <w:r w:rsidRPr="00C440A3">
        <w:t xml:space="preserve"> según su rol dentro del conjunto residencial (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Admin</w:t>
      </w:r>
      <w:proofErr w:type="spellEnd"/>
      <w:r w:rsidRPr="00C440A3">
        <w:t xml:space="preserve">,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Propietario</w:t>
      </w:r>
      <w:r w:rsidRPr="00C440A3">
        <w:t xml:space="preserve">,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Residente</w:t>
      </w:r>
      <w:r w:rsidRPr="00C440A3">
        <w:t>).</w:t>
      </w:r>
      <w:r w:rsidRPr="00C440A3">
        <w:br/>
        <w:t xml:space="preserve">Actualmente, el modelo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</w:t>
      </w:r>
      <w:r w:rsidRPr="00C440A3">
        <w:t xml:space="preserve"> maneja todos los tipos dentro de un único modelo con un campo </w:t>
      </w:r>
      <w:r w:rsidRPr="00C440A3">
        <w:rPr>
          <w:rStyle w:val="CdigoHTML"/>
          <w:rFonts w:ascii="Times New Roman" w:hAnsi="Times New Roman" w:cs="Times New Roman"/>
          <w:sz w:val="24"/>
          <w:szCs w:val="24"/>
        </w:rPr>
        <w:t>rol</w:t>
      </w:r>
      <w:r w:rsidRPr="00C440A3">
        <w:t>. Sin embargo, mediante el uso del patrón Factory, podríamos modularizar la creación:</w:t>
      </w:r>
    </w:p>
    <w:p w14:paraId="694DF440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class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UsuarioFactory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:</w:t>
      </w:r>
    </w:p>
    <w:p w14:paraId="6EA028F1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@staticmethod</w:t>
      </w:r>
    </w:p>
    <w:p w14:paraId="114FA2C2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def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crear_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rol, nombre, correo,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):</w:t>
      </w:r>
    </w:p>
    <w:p w14:paraId="3723B409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if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rol == '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Admin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':</w:t>
      </w:r>
    </w:p>
    <w:p w14:paraId="6FBE82A7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nombre=nombre, correo=correo,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=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, rol='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Admin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')</w:t>
      </w:r>
    </w:p>
    <w:p w14:paraId="7AA72225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elif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rol == 'Propietario':</w:t>
      </w:r>
    </w:p>
    <w:p w14:paraId="78D5F1C7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nombre=nombre, correo=correo,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=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, rol='Propietario')</w:t>
      </w:r>
    </w:p>
    <w:p w14:paraId="42A967BD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elif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rol == 'Residente':</w:t>
      </w:r>
    </w:p>
    <w:p w14:paraId="77FD8EA8" w14:textId="77777777" w:rsidR="00850AC0" w:rsidRPr="00C440A3" w:rsidRDefault="00850AC0" w:rsidP="008E2054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Usuario(</w:t>
      </w:r>
      <w:proofErr w:type="gram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 xml:space="preserve">nombre=nombre, correo=correo, 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=</w:t>
      </w:r>
      <w:proofErr w:type="spellStart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contrasena</w:t>
      </w:r>
      <w:proofErr w:type="spellEnd"/>
      <w:r w:rsidRPr="00C440A3">
        <w:rPr>
          <w:rStyle w:val="CdigoHTML"/>
          <w:rFonts w:ascii="Times New Roman" w:hAnsi="Times New Roman" w:cs="Times New Roman"/>
          <w:sz w:val="24"/>
          <w:szCs w:val="24"/>
        </w:rPr>
        <w:t>, rol='Residente')</w:t>
      </w:r>
    </w:p>
    <w:p w14:paraId="25D0392D" w14:textId="4282894F" w:rsidR="00850AC0" w:rsidRPr="00C440A3" w:rsidRDefault="00850AC0" w:rsidP="008E2054">
      <w:pPr>
        <w:pStyle w:val="NormalWeb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402E38CE" w14:textId="77777777" w:rsidR="00850AC0" w:rsidRPr="00C440A3" w:rsidRDefault="00850AC0" w:rsidP="008E2054">
      <w:pPr>
        <w:pStyle w:val="Ttulo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6.3. </w:t>
      </w:r>
      <w:proofErr w:type="spellStart"/>
      <w:r w:rsidRPr="00C440A3">
        <w:rPr>
          <w:rStyle w:val="Textoennegrita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Beneficios</w:t>
      </w:r>
      <w:proofErr w:type="spellEnd"/>
    </w:p>
    <w:p w14:paraId="48461F49" w14:textId="77777777" w:rsidR="00850AC0" w:rsidRPr="00C440A3" w:rsidRDefault="00850AC0" w:rsidP="008E2054">
      <w:pPr>
        <w:pStyle w:val="NormalWeb"/>
        <w:numPr>
          <w:ilvl w:val="0"/>
          <w:numId w:val="13"/>
        </w:numPr>
      </w:pPr>
      <w:r w:rsidRPr="00C440A3">
        <w:t xml:space="preserve">Facilita la </w:t>
      </w:r>
      <w:r w:rsidRPr="00C440A3">
        <w:rPr>
          <w:rStyle w:val="Textoennegrita"/>
        </w:rPr>
        <w:t>extensión de tipos de usuarios</w:t>
      </w:r>
      <w:r w:rsidRPr="00C440A3">
        <w:t xml:space="preserve"> sin modificar la lógica principal.</w:t>
      </w:r>
    </w:p>
    <w:p w14:paraId="452B154D" w14:textId="77777777" w:rsidR="00850AC0" w:rsidRPr="00C440A3" w:rsidRDefault="00850AC0" w:rsidP="008E2054">
      <w:pPr>
        <w:pStyle w:val="NormalWeb"/>
        <w:numPr>
          <w:ilvl w:val="0"/>
          <w:numId w:val="13"/>
        </w:numPr>
      </w:pPr>
      <w:r w:rsidRPr="00C440A3">
        <w:t xml:space="preserve">Aísla la lógica de creación, cumpliendo con el principio </w:t>
      </w:r>
      <w:r w:rsidRPr="00C440A3">
        <w:rPr>
          <w:rStyle w:val="Textoennegrita"/>
        </w:rPr>
        <w:t>Open/</w:t>
      </w:r>
      <w:proofErr w:type="spellStart"/>
      <w:r w:rsidRPr="00C440A3">
        <w:rPr>
          <w:rStyle w:val="Textoennegrita"/>
        </w:rPr>
        <w:t>Closed</w:t>
      </w:r>
      <w:proofErr w:type="spellEnd"/>
      <w:r w:rsidRPr="00C440A3">
        <w:t xml:space="preserve"> (abierto a extensión, cerrado a modificación).</w:t>
      </w:r>
    </w:p>
    <w:p w14:paraId="20DD0663" w14:textId="77777777" w:rsidR="00850AC0" w:rsidRPr="00C440A3" w:rsidRDefault="00850AC0" w:rsidP="008E2054">
      <w:pPr>
        <w:pStyle w:val="NormalWeb"/>
        <w:numPr>
          <w:ilvl w:val="0"/>
          <w:numId w:val="13"/>
        </w:numPr>
      </w:pPr>
      <w:r w:rsidRPr="00C440A3">
        <w:t xml:space="preserve">Permite mantener una </w:t>
      </w:r>
      <w:r w:rsidRPr="00C440A3">
        <w:rPr>
          <w:rStyle w:val="Textoennegrita"/>
        </w:rPr>
        <w:t>estructura uniforme de instanciación</w:t>
      </w:r>
      <w:r w:rsidRPr="00C440A3">
        <w:t xml:space="preserve"> de objetos dentro del sistema.</w:t>
      </w:r>
    </w:p>
    <w:p w14:paraId="421A2706" w14:textId="33886D7E" w:rsidR="00850AC0" w:rsidRPr="00C440A3" w:rsidRDefault="00850AC0" w:rsidP="008E2054">
      <w:pPr>
        <w:rPr>
          <w:rFonts w:ascii="Times New Roman" w:hAnsi="Times New Roman" w:cs="Times New Roman"/>
          <w:sz w:val="24"/>
          <w:szCs w:val="24"/>
        </w:rPr>
      </w:pPr>
    </w:p>
    <w:p w14:paraId="0057DAEA" w14:textId="57F6D64F" w:rsidR="00850AC0" w:rsidRPr="00C440A3" w:rsidRDefault="00850AC0" w:rsidP="008E2054">
      <w:pPr>
        <w:pStyle w:val="NormalWeb"/>
      </w:pPr>
    </w:p>
    <w:p w14:paraId="07DA231F" w14:textId="45CD242D" w:rsidR="00CC79DC" w:rsidRPr="00C440A3" w:rsidRDefault="00CC79DC" w:rsidP="008E2054">
      <w:pPr>
        <w:rPr>
          <w:rFonts w:ascii="Times New Roman" w:hAnsi="Times New Roman" w:cs="Times New Roman"/>
          <w:sz w:val="24"/>
          <w:szCs w:val="24"/>
        </w:rPr>
      </w:pPr>
    </w:p>
    <w:sectPr w:rsidR="00CC79DC" w:rsidRPr="00C44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E2710"/>
    <w:multiLevelType w:val="multilevel"/>
    <w:tmpl w:val="923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56DAC"/>
    <w:multiLevelType w:val="multilevel"/>
    <w:tmpl w:val="5FE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80A24"/>
    <w:multiLevelType w:val="multilevel"/>
    <w:tmpl w:val="59F0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B46E8"/>
    <w:multiLevelType w:val="multilevel"/>
    <w:tmpl w:val="04B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001C8"/>
    <w:multiLevelType w:val="multilevel"/>
    <w:tmpl w:val="EB0A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AC0"/>
    <w:rsid w:val="00865CD3"/>
    <w:rsid w:val="008E2054"/>
    <w:rsid w:val="00AA1D8D"/>
    <w:rsid w:val="00B47730"/>
    <w:rsid w:val="00C440A3"/>
    <w:rsid w:val="00CB0664"/>
    <w:rsid w:val="00CC7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D09543"/>
  <w15:docId w15:val="{6EE8D154-06CB-4371-9EF6-9A229890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5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850AC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AC0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1073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Melissa Cabal Torres</cp:lastModifiedBy>
  <cp:revision>2</cp:revision>
  <dcterms:created xsi:type="dcterms:W3CDTF">2013-12-23T23:15:00Z</dcterms:created>
  <dcterms:modified xsi:type="dcterms:W3CDTF">2025-10-24T14:37:00Z</dcterms:modified>
  <cp:category/>
</cp:coreProperties>
</file>