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6BFD" w14:textId="737BF611" w:rsidR="006B38DC" w:rsidRPr="00D11FBB" w:rsidRDefault="00D11FBB" w:rsidP="00615AA0">
      <w:pPr>
        <w:rPr>
          <w:rFonts w:ascii="Aptos" w:hAnsi="Aptos" w:cs="Aharoni"/>
          <w:b/>
          <w:bCs/>
          <w:sz w:val="28"/>
          <w:szCs w:val="28"/>
        </w:rPr>
      </w:pPr>
      <w:r w:rsidRPr="00D11FBB">
        <w:rPr>
          <w:rFonts w:ascii="Aptos" w:hAnsi="Aptos" w:cs="Aharoni"/>
          <w:b/>
          <w:bCs/>
          <w:sz w:val="28"/>
          <w:szCs w:val="28"/>
        </w:rPr>
        <w:t>Hacia Atrás</w:t>
      </w:r>
    </w:p>
    <w:p w14:paraId="5BC6F8AA" w14:textId="795E9E46" w:rsidR="00D93663" w:rsidRPr="00D11FBB" w:rsidRDefault="00D93663" w:rsidP="00D93663">
      <w:pPr>
        <w:rPr>
          <w:rFonts w:ascii="Aptos" w:hAnsi="Aptos" w:cs="Aharoni"/>
          <w:sz w:val="18"/>
          <w:szCs w:val="18"/>
        </w:rPr>
      </w:pPr>
      <w:r w:rsidRPr="00D11FBB">
        <w:rPr>
          <w:rFonts w:ascii="Aptos" w:hAnsi="Aptos" w:cs="Aharoni"/>
          <w:sz w:val="18"/>
          <w:szCs w:val="18"/>
        </w:rPr>
        <w:t>Juan José H. Beltrán</w:t>
      </w:r>
      <w:r w:rsidR="00063DEB" w:rsidRPr="00D11FBB">
        <w:rPr>
          <w:rFonts w:ascii="Aptos" w:hAnsi="Aptos" w:cs="Aharoni"/>
          <w:sz w:val="18"/>
          <w:szCs w:val="18"/>
        </w:rPr>
        <w:t xml:space="preserve"> </w:t>
      </w:r>
      <w:r w:rsidR="00D87211" w:rsidRPr="00D11FBB">
        <w:rPr>
          <w:rFonts w:ascii="Aptos" w:hAnsi="Aptos" w:cs="Aharoni"/>
          <w:sz w:val="18"/>
          <w:szCs w:val="18"/>
        </w:rPr>
        <w:t>(</w:t>
      </w:r>
      <w:r w:rsidR="00D11FBB" w:rsidRPr="00D11FBB">
        <w:rPr>
          <w:rFonts w:ascii="Aptos" w:hAnsi="Aptos" w:cs="Aharoni"/>
          <w:sz w:val="18"/>
          <w:szCs w:val="18"/>
        </w:rPr>
        <w:t>D</w:t>
      </w:r>
      <w:r w:rsidR="00063DEB" w:rsidRPr="00D11FBB">
        <w:rPr>
          <w:rFonts w:ascii="Aptos" w:hAnsi="Aptos" w:cs="Aharoni"/>
          <w:sz w:val="18"/>
          <w:szCs w:val="18"/>
        </w:rPr>
        <w:t xml:space="preserve"> </w:t>
      </w:r>
      <w:proofErr w:type="spellStart"/>
      <w:r w:rsidR="00063DEB" w:rsidRPr="00D11FBB">
        <w:rPr>
          <w:rFonts w:ascii="Aptos" w:hAnsi="Aptos" w:cs="Aharoni"/>
          <w:sz w:val="18"/>
          <w:szCs w:val="18"/>
        </w:rPr>
        <w:t>Major</w:t>
      </w:r>
      <w:proofErr w:type="spellEnd"/>
      <w:r w:rsidR="00D87211" w:rsidRPr="00D11FBB">
        <w:rPr>
          <w:rFonts w:ascii="Aptos" w:hAnsi="Aptos" w:cs="Aharoni"/>
          <w:sz w:val="18"/>
          <w:szCs w:val="18"/>
        </w:rPr>
        <w:t>)</w:t>
      </w:r>
    </w:p>
    <w:p w14:paraId="19756972" w14:textId="77777777" w:rsidR="00063DEB" w:rsidRPr="00D11FBB" w:rsidRDefault="00063DEB" w:rsidP="00D93663">
      <w:pPr>
        <w:rPr>
          <w:rFonts w:ascii="Aptos" w:hAnsi="Aptos" w:cs="Aharoni"/>
          <w:sz w:val="18"/>
          <w:szCs w:val="18"/>
        </w:rPr>
      </w:pPr>
    </w:p>
    <w:p w14:paraId="26C48DA2" w14:textId="77777777" w:rsidR="00D93663" w:rsidRPr="00D11FBB" w:rsidRDefault="00D93663" w:rsidP="00D93663">
      <w:pPr>
        <w:rPr>
          <w:rFonts w:ascii="Aptos" w:hAnsi="Aptos" w:cs="Aharoni"/>
          <w:sz w:val="20"/>
          <w:szCs w:val="20"/>
        </w:rPr>
        <w:sectPr w:rsidR="00D93663" w:rsidRPr="00D11FBB" w:rsidSect="00615A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DD8DE2" w14:textId="1D5F0989" w:rsidR="00615AA0" w:rsidRPr="00D11FBB" w:rsidRDefault="00615AA0" w:rsidP="00604557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</w:t>
      </w:r>
      <w:proofErr w:type="spellStart"/>
      <w:r w:rsidRPr="00D11FBB">
        <w:rPr>
          <w:rFonts w:ascii="Aptos" w:hAnsi="Aptos" w:cs="Aharoni"/>
          <w:b/>
          <w:bCs/>
          <w:sz w:val="18"/>
          <w:szCs w:val="18"/>
        </w:rPr>
        <w:t>Intro</w:t>
      </w:r>
      <w:proofErr w:type="spellEnd"/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="00D11FBB"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| D | </w:t>
      </w:r>
      <w:proofErr w:type="spellStart"/>
      <w:r w:rsidR="00D11FBB" w:rsidRPr="00D11FBB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="00D11FBB"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 | G | A |</w:t>
      </w:r>
    </w:p>
    <w:p w14:paraId="602437C5" w14:textId="77777777" w:rsidR="00615AA0" w:rsidRPr="00D11FBB" w:rsidRDefault="00615AA0" w:rsidP="00604557">
      <w:pPr>
        <w:rPr>
          <w:rFonts w:ascii="Aptos" w:hAnsi="Aptos" w:cs="Aharoni"/>
          <w:b/>
          <w:bCs/>
          <w:sz w:val="18"/>
          <w:szCs w:val="18"/>
        </w:rPr>
      </w:pPr>
    </w:p>
    <w:p w14:paraId="5009BB8C" w14:textId="7CF3C7E1" w:rsidR="00615AA0" w:rsidRPr="00D11FBB" w:rsidRDefault="00604557" w:rsidP="00604557">
      <w:pPr>
        <w:rPr>
          <w:rFonts w:ascii="Aptos" w:hAnsi="Aptos" w:cs="Aharoni"/>
          <w:b/>
          <w:bCs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[Estrofa</w:t>
      </w:r>
      <w:r w:rsidR="00D11FBB">
        <w:rPr>
          <w:rFonts w:ascii="Aptos" w:hAnsi="Aptos" w:cs="Aharoni"/>
          <w:b/>
          <w:bCs/>
          <w:sz w:val="18"/>
          <w:szCs w:val="18"/>
        </w:rPr>
        <w:t xml:space="preserve"> 1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="00615AA0" w:rsidRPr="00D11FBB">
        <w:rPr>
          <w:rFonts w:ascii="Aptos" w:hAnsi="Aptos" w:cs="Aharoni"/>
          <w:b/>
          <w:bCs/>
          <w:sz w:val="18"/>
          <w:szCs w:val="18"/>
        </w:rPr>
        <w:br/>
      </w:r>
      <w:r w:rsidR="00D11FBB"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| D | </w:t>
      </w:r>
      <w:proofErr w:type="spellStart"/>
      <w:r w:rsidR="00D11FBB" w:rsidRPr="00D11FBB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="00D11FBB"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 | G | A |</w:t>
      </w:r>
    </w:p>
    <w:p w14:paraId="0AE37D10" w14:textId="50520542" w:rsidR="00615AA0" w:rsidRDefault="00D11FBB" w:rsidP="00D11FBB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Atados a este paso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Que no</w:t>
      </w:r>
      <w:r w:rsidR="000845D5">
        <w:rPr>
          <w:rFonts w:ascii="Aptos" w:hAnsi="Aptos" w:cs="Aharoni"/>
          <w:i/>
          <w:iCs/>
          <w:sz w:val="18"/>
          <w:szCs w:val="18"/>
          <w:lang w:val="es-ES"/>
        </w:rPr>
        <w:t xml:space="preserve"> te </w:t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deja retornar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Sucesos que van dejando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Marcas que no puedes cambiar</w:t>
      </w:r>
    </w:p>
    <w:p w14:paraId="26D03DA1" w14:textId="322791C7" w:rsidR="00D11FBB" w:rsidRPr="000845D5" w:rsidRDefault="00D11FBB" w:rsidP="00D11FBB">
      <w:pPr>
        <w:rPr>
          <w:rFonts w:ascii="Aptos" w:hAnsi="Aptos" w:cs="Aharoni"/>
          <w:color w:val="404040" w:themeColor="text1" w:themeTint="BF"/>
          <w:sz w:val="18"/>
          <w:szCs w:val="18"/>
        </w:rPr>
      </w:pPr>
    </w:p>
    <w:p w14:paraId="3B9BC383" w14:textId="0CD5E926" w:rsidR="00D11FBB" w:rsidRPr="00D11FBB" w:rsidRDefault="00D11FBB" w:rsidP="00D11FBB">
      <w:pPr>
        <w:rPr>
          <w:rFonts w:ascii="Aptos" w:hAnsi="Aptos" w:cs="Aharoni"/>
          <w:b/>
          <w:bCs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Pre-Coro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| G | A | </w:t>
      </w:r>
      <w:proofErr w:type="spellStart"/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>F#m</w:t>
      </w:r>
      <w:proofErr w:type="spellEnd"/>
      <w:r w:rsidR="006D3FA5">
        <w:rPr>
          <w:rFonts w:ascii="Aptos" w:hAnsi="Aptos" w:cs="Aharoni"/>
          <w:color w:val="404040" w:themeColor="text1" w:themeTint="BF"/>
          <w:sz w:val="18"/>
          <w:szCs w:val="18"/>
        </w:rPr>
        <w:t xml:space="preserve"> – </w:t>
      </w:r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>Em | D |</w:t>
      </w:r>
    </w:p>
    <w:p w14:paraId="00025473" w14:textId="18CD2216" w:rsidR="00615AA0" w:rsidRDefault="00D11FBB" w:rsidP="00D11FBB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Cuando mires hacia atrás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Buscando una razón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Y cuando mires hacia atrás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Recuerda que no hay más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Ahí</w:t>
      </w:r>
      <w:r>
        <w:rPr>
          <w:rFonts w:ascii="Aptos" w:hAnsi="Aptos" w:cs="Aharoni"/>
          <w:i/>
          <w:iCs/>
          <w:sz w:val="18"/>
          <w:szCs w:val="18"/>
          <w:lang w:val="es-ES"/>
        </w:rPr>
        <w:t>…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Que puedas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Cambiar</w:t>
      </w:r>
    </w:p>
    <w:p w14:paraId="1096925A" w14:textId="77777777" w:rsidR="00D11FBB" w:rsidRDefault="00D11FBB" w:rsidP="00D11FBB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616B5E89" w14:textId="68386B23" w:rsidR="00D11FBB" w:rsidRPr="00D11FBB" w:rsidRDefault="00D11FBB" w:rsidP="00D11FBB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Instrumental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| D | </w:t>
      </w:r>
      <w:proofErr w:type="spellStart"/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 | G | A |</w:t>
      </w:r>
    </w:p>
    <w:p w14:paraId="6F16A5A7" w14:textId="77777777" w:rsidR="00D11FBB" w:rsidRPr="00D11FBB" w:rsidRDefault="00D11FBB" w:rsidP="00D11FBB">
      <w:pPr>
        <w:rPr>
          <w:rFonts w:ascii="Aptos" w:hAnsi="Aptos" w:cs="Aharoni"/>
          <w:b/>
          <w:bCs/>
          <w:sz w:val="18"/>
          <w:szCs w:val="18"/>
        </w:rPr>
      </w:pPr>
    </w:p>
    <w:p w14:paraId="52DDE97C" w14:textId="71CEE5E6" w:rsidR="00D11FBB" w:rsidRPr="00D11FBB" w:rsidRDefault="00D11FBB" w:rsidP="00D11FBB">
      <w:pPr>
        <w:rPr>
          <w:rFonts w:ascii="Aptos" w:hAnsi="Aptos" w:cs="Aharoni"/>
          <w:b/>
          <w:bCs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[Estrofa</w:t>
      </w:r>
      <w:r>
        <w:rPr>
          <w:rFonts w:ascii="Aptos" w:hAnsi="Aptos" w:cs="Aharoni"/>
          <w:b/>
          <w:bCs/>
          <w:sz w:val="18"/>
          <w:szCs w:val="18"/>
        </w:rPr>
        <w:t xml:space="preserve"> 2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| D | </w:t>
      </w:r>
      <w:proofErr w:type="spellStart"/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 | G | A |</w:t>
      </w:r>
    </w:p>
    <w:p w14:paraId="5BB042D3" w14:textId="267C4E86" w:rsidR="00D11FBB" w:rsidRDefault="00D11FBB" w:rsidP="00D11FBB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 xml:space="preserve">Vagas sin </w:t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persistencia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  <w:t>P</w:t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ero hay signos en tu piel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Conservas tu memoria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  <w:t>D</w:t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estellos de lo que pudo ser</w:t>
      </w:r>
    </w:p>
    <w:p w14:paraId="04F15E27" w14:textId="77777777" w:rsidR="00D11FBB" w:rsidRPr="00D11FBB" w:rsidRDefault="00D11FBB" w:rsidP="00D11FBB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14008DEB" w14:textId="4A33D231" w:rsidR="00D11FBB" w:rsidRPr="00D11FBB" w:rsidRDefault="00D11FBB" w:rsidP="00D11FBB">
      <w:pPr>
        <w:rPr>
          <w:rFonts w:ascii="Aptos" w:hAnsi="Aptos" w:cs="Aharoni"/>
          <w:b/>
          <w:bCs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Pre-Coro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="006D3FA5"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| G | A | </w:t>
      </w:r>
      <w:proofErr w:type="spellStart"/>
      <w:r w:rsidR="006D3FA5" w:rsidRPr="00D11FBB">
        <w:rPr>
          <w:rFonts w:ascii="Aptos" w:hAnsi="Aptos" w:cs="Aharoni"/>
          <w:color w:val="404040" w:themeColor="text1" w:themeTint="BF"/>
          <w:sz w:val="18"/>
          <w:szCs w:val="18"/>
        </w:rPr>
        <w:t>F#m</w:t>
      </w:r>
      <w:proofErr w:type="spellEnd"/>
      <w:r w:rsidR="006D3FA5">
        <w:rPr>
          <w:rFonts w:ascii="Aptos" w:hAnsi="Aptos" w:cs="Aharoni"/>
          <w:color w:val="404040" w:themeColor="text1" w:themeTint="BF"/>
          <w:sz w:val="18"/>
          <w:szCs w:val="18"/>
        </w:rPr>
        <w:t xml:space="preserve"> – </w:t>
      </w:r>
      <w:r w:rsidR="006D3FA5" w:rsidRPr="00D11FBB">
        <w:rPr>
          <w:rFonts w:ascii="Aptos" w:hAnsi="Aptos" w:cs="Aharoni"/>
          <w:color w:val="404040" w:themeColor="text1" w:themeTint="BF"/>
          <w:sz w:val="18"/>
          <w:szCs w:val="18"/>
        </w:rPr>
        <w:t>Em | D |</w:t>
      </w:r>
    </w:p>
    <w:p w14:paraId="74512E1C" w14:textId="77777777" w:rsidR="00D11FBB" w:rsidRDefault="00D11FBB" w:rsidP="00D11FBB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Cuando mires hacia atrás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Buscando una razón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Y cuando mires hacia atrás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Recuerda que no hay más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Ahí</w:t>
      </w:r>
      <w:r>
        <w:rPr>
          <w:rFonts w:ascii="Aptos" w:hAnsi="Aptos" w:cs="Aharoni"/>
          <w:i/>
          <w:iCs/>
          <w:sz w:val="18"/>
          <w:szCs w:val="18"/>
          <w:lang w:val="es-ES"/>
        </w:rPr>
        <w:t>…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Que puedas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Cambiar</w:t>
      </w:r>
    </w:p>
    <w:p w14:paraId="7D619F3A" w14:textId="6AD6F281" w:rsidR="000845D5" w:rsidRDefault="000845D5" w:rsidP="000845D5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 xml:space="preserve">Coro </w:t>
      </w:r>
      <w:r>
        <w:rPr>
          <w:rFonts w:ascii="Aptos" w:hAnsi="Aptos" w:cs="Aharoni"/>
          <w:b/>
          <w:bCs/>
          <w:sz w:val="18"/>
          <w:szCs w:val="18"/>
        </w:rPr>
        <w:t>Instrumental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Pr="000845D5">
        <w:rPr>
          <w:rFonts w:ascii="Aptos" w:hAnsi="Aptos" w:cs="Aharoni"/>
          <w:color w:val="404040" w:themeColor="text1" w:themeTint="BF"/>
          <w:sz w:val="18"/>
          <w:szCs w:val="18"/>
        </w:rPr>
        <w:t xml:space="preserve">| D | F#m | </w:t>
      </w:r>
      <w:proofErr w:type="spellStart"/>
      <w:r w:rsidRPr="000845D5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0845D5">
        <w:rPr>
          <w:rFonts w:ascii="Aptos" w:hAnsi="Aptos" w:cs="Aharoni"/>
          <w:color w:val="404040" w:themeColor="text1" w:themeTint="BF"/>
          <w:sz w:val="18"/>
          <w:szCs w:val="18"/>
        </w:rPr>
        <w:t xml:space="preserve"> | A |</w:t>
      </w:r>
    </w:p>
    <w:p w14:paraId="5F53D4F7" w14:textId="77777777" w:rsidR="000845D5" w:rsidRDefault="000845D5" w:rsidP="000845D5">
      <w:pPr>
        <w:rPr>
          <w:rFonts w:ascii="Aptos" w:hAnsi="Aptos" w:cs="Aharoni"/>
          <w:color w:val="404040" w:themeColor="text1" w:themeTint="BF"/>
          <w:sz w:val="18"/>
          <w:szCs w:val="18"/>
        </w:rPr>
      </w:pPr>
    </w:p>
    <w:p w14:paraId="73C15462" w14:textId="0556CD4A" w:rsidR="000845D5" w:rsidRPr="00D11FBB" w:rsidRDefault="000845D5" w:rsidP="000845D5">
      <w:pPr>
        <w:rPr>
          <w:rFonts w:ascii="Aptos" w:hAnsi="Aptos" w:cs="Aharoni"/>
          <w:b/>
          <w:bCs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[Estrofa</w:t>
      </w:r>
      <w:r>
        <w:rPr>
          <w:rFonts w:ascii="Aptos" w:hAnsi="Aptos" w:cs="Aharoni"/>
          <w:b/>
          <w:bCs/>
          <w:sz w:val="18"/>
          <w:szCs w:val="18"/>
        </w:rPr>
        <w:t xml:space="preserve"> </w:t>
      </w:r>
      <w:r>
        <w:rPr>
          <w:rFonts w:ascii="Aptos" w:hAnsi="Aptos" w:cs="Aharoni"/>
          <w:b/>
          <w:bCs/>
          <w:sz w:val="18"/>
          <w:szCs w:val="18"/>
        </w:rPr>
        <w:t>3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| D | </w:t>
      </w:r>
      <w:proofErr w:type="spellStart"/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 | G | A |</w:t>
      </w:r>
    </w:p>
    <w:p w14:paraId="59316119" w14:textId="40E98F19" w:rsidR="000845D5" w:rsidRDefault="000845D5" w:rsidP="000845D5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845D5">
        <w:rPr>
          <w:rFonts w:ascii="Aptos" w:hAnsi="Aptos" w:cs="Aharoni"/>
          <w:i/>
          <w:iCs/>
          <w:sz w:val="18"/>
          <w:szCs w:val="18"/>
          <w:lang w:val="es-ES"/>
        </w:rPr>
        <w:t>Y cada paso que das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  <w:t>D</w:t>
      </w:r>
      <w:r w:rsidRPr="000845D5">
        <w:rPr>
          <w:rFonts w:ascii="Aptos" w:hAnsi="Aptos" w:cs="Aharoni"/>
          <w:i/>
          <w:iCs/>
          <w:sz w:val="18"/>
          <w:szCs w:val="18"/>
          <w:lang w:val="es-ES"/>
        </w:rPr>
        <w:t>efine a uno más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0845D5">
        <w:rPr>
          <w:rFonts w:ascii="Aptos" w:hAnsi="Aptos" w:cs="Aharoni"/>
          <w:i/>
          <w:iCs/>
          <w:sz w:val="18"/>
          <w:szCs w:val="18"/>
          <w:lang w:val="es-ES"/>
        </w:rPr>
        <w:t>Sientes la inercia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  <w:t>Y</w:t>
      </w:r>
      <w:r w:rsidRPr="000845D5">
        <w:rPr>
          <w:rFonts w:ascii="Aptos" w:hAnsi="Aptos" w:cs="Aharoni"/>
          <w:i/>
          <w:iCs/>
          <w:sz w:val="18"/>
          <w:szCs w:val="18"/>
          <w:lang w:val="es-ES"/>
        </w:rPr>
        <w:t xml:space="preserve"> no la puedes parar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  <w:t>N</w:t>
      </w:r>
      <w:r w:rsidRPr="000845D5">
        <w:rPr>
          <w:rFonts w:ascii="Aptos" w:hAnsi="Aptos" w:cs="Aharoni"/>
          <w:i/>
          <w:iCs/>
          <w:sz w:val="18"/>
          <w:szCs w:val="18"/>
          <w:lang w:val="es-ES"/>
        </w:rPr>
        <w:t>unca jamás</w:t>
      </w:r>
    </w:p>
    <w:p w14:paraId="7D3D3418" w14:textId="77777777" w:rsidR="000845D5" w:rsidRPr="000845D5" w:rsidRDefault="000845D5" w:rsidP="000845D5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5666DD57" w14:textId="22F3FA55" w:rsidR="000845D5" w:rsidRPr="00D11FBB" w:rsidRDefault="000845D5" w:rsidP="000845D5">
      <w:pPr>
        <w:rPr>
          <w:rFonts w:ascii="Aptos" w:hAnsi="Aptos" w:cs="Aharoni"/>
          <w:b/>
          <w:bCs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Pre-Coro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="006D3FA5" w:rsidRPr="00D11FBB">
        <w:rPr>
          <w:rFonts w:ascii="Aptos" w:hAnsi="Aptos" w:cs="Aharoni"/>
          <w:color w:val="404040" w:themeColor="text1" w:themeTint="BF"/>
          <w:sz w:val="18"/>
          <w:szCs w:val="18"/>
        </w:rPr>
        <w:t xml:space="preserve">| G | A | </w:t>
      </w:r>
      <w:proofErr w:type="spellStart"/>
      <w:r w:rsidR="006D3FA5" w:rsidRPr="00D11FBB">
        <w:rPr>
          <w:rFonts w:ascii="Aptos" w:hAnsi="Aptos" w:cs="Aharoni"/>
          <w:color w:val="404040" w:themeColor="text1" w:themeTint="BF"/>
          <w:sz w:val="18"/>
          <w:szCs w:val="18"/>
        </w:rPr>
        <w:t>F#m</w:t>
      </w:r>
      <w:proofErr w:type="spellEnd"/>
      <w:r w:rsidR="006D3FA5">
        <w:rPr>
          <w:rFonts w:ascii="Aptos" w:hAnsi="Aptos" w:cs="Aharoni"/>
          <w:color w:val="404040" w:themeColor="text1" w:themeTint="BF"/>
          <w:sz w:val="18"/>
          <w:szCs w:val="18"/>
        </w:rPr>
        <w:t xml:space="preserve"> – </w:t>
      </w:r>
      <w:r w:rsidR="006D3FA5" w:rsidRPr="00D11FBB">
        <w:rPr>
          <w:rFonts w:ascii="Aptos" w:hAnsi="Aptos" w:cs="Aharoni"/>
          <w:color w:val="404040" w:themeColor="text1" w:themeTint="BF"/>
          <w:sz w:val="18"/>
          <w:szCs w:val="18"/>
        </w:rPr>
        <w:t>Em | D |</w:t>
      </w:r>
    </w:p>
    <w:p w14:paraId="4346239A" w14:textId="77777777" w:rsidR="000845D5" w:rsidRDefault="000845D5" w:rsidP="000845D5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Cuando mires hacia atrás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Buscando una razón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Y cuando mires hacia atrás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Recuerda que no hay más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Ahí</w:t>
      </w:r>
      <w:r>
        <w:rPr>
          <w:rFonts w:ascii="Aptos" w:hAnsi="Aptos" w:cs="Aharoni"/>
          <w:i/>
          <w:iCs/>
          <w:sz w:val="18"/>
          <w:szCs w:val="18"/>
          <w:lang w:val="es-ES"/>
        </w:rPr>
        <w:t>…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Que puedas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D11FBB">
        <w:rPr>
          <w:rFonts w:ascii="Aptos" w:hAnsi="Aptos" w:cs="Aharoni"/>
          <w:i/>
          <w:iCs/>
          <w:sz w:val="18"/>
          <w:szCs w:val="18"/>
          <w:lang w:val="es-ES"/>
        </w:rPr>
        <w:t>Cambiar</w:t>
      </w:r>
    </w:p>
    <w:p w14:paraId="4CFE7D38" w14:textId="77777777" w:rsidR="000845D5" w:rsidRDefault="000845D5" w:rsidP="000845D5">
      <w:pPr>
        <w:rPr>
          <w:rFonts w:ascii="Aptos" w:hAnsi="Aptos" w:cs="Aharoni"/>
          <w:color w:val="404040" w:themeColor="text1" w:themeTint="BF"/>
          <w:sz w:val="18"/>
          <w:szCs w:val="18"/>
        </w:rPr>
      </w:pPr>
    </w:p>
    <w:p w14:paraId="6D47CD63" w14:textId="77777777" w:rsidR="006D3FA5" w:rsidRDefault="006D3FA5" w:rsidP="006D3FA5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Coro Instrumental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Pr="000845D5">
        <w:rPr>
          <w:rFonts w:ascii="Aptos" w:hAnsi="Aptos" w:cs="Aharoni"/>
          <w:color w:val="404040" w:themeColor="text1" w:themeTint="BF"/>
          <w:sz w:val="18"/>
          <w:szCs w:val="18"/>
        </w:rPr>
        <w:t xml:space="preserve">| D | F#m | </w:t>
      </w:r>
      <w:proofErr w:type="spellStart"/>
      <w:r w:rsidRPr="000845D5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0845D5">
        <w:rPr>
          <w:rFonts w:ascii="Aptos" w:hAnsi="Aptos" w:cs="Aharoni"/>
          <w:color w:val="404040" w:themeColor="text1" w:themeTint="BF"/>
          <w:sz w:val="18"/>
          <w:szCs w:val="18"/>
        </w:rPr>
        <w:t xml:space="preserve"> | A |</w:t>
      </w:r>
    </w:p>
    <w:p w14:paraId="6EC3EC29" w14:textId="77777777" w:rsidR="006D3FA5" w:rsidRDefault="006D3FA5" w:rsidP="000845D5">
      <w:pPr>
        <w:rPr>
          <w:rFonts w:ascii="Aptos" w:hAnsi="Aptos" w:cs="Aharoni"/>
          <w:color w:val="404040" w:themeColor="text1" w:themeTint="BF"/>
          <w:sz w:val="18"/>
          <w:szCs w:val="18"/>
        </w:rPr>
      </w:pPr>
    </w:p>
    <w:p w14:paraId="1E1A0103" w14:textId="722FB084" w:rsidR="006D3FA5" w:rsidRDefault="006D3FA5" w:rsidP="006D3FA5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D11FBB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C</w:t>
      </w:r>
      <w:r>
        <w:rPr>
          <w:rFonts w:ascii="Aptos" w:hAnsi="Aptos" w:cs="Aharoni"/>
          <w:b/>
          <w:bCs/>
          <w:sz w:val="18"/>
          <w:szCs w:val="18"/>
        </w:rPr>
        <w:t>oda</w:t>
      </w:r>
      <w:r w:rsidRPr="00D11FBB">
        <w:rPr>
          <w:rFonts w:ascii="Aptos" w:hAnsi="Aptos" w:cs="Aharoni"/>
          <w:b/>
          <w:bCs/>
          <w:sz w:val="18"/>
          <w:szCs w:val="18"/>
        </w:rPr>
        <w:t>]</w:t>
      </w:r>
      <w:r w:rsidRPr="00D11FBB">
        <w:rPr>
          <w:rFonts w:ascii="Aptos" w:hAnsi="Aptos" w:cs="Aharoni"/>
          <w:b/>
          <w:bCs/>
          <w:sz w:val="18"/>
          <w:szCs w:val="18"/>
        </w:rPr>
        <w:br/>
      </w:r>
      <w:r w:rsidRPr="006D3FA5">
        <w:rPr>
          <w:rFonts w:ascii="Aptos" w:hAnsi="Aptos" w:cs="Aharoni"/>
          <w:color w:val="404040" w:themeColor="text1" w:themeTint="BF"/>
          <w:sz w:val="18"/>
          <w:szCs w:val="18"/>
        </w:rPr>
        <w:t xml:space="preserve">| D | </w:t>
      </w:r>
      <w:proofErr w:type="spellStart"/>
      <w:r w:rsidRPr="006D3FA5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6D3FA5">
        <w:rPr>
          <w:rFonts w:ascii="Aptos" w:hAnsi="Aptos" w:cs="Aharoni"/>
          <w:color w:val="404040" w:themeColor="text1" w:themeTint="BF"/>
          <w:sz w:val="18"/>
          <w:szCs w:val="18"/>
        </w:rPr>
        <w:t xml:space="preserve"> | G | A |</w:t>
      </w:r>
    </w:p>
    <w:p w14:paraId="4C4C4DE1" w14:textId="69C96813" w:rsidR="006D3FA5" w:rsidRPr="006D3FA5" w:rsidRDefault="006D3FA5" w:rsidP="006D3FA5">
      <w:pPr>
        <w:rPr>
          <w:rFonts w:ascii="Aptos" w:hAnsi="Aptos" w:cs="Aharoni"/>
          <w:i/>
          <w:iCs/>
          <w:color w:val="404040" w:themeColor="text1" w:themeTint="BF"/>
          <w:sz w:val="18"/>
          <w:szCs w:val="18"/>
        </w:rPr>
      </w:pPr>
      <w:r w:rsidRPr="006D3FA5">
        <w:rPr>
          <w:rFonts w:ascii="Aptos" w:hAnsi="Aptos" w:cs="Aharoni"/>
          <w:i/>
          <w:iCs/>
          <w:color w:val="404040" w:themeColor="text1" w:themeTint="BF"/>
          <w:sz w:val="18"/>
          <w:szCs w:val="18"/>
        </w:rPr>
        <w:t>Cambiar…</w:t>
      </w:r>
      <w:r w:rsidRPr="006D3FA5">
        <w:rPr>
          <w:rFonts w:ascii="Aptos" w:hAnsi="Aptos" w:cs="Aharoni"/>
          <w:i/>
          <w:iCs/>
          <w:color w:val="404040" w:themeColor="text1" w:themeTint="BF"/>
          <w:sz w:val="18"/>
          <w:szCs w:val="18"/>
        </w:rPr>
        <w:br/>
        <w:t>Cambiar…</w:t>
      </w:r>
      <w:r w:rsidRPr="006D3FA5">
        <w:rPr>
          <w:rFonts w:ascii="Aptos" w:hAnsi="Aptos" w:cs="Aharoni"/>
          <w:i/>
          <w:iCs/>
          <w:color w:val="404040" w:themeColor="text1" w:themeTint="BF"/>
          <w:sz w:val="18"/>
          <w:szCs w:val="18"/>
        </w:rPr>
        <w:br/>
        <w:t>Cambiar…</w:t>
      </w:r>
    </w:p>
    <w:p w14:paraId="58C3F555" w14:textId="444820AA" w:rsidR="006D3FA5" w:rsidRPr="00D11FBB" w:rsidRDefault="006D3FA5" w:rsidP="000845D5">
      <w:pPr>
        <w:rPr>
          <w:rFonts w:ascii="Aptos" w:hAnsi="Aptos" w:cs="Aharoni"/>
          <w:color w:val="404040" w:themeColor="text1" w:themeTint="BF"/>
          <w:sz w:val="18"/>
          <w:szCs w:val="18"/>
        </w:rPr>
      </w:pPr>
    </w:p>
    <w:p w14:paraId="17AA5A94" w14:textId="77777777" w:rsidR="000845D5" w:rsidRPr="00D11FBB" w:rsidRDefault="000845D5" w:rsidP="00D11FBB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5502A471" w14:textId="77777777" w:rsidR="00D11FBB" w:rsidRPr="00D11FBB" w:rsidRDefault="00D11FBB" w:rsidP="00D11FBB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sectPr w:rsidR="00D11FBB" w:rsidRPr="00D11FBB" w:rsidSect="00615AA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55AA8" w14:textId="77777777" w:rsidR="009301D0" w:rsidRDefault="009301D0" w:rsidP="00615AA0">
      <w:pPr>
        <w:spacing w:after="0" w:line="240" w:lineRule="auto"/>
      </w:pPr>
      <w:r>
        <w:separator/>
      </w:r>
    </w:p>
  </w:endnote>
  <w:endnote w:type="continuationSeparator" w:id="0">
    <w:p w14:paraId="0FC4EE5A" w14:textId="77777777" w:rsidR="009301D0" w:rsidRDefault="009301D0" w:rsidP="0061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3B612" w14:textId="77777777" w:rsidR="009301D0" w:rsidRDefault="009301D0" w:rsidP="00615AA0">
      <w:pPr>
        <w:spacing w:after="0" w:line="240" w:lineRule="auto"/>
      </w:pPr>
      <w:r>
        <w:separator/>
      </w:r>
    </w:p>
  </w:footnote>
  <w:footnote w:type="continuationSeparator" w:id="0">
    <w:p w14:paraId="7EF06CD0" w14:textId="77777777" w:rsidR="009301D0" w:rsidRDefault="009301D0" w:rsidP="00615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7"/>
    <w:rsid w:val="00063DEB"/>
    <w:rsid w:val="00083DB7"/>
    <w:rsid w:val="000845D5"/>
    <w:rsid w:val="000F42EA"/>
    <w:rsid w:val="00176764"/>
    <w:rsid w:val="00356B67"/>
    <w:rsid w:val="00604557"/>
    <w:rsid w:val="00615AA0"/>
    <w:rsid w:val="006B38DC"/>
    <w:rsid w:val="006D3FA5"/>
    <w:rsid w:val="0075204D"/>
    <w:rsid w:val="007901B7"/>
    <w:rsid w:val="007E1812"/>
    <w:rsid w:val="009301D0"/>
    <w:rsid w:val="00992004"/>
    <w:rsid w:val="00B606E5"/>
    <w:rsid w:val="00C3510F"/>
    <w:rsid w:val="00D11FBB"/>
    <w:rsid w:val="00D76A88"/>
    <w:rsid w:val="00D80917"/>
    <w:rsid w:val="00D87211"/>
    <w:rsid w:val="00D93663"/>
    <w:rsid w:val="00F2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BED"/>
  <w15:chartTrackingRefBased/>
  <w15:docId w15:val="{263DF584-23B9-4873-9CDA-2508ED8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A0"/>
  </w:style>
  <w:style w:type="paragraph" w:styleId="Piedepgina">
    <w:name w:val="footer"/>
    <w:basedOn w:val="Normal"/>
    <w:link w:val="Piedepgina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10</cp:revision>
  <dcterms:created xsi:type="dcterms:W3CDTF">2025-06-26T16:32:00Z</dcterms:created>
  <dcterms:modified xsi:type="dcterms:W3CDTF">2025-06-27T17:08:00Z</dcterms:modified>
</cp:coreProperties>
</file>