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6A0E4C" w14:textId="0ABA618B" w:rsidR="003F4F08" w:rsidRPr="00382010" w:rsidRDefault="003F4F08" w:rsidP="00C22008">
      <w:pPr>
        <w:pStyle w:val="Unidad"/>
        <w:spacing w:line="276" w:lineRule="auto"/>
        <w:rPr>
          <w:rFonts w:asciiTheme="minorHAnsi" w:hAnsiTheme="minorHAnsi" w:cstheme="minorHAnsi"/>
          <w:color w:val="ED7D31"/>
          <w:u w:val="single"/>
        </w:rPr>
      </w:pPr>
    </w:p>
    <w:p w14:paraId="2B3CC293" w14:textId="77777777" w:rsidR="00F40446" w:rsidRDefault="00F40446" w:rsidP="00C22008">
      <w:pPr>
        <w:pStyle w:val="Unidad"/>
        <w:spacing w:line="276" w:lineRule="auto"/>
        <w:rPr>
          <w:rFonts w:asciiTheme="minorHAnsi" w:hAnsiTheme="minorHAnsi" w:cstheme="minorHAnsi"/>
          <w:color w:val="ED7D31"/>
        </w:rPr>
      </w:pPr>
    </w:p>
    <w:p w14:paraId="1BF85B10" w14:textId="453C6D7B" w:rsidR="00744367" w:rsidRPr="001D65D9" w:rsidRDefault="00F974EC" w:rsidP="00C22008">
      <w:pPr>
        <w:pStyle w:val="Unidad"/>
        <w:spacing w:line="276" w:lineRule="auto"/>
        <w:rPr>
          <w:rFonts w:asciiTheme="minorHAnsi" w:hAnsiTheme="minorHAnsi" w:cstheme="minorHAnsi"/>
          <w:color w:val="E4660E"/>
        </w:rPr>
      </w:pPr>
      <w:r w:rsidRPr="006E6CE5">
        <w:rPr>
          <w:rFonts w:asciiTheme="minorHAnsi" w:hAnsiTheme="minorHAnsi" w:cstheme="minorHAnsi"/>
          <w:color w:val="0D63C9"/>
        </w:rPr>
        <mc:AlternateContent>
          <mc:Choice Requires="wps">
            <w:drawing>
              <wp:anchor distT="0" distB="0" distL="114300" distR="114300" simplePos="0" relativeHeight="251667456" behindDoc="0" locked="0" layoutInCell="1" allowOverlap="1" wp14:anchorId="79F31663" wp14:editId="4866632D">
                <wp:simplePos x="0" y="0"/>
                <wp:positionH relativeFrom="margin">
                  <wp:align>left</wp:align>
                </wp:positionH>
                <wp:positionV relativeFrom="paragraph">
                  <wp:posOffset>91440</wp:posOffset>
                </wp:positionV>
                <wp:extent cx="387706" cy="0"/>
                <wp:effectExtent l="0" t="0" r="31750" b="19050"/>
                <wp:wrapNone/>
                <wp:docPr id="1" name="Conector recto 1"/>
                <wp:cNvGraphicFramePr/>
                <a:graphic xmlns:a="http://schemas.openxmlformats.org/drawingml/2006/main">
                  <a:graphicData uri="http://schemas.microsoft.com/office/word/2010/wordprocessingShape">
                    <wps:wsp>
                      <wps:cNvCnPr/>
                      <wps:spPr>
                        <a:xfrm>
                          <a:off x="0" y="0"/>
                          <a:ext cx="387706" cy="0"/>
                        </a:xfrm>
                        <a:prstGeom prst="line">
                          <a:avLst/>
                        </a:prstGeom>
                        <a:ln w="19050">
                          <a:solidFill>
                            <a:srgbClr val="FF7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0F3F4BD" id="Conector recto 1" o:spid="_x0000_s1026" style="position:absolute;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7.2pt" to="30.5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" strokecolor="#ff7f00" strokeweight="1.5pt">
                <v:stroke joinstyle="miter"/>
                <w10:wrap anchorx="margin"/>
              </v:line>
            </w:pict>
          </mc:Fallback>
        </mc:AlternateContent>
      </w:r>
      <w:r w:rsidR="00AC5859" w:rsidRPr="006E6CE5">
        <w:rPr>
          <w:rFonts w:asciiTheme="minorHAnsi" w:hAnsiTheme="minorHAnsi" w:cstheme="minorHAnsi"/>
          <w:color w:val="0D63C9"/>
        </w:rPr>
        <w:t>MÓ</w:t>
      </w:r>
      <w:r w:rsidR="00E0717C" w:rsidRPr="006E6CE5">
        <w:rPr>
          <w:rFonts w:asciiTheme="minorHAnsi" w:hAnsiTheme="minorHAnsi" w:cstheme="minorHAnsi"/>
          <w:color w:val="0D63C9"/>
        </w:rPr>
        <w:t xml:space="preserve">DULO </w:t>
      </w:r>
      <w:r w:rsidR="00A2516B">
        <w:rPr>
          <w:rFonts w:asciiTheme="minorHAnsi" w:hAnsiTheme="minorHAnsi" w:cstheme="minorHAnsi"/>
          <w:color w:val="0D63C9"/>
        </w:rPr>
        <w:t>1</w:t>
      </w:r>
      <w:r w:rsidR="00E0717C" w:rsidRPr="006E6CE5">
        <w:rPr>
          <w:rFonts w:asciiTheme="minorHAnsi" w:hAnsiTheme="minorHAnsi" w:cstheme="minorHAnsi"/>
          <w:color w:val="0D63C9"/>
        </w:rPr>
        <w:t xml:space="preserve"> -</w:t>
      </w:r>
      <w:r w:rsidR="007C2616" w:rsidRPr="006E6CE5">
        <w:rPr>
          <w:rFonts w:asciiTheme="minorHAnsi" w:hAnsiTheme="minorHAnsi" w:cstheme="minorHAnsi"/>
          <w:color w:val="0D63C9"/>
        </w:rPr>
        <w:t xml:space="preserve"> </w:t>
      </w:r>
      <w:r w:rsidR="00E74FAE">
        <w:rPr>
          <w:rFonts w:asciiTheme="minorHAnsi" w:hAnsiTheme="minorHAnsi" w:cstheme="minorHAnsi"/>
          <w:color w:val="0D63C9"/>
        </w:rPr>
        <w:t xml:space="preserve">UNIDAD </w:t>
      </w:r>
      <w:bookmarkStart w:id="0" w:name="_GoBack"/>
      <w:bookmarkEnd w:id="0"/>
      <w:r w:rsidR="00A2516B">
        <w:rPr>
          <w:rFonts w:asciiTheme="minorHAnsi" w:hAnsiTheme="minorHAnsi" w:cstheme="minorHAnsi"/>
          <w:color w:val="0D63C9"/>
        </w:rPr>
        <w:t>1</w:t>
      </w:r>
    </w:p>
    <w:p w14:paraId="48AD9698" w14:textId="3BD9F496" w:rsidR="00C41F7E" w:rsidRPr="00E0717C" w:rsidRDefault="00C41F7E" w:rsidP="00327DBD">
      <w:pPr>
        <w:pStyle w:val="Ttulos"/>
        <w:spacing w:after="0" w:line="276" w:lineRule="auto"/>
        <w:rPr>
          <w:rFonts w:asciiTheme="minorHAnsi" w:hAnsiTheme="minorHAnsi" w:cstheme="minorHAnsi"/>
        </w:rPr>
      </w:pPr>
      <w:r w:rsidRPr="0033547C">
        <w:rPr>
          <w:rFonts w:asciiTheme="minorHAnsi" w:hAnsiTheme="minorHAnsi" w:cstheme="minorHAnsi"/>
        </w:rPr>
        <mc:AlternateContent>
          <mc:Choice Requires="wps">
            <w:drawing>
              <wp:anchor distT="0" distB="0" distL="114300" distR="114300" simplePos="0" relativeHeight="251670528" behindDoc="0" locked="0" layoutInCell="1" allowOverlap="1" wp14:anchorId="644564BB" wp14:editId="08A5A46B">
                <wp:simplePos x="0" y="0"/>
                <wp:positionH relativeFrom="margin">
                  <wp:posOffset>0</wp:posOffset>
                </wp:positionH>
                <wp:positionV relativeFrom="paragraph">
                  <wp:posOffset>318135</wp:posOffset>
                </wp:positionV>
                <wp:extent cx="298638" cy="342995"/>
                <wp:effectExtent l="0" t="0" r="6350" b="0"/>
                <wp:wrapNone/>
                <wp:docPr id="8640" name="Google Shape;8640;p69"/>
                <wp:cNvGraphicFramePr/>
                <a:graphic xmlns:a="http://schemas.openxmlformats.org/drawingml/2006/main">
                  <a:graphicData uri="http://schemas.microsoft.com/office/word/2010/wordprocessingShape">
                    <wps:wsp>
                      <wps:cNvSpPr/>
                      <wps:spPr>
                        <a:xfrm>
                          <a:off x="0" y="0"/>
                          <a:ext cx="298638" cy="342995"/>
                        </a:xfrm>
                        <a:custGeom>
                          <a:avLst/>
                          <a:gdLst/>
                          <a:ahLst/>
                          <a:cxnLst/>
                          <a:rect l="l" t="t" r="r" b="b"/>
                          <a:pathLst>
                            <a:path w="11028" h="12666" extrusionOk="0">
                              <a:moveTo>
                                <a:pt x="8538" y="820"/>
                              </a:moveTo>
                              <a:lnTo>
                                <a:pt x="8538" y="2710"/>
                              </a:lnTo>
                              <a:lnTo>
                                <a:pt x="8412" y="2584"/>
                              </a:lnTo>
                              <a:cubicBezTo>
                                <a:pt x="8333" y="2505"/>
                                <a:pt x="8223" y="2466"/>
                                <a:pt x="8113" y="2466"/>
                              </a:cubicBezTo>
                              <a:cubicBezTo>
                                <a:pt x="8003" y="2466"/>
                                <a:pt x="7892" y="2505"/>
                                <a:pt x="7814" y="2584"/>
                              </a:cubicBezTo>
                              <a:lnTo>
                                <a:pt x="7719" y="2710"/>
                              </a:lnTo>
                              <a:lnTo>
                                <a:pt x="7719" y="820"/>
                              </a:lnTo>
                              <a:close/>
                              <a:moveTo>
                                <a:pt x="10177" y="820"/>
                              </a:moveTo>
                              <a:lnTo>
                                <a:pt x="10177" y="9357"/>
                              </a:lnTo>
                              <a:lnTo>
                                <a:pt x="2458" y="9357"/>
                              </a:lnTo>
                              <a:lnTo>
                                <a:pt x="2458" y="820"/>
                              </a:lnTo>
                              <a:lnTo>
                                <a:pt x="6869" y="820"/>
                              </a:lnTo>
                              <a:lnTo>
                                <a:pt x="6869" y="3687"/>
                              </a:lnTo>
                              <a:cubicBezTo>
                                <a:pt x="6869" y="3813"/>
                                <a:pt x="6932" y="3970"/>
                                <a:pt x="7026" y="4033"/>
                              </a:cubicBezTo>
                              <a:cubicBezTo>
                                <a:pt x="7100" y="4093"/>
                                <a:pt x="7196" y="4124"/>
                                <a:pt x="7292" y="4124"/>
                              </a:cubicBezTo>
                              <a:cubicBezTo>
                                <a:pt x="7400" y="4124"/>
                                <a:pt x="7510" y="4085"/>
                                <a:pt x="7593" y="4002"/>
                              </a:cubicBezTo>
                              <a:lnTo>
                                <a:pt x="8129" y="3466"/>
                              </a:lnTo>
                              <a:lnTo>
                                <a:pt x="8664" y="3970"/>
                              </a:lnTo>
                              <a:cubicBezTo>
                                <a:pt x="8719" y="4024"/>
                                <a:pt x="8844" y="4102"/>
                                <a:pt x="8958" y="4102"/>
                              </a:cubicBezTo>
                              <a:cubicBezTo>
                                <a:pt x="8976" y="4102"/>
                                <a:pt x="8994" y="4100"/>
                                <a:pt x="9011" y="4096"/>
                              </a:cubicBezTo>
                              <a:cubicBezTo>
                                <a:pt x="9200" y="4033"/>
                                <a:pt x="9357" y="3876"/>
                                <a:pt x="9357" y="3687"/>
                              </a:cubicBezTo>
                              <a:lnTo>
                                <a:pt x="9357" y="820"/>
                              </a:lnTo>
                              <a:close/>
                              <a:moveTo>
                                <a:pt x="1639" y="851"/>
                              </a:moveTo>
                              <a:lnTo>
                                <a:pt x="1639" y="9326"/>
                              </a:lnTo>
                              <a:cubicBezTo>
                                <a:pt x="1355" y="9326"/>
                                <a:pt x="1103" y="9389"/>
                                <a:pt x="820" y="9546"/>
                              </a:cubicBezTo>
                              <a:lnTo>
                                <a:pt x="820" y="2017"/>
                              </a:lnTo>
                              <a:cubicBezTo>
                                <a:pt x="820" y="1481"/>
                                <a:pt x="1166" y="1040"/>
                                <a:pt x="1639" y="851"/>
                              </a:cubicBezTo>
                              <a:close/>
                              <a:moveTo>
                                <a:pt x="10145" y="10177"/>
                              </a:moveTo>
                              <a:lnTo>
                                <a:pt x="10145" y="11846"/>
                              </a:lnTo>
                              <a:lnTo>
                                <a:pt x="1639" y="11846"/>
                              </a:lnTo>
                              <a:cubicBezTo>
                                <a:pt x="1166" y="11846"/>
                                <a:pt x="820" y="11500"/>
                                <a:pt x="820" y="11027"/>
                              </a:cubicBezTo>
                              <a:cubicBezTo>
                                <a:pt x="820" y="10555"/>
                                <a:pt x="1166" y="10177"/>
                                <a:pt x="1639" y="10177"/>
                              </a:cubicBezTo>
                              <a:close/>
                              <a:moveTo>
                                <a:pt x="1985" y="0"/>
                              </a:moveTo>
                              <a:cubicBezTo>
                                <a:pt x="851" y="32"/>
                                <a:pt x="0" y="946"/>
                                <a:pt x="0" y="2017"/>
                              </a:cubicBezTo>
                              <a:lnTo>
                                <a:pt x="0" y="11027"/>
                              </a:lnTo>
                              <a:cubicBezTo>
                                <a:pt x="0" y="11909"/>
                                <a:pt x="725" y="12665"/>
                                <a:pt x="1639" y="12665"/>
                              </a:cubicBezTo>
                              <a:lnTo>
                                <a:pt x="10618" y="12665"/>
                              </a:lnTo>
                              <a:cubicBezTo>
                                <a:pt x="10870" y="12665"/>
                                <a:pt x="11027" y="12476"/>
                                <a:pt x="11027" y="12224"/>
                              </a:cubicBezTo>
                              <a:lnTo>
                                <a:pt x="11027" y="379"/>
                              </a:lnTo>
                              <a:cubicBezTo>
                                <a:pt x="11027" y="189"/>
                                <a:pt x="10807" y="0"/>
                                <a:pt x="10586" y="0"/>
                              </a:cubicBezTo>
                              <a:close/>
                            </a:path>
                          </a:pathLst>
                        </a:custGeom>
                        <a:solidFill>
                          <a:srgbClr val="0D63C9"/>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F45885D" id="Google Shape;8640;p69" o:spid="_x0000_s1026" style="position:absolute;margin-left:0;margin-top:25.05pt;width:23.5pt;height:27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028,12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" path="m8538,820r,1890l8412,2584v-79,-79,-189,-118,-299,-118c8003,2466,7892,2505,7814,2584r-95,126l7719,820r819,xm10177,820r,8537l2458,9357r,-8537l6869,820r,2867c6869,3813,6932,3970,7026,4033v74,60,170,91,266,91c7400,4124,7510,4085,7593,4002r536,-536l8664,3970v55,54,180,132,294,132c8976,4102,8994,4100,9011,4096v189,-63,346,-220,346,-409l9357,820r820,xm1639,851r,8475c1355,9326,1103,9389,820,9546r,-7529c820,1481,1166,1040,1639,851xm10145,10177r,1669l1639,11846v-473,,-819,-346,-819,-819c820,10555,1166,10177,1639,10177r8506,xm1985,c851,32,,946,,2017r,9010c,11909,725,12665,1639,12665r8979,c10870,12665,11027,12476,11027,12224r,-11845c11027,189,10807,,10586,l1985,xe" fillcolor="#0d63c9" stroked="f">
                <v:path arrowok="t" o:extrusionok="f"/>
                <w10:wrap anchorx="margin"/>
              </v:shape>
            </w:pict>
          </mc:Fallback>
        </mc:AlternateContent>
      </w:r>
      <w:r w:rsidRPr="0033547C">
        <w:rPr>
          <w:rFonts w:asciiTheme="minorHAnsi" w:hAnsiTheme="minorHAnsi" w:cstheme="minorHAnsi"/>
          <w:b w:val="0"/>
        </w:rPr>
        <w:br/>
      </w:r>
      <w:r w:rsidR="00327DBD">
        <w:rPr>
          <w:rFonts w:asciiTheme="minorHAnsi" w:hAnsiTheme="minorHAnsi" w:cstheme="minorHAnsi"/>
          <w:color w:val="FF7F00"/>
        </w:rPr>
        <w:t xml:space="preserve">         Caso Apertura</w:t>
      </w:r>
    </w:p>
    <w:p w14:paraId="676AF0C1" w14:textId="77777777" w:rsidR="00327DBD" w:rsidRPr="00E74FAE" w:rsidRDefault="00327DBD" w:rsidP="00C22008">
      <w:pPr>
        <w:pStyle w:val="Prrafotexo"/>
        <w:rPr>
          <w:rFonts w:asciiTheme="minorHAnsi" w:hAnsiTheme="minorHAnsi"/>
          <w:color w:val="4D4D4D"/>
        </w:rPr>
      </w:pPr>
    </w:p>
    <w:p w14:paraId="35A2E2C8" w14:textId="77777777" w:rsidR="00327DBD" w:rsidRPr="00327DBD" w:rsidRDefault="00327DBD" w:rsidP="00327DBD">
      <w:pPr>
        <w:jc w:val="both"/>
        <w:rPr>
          <w:rFonts w:asciiTheme="minorHAnsi" w:hAnsiTheme="minorHAnsi" w:cstheme="minorHAnsi"/>
          <w:color w:val="4D4D4D"/>
          <w:sz w:val="24"/>
          <w:szCs w:val="24"/>
          <w:shd w:val="clear" w:color="auto" w:fill="FFFFFF"/>
        </w:rPr>
      </w:pPr>
      <w:proofErr w:type="spellStart"/>
      <w:r w:rsidRPr="00327DBD">
        <w:rPr>
          <w:rFonts w:asciiTheme="minorHAnsi" w:hAnsiTheme="minorHAnsi" w:cstheme="minorHAnsi"/>
          <w:color w:val="4D4D4D"/>
          <w:sz w:val="24"/>
          <w:szCs w:val="24"/>
          <w:shd w:val="clear" w:color="auto" w:fill="FFFFFF"/>
        </w:rPr>
        <w:t>Anne</w:t>
      </w:r>
      <w:proofErr w:type="spellEnd"/>
      <w:r w:rsidRPr="00327DBD">
        <w:rPr>
          <w:rFonts w:asciiTheme="minorHAnsi" w:hAnsiTheme="minorHAnsi" w:cstheme="minorHAnsi"/>
          <w:color w:val="4D4D4D"/>
          <w:sz w:val="24"/>
          <w:szCs w:val="24"/>
          <w:shd w:val="clear" w:color="auto" w:fill="FFFFFF"/>
        </w:rPr>
        <w:t xml:space="preserve"> Roberts, directora de la </w:t>
      </w:r>
      <w:r w:rsidRPr="00327DBD">
        <w:rPr>
          <w:rFonts w:asciiTheme="minorHAnsi" w:hAnsiTheme="minorHAnsi" w:cstheme="minorHAnsi"/>
          <w:b/>
          <w:color w:val="4D4D4D"/>
          <w:sz w:val="24"/>
          <w:szCs w:val="24"/>
          <w:shd w:val="clear" w:color="auto" w:fill="FFFFFF"/>
        </w:rPr>
        <w:t>Oficina de Gestión de Proyectos de Tecnología de la Información</w:t>
      </w:r>
      <w:r w:rsidRPr="00327DBD">
        <w:rPr>
          <w:rFonts w:asciiTheme="minorHAnsi" w:hAnsiTheme="minorHAnsi" w:cstheme="minorHAnsi"/>
          <w:color w:val="4D4D4D"/>
          <w:sz w:val="24"/>
          <w:szCs w:val="24"/>
          <w:shd w:val="clear" w:color="auto" w:fill="FFFFFF"/>
        </w:rPr>
        <w:t xml:space="preserve"> de una gran cadena minorista, se puso delante de 500 personas en el gran auditorio corporativo para explicar las nuevas estrategias de la empresa durante una reunión mensual de todos los empleados. También estaba transmitiendo vídeo en directo a miles de empleados de otras sedes, proveedores y accionistas de todo el mundo. La empresa había avanzado mucho en la implantación de nuevos sistemas de información para mejorar el control de los inventarios, vender productos en línea, agilizar los procesos de venta y distribución y mejorar el servicio al cliente. Sin embargo, un reciente fallo de seguridad había alarmado a los inversores y el precio de las acciones se desplomó. La gente estaba ansiosa por conocer las nuevas estrategias de la empresa. </w:t>
      </w:r>
    </w:p>
    <w:p w14:paraId="44E2D318" w14:textId="77777777" w:rsidR="00327DBD" w:rsidRPr="00327DBD" w:rsidRDefault="00327DBD" w:rsidP="00327DBD">
      <w:pPr>
        <w:jc w:val="both"/>
        <w:rPr>
          <w:rFonts w:asciiTheme="minorHAnsi" w:hAnsiTheme="minorHAnsi" w:cstheme="minorHAnsi"/>
          <w:color w:val="4D4D4D"/>
          <w:sz w:val="24"/>
          <w:szCs w:val="24"/>
          <w:shd w:val="clear" w:color="auto" w:fill="FFFFFF"/>
        </w:rPr>
      </w:pPr>
    </w:p>
    <w:p w14:paraId="5B1CC6A7" w14:textId="4101B646" w:rsidR="00327DBD" w:rsidRPr="00327DBD" w:rsidRDefault="00327DBD" w:rsidP="00327DBD">
      <w:pPr>
        <w:jc w:val="both"/>
        <w:rPr>
          <w:rFonts w:asciiTheme="minorHAnsi" w:hAnsiTheme="minorHAnsi" w:cstheme="minorHAnsi"/>
          <w:color w:val="4D4D4D"/>
          <w:sz w:val="24"/>
          <w:szCs w:val="24"/>
          <w:shd w:val="clear" w:color="auto" w:fill="FFFFFF"/>
        </w:rPr>
      </w:pPr>
      <w:proofErr w:type="spellStart"/>
      <w:r w:rsidRPr="00327DBD">
        <w:rPr>
          <w:rFonts w:asciiTheme="minorHAnsi" w:hAnsiTheme="minorHAnsi" w:cstheme="minorHAnsi"/>
          <w:color w:val="4D4D4D"/>
          <w:sz w:val="24"/>
          <w:szCs w:val="24"/>
          <w:shd w:val="clear" w:color="auto" w:fill="FFFFFF"/>
        </w:rPr>
        <w:t>Anne</w:t>
      </w:r>
      <w:proofErr w:type="spellEnd"/>
      <w:r w:rsidRPr="00327DBD">
        <w:rPr>
          <w:rFonts w:asciiTheme="minorHAnsi" w:hAnsiTheme="minorHAnsi" w:cstheme="minorHAnsi"/>
          <w:color w:val="4D4D4D"/>
          <w:sz w:val="24"/>
          <w:szCs w:val="24"/>
          <w:shd w:val="clear" w:color="auto" w:fill="FFFFFF"/>
        </w:rPr>
        <w:t xml:space="preserve"> comenzó a dirigirse al público: "Buenos días. Como saben, la competencia es feroz en nuestro sector. Hemos avanzado mucho en los últimos años para convertirnos en una organización más ágil, sobre todo valorando a las personas por encima de los procesos y respondiendo al cambio por encima de seguir un plan. Tenemos que trabajar todos juntos para superar los problemas recientes. Nuestros dos objetivos más importantes son proporcionar la mejor seguridad informática posible y mejorar las herramientas de colaboración en línea para nuestros empleados, proveedores y clientes. Nuestro reto es trabajar de forma aún más inteligente para ofrecer soluciones que aporten el máximo beneficio a la empresa aprovechando el poder de las tecnologías de la información. Si lo conseguimos, seguiremos siendo una corporación de categoría mundial". </w:t>
      </w:r>
    </w:p>
    <w:p w14:paraId="79BA6A40" w14:textId="77777777" w:rsidR="00327DBD" w:rsidRPr="00327DBD" w:rsidRDefault="00327DBD" w:rsidP="00327DBD">
      <w:pPr>
        <w:jc w:val="both"/>
        <w:rPr>
          <w:rFonts w:asciiTheme="minorHAnsi" w:hAnsiTheme="minorHAnsi" w:cstheme="minorHAnsi"/>
          <w:color w:val="4D4D4D"/>
          <w:sz w:val="24"/>
          <w:szCs w:val="24"/>
          <w:shd w:val="clear" w:color="auto" w:fill="FFFFFF"/>
        </w:rPr>
      </w:pPr>
    </w:p>
    <w:p w14:paraId="79FDDD57" w14:textId="77777777" w:rsidR="00327DBD" w:rsidRPr="00327DBD" w:rsidRDefault="00327DBD" w:rsidP="00327DBD">
      <w:pPr>
        <w:jc w:val="both"/>
        <w:rPr>
          <w:rFonts w:asciiTheme="minorHAnsi" w:hAnsiTheme="minorHAnsi" w:cstheme="minorHAnsi"/>
          <w:color w:val="4D4D4D"/>
          <w:sz w:val="24"/>
          <w:szCs w:val="24"/>
          <w:shd w:val="clear" w:color="auto" w:fill="FFFFFF"/>
        </w:rPr>
      </w:pPr>
      <w:r w:rsidRPr="00327DBD">
        <w:rPr>
          <w:rFonts w:asciiTheme="minorHAnsi" w:hAnsiTheme="minorHAnsi" w:cstheme="minorHAnsi"/>
          <w:color w:val="4D4D4D"/>
          <w:sz w:val="24"/>
          <w:szCs w:val="24"/>
          <w:shd w:val="clear" w:color="auto" w:fill="FFFFFF"/>
        </w:rPr>
        <w:t xml:space="preserve"> "¿Y si fracasamos?", preguntó alguien del público. </w:t>
      </w:r>
    </w:p>
    <w:p w14:paraId="1B21494B" w14:textId="77777777" w:rsidR="00327DBD" w:rsidRPr="00327DBD" w:rsidRDefault="00327DBD" w:rsidP="00327DBD">
      <w:pPr>
        <w:jc w:val="both"/>
        <w:rPr>
          <w:rFonts w:asciiTheme="minorHAnsi" w:hAnsiTheme="minorHAnsi" w:cstheme="minorHAnsi"/>
          <w:color w:val="4D4D4D"/>
          <w:sz w:val="24"/>
          <w:szCs w:val="24"/>
          <w:shd w:val="clear" w:color="auto" w:fill="FFFFFF"/>
        </w:rPr>
      </w:pPr>
    </w:p>
    <w:p w14:paraId="6705914B" w14:textId="77777777" w:rsidR="00327DBD" w:rsidRPr="00327DBD" w:rsidRDefault="00327DBD" w:rsidP="00327DBD">
      <w:pPr>
        <w:jc w:val="both"/>
        <w:rPr>
          <w:rFonts w:asciiTheme="minorHAnsi" w:hAnsiTheme="minorHAnsi" w:cstheme="minorHAnsi"/>
          <w:color w:val="4D4D4D"/>
          <w:sz w:val="24"/>
          <w:szCs w:val="24"/>
          <w:shd w:val="clear" w:color="auto" w:fill="FFFFFF"/>
        </w:rPr>
      </w:pPr>
      <w:r w:rsidRPr="00327DBD">
        <w:rPr>
          <w:rFonts w:asciiTheme="minorHAnsi" w:hAnsiTheme="minorHAnsi" w:cstheme="minorHAnsi"/>
          <w:color w:val="4D4D4D"/>
          <w:sz w:val="24"/>
          <w:szCs w:val="24"/>
          <w:shd w:val="clear" w:color="auto" w:fill="FFFFFF"/>
        </w:rPr>
        <w:t xml:space="preserve">"Digamos que el fracaso no es una opción", respondió </w:t>
      </w:r>
      <w:proofErr w:type="spellStart"/>
      <w:r w:rsidRPr="00327DBD">
        <w:rPr>
          <w:rFonts w:asciiTheme="minorHAnsi" w:hAnsiTheme="minorHAnsi" w:cstheme="minorHAnsi"/>
          <w:color w:val="4D4D4D"/>
          <w:sz w:val="24"/>
          <w:szCs w:val="24"/>
          <w:shd w:val="clear" w:color="auto" w:fill="FFFFFF"/>
        </w:rPr>
        <w:t>Anne</w:t>
      </w:r>
      <w:proofErr w:type="spellEnd"/>
      <w:r w:rsidRPr="00327DBD">
        <w:rPr>
          <w:rFonts w:asciiTheme="minorHAnsi" w:hAnsiTheme="minorHAnsi" w:cstheme="minorHAnsi"/>
          <w:color w:val="4D4D4D"/>
          <w:sz w:val="24"/>
          <w:szCs w:val="24"/>
          <w:shd w:val="clear" w:color="auto" w:fill="FFFFFF"/>
        </w:rPr>
        <w:t xml:space="preserve">. </w:t>
      </w:r>
    </w:p>
    <w:p w14:paraId="5BA3DC49" w14:textId="77777777" w:rsidR="00327DBD" w:rsidRPr="00327DBD" w:rsidRDefault="00327DBD" w:rsidP="00327DBD">
      <w:pPr>
        <w:jc w:val="both"/>
        <w:rPr>
          <w:rFonts w:asciiTheme="minorHAnsi" w:hAnsiTheme="minorHAnsi" w:cstheme="minorHAnsi"/>
          <w:color w:val="4D4D4D"/>
          <w:sz w:val="24"/>
          <w:szCs w:val="24"/>
          <w:shd w:val="clear" w:color="auto" w:fill="FFFFFF"/>
        </w:rPr>
      </w:pPr>
    </w:p>
    <w:p w14:paraId="3846C7E4" w14:textId="77777777" w:rsidR="00327DBD" w:rsidRPr="00327DBD" w:rsidRDefault="00327DBD" w:rsidP="00327DBD">
      <w:pPr>
        <w:jc w:val="both"/>
        <w:rPr>
          <w:rFonts w:asciiTheme="minorHAnsi" w:hAnsiTheme="minorHAnsi" w:cstheme="minorHAnsi"/>
          <w:b/>
          <w:color w:val="4D4D4D"/>
          <w:sz w:val="24"/>
          <w:szCs w:val="24"/>
          <w:shd w:val="clear" w:color="auto" w:fill="FFFFFF"/>
        </w:rPr>
      </w:pPr>
      <w:r w:rsidRPr="00327DBD">
        <w:rPr>
          <w:rFonts w:asciiTheme="minorHAnsi" w:hAnsiTheme="minorHAnsi" w:cstheme="minorHAnsi"/>
          <w:b/>
          <w:color w:val="4D4D4D"/>
          <w:sz w:val="24"/>
          <w:szCs w:val="24"/>
          <w:shd w:val="clear" w:color="auto" w:fill="FFFFFF"/>
        </w:rPr>
        <w:t xml:space="preserve">Traducción del texto tomado de: </w:t>
      </w:r>
    </w:p>
    <w:p w14:paraId="2189F4E9" w14:textId="01A3D814" w:rsidR="003F21EE" w:rsidRPr="00E74FAE" w:rsidRDefault="00327DBD" w:rsidP="00327DBD">
      <w:pPr>
        <w:jc w:val="both"/>
        <w:rPr>
          <w:rFonts w:asciiTheme="minorHAnsi" w:hAnsiTheme="minorHAnsi" w:cstheme="minorHAnsi"/>
          <w:color w:val="4D4D4D"/>
          <w:sz w:val="24"/>
          <w:szCs w:val="24"/>
          <w:shd w:val="clear" w:color="auto" w:fill="FFFFFF"/>
          <w:lang w:val="en-US"/>
        </w:rPr>
      </w:pPr>
      <w:r w:rsidRPr="00E74FAE">
        <w:rPr>
          <w:rFonts w:asciiTheme="minorHAnsi" w:hAnsiTheme="minorHAnsi" w:cstheme="minorHAnsi"/>
          <w:color w:val="4D4D4D"/>
          <w:sz w:val="24"/>
          <w:szCs w:val="24"/>
          <w:shd w:val="clear" w:color="auto" w:fill="FFFFFF"/>
          <w:lang w:val="en-US"/>
        </w:rPr>
        <w:t>Information Technology Project Management, Ninth Edition. Kathy Schwalbe. 2019, Cengage Learning, Inc.</w:t>
      </w:r>
    </w:p>
    <w:sectPr w:rsidR="003F21EE" w:rsidRPr="00E74FAE" w:rsidSect="005B0F96">
      <w:footerReference w:type="default" r:id="rId11"/>
      <w:headerReference w:type="first" r:id="rId12"/>
      <w:footerReference w:type="first" r:id="rId13"/>
      <w:pgSz w:w="12240" w:h="15840"/>
      <w:pgMar w:top="1674" w:right="1701" w:bottom="1985" w:left="1701" w:header="850" w:footer="95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E95C14" w14:textId="77777777" w:rsidR="00DE0189" w:rsidRDefault="00DE0189" w:rsidP="00094D8C">
      <w:pPr>
        <w:spacing w:line="240" w:lineRule="auto"/>
      </w:pPr>
      <w:r>
        <w:separator/>
      </w:r>
    </w:p>
  </w:endnote>
  <w:endnote w:type="continuationSeparator" w:id="0">
    <w:p w14:paraId="2D8CF5B9" w14:textId="77777777" w:rsidR="00DE0189" w:rsidRDefault="00DE0189" w:rsidP="00094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D6DB3" w14:textId="25A2DB63" w:rsidR="00324CB5" w:rsidRPr="006E612C" w:rsidRDefault="004428AB">
    <w:pPr>
      <w:pStyle w:val="Piedepgina"/>
      <w:jc w:val="right"/>
      <w:rPr>
        <w:b/>
        <w:color w:val="034A94"/>
      </w:rPr>
    </w:pPr>
    <w:r w:rsidRPr="004428AB">
      <w:rPr>
        <w:noProof/>
      </w:rPr>
      <w:drawing>
        <wp:anchor distT="0" distB="0" distL="114300" distR="114300" simplePos="0" relativeHeight="251662336" behindDoc="0" locked="0" layoutInCell="1" allowOverlap="1" wp14:anchorId="605A590A" wp14:editId="1E203862">
          <wp:simplePos x="0" y="0"/>
          <wp:positionH relativeFrom="column">
            <wp:posOffset>-2426613</wp:posOffset>
          </wp:positionH>
          <wp:positionV relativeFrom="paragraph">
            <wp:posOffset>-796332</wp:posOffset>
          </wp:positionV>
          <wp:extent cx="4747633" cy="240491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4747633" cy="2404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966DE" w14:textId="2AFABAF7" w:rsidR="005B0F96" w:rsidRPr="005B0F96" w:rsidRDefault="005B0F96" w:rsidP="005B0F96">
    <w:pPr>
      <w:tabs>
        <w:tab w:val="center" w:pos="4550"/>
        <w:tab w:val="left" w:pos="5818"/>
      </w:tabs>
      <w:ind w:right="260"/>
      <w:jc w:val="right"/>
      <w:rPr>
        <w:rFonts w:asciiTheme="minorHAnsi" w:hAnsiTheme="minorHAnsi" w:cstheme="minorHAnsi"/>
        <w:color w:val="A31444"/>
        <w:sz w:val="24"/>
        <w:szCs w:val="24"/>
      </w:rPr>
    </w:pPr>
    <w:r>
      <w:rPr>
        <w:rFonts w:asciiTheme="minorHAnsi" w:hAnsiTheme="minorHAnsi" w:cstheme="minorHAnsi"/>
        <w:color w:val="034A94"/>
        <w:spacing w:val="60"/>
        <w:sz w:val="24"/>
        <w:szCs w:val="24"/>
        <w:lang w:val="es-ES"/>
      </w:rPr>
      <w:t xml:space="preserve">  </w:t>
    </w:r>
    <w:r w:rsidRPr="006E6CE5">
      <w:rPr>
        <w:rFonts w:asciiTheme="minorHAnsi" w:hAnsiTheme="minorHAnsi" w:cstheme="minorHAnsi"/>
        <w:color w:val="0D63C9"/>
        <w:spacing w:val="60"/>
        <w:sz w:val="24"/>
        <w:szCs w:val="24"/>
        <w:lang w:val="es-ES"/>
      </w:rPr>
      <w:t>Página</w:t>
    </w:r>
    <w:r w:rsidRPr="005B0F96">
      <w:rPr>
        <w:rFonts w:asciiTheme="minorHAnsi" w:hAnsiTheme="minorHAnsi" w:cstheme="minorHAnsi"/>
        <w:color w:val="46A8B2"/>
        <w:sz w:val="24"/>
        <w:szCs w:val="24"/>
        <w:lang w:val="es-ES"/>
      </w:rPr>
      <w:t xml:space="preserve"> </w:t>
    </w:r>
    <w:r w:rsidRPr="00C17C5C">
      <w:rPr>
        <w:rFonts w:asciiTheme="minorHAnsi" w:hAnsiTheme="minorHAnsi" w:cstheme="minorHAnsi"/>
        <w:color w:val="FF7F00"/>
        <w:sz w:val="24"/>
        <w:szCs w:val="24"/>
      </w:rPr>
      <w:fldChar w:fldCharType="begin"/>
    </w:r>
    <w:r w:rsidRPr="00C17C5C">
      <w:rPr>
        <w:rFonts w:asciiTheme="minorHAnsi" w:hAnsiTheme="minorHAnsi" w:cstheme="minorHAnsi"/>
        <w:color w:val="FF7F00"/>
        <w:sz w:val="24"/>
        <w:szCs w:val="24"/>
      </w:rPr>
      <w:instrText>PAGE   \* MERGEFORMAT</w:instrText>
    </w:r>
    <w:r w:rsidRPr="00C17C5C">
      <w:rPr>
        <w:rFonts w:asciiTheme="minorHAnsi" w:hAnsiTheme="minorHAnsi" w:cstheme="minorHAnsi"/>
        <w:color w:val="FF7F00"/>
        <w:sz w:val="24"/>
        <w:szCs w:val="24"/>
      </w:rPr>
      <w:fldChar w:fldCharType="separate"/>
    </w:r>
    <w:r w:rsidR="00327DBD">
      <w:rPr>
        <w:rFonts w:asciiTheme="minorHAnsi" w:hAnsiTheme="minorHAnsi" w:cstheme="minorHAnsi"/>
        <w:noProof/>
        <w:color w:val="FF7F00"/>
        <w:sz w:val="24"/>
        <w:szCs w:val="24"/>
      </w:rPr>
      <w:t>2</w:t>
    </w:r>
    <w:r w:rsidRPr="00C17C5C">
      <w:rPr>
        <w:rFonts w:asciiTheme="minorHAnsi" w:hAnsiTheme="minorHAnsi" w:cstheme="minorHAnsi"/>
        <w:color w:val="FF7F00"/>
        <w:sz w:val="24"/>
        <w:szCs w:val="24"/>
      </w:rPr>
      <w:fldChar w:fldCharType="end"/>
    </w:r>
    <w:r w:rsidRPr="00C17C5C">
      <w:rPr>
        <w:rFonts w:asciiTheme="minorHAnsi" w:hAnsiTheme="minorHAnsi" w:cstheme="minorHAnsi"/>
        <w:color w:val="FF7F00"/>
        <w:sz w:val="24"/>
        <w:szCs w:val="24"/>
        <w:lang w:val="es-ES"/>
      </w:rPr>
      <w:t xml:space="preserve"> | </w:t>
    </w:r>
    <w:r w:rsidRPr="00C17C5C">
      <w:rPr>
        <w:rFonts w:asciiTheme="minorHAnsi" w:hAnsiTheme="minorHAnsi" w:cstheme="minorHAnsi"/>
        <w:color w:val="FF7F00"/>
        <w:sz w:val="24"/>
        <w:szCs w:val="24"/>
      </w:rPr>
      <w:fldChar w:fldCharType="begin"/>
    </w:r>
    <w:r w:rsidRPr="00C17C5C">
      <w:rPr>
        <w:rFonts w:asciiTheme="minorHAnsi" w:hAnsiTheme="minorHAnsi" w:cstheme="minorHAnsi"/>
        <w:color w:val="FF7F00"/>
        <w:sz w:val="24"/>
        <w:szCs w:val="24"/>
      </w:rPr>
      <w:instrText>NUMPAGES  \* Arabic  \* MERGEFORMAT</w:instrText>
    </w:r>
    <w:r w:rsidRPr="00C17C5C">
      <w:rPr>
        <w:rFonts w:asciiTheme="minorHAnsi" w:hAnsiTheme="minorHAnsi" w:cstheme="minorHAnsi"/>
        <w:color w:val="FF7F00"/>
        <w:sz w:val="24"/>
        <w:szCs w:val="24"/>
      </w:rPr>
      <w:fldChar w:fldCharType="separate"/>
    </w:r>
    <w:r w:rsidR="00327DBD">
      <w:rPr>
        <w:rFonts w:asciiTheme="minorHAnsi" w:hAnsiTheme="minorHAnsi" w:cstheme="minorHAnsi"/>
        <w:noProof/>
        <w:color w:val="FF7F00"/>
        <w:sz w:val="24"/>
        <w:szCs w:val="24"/>
      </w:rPr>
      <w:t>2</w:t>
    </w:r>
    <w:r w:rsidRPr="00C17C5C">
      <w:rPr>
        <w:rFonts w:asciiTheme="minorHAnsi" w:hAnsiTheme="minorHAnsi" w:cstheme="minorHAnsi"/>
        <w:color w:val="FF7F00"/>
        <w:sz w:val="24"/>
        <w:szCs w:val="24"/>
      </w:rPr>
      <w:fldChar w:fldCharType="end"/>
    </w:r>
  </w:p>
  <w:p w14:paraId="40F60AD3" w14:textId="532BA4DD" w:rsidR="00B92427" w:rsidRDefault="00B9242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2DD80" w14:textId="3E5AEBAE" w:rsidR="00E0717C" w:rsidRDefault="00E0717C">
    <w:pPr>
      <w:pStyle w:val="Piedepgina"/>
    </w:pPr>
    <w:r>
      <w:rPr>
        <w:noProof/>
      </w:rPr>
      <w:drawing>
        <wp:anchor distT="0" distB="0" distL="114300" distR="114300" simplePos="0" relativeHeight="251658240" behindDoc="1" locked="0" layoutInCell="1" allowOverlap="1" wp14:anchorId="2F8D628A" wp14:editId="1C3722AC">
          <wp:simplePos x="0" y="0"/>
          <wp:positionH relativeFrom="margin">
            <wp:posOffset>3906993</wp:posOffset>
          </wp:positionH>
          <wp:positionV relativeFrom="paragraph">
            <wp:posOffset>-461645</wp:posOffset>
          </wp:positionV>
          <wp:extent cx="1573530" cy="616585"/>
          <wp:effectExtent l="0" t="0" r="762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573530" cy="61658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BDF942" w14:textId="77777777" w:rsidR="00DE0189" w:rsidRDefault="00DE0189" w:rsidP="00094D8C">
      <w:pPr>
        <w:spacing w:line="240" w:lineRule="auto"/>
      </w:pPr>
      <w:r>
        <w:separator/>
      </w:r>
    </w:p>
  </w:footnote>
  <w:footnote w:type="continuationSeparator" w:id="0">
    <w:p w14:paraId="43368CC5" w14:textId="77777777" w:rsidR="00DE0189" w:rsidRDefault="00DE0189" w:rsidP="00094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F1E825" w14:textId="6BA88FBA" w:rsidR="008053CE" w:rsidRDefault="00317FEF">
    <w:pPr>
      <w:pStyle w:val="Encabezado"/>
    </w:pPr>
    <w:r>
      <w:rPr>
        <w:noProof/>
      </w:rPr>
      <w:drawing>
        <wp:anchor distT="0" distB="0" distL="114300" distR="114300" simplePos="0" relativeHeight="251660288" behindDoc="0" locked="0" layoutInCell="1" allowOverlap="1" wp14:anchorId="5DD7F668" wp14:editId="23F49EBA">
          <wp:simplePos x="0" y="0"/>
          <wp:positionH relativeFrom="column">
            <wp:posOffset>-1117461</wp:posOffset>
          </wp:positionH>
          <wp:positionV relativeFrom="paragraph">
            <wp:posOffset>-539750</wp:posOffset>
          </wp:positionV>
          <wp:extent cx="8183069" cy="1107581"/>
          <wp:effectExtent l="0" t="0" r="889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etodos-de-aprendizaje-automatico---maestria-de-ciencia-de-datos.png"/>
                  <pic:cNvPicPr/>
                </pic:nvPicPr>
                <pic:blipFill>
                  <a:blip r:embed="rId1">
                    <a:extLst>
                      <a:ext uri="{28A0092B-C50C-407E-A947-70E740481C1C}">
                        <a14:useLocalDpi xmlns:a14="http://schemas.microsoft.com/office/drawing/2010/main" val="0"/>
                      </a:ext>
                    </a:extLst>
                  </a:blip>
                  <a:stretch>
                    <a:fillRect/>
                  </a:stretch>
                </pic:blipFill>
                <pic:spPr>
                  <a:xfrm>
                    <a:off x="0" y="0"/>
                    <a:ext cx="8183069" cy="110758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7pt;height:19.5pt" o:bullet="t">
        <v:imagedata r:id="rId1" o:title="Viñeta-04"/>
      </v:shape>
    </w:pict>
  </w:numPicBullet>
  <w:numPicBullet w:numPicBulletId="1">
    <w:pict>
      <v:shape id="_x0000_i1029" type="#_x0000_t75" style="width:7.5pt;height:7.5pt" o:bullet="t">
        <v:imagedata r:id="rId2" o:title="Viñeta-04"/>
      </v:shape>
    </w:pict>
  </w:numPicBullet>
  <w:abstractNum w:abstractNumId="0" w15:restartNumberingAfterBreak="0">
    <w:nsid w:val="00F73C47"/>
    <w:multiLevelType w:val="multilevel"/>
    <w:tmpl w:val="7C6E0F74"/>
    <w:lvl w:ilvl="0">
      <w:start w:val="1"/>
      <w:numFmt w:val="bullet"/>
      <w:lvlText w:val=""/>
      <w:lvlPicBulletId w:val="1"/>
      <w:lvlJc w:val="left"/>
      <w:pPr>
        <w:ind w:left="2651" w:hanging="360"/>
      </w:pPr>
      <w:rPr>
        <w:rFonts w:ascii="Symbol" w:hAnsi="Symbol" w:hint="default"/>
        <w:color w:val="auto"/>
        <w:u w:val="none"/>
      </w:rPr>
    </w:lvl>
    <w:lvl w:ilvl="1">
      <w:start w:val="1"/>
      <w:numFmt w:val="bullet"/>
      <w:lvlText w:val="○"/>
      <w:lvlJc w:val="left"/>
      <w:pPr>
        <w:ind w:left="3371" w:hanging="360"/>
      </w:pPr>
      <w:rPr>
        <w:u w:val="none"/>
      </w:rPr>
    </w:lvl>
    <w:lvl w:ilvl="2">
      <w:start w:val="1"/>
      <w:numFmt w:val="bullet"/>
      <w:lvlText w:val="■"/>
      <w:lvlJc w:val="left"/>
      <w:pPr>
        <w:ind w:left="4091" w:hanging="360"/>
      </w:pPr>
      <w:rPr>
        <w:u w:val="none"/>
      </w:rPr>
    </w:lvl>
    <w:lvl w:ilvl="3">
      <w:start w:val="1"/>
      <w:numFmt w:val="bullet"/>
      <w:lvlText w:val="●"/>
      <w:lvlJc w:val="left"/>
      <w:pPr>
        <w:ind w:left="4811" w:hanging="360"/>
      </w:pPr>
      <w:rPr>
        <w:u w:val="none"/>
      </w:rPr>
    </w:lvl>
    <w:lvl w:ilvl="4">
      <w:start w:val="1"/>
      <w:numFmt w:val="bullet"/>
      <w:lvlText w:val="○"/>
      <w:lvlJc w:val="left"/>
      <w:pPr>
        <w:ind w:left="5531" w:hanging="360"/>
      </w:pPr>
      <w:rPr>
        <w:u w:val="none"/>
      </w:rPr>
    </w:lvl>
    <w:lvl w:ilvl="5">
      <w:start w:val="1"/>
      <w:numFmt w:val="bullet"/>
      <w:lvlText w:val="■"/>
      <w:lvlJc w:val="left"/>
      <w:pPr>
        <w:ind w:left="6251" w:hanging="360"/>
      </w:pPr>
      <w:rPr>
        <w:u w:val="none"/>
      </w:rPr>
    </w:lvl>
    <w:lvl w:ilvl="6">
      <w:start w:val="1"/>
      <w:numFmt w:val="bullet"/>
      <w:lvlText w:val="●"/>
      <w:lvlJc w:val="left"/>
      <w:pPr>
        <w:ind w:left="6971" w:hanging="360"/>
      </w:pPr>
      <w:rPr>
        <w:u w:val="none"/>
      </w:rPr>
    </w:lvl>
    <w:lvl w:ilvl="7">
      <w:start w:val="1"/>
      <w:numFmt w:val="bullet"/>
      <w:lvlText w:val="○"/>
      <w:lvlJc w:val="left"/>
      <w:pPr>
        <w:ind w:left="7691" w:hanging="360"/>
      </w:pPr>
      <w:rPr>
        <w:u w:val="none"/>
      </w:rPr>
    </w:lvl>
    <w:lvl w:ilvl="8">
      <w:start w:val="1"/>
      <w:numFmt w:val="bullet"/>
      <w:lvlText w:val="■"/>
      <w:lvlJc w:val="left"/>
      <w:pPr>
        <w:ind w:left="8411" w:hanging="360"/>
      </w:pPr>
      <w:rPr>
        <w:u w:val="none"/>
      </w:rPr>
    </w:lvl>
  </w:abstractNum>
  <w:abstractNum w:abstractNumId="1" w15:restartNumberingAfterBreak="0">
    <w:nsid w:val="08763595"/>
    <w:multiLevelType w:val="multilevel"/>
    <w:tmpl w:val="A59866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D4E0B9F"/>
    <w:multiLevelType w:val="hybridMultilevel"/>
    <w:tmpl w:val="13B4358E"/>
    <w:lvl w:ilvl="0" w:tplc="A166705C">
      <w:start w:val="1"/>
      <w:numFmt w:val="lowerLetter"/>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557EE9"/>
    <w:multiLevelType w:val="hybridMultilevel"/>
    <w:tmpl w:val="921EF056"/>
    <w:lvl w:ilvl="0" w:tplc="3796EA92">
      <w:start w:val="1"/>
      <w:numFmt w:val="decimal"/>
      <w:lvlText w:val="%1."/>
      <w:lvlJc w:val="center"/>
      <w:pPr>
        <w:ind w:left="720" w:hanging="360"/>
      </w:pPr>
      <w:rPr>
        <w:rFonts w:ascii="Calibri" w:hAnsi="Calibri" w:hint="default"/>
        <w:b w:val="0"/>
        <w:i w:val="0"/>
        <w:color w:val="2D5690"/>
        <w:sz w:val="24"/>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B74193"/>
    <w:multiLevelType w:val="hybridMultilevel"/>
    <w:tmpl w:val="C8F614C4"/>
    <w:lvl w:ilvl="0" w:tplc="1E7CD224">
      <w:start w:val="1"/>
      <w:numFmt w:val="lowerLetter"/>
      <w:lvlText w:val="%1."/>
      <w:lvlJc w:val="left"/>
      <w:pPr>
        <w:ind w:left="720" w:hanging="360"/>
      </w:pPr>
      <w:rPr>
        <w:rFonts w:hint="default"/>
        <w:b/>
        <w:i w:val="0"/>
        <w:color w:val="0D63C9"/>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953F06"/>
    <w:multiLevelType w:val="multilevel"/>
    <w:tmpl w:val="1204860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124D56BE"/>
    <w:multiLevelType w:val="hybridMultilevel"/>
    <w:tmpl w:val="D834C758"/>
    <w:lvl w:ilvl="0" w:tplc="CD8C1336">
      <w:start w:val="1"/>
      <w:numFmt w:val="bullet"/>
      <w:lvlText w:val=""/>
      <w:lvlJc w:val="left"/>
      <w:pPr>
        <w:ind w:left="720" w:hanging="360"/>
      </w:pPr>
      <w:rPr>
        <w:rFonts w:ascii="Symbol" w:hAnsi="Symbol" w:hint="default"/>
        <w:b w:val="0"/>
        <w:i w:val="0"/>
        <w:color w:val="2D5690"/>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3CD450E"/>
    <w:multiLevelType w:val="hybridMultilevel"/>
    <w:tmpl w:val="624A2A04"/>
    <w:lvl w:ilvl="0" w:tplc="240A000F">
      <w:start w:val="1"/>
      <w:numFmt w:val="decimal"/>
      <w:lvlText w:val="%1."/>
      <w:lvlJc w:val="left"/>
      <w:pPr>
        <w:ind w:left="720" w:hanging="360"/>
      </w:pPr>
      <w:rPr>
        <w:rFonts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E95240"/>
    <w:multiLevelType w:val="hybridMultilevel"/>
    <w:tmpl w:val="30CA3A6A"/>
    <w:lvl w:ilvl="0" w:tplc="55BC9BB6">
      <w:start w:val="1"/>
      <w:numFmt w:val="bullet"/>
      <w:lvlText w:val=""/>
      <w:lvlJc w:val="left"/>
      <w:pPr>
        <w:ind w:left="720" w:hanging="360"/>
      </w:pPr>
      <w:rPr>
        <w:rFonts w:ascii="Symbol" w:hAnsi="Symbol" w:hint="default"/>
        <w:b/>
        <w:i w:val="0"/>
        <w:color w:val="2D569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370273"/>
    <w:multiLevelType w:val="hybridMultilevel"/>
    <w:tmpl w:val="624A2A04"/>
    <w:lvl w:ilvl="0" w:tplc="240A000F">
      <w:start w:val="1"/>
      <w:numFmt w:val="decimal"/>
      <w:lvlText w:val="%1."/>
      <w:lvlJc w:val="left"/>
      <w:pPr>
        <w:ind w:left="720" w:hanging="360"/>
      </w:pPr>
      <w:rPr>
        <w:rFonts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4F16CD"/>
    <w:multiLevelType w:val="multilevel"/>
    <w:tmpl w:val="CBECAE94"/>
    <w:lvl w:ilvl="0">
      <w:start w:val="1"/>
      <w:numFmt w:val="bullet"/>
      <w:lvlText w:val=""/>
      <w:lvlPicBulletId w:val="1"/>
      <w:lvlJc w:val="left"/>
      <w:pPr>
        <w:ind w:left="2160" w:hanging="360"/>
      </w:pPr>
      <w:rPr>
        <w:rFonts w:ascii="Symbol" w:hAnsi="Symbol" w:hint="default"/>
        <w:color w:val="auto"/>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1FE13E5A"/>
    <w:multiLevelType w:val="hybridMultilevel"/>
    <w:tmpl w:val="6E7ABFA4"/>
    <w:lvl w:ilvl="0" w:tplc="240A0019">
      <w:start w:val="1"/>
      <w:numFmt w:val="lowerLetter"/>
      <w:lvlText w:val="%1."/>
      <w:lvlJc w:val="left"/>
      <w:pPr>
        <w:ind w:left="720" w:hanging="360"/>
      </w:pPr>
      <w:rPr>
        <w:rFonts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0FC15B0"/>
    <w:multiLevelType w:val="hybridMultilevel"/>
    <w:tmpl w:val="581C7F78"/>
    <w:lvl w:ilvl="0" w:tplc="5B02DBA4">
      <w:start w:val="1"/>
      <w:numFmt w:val="decimal"/>
      <w:lvlText w:val="%1."/>
      <w:lvlJc w:val="left"/>
      <w:pPr>
        <w:ind w:left="720" w:hanging="360"/>
      </w:pPr>
      <w:rPr>
        <w:rFonts w:hint="default"/>
        <w:b/>
        <w:i w:val="0"/>
        <w:color w:val="FF7F0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3593BAE"/>
    <w:multiLevelType w:val="hybridMultilevel"/>
    <w:tmpl w:val="B14E9A70"/>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D47BC0"/>
    <w:multiLevelType w:val="hybridMultilevel"/>
    <w:tmpl w:val="B2E8DBDE"/>
    <w:lvl w:ilvl="0" w:tplc="CD8C1336">
      <w:start w:val="1"/>
      <w:numFmt w:val="bullet"/>
      <w:lvlText w:val=""/>
      <w:lvlJc w:val="left"/>
      <w:pPr>
        <w:ind w:left="720" w:hanging="360"/>
      </w:pPr>
      <w:rPr>
        <w:rFonts w:ascii="Symbol" w:hAnsi="Symbol" w:hint="default"/>
        <w:b w:val="0"/>
        <w:i w:val="0"/>
        <w:color w:val="2D5690"/>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6583B44"/>
    <w:multiLevelType w:val="multilevel"/>
    <w:tmpl w:val="9AECD9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2C0A3378"/>
    <w:multiLevelType w:val="multilevel"/>
    <w:tmpl w:val="673E56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F1B4F9D"/>
    <w:multiLevelType w:val="hybridMultilevel"/>
    <w:tmpl w:val="299A5FB8"/>
    <w:lvl w:ilvl="0" w:tplc="331ABC80">
      <w:start w:val="1"/>
      <w:numFmt w:val="decimal"/>
      <w:lvlText w:val="%1."/>
      <w:lvlJc w:val="center"/>
      <w:pPr>
        <w:ind w:left="720" w:hanging="360"/>
      </w:pPr>
      <w:rPr>
        <w:rFonts w:ascii="Calibri" w:hAnsi="Calibri" w:hint="default"/>
        <w:b w:val="0"/>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2C31D7D"/>
    <w:multiLevelType w:val="hybridMultilevel"/>
    <w:tmpl w:val="F3A0FBA4"/>
    <w:lvl w:ilvl="0" w:tplc="55BC9BB6">
      <w:start w:val="1"/>
      <w:numFmt w:val="bullet"/>
      <w:lvlText w:val=""/>
      <w:lvlJc w:val="left"/>
      <w:pPr>
        <w:ind w:left="720" w:hanging="360"/>
      </w:pPr>
      <w:rPr>
        <w:rFonts w:ascii="Symbol" w:hAnsi="Symbol" w:hint="default"/>
        <w:b/>
        <w:i w:val="0"/>
        <w:color w:val="2D569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30104A"/>
    <w:multiLevelType w:val="hybridMultilevel"/>
    <w:tmpl w:val="4DBCA44E"/>
    <w:lvl w:ilvl="0" w:tplc="35F09882">
      <w:start w:val="1"/>
      <w:numFmt w:val="decimal"/>
      <w:lvlText w:val="%1."/>
      <w:lvlJc w:val="center"/>
      <w:pPr>
        <w:ind w:left="720" w:hanging="360"/>
      </w:pPr>
      <w:rPr>
        <w:rFonts w:ascii="Calibri" w:hAnsi="Calibri"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632552E"/>
    <w:multiLevelType w:val="hybridMultilevel"/>
    <w:tmpl w:val="7A348810"/>
    <w:lvl w:ilvl="0" w:tplc="77E2B7BC">
      <w:start w:val="1"/>
      <w:numFmt w:val="bullet"/>
      <w:pStyle w:val="Vieta"/>
      <w:lvlText w:val=""/>
      <w:lvlJc w:val="left"/>
      <w:pPr>
        <w:ind w:left="720" w:hanging="360"/>
      </w:pPr>
      <w:rPr>
        <w:rFonts w:ascii="Symbol" w:hAnsi="Symbol"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BC41FDA"/>
    <w:multiLevelType w:val="hybridMultilevel"/>
    <w:tmpl w:val="58901FB8"/>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D871580"/>
    <w:multiLevelType w:val="multilevel"/>
    <w:tmpl w:val="E280DEAA"/>
    <w:lvl w:ilvl="0">
      <w:start w:val="2"/>
      <w:numFmt w:val="decimal"/>
      <w:lvlText w:val="%1."/>
      <w:lvlJc w:val="left"/>
      <w:pPr>
        <w:ind w:left="408" w:hanging="408"/>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3D8E2FE5"/>
    <w:multiLevelType w:val="multilevel"/>
    <w:tmpl w:val="58F07CB4"/>
    <w:lvl w:ilvl="0">
      <w:start w:val="2"/>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E1B4F03"/>
    <w:multiLevelType w:val="hybridMultilevel"/>
    <w:tmpl w:val="F1D61FBE"/>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6F15107"/>
    <w:multiLevelType w:val="multilevel"/>
    <w:tmpl w:val="A0C04CCC"/>
    <w:lvl w:ilvl="0">
      <w:start w:val="1"/>
      <w:numFmt w:val="bullet"/>
      <w:lvlText w:val=""/>
      <w:lvlPicBulletId w:val="1"/>
      <w:lvlJc w:val="left"/>
      <w:pPr>
        <w:ind w:left="2160" w:hanging="360"/>
      </w:pPr>
      <w:rPr>
        <w:rFonts w:ascii="Symbol" w:hAnsi="Symbol" w:hint="default"/>
        <w:color w:val="auto"/>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49515D80"/>
    <w:multiLevelType w:val="multilevel"/>
    <w:tmpl w:val="6DFE2D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4BC91C6C"/>
    <w:multiLevelType w:val="hybridMultilevel"/>
    <w:tmpl w:val="3E523714"/>
    <w:lvl w:ilvl="0" w:tplc="E65E2428">
      <w:start w:val="1"/>
      <w:numFmt w:val="bullet"/>
      <w:lvlText w:val=""/>
      <w:lvlJc w:val="left"/>
      <w:pPr>
        <w:ind w:left="720" w:hanging="360"/>
      </w:pPr>
      <w:rPr>
        <w:rFonts w:ascii="Symbol" w:hAnsi="Symbol" w:hint="default"/>
        <w:color w:val="F94A1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CB3379C"/>
    <w:multiLevelType w:val="multilevel"/>
    <w:tmpl w:val="3E6055E4"/>
    <w:lvl w:ilvl="0">
      <w:start w:val="1"/>
      <w:numFmt w:val="bullet"/>
      <w:lvlText w:val=""/>
      <w:lvlPicBulletId w:val="1"/>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4D6F6BC4"/>
    <w:multiLevelType w:val="multilevel"/>
    <w:tmpl w:val="1D849E32"/>
    <w:lvl w:ilvl="0">
      <w:start w:val="1"/>
      <w:numFmt w:val="bullet"/>
      <w:lvlText w:val=""/>
      <w:lvlPicBulletId w:val="1"/>
      <w:lvlJc w:val="left"/>
      <w:pPr>
        <w:ind w:left="2160" w:hanging="360"/>
      </w:pPr>
      <w:rPr>
        <w:rFonts w:ascii="Symbol" w:hAnsi="Symbol" w:hint="default"/>
        <w:color w:val="auto"/>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4F8B470A"/>
    <w:multiLevelType w:val="hybridMultilevel"/>
    <w:tmpl w:val="1854AB9C"/>
    <w:lvl w:ilvl="0" w:tplc="240A0019">
      <w:start w:val="1"/>
      <w:numFmt w:val="lowerLetter"/>
      <w:lvlText w:val="%1."/>
      <w:lvlJc w:val="left"/>
      <w:pPr>
        <w:ind w:left="720" w:hanging="360"/>
      </w:pPr>
      <w:rPr>
        <w:rFonts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5E15705"/>
    <w:multiLevelType w:val="hybridMultilevel"/>
    <w:tmpl w:val="26EED72C"/>
    <w:lvl w:ilvl="0" w:tplc="D2A46276">
      <w:start w:val="1"/>
      <w:numFmt w:val="lowerLetter"/>
      <w:lvlText w:val="%1."/>
      <w:lvlJc w:val="left"/>
      <w:pPr>
        <w:ind w:left="720" w:hanging="360"/>
      </w:pPr>
      <w:rPr>
        <w:rFonts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1E2631F"/>
    <w:multiLevelType w:val="multilevel"/>
    <w:tmpl w:val="E37231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63520CAB"/>
    <w:multiLevelType w:val="hybridMultilevel"/>
    <w:tmpl w:val="7BBA326C"/>
    <w:lvl w:ilvl="0" w:tplc="55BC9BB6">
      <w:start w:val="1"/>
      <w:numFmt w:val="bullet"/>
      <w:lvlText w:val=""/>
      <w:lvlJc w:val="left"/>
      <w:pPr>
        <w:ind w:left="720" w:hanging="360"/>
      </w:pPr>
      <w:rPr>
        <w:rFonts w:ascii="Symbol" w:hAnsi="Symbol" w:hint="default"/>
        <w:b/>
        <w:i w:val="0"/>
        <w:color w:val="2D569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9A5021"/>
    <w:multiLevelType w:val="multilevel"/>
    <w:tmpl w:val="B5BEBBE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8567EA9"/>
    <w:multiLevelType w:val="multilevel"/>
    <w:tmpl w:val="F5D0C8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A6D2AA1"/>
    <w:multiLevelType w:val="hybridMultilevel"/>
    <w:tmpl w:val="4DBCA44E"/>
    <w:lvl w:ilvl="0" w:tplc="35F09882">
      <w:start w:val="1"/>
      <w:numFmt w:val="decimal"/>
      <w:lvlText w:val="%1."/>
      <w:lvlJc w:val="center"/>
      <w:pPr>
        <w:ind w:left="720" w:hanging="360"/>
      </w:pPr>
      <w:rPr>
        <w:rFonts w:ascii="Calibri" w:hAnsi="Calibri"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54F3176"/>
    <w:multiLevelType w:val="hybridMultilevel"/>
    <w:tmpl w:val="EE0A88B6"/>
    <w:lvl w:ilvl="0" w:tplc="1B6AFEB6">
      <w:start w:val="1"/>
      <w:numFmt w:val="decimal"/>
      <w:lvlText w:val="%1."/>
      <w:lvlJc w:val="left"/>
      <w:pPr>
        <w:ind w:left="720" w:hanging="360"/>
      </w:pPr>
      <w:rPr>
        <w:rFonts w:hint="default"/>
        <w:b/>
        <w:i w:val="0"/>
        <w:color w:val="0D63C9"/>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7AE0E55"/>
    <w:multiLevelType w:val="hybridMultilevel"/>
    <w:tmpl w:val="0984875E"/>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93000B1"/>
    <w:multiLevelType w:val="hybridMultilevel"/>
    <w:tmpl w:val="8CC281FE"/>
    <w:lvl w:ilvl="0" w:tplc="331ABC80">
      <w:start w:val="1"/>
      <w:numFmt w:val="decimal"/>
      <w:lvlText w:val="%1."/>
      <w:lvlJc w:val="center"/>
      <w:pPr>
        <w:ind w:left="720" w:hanging="360"/>
      </w:pPr>
      <w:rPr>
        <w:rFonts w:ascii="Calibri" w:hAnsi="Calibri" w:hint="default"/>
        <w:b w:val="0"/>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17"/>
  </w:num>
  <w:num w:numId="3">
    <w:abstractNumId w:val="39"/>
  </w:num>
  <w:num w:numId="4">
    <w:abstractNumId w:val="36"/>
  </w:num>
  <w:num w:numId="5">
    <w:abstractNumId w:val="14"/>
  </w:num>
  <w:num w:numId="6">
    <w:abstractNumId w:val="6"/>
  </w:num>
  <w:num w:numId="7">
    <w:abstractNumId w:val="8"/>
  </w:num>
  <w:num w:numId="8">
    <w:abstractNumId w:val="18"/>
  </w:num>
  <w:num w:numId="9">
    <w:abstractNumId w:val="33"/>
  </w:num>
  <w:num w:numId="10">
    <w:abstractNumId w:val="19"/>
  </w:num>
  <w:num w:numId="11">
    <w:abstractNumId w:val="11"/>
  </w:num>
  <w:num w:numId="12">
    <w:abstractNumId w:val="31"/>
  </w:num>
  <w:num w:numId="13">
    <w:abstractNumId w:val="27"/>
  </w:num>
  <w:num w:numId="14">
    <w:abstractNumId w:val="35"/>
  </w:num>
  <w:num w:numId="15">
    <w:abstractNumId w:val="26"/>
  </w:num>
  <w:num w:numId="16">
    <w:abstractNumId w:val="32"/>
  </w:num>
  <w:num w:numId="17">
    <w:abstractNumId w:val="16"/>
  </w:num>
  <w:num w:numId="18">
    <w:abstractNumId w:val="15"/>
  </w:num>
  <w:num w:numId="19">
    <w:abstractNumId w:val="1"/>
  </w:num>
  <w:num w:numId="20">
    <w:abstractNumId w:val="34"/>
  </w:num>
  <w:num w:numId="21">
    <w:abstractNumId w:val="5"/>
  </w:num>
  <w:num w:numId="22">
    <w:abstractNumId w:val="28"/>
  </w:num>
  <w:num w:numId="23">
    <w:abstractNumId w:val="29"/>
  </w:num>
  <w:num w:numId="24">
    <w:abstractNumId w:val="10"/>
  </w:num>
  <w:num w:numId="25">
    <w:abstractNumId w:val="25"/>
  </w:num>
  <w:num w:numId="26">
    <w:abstractNumId w:val="0"/>
  </w:num>
  <w:num w:numId="27">
    <w:abstractNumId w:val="22"/>
  </w:num>
  <w:num w:numId="28">
    <w:abstractNumId w:val="23"/>
  </w:num>
  <w:num w:numId="29">
    <w:abstractNumId w:val="20"/>
  </w:num>
  <w:num w:numId="30">
    <w:abstractNumId w:val="9"/>
  </w:num>
  <w:num w:numId="31">
    <w:abstractNumId w:val="7"/>
  </w:num>
  <w:num w:numId="32">
    <w:abstractNumId w:val="30"/>
  </w:num>
  <w:num w:numId="33">
    <w:abstractNumId w:val="13"/>
  </w:num>
  <w:num w:numId="34">
    <w:abstractNumId w:val="21"/>
  </w:num>
  <w:num w:numId="35">
    <w:abstractNumId w:val="24"/>
  </w:num>
  <w:num w:numId="36">
    <w:abstractNumId w:val="12"/>
  </w:num>
  <w:num w:numId="37">
    <w:abstractNumId w:val="38"/>
  </w:num>
  <w:num w:numId="38">
    <w:abstractNumId w:val="2"/>
  </w:num>
  <w:num w:numId="39">
    <w:abstractNumId w:val="37"/>
  </w:num>
  <w:num w:numId="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D8C"/>
    <w:rsid w:val="00002F88"/>
    <w:rsid w:val="00012E50"/>
    <w:rsid w:val="000236A4"/>
    <w:rsid w:val="00031144"/>
    <w:rsid w:val="00040192"/>
    <w:rsid w:val="00043421"/>
    <w:rsid w:val="00044B72"/>
    <w:rsid w:val="0005160C"/>
    <w:rsid w:val="00053ED3"/>
    <w:rsid w:val="00062F6A"/>
    <w:rsid w:val="00065BBF"/>
    <w:rsid w:val="00065F8A"/>
    <w:rsid w:val="000726E5"/>
    <w:rsid w:val="00077B6F"/>
    <w:rsid w:val="00094D8C"/>
    <w:rsid w:val="00097AF0"/>
    <w:rsid w:val="000A0895"/>
    <w:rsid w:val="000A263C"/>
    <w:rsid w:val="000A40BC"/>
    <w:rsid w:val="000A7FAF"/>
    <w:rsid w:val="000B2160"/>
    <w:rsid w:val="000C23D8"/>
    <w:rsid w:val="000C3C4F"/>
    <w:rsid w:val="000C4C8A"/>
    <w:rsid w:val="000C5094"/>
    <w:rsid w:val="000E0605"/>
    <w:rsid w:val="000E2FB5"/>
    <w:rsid w:val="000E3948"/>
    <w:rsid w:val="000F7106"/>
    <w:rsid w:val="000F7672"/>
    <w:rsid w:val="001126CE"/>
    <w:rsid w:val="00112774"/>
    <w:rsid w:val="00114C32"/>
    <w:rsid w:val="001174B9"/>
    <w:rsid w:val="0012500D"/>
    <w:rsid w:val="001263BC"/>
    <w:rsid w:val="001300F7"/>
    <w:rsid w:val="001359E4"/>
    <w:rsid w:val="001513FA"/>
    <w:rsid w:val="00152D93"/>
    <w:rsid w:val="001546A9"/>
    <w:rsid w:val="00154A53"/>
    <w:rsid w:val="00156418"/>
    <w:rsid w:val="00157485"/>
    <w:rsid w:val="00157753"/>
    <w:rsid w:val="00160AD5"/>
    <w:rsid w:val="00165282"/>
    <w:rsid w:val="001671C7"/>
    <w:rsid w:val="0017710E"/>
    <w:rsid w:val="001877A7"/>
    <w:rsid w:val="00191788"/>
    <w:rsid w:val="001A05CE"/>
    <w:rsid w:val="001B333D"/>
    <w:rsid w:val="001B7BA6"/>
    <w:rsid w:val="001C4308"/>
    <w:rsid w:val="001C6E81"/>
    <w:rsid w:val="001D0C8B"/>
    <w:rsid w:val="001D2C60"/>
    <w:rsid w:val="001D3536"/>
    <w:rsid w:val="001D65D9"/>
    <w:rsid w:val="001E3945"/>
    <w:rsid w:val="001F0A7C"/>
    <w:rsid w:val="001F21C8"/>
    <w:rsid w:val="0020798B"/>
    <w:rsid w:val="00211649"/>
    <w:rsid w:val="00212914"/>
    <w:rsid w:val="0021377D"/>
    <w:rsid w:val="002155F9"/>
    <w:rsid w:val="00215CF4"/>
    <w:rsid w:val="00216B2C"/>
    <w:rsid w:val="002216D4"/>
    <w:rsid w:val="002229DE"/>
    <w:rsid w:val="00231690"/>
    <w:rsid w:val="0024591C"/>
    <w:rsid w:val="002507A5"/>
    <w:rsid w:val="002510DE"/>
    <w:rsid w:val="00264EF3"/>
    <w:rsid w:val="002732C4"/>
    <w:rsid w:val="00274DC0"/>
    <w:rsid w:val="00283D4E"/>
    <w:rsid w:val="002908E4"/>
    <w:rsid w:val="00294B76"/>
    <w:rsid w:val="00297645"/>
    <w:rsid w:val="002A2FFF"/>
    <w:rsid w:val="002A529B"/>
    <w:rsid w:val="002A69D9"/>
    <w:rsid w:val="002A6DEE"/>
    <w:rsid w:val="002B1FCD"/>
    <w:rsid w:val="002B4741"/>
    <w:rsid w:val="002B4769"/>
    <w:rsid w:val="002B4E26"/>
    <w:rsid w:val="002B75C0"/>
    <w:rsid w:val="002B7ABC"/>
    <w:rsid w:val="002C1143"/>
    <w:rsid w:val="002C2155"/>
    <w:rsid w:val="002C50F6"/>
    <w:rsid w:val="002C5825"/>
    <w:rsid w:val="002C592D"/>
    <w:rsid w:val="002D1E00"/>
    <w:rsid w:val="002D2ECE"/>
    <w:rsid w:val="002E52AD"/>
    <w:rsid w:val="002E5A45"/>
    <w:rsid w:val="002E6EE3"/>
    <w:rsid w:val="002F19A8"/>
    <w:rsid w:val="002F6A3D"/>
    <w:rsid w:val="002F7314"/>
    <w:rsid w:val="002F767B"/>
    <w:rsid w:val="002F78F7"/>
    <w:rsid w:val="00311130"/>
    <w:rsid w:val="0031314D"/>
    <w:rsid w:val="00317FEF"/>
    <w:rsid w:val="003234AC"/>
    <w:rsid w:val="00324CB5"/>
    <w:rsid w:val="00327DBD"/>
    <w:rsid w:val="003334B5"/>
    <w:rsid w:val="0033547C"/>
    <w:rsid w:val="00353895"/>
    <w:rsid w:val="00353CEC"/>
    <w:rsid w:val="00354DB0"/>
    <w:rsid w:val="003650FC"/>
    <w:rsid w:val="0037508B"/>
    <w:rsid w:val="00382010"/>
    <w:rsid w:val="00383AEE"/>
    <w:rsid w:val="0038568F"/>
    <w:rsid w:val="00386130"/>
    <w:rsid w:val="00396105"/>
    <w:rsid w:val="003A17EC"/>
    <w:rsid w:val="003A647B"/>
    <w:rsid w:val="003A75ED"/>
    <w:rsid w:val="003B3DFF"/>
    <w:rsid w:val="003B48A3"/>
    <w:rsid w:val="003C06CD"/>
    <w:rsid w:val="003C1ED0"/>
    <w:rsid w:val="003C30D1"/>
    <w:rsid w:val="003C731A"/>
    <w:rsid w:val="003D1CC7"/>
    <w:rsid w:val="003D754B"/>
    <w:rsid w:val="003E6535"/>
    <w:rsid w:val="003E7B7B"/>
    <w:rsid w:val="003E7D79"/>
    <w:rsid w:val="003F21EE"/>
    <w:rsid w:val="003F3B83"/>
    <w:rsid w:val="003F4A1F"/>
    <w:rsid w:val="003F4F08"/>
    <w:rsid w:val="003F674E"/>
    <w:rsid w:val="00400C54"/>
    <w:rsid w:val="004023B7"/>
    <w:rsid w:val="00411905"/>
    <w:rsid w:val="00420087"/>
    <w:rsid w:val="00424240"/>
    <w:rsid w:val="0042735E"/>
    <w:rsid w:val="00430831"/>
    <w:rsid w:val="00433B92"/>
    <w:rsid w:val="004428AB"/>
    <w:rsid w:val="00445204"/>
    <w:rsid w:val="00453849"/>
    <w:rsid w:val="00456593"/>
    <w:rsid w:val="00461E33"/>
    <w:rsid w:val="004662D6"/>
    <w:rsid w:val="00473D45"/>
    <w:rsid w:val="00474631"/>
    <w:rsid w:val="00484B90"/>
    <w:rsid w:val="004955C1"/>
    <w:rsid w:val="004A268C"/>
    <w:rsid w:val="004A4955"/>
    <w:rsid w:val="004A7CD4"/>
    <w:rsid w:val="004B1FAC"/>
    <w:rsid w:val="004B7D14"/>
    <w:rsid w:val="004B7D15"/>
    <w:rsid w:val="004C12C6"/>
    <w:rsid w:val="004C7573"/>
    <w:rsid w:val="004D2FE5"/>
    <w:rsid w:val="004E2B51"/>
    <w:rsid w:val="004F401F"/>
    <w:rsid w:val="004F573C"/>
    <w:rsid w:val="00500590"/>
    <w:rsid w:val="00503DED"/>
    <w:rsid w:val="00510BA1"/>
    <w:rsid w:val="00515F5E"/>
    <w:rsid w:val="005165CC"/>
    <w:rsid w:val="0051782B"/>
    <w:rsid w:val="00520A97"/>
    <w:rsid w:val="0052129A"/>
    <w:rsid w:val="00523592"/>
    <w:rsid w:val="00523611"/>
    <w:rsid w:val="00523873"/>
    <w:rsid w:val="00524104"/>
    <w:rsid w:val="00525263"/>
    <w:rsid w:val="00526134"/>
    <w:rsid w:val="00535839"/>
    <w:rsid w:val="005443D2"/>
    <w:rsid w:val="00546678"/>
    <w:rsid w:val="005522B2"/>
    <w:rsid w:val="00554D64"/>
    <w:rsid w:val="00556CF2"/>
    <w:rsid w:val="00564B56"/>
    <w:rsid w:val="0057184A"/>
    <w:rsid w:val="00584D12"/>
    <w:rsid w:val="00594559"/>
    <w:rsid w:val="00594F20"/>
    <w:rsid w:val="005A4154"/>
    <w:rsid w:val="005A4274"/>
    <w:rsid w:val="005A6687"/>
    <w:rsid w:val="005B0F96"/>
    <w:rsid w:val="005B6C1C"/>
    <w:rsid w:val="005C069C"/>
    <w:rsid w:val="005C085B"/>
    <w:rsid w:val="005C4373"/>
    <w:rsid w:val="005C6CC7"/>
    <w:rsid w:val="005D0257"/>
    <w:rsid w:val="005D0A87"/>
    <w:rsid w:val="005D0DCF"/>
    <w:rsid w:val="005D24A8"/>
    <w:rsid w:val="005D44CF"/>
    <w:rsid w:val="005D5B82"/>
    <w:rsid w:val="005F0583"/>
    <w:rsid w:val="005F2EDE"/>
    <w:rsid w:val="005F5220"/>
    <w:rsid w:val="005F625A"/>
    <w:rsid w:val="00602098"/>
    <w:rsid w:val="00602C9F"/>
    <w:rsid w:val="00603DDB"/>
    <w:rsid w:val="00607FBC"/>
    <w:rsid w:val="00620512"/>
    <w:rsid w:val="00631171"/>
    <w:rsid w:val="006312DF"/>
    <w:rsid w:val="00631803"/>
    <w:rsid w:val="00636F79"/>
    <w:rsid w:val="00641510"/>
    <w:rsid w:val="00645C63"/>
    <w:rsid w:val="00646988"/>
    <w:rsid w:val="00646F76"/>
    <w:rsid w:val="006546DA"/>
    <w:rsid w:val="00654CEC"/>
    <w:rsid w:val="00656791"/>
    <w:rsid w:val="0066160F"/>
    <w:rsid w:val="006636D6"/>
    <w:rsid w:val="006658BD"/>
    <w:rsid w:val="006703B2"/>
    <w:rsid w:val="006747B5"/>
    <w:rsid w:val="00677880"/>
    <w:rsid w:val="006820CB"/>
    <w:rsid w:val="0068494A"/>
    <w:rsid w:val="00693AF2"/>
    <w:rsid w:val="00696A20"/>
    <w:rsid w:val="006B11E9"/>
    <w:rsid w:val="006B1853"/>
    <w:rsid w:val="006B736A"/>
    <w:rsid w:val="006D0CB2"/>
    <w:rsid w:val="006D1914"/>
    <w:rsid w:val="006E4215"/>
    <w:rsid w:val="006E612C"/>
    <w:rsid w:val="006E6CE5"/>
    <w:rsid w:val="006F2B11"/>
    <w:rsid w:val="006F3008"/>
    <w:rsid w:val="006F6A4F"/>
    <w:rsid w:val="00700E79"/>
    <w:rsid w:val="007012EA"/>
    <w:rsid w:val="007033FE"/>
    <w:rsid w:val="00722DAE"/>
    <w:rsid w:val="00723505"/>
    <w:rsid w:val="00726842"/>
    <w:rsid w:val="00726ACF"/>
    <w:rsid w:val="007302C0"/>
    <w:rsid w:val="00732E1E"/>
    <w:rsid w:val="00734514"/>
    <w:rsid w:val="00735173"/>
    <w:rsid w:val="00735EAE"/>
    <w:rsid w:val="007436EF"/>
    <w:rsid w:val="00744367"/>
    <w:rsid w:val="00754CEF"/>
    <w:rsid w:val="0075766F"/>
    <w:rsid w:val="00760157"/>
    <w:rsid w:val="007658F9"/>
    <w:rsid w:val="00771D79"/>
    <w:rsid w:val="007779CA"/>
    <w:rsid w:val="00787CDA"/>
    <w:rsid w:val="007B74CB"/>
    <w:rsid w:val="007C2616"/>
    <w:rsid w:val="007C421A"/>
    <w:rsid w:val="007C4E83"/>
    <w:rsid w:val="007D0B5A"/>
    <w:rsid w:val="007E11A2"/>
    <w:rsid w:val="007F5038"/>
    <w:rsid w:val="007F71B2"/>
    <w:rsid w:val="008053CE"/>
    <w:rsid w:val="00813496"/>
    <w:rsid w:val="008312FC"/>
    <w:rsid w:val="008332B8"/>
    <w:rsid w:val="00833D05"/>
    <w:rsid w:val="00853849"/>
    <w:rsid w:val="00854CC4"/>
    <w:rsid w:val="008556ED"/>
    <w:rsid w:val="00856FD6"/>
    <w:rsid w:val="0086530E"/>
    <w:rsid w:val="00870990"/>
    <w:rsid w:val="00870FEC"/>
    <w:rsid w:val="00874C41"/>
    <w:rsid w:val="00882751"/>
    <w:rsid w:val="0088369A"/>
    <w:rsid w:val="00884C13"/>
    <w:rsid w:val="0089207D"/>
    <w:rsid w:val="008A3493"/>
    <w:rsid w:val="008A349C"/>
    <w:rsid w:val="008A4876"/>
    <w:rsid w:val="008A79C8"/>
    <w:rsid w:val="008B0A01"/>
    <w:rsid w:val="008B203D"/>
    <w:rsid w:val="008B50BC"/>
    <w:rsid w:val="008C0268"/>
    <w:rsid w:val="008C0D5D"/>
    <w:rsid w:val="008C0FCF"/>
    <w:rsid w:val="008C18B4"/>
    <w:rsid w:val="008C28F6"/>
    <w:rsid w:val="008D4447"/>
    <w:rsid w:val="008F4F59"/>
    <w:rsid w:val="00904A36"/>
    <w:rsid w:val="00906C69"/>
    <w:rsid w:val="00913007"/>
    <w:rsid w:val="00914393"/>
    <w:rsid w:val="00916553"/>
    <w:rsid w:val="00920E90"/>
    <w:rsid w:val="009319E1"/>
    <w:rsid w:val="00931DB3"/>
    <w:rsid w:val="00935908"/>
    <w:rsid w:val="00936C84"/>
    <w:rsid w:val="009431D7"/>
    <w:rsid w:val="0094420C"/>
    <w:rsid w:val="00955127"/>
    <w:rsid w:val="00955BF5"/>
    <w:rsid w:val="00960236"/>
    <w:rsid w:val="009716D2"/>
    <w:rsid w:val="00980E7B"/>
    <w:rsid w:val="00984149"/>
    <w:rsid w:val="009921B9"/>
    <w:rsid w:val="009B027C"/>
    <w:rsid w:val="009B3EE1"/>
    <w:rsid w:val="009C0AE4"/>
    <w:rsid w:val="009C1E85"/>
    <w:rsid w:val="009D1C1A"/>
    <w:rsid w:val="009D30C2"/>
    <w:rsid w:val="009D745E"/>
    <w:rsid w:val="009E1B49"/>
    <w:rsid w:val="009E25D5"/>
    <w:rsid w:val="009E25E5"/>
    <w:rsid w:val="009E45B7"/>
    <w:rsid w:val="009E4F15"/>
    <w:rsid w:val="00A00C95"/>
    <w:rsid w:val="00A10FCD"/>
    <w:rsid w:val="00A13EAD"/>
    <w:rsid w:val="00A20C96"/>
    <w:rsid w:val="00A2516B"/>
    <w:rsid w:val="00A253A4"/>
    <w:rsid w:val="00A25C5F"/>
    <w:rsid w:val="00A37C83"/>
    <w:rsid w:val="00A4111D"/>
    <w:rsid w:val="00A45250"/>
    <w:rsid w:val="00A4683C"/>
    <w:rsid w:val="00A53F9E"/>
    <w:rsid w:val="00A54C0A"/>
    <w:rsid w:val="00A61A96"/>
    <w:rsid w:val="00A75CD5"/>
    <w:rsid w:val="00A91E20"/>
    <w:rsid w:val="00AA0287"/>
    <w:rsid w:val="00AA5668"/>
    <w:rsid w:val="00AA704A"/>
    <w:rsid w:val="00AB4B20"/>
    <w:rsid w:val="00AC5859"/>
    <w:rsid w:val="00AC77DA"/>
    <w:rsid w:val="00AD5D7F"/>
    <w:rsid w:val="00AE4349"/>
    <w:rsid w:val="00AF3300"/>
    <w:rsid w:val="00AF5F4F"/>
    <w:rsid w:val="00B025AD"/>
    <w:rsid w:val="00B113C5"/>
    <w:rsid w:val="00B1180D"/>
    <w:rsid w:val="00B125FB"/>
    <w:rsid w:val="00B1271A"/>
    <w:rsid w:val="00B156F0"/>
    <w:rsid w:val="00B1754A"/>
    <w:rsid w:val="00B260ED"/>
    <w:rsid w:val="00B31AEA"/>
    <w:rsid w:val="00B45865"/>
    <w:rsid w:val="00B474D0"/>
    <w:rsid w:val="00B51FFA"/>
    <w:rsid w:val="00B525D2"/>
    <w:rsid w:val="00B52BA2"/>
    <w:rsid w:val="00B61D1C"/>
    <w:rsid w:val="00B63045"/>
    <w:rsid w:val="00B6332B"/>
    <w:rsid w:val="00B647A3"/>
    <w:rsid w:val="00B6795E"/>
    <w:rsid w:val="00B74A17"/>
    <w:rsid w:val="00B755C8"/>
    <w:rsid w:val="00B82BAF"/>
    <w:rsid w:val="00B862D0"/>
    <w:rsid w:val="00B91A03"/>
    <w:rsid w:val="00B92427"/>
    <w:rsid w:val="00B93588"/>
    <w:rsid w:val="00B96FA8"/>
    <w:rsid w:val="00BA102E"/>
    <w:rsid w:val="00BB1FAC"/>
    <w:rsid w:val="00BB4743"/>
    <w:rsid w:val="00BC0302"/>
    <w:rsid w:val="00BC091D"/>
    <w:rsid w:val="00BC5712"/>
    <w:rsid w:val="00BC65C7"/>
    <w:rsid w:val="00BC7019"/>
    <w:rsid w:val="00BD3ED0"/>
    <w:rsid w:val="00BD5FC9"/>
    <w:rsid w:val="00BE151D"/>
    <w:rsid w:val="00BF00A6"/>
    <w:rsid w:val="00BF4972"/>
    <w:rsid w:val="00C05DFD"/>
    <w:rsid w:val="00C17C5C"/>
    <w:rsid w:val="00C22008"/>
    <w:rsid w:val="00C27EFA"/>
    <w:rsid w:val="00C330D2"/>
    <w:rsid w:val="00C3340D"/>
    <w:rsid w:val="00C35603"/>
    <w:rsid w:val="00C4122F"/>
    <w:rsid w:val="00C41F7E"/>
    <w:rsid w:val="00C43690"/>
    <w:rsid w:val="00C436DF"/>
    <w:rsid w:val="00C51DEB"/>
    <w:rsid w:val="00C60874"/>
    <w:rsid w:val="00C60C06"/>
    <w:rsid w:val="00C6219C"/>
    <w:rsid w:val="00C640B9"/>
    <w:rsid w:val="00C72384"/>
    <w:rsid w:val="00C74872"/>
    <w:rsid w:val="00C80611"/>
    <w:rsid w:val="00C915A5"/>
    <w:rsid w:val="00C93745"/>
    <w:rsid w:val="00CA2137"/>
    <w:rsid w:val="00CA37C7"/>
    <w:rsid w:val="00CA3FF5"/>
    <w:rsid w:val="00CB1C28"/>
    <w:rsid w:val="00CB4FA1"/>
    <w:rsid w:val="00CD05A4"/>
    <w:rsid w:val="00CD1604"/>
    <w:rsid w:val="00CD7733"/>
    <w:rsid w:val="00CE419B"/>
    <w:rsid w:val="00CE7970"/>
    <w:rsid w:val="00CF2BF8"/>
    <w:rsid w:val="00CF6153"/>
    <w:rsid w:val="00CF6D22"/>
    <w:rsid w:val="00CF77EF"/>
    <w:rsid w:val="00D035AC"/>
    <w:rsid w:val="00D0667B"/>
    <w:rsid w:val="00D11E4B"/>
    <w:rsid w:val="00D12836"/>
    <w:rsid w:val="00D349C8"/>
    <w:rsid w:val="00D3776F"/>
    <w:rsid w:val="00D442B0"/>
    <w:rsid w:val="00D4703E"/>
    <w:rsid w:val="00D50F29"/>
    <w:rsid w:val="00D57FDE"/>
    <w:rsid w:val="00D61FE9"/>
    <w:rsid w:val="00D63A8F"/>
    <w:rsid w:val="00D66A2D"/>
    <w:rsid w:val="00D72186"/>
    <w:rsid w:val="00D74B71"/>
    <w:rsid w:val="00D77661"/>
    <w:rsid w:val="00D90FE5"/>
    <w:rsid w:val="00D92BDF"/>
    <w:rsid w:val="00D9578A"/>
    <w:rsid w:val="00D96724"/>
    <w:rsid w:val="00D97025"/>
    <w:rsid w:val="00DA1283"/>
    <w:rsid w:val="00DC451B"/>
    <w:rsid w:val="00DC4E4F"/>
    <w:rsid w:val="00DC4FBD"/>
    <w:rsid w:val="00DD0A4B"/>
    <w:rsid w:val="00DD34D4"/>
    <w:rsid w:val="00DD6AAF"/>
    <w:rsid w:val="00DE0189"/>
    <w:rsid w:val="00DF07D2"/>
    <w:rsid w:val="00DF5D0D"/>
    <w:rsid w:val="00DF72FD"/>
    <w:rsid w:val="00DF76EA"/>
    <w:rsid w:val="00E00326"/>
    <w:rsid w:val="00E0700D"/>
    <w:rsid w:val="00E0717C"/>
    <w:rsid w:val="00E12996"/>
    <w:rsid w:val="00E2510F"/>
    <w:rsid w:val="00E25967"/>
    <w:rsid w:val="00E25B36"/>
    <w:rsid w:val="00E27989"/>
    <w:rsid w:val="00E326B9"/>
    <w:rsid w:val="00E33234"/>
    <w:rsid w:val="00E33F82"/>
    <w:rsid w:val="00E40BE2"/>
    <w:rsid w:val="00E450D0"/>
    <w:rsid w:val="00E45D87"/>
    <w:rsid w:val="00E527B4"/>
    <w:rsid w:val="00E53D1F"/>
    <w:rsid w:val="00E57CDA"/>
    <w:rsid w:val="00E615AE"/>
    <w:rsid w:val="00E629F7"/>
    <w:rsid w:val="00E62A3F"/>
    <w:rsid w:val="00E67676"/>
    <w:rsid w:val="00E743E3"/>
    <w:rsid w:val="00E74FAE"/>
    <w:rsid w:val="00E7513B"/>
    <w:rsid w:val="00E845CF"/>
    <w:rsid w:val="00E85724"/>
    <w:rsid w:val="00E9041B"/>
    <w:rsid w:val="00E92C4C"/>
    <w:rsid w:val="00EA0DB0"/>
    <w:rsid w:val="00EA49BB"/>
    <w:rsid w:val="00EA5E2E"/>
    <w:rsid w:val="00EB2F7C"/>
    <w:rsid w:val="00EB3CBE"/>
    <w:rsid w:val="00EB63B4"/>
    <w:rsid w:val="00EB689E"/>
    <w:rsid w:val="00EC3049"/>
    <w:rsid w:val="00EC3FC1"/>
    <w:rsid w:val="00EC4990"/>
    <w:rsid w:val="00ED4F5D"/>
    <w:rsid w:val="00ED5D52"/>
    <w:rsid w:val="00EE1CC0"/>
    <w:rsid w:val="00EE2333"/>
    <w:rsid w:val="00EE299E"/>
    <w:rsid w:val="00EF7293"/>
    <w:rsid w:val="00F018E5"/>
    <w:rsid w:val="00F0301C"/>
    <w:rsid w:val="00F107E3"/>
    <w:rsid w:val="00F11239"/>
    <w:rsid w:val="00F34505"/>
    <w:rsid w:val="00F40446"/>
    <w:rsid w:val="00F51EB0"/>
    <w:rsid w:val="00F54E42"/>
    <w:rsid w:val="00F553B2"/>
    <w:rsid w:val="00F55780"/>
    <w:rsid w:val="00F61F91"/>
    <w:rsid w:val="00F655B0"/>
    <w:rsid w:val="00F72611"/>
    <w:rsid w:val="00F75408"/>
    <w:rsid w:val="00F7682A"/>
    <w:rsid w:val="00F76CB4"/>
    <w:rsid w:val="00F81151"/>
    <w:rsid w:val="00F81F7B"/>
    <w:rsid w:val="00F83AF7"/>
    <w:rsid w:val="00F83B6E"/>
    <w:rsid w:val="00F9305E"/>
    <w:rsid w:val="00F94B12"/>
    <w:rsid w:val="00F95CB8"/>
    <w:rsid w:val="00F9692B"/>
    <w:rsid w:val="00F96F02"/>
    <w:rsid w:val="00F974EC"/>
    <w:rsid w:val="00F97CAF"/>
    <w:rsid w:val="00FA0D99"/>
    <w:rsid w:val="00FA7842"/>
    <w:rsid w:val="00FA7CFF"/>
    <w:rsid w:val="00FC2A8D"/>
    <w:rsid w:val="00FC2F0D"/>
    <w:rsid w:val="00FC4B02"/>
    <w:rsid w:val="00FE3EF6"/>
    <w:rsid w:val="00FE5D87"/>
    <w:rsid w:val="00FE7A77"/>
    <w:rsid w:val="00FF2AFB"/>
    <w:rsid w:val="00FF63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E66CF0"/>
  <w15:chartTrackingRefBased/>
  <w15:docId w15:val="{4DC27D9F-6DE7-44D9-9DEE-637DFE0C1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155F9"/>
    <w:pPr>
      <w:spacing w:after="0" w:line="276" w:lineRule="auto"/>
    </w:pPr>
    <w:rPr>
      <w:rFonts w:ascii="Arial" w:eastAsia="Arial" w:hAnsi="Arial" w:cs="Arial"/>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4D8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94D8C"/>
  </w:style>
  <w:style w:type="paragraph" w:styleId="Piedepgina">
    <w:name w:val="footer"/>
    <w:basedOn w:val="Normal"/>
    <w:link w:val="PiedepginaCar"/>
    <w:uiPriority w:val="99"/>
    <w:unhideWhenUsed/>
    <w:rsid w:val="00094D8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94D8C"/>
  </w:style>
  <w:style w:type="paragraph" w:styleId="Prrafodelista">
    <w:name w:val="List Paragraph"/>
    <w:basedOn w:val="Normal"/>
    <w:uiPriority w:val="34"/>
    <w:rsid w:val="003650FC"/>
    <w:pPr>
      <w:ind w:left="720"/>
      <w:contextualSpacing/>
    </w:pPr>
  </w:style>
  <w:style w:type="paragraph" w:customStyle="1" w:styleId="Ttulounidad">
    <w:name w:val="Título unidad"/>
    <w:basedOn w:val="Normal"/>
    <w:link w:val="TtulounidadCar"/>
    <w:qFormat/>
    <w:rsid w:val="00584D12"/>
    <w:rPr>
      <w:rFonts w:cs="Open Sans"/>
      <w:b/>
      <w:color w:val="5B2980"/>
      <w:sz w:val="36"/>
      <w:szCs w:val="52"/>
      <w:shd w:val="clear" w:color="auto" w:fill="FFFFFF"/>
    </w:rPr>
  </w:style>
  <w:style w:type="paragraph" w:customStyle="1" w:styleId="Prrafotexo">
    <w:name w:val="Párrafo texo"/>
    <w:basedOn w:val="Normal"/>
    <w:link w:val="PrrafotexoCar"/>
    <w:qFormat/>
    <w:rsid w:val="00A253A4"/>
    <w:pPr>
      <w:jc w:val="both"/>
    </w:pPr>
    <w:rPr>
      <w:rFonts w:cstheme="minorHAnsi"/>
      <w:color w:val="808080" w:themeColor="background1" w:themeShade="80"/>
      <w:sz w:val="24"/>
      <w:szCs w:val="24"/>
      <w:shd w:val="clear" w:color="auto" w:fill="FFFFFF"/>
    </w:rPr>
  </w:style>
  <w:style w:type="character" w:customStyle="1" w:styleId="TtulounidadCar">
    <w:name w:val="Título unidad Car"/>
    <w:basedOn w:val="Fuentedeprrafopredeter"/>
    <w:link w:val="Ttulounidad"/>
    <w:rsid w:val="00584D12"/>
    <w:rPr>
      <w:rFonts w:cs="Open Sans"/>
      <w:b/>
      <w:color w:val="5B2980"/>
      <w:sz w:val="36"/>
      <w:szCs w:val="52"/>
    </w:rPr>
  </w:style>
  <w:style w:type="paragraph" w:customStyle="1" w:styleId="Ttulo1">
    <w:name w:val="Título_1"/>
    <w:basedOn w:val="Normal"/>
    <w:link w:val="Ttulo1Car"/>
    <w:rsid w:val="00744367"/>
    <w:rPr>
      <w:rFonts w:ascii="Calibri" w:hAnsi="Calibri" w:cs="Calibri"/>
      <w:b/>
      <w:color w:val="2D5690"/>
      <w:sz w:val="32"/>
      <w:szCs w:val="21"/>
      <w:shd w:val="clear" w:color="auto" w:fill="FFFFFF"/>
    </w:rPr>
  </w:style>
  <w:style w:type="character" w:customStyle="1" w:styleId="PrrafotexoCar">
    <w:name w:val="Párrafo texo Car"/>
    <w:basedOn w:val="Fuentedeprrafopredeter"/>
    <w:link w:val="Prrafotexo"/>
    <w:rsid w:val="00A253A4"/>
    <w:rPr>
      <w:rFonts w:cstheme="minorHAnsi"/>
      <w:color w:val="808080" w:themeColor="background1" w:themeShade="80"/>
      <w:sz w:val="24"/>
      <w:szCs w:val="24"/>
    </w:rPr>
  </w:style>
  <w:style w:type="paragraph" w:customStyle="1" w:styleId="Ttulo2">
    <w:name w:val="Título_2"/>
    <w:basedOn w:val="Prrafotexo"/>
    <w:link w:val="Ttulo2Car"/>
    <w:rsid w:val="002B1FCD"/>
    <w:rPr>
      <w:b/>
      <w:color w:val="2D5690"/>
      <w:sz w:val="26"/>
      <w:szCs w:val="26"/>
    </w:rPr>
  </w:style>
  <w:style w:type="character" w:customStyle="1" w:styleId="Ttulo1Car">
    <w:name w:val="Título_1 Car"/>
    <w:basedOn w:val="Fuentedeprrafopredeter"/>
    <w:link w:val="Ttulo1"/>
    <w:rsid w:val="00744367"/>
    <w:rPr>
      <w:rFonts w:ascii="Calibri" w:hAnsi="Calibri" w:cs="Calibri"/>
      <w:b/>
      <w:color w:val="2D5690"/>
      <w:sz w:val="32"/>
      <w:szCs w:val="21"/>
    </w:rPr>
  </w:style>
  <w:style w:type="paragraph" w:customStyle="1" w:styleId="ttulo10">
    <w:name w:val="título_1"/>
    <w:basedOn w:val="Ttulo1"/>
    <w:link w:val="ttulo1Car0"/>
    <w:qFormat/>
    <w:rsid w:val="00584D12"/>
    <w:rPr>
      <w:noProof/>
      <w:color w:val="5B2980"/>
    </w:rPr>
  </w:style>
  <w:style w:type="character" w:customStyle="1" w:styleId="Ttulo2Car">
    <w:name w:val="Título_2 Car"/>
    <w:basedOn w:val="PrrafotexoCar"/>
    <w:link w:val="Ttulo2"/>
    <w:rsid w:val="002B1FCD"/>
    <w:rPr>
      <w:rFonts w:cstheme="minorHAnsi"/>
      <w:b/>
      <w:color w:val="2D5690"/>
      <w:sz w:val="26"/>
      <w:szCs w:val="26"/>
    </w:rPr>
  </w:style>
  <w:style w:type="paragraph" w:customStyle="1" w:styleId="ttulo20">
    <w:name w:val="título_2"/>
    <w:basedOn w:val="Ttulo2"/>
    <w:link w:val="ttulo2Car0"/>
    <w:qFormat/>
    <w:rsid w:val="00734514"/>
    <w:rPr>
      <w:color w:val="87124D"/>
      <w:sz w:val="28"/>
    </w:rPr>
  </w:style>
  <w:style w:type="character" w:customStyle="1" w:styleId="ttulo1Car0">
    <w:name w:val="título_1 Car"/>
    <w:basedOn w:val="Ttulo1Car"/>
    <w:link w:val="ttulo10"/>
    <w:rsid w:val="00584D12"/>
    <w:rPr>
      <w:rFonts w:ascii="Calibri" w:hAnsi="Calibri" w:cs="Calibri"/>
      <w:b/>
      <w:noProof/>
      <w:color w:val="5B2980"/>
      <w:sz w:val="32"/>
      <w:szCs w:val="21"/>
      <w:lang w:eastAsia="es-CO"/>
    </w:rPr>
  </w:style>
  <w:style w:type="paragraph" w:styleId="Sinespaciado">
    <w:name w:val="No Spacing"/>
    <w:uiPriority w:val="1"/>
    <w:rsid w:val="00B1180D"/>
    <w:pPr>
      <w:spacing w:after="0" w:line="240" w:lineRule="auto"/>
    </w:pPr>
  </w:style>
  <w:style w:type="character" w:customStyle="1" w:styleId="ttulo2Car0">
    <w:name w:val="título_2 Car"/>
    <w:basedOn w:val="Ttulo2Car"/>
    <w:link w:val="ttulo20"/>
    <w:rsid w:val="00734514"/>
    <w:rPr>
      <w:rFonts w:cstheme="minorHAnsi"/>
      <w:b/>
      <w:color w:val="87124D"/>
      <w:sz w:val="28"/>
      <w:szCs w:val="26"/>
    </w:rPr>
  </w:style>
  <w:style w:type="paragraph" w:customStyle="1" w:styleId="Citas">
    <w:name w:val="Citas"/>
    <w:basedOn w:val="Prrafotexo"/>
    <w:link w:val="CitasCar"/>
    <w:rsid w:val="009E4F15"/>
    <w:pPr>
      <w:ind w:left="708"/>
    </w:pPr>
    <w:rPr>
      <w:color w:val="2D5690"/>
    </w:rPr>
  </w:style>
  <w:style w:type="character" w:styleId="Referenciasutil">
    <w:name w:val="Subtle Reference"/>
    <w:basedOn w:val="Fuentedeprrafopredeter"/>
    <w:uiPriority w:val="31"/>
    <w:rsid w:val="00C436DF"/>
    <w:rPr>
      <w:smallCaps/>
      <w:color w:val="5A5A5A" w:themeColor="text1" w:themeTint="A5"/>
    </w:rPr>
  </w:style>
  <w:style w:type="character" w:customStyle="1" w:styleId="CitasCar">
    <w:name w:val="Citas Car"/>
    <w:basedOn w:val="PrrafotexoCar"/>
    <w:link w:val="Citas"/>
    <w:rsid w:val="009E4F15"/>
    <w:rPr>
      <w:rFonts w:cstheme="minorHAnsi"/>
      <w:color w:val="2D5690"/>
      <w:sz w:val="24"/>
      <w:szCs w:val="24"/>
    </w:rPr>
  </w:style>
  <w:style w:type="character" w:styleId="Referenciaintensa">
    <w:name w:val="Intense Reference"/>
    <w:basedOn w:val="Fuentedeprrafopredeter"/>
    <w:uiPriority w:val="32"/>
    <w:rsid w:val="00C436DF"/>
    <w:rPr>
      <w:b/>
      <w:bCs/>
      <w:smallCaps/>
      <w:color w:val="5B9BD5" w:themeColor="accent1"/>
      <w:spacing w:val="5"/>
    </w:rPr>
  </w:style>
  <w:style w:type="character" w:styleId="Ttulodellibro">
    <w:name w:val="Book Title"/>
    <w:basedOn w:val="Fuentedeprrafopredeter"/>
    <w:uiPriority w:val="33"/>
    <w:rsid w:val="00C436DF"/>
    <w:rPr>
      <w:b/>
      <w:bCs/>
      <w:i/>
      <w:iCs/>
      <w:spacing w:val="5"/>
    </w:rPr>
  </w:style>
  <w:style w:type="paragraph" w:styleId="Citadestacada">
    <w:name w:val="Intense Quote"/>
    <w:basedOn w:val="Normal"/>
    <w:next w:val="Normal"/>
    <w:link w:val="CitadestacadaCar"/>
    <w:uiPriority w:val="30"/>
    <w:rsid w:val="00C436D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C436DF"/>
    <w:rPr>
      <w:i/>
      <w:iCs/>
      <w:color w:val="5B9BD5" w:themeColor="accent1"/>
    </w:rPr>
  </w:style>
  <w:style w:type="table" w:styleId="Tablaconcuadrcula">
    <w:name w:val="Table Grid"/>
    <w:basedOn w:val="Tablanormal"/>
    <w:uiPriority w:val="39"/>
    <w:rsid w:val="00682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las">
    <w:name w:val="Texto_tablas"/>
    <w:basedOn w:val="Normal"/>
    <w:link w:val="TextotablasCar"/>
    <w:qFormat/>
    <w:rsid w:val="00B1754A"/>
    <w:pPr>
      <w:spacing w:line="240" w:lineRule="auto"/>
    </w:pPr>
    <w:rPr>
      <w:color w:val="7F7F7F" w:themeColor="text1" w:themeTint="80"/>
      <w:sz w:val="24"/>
    </w:rPr>
  </w:style>
  <w:style w:type="paragraph" w:customStyle="1" w:styleId="Encabezados">
    <w:name w:val="Encabezados"/>
    <w:basedOn w:val="Piedepgina"/>
    <w:link w:val="EncabezadosCar"/>
    <w:rsid w:val="00CF2BF8"/>
    <w:rPr>
      <w:caps/>
      <w:color w:val="2D5690"/>
      <w:spacing w:val="8"/>
      <w:sz w:val="20"/>
      <w:szCs w:val="24"/>
    </w:rPr>
  </w:style>
  <w:style w:type="character" w:customStyle="1" w:styleId="TextotablasCar">
    <w:name w:val="Texto_tablas Car"/>
    <w:basedOn w:val="Fuentedeprrafopredeter"/>
    <w:link w:val="Textotablas"/>
    <w:rsid w:val="00B1754A"/>
    <w:rPr>
      <w:color w:val="7F7F7F" w:themeColor="text1" w:themeTint="80"/>
      <w:sz w:val="24"/>
    </w:rPr>
  </w:style>
  <w:style w:type="character" w:customStyle="1" w:styleId="EncabezadosCar">
    <w:name w:val="Encabezados Car"/>
    <w:basedOn w:val="PiedepginaCar"/>
    <w:link w:val="Encabezados"/>
    <w:rsid w:val="00CF2BF8"/>
    <w:rPr>
      <w:caps/>
      <w:color w:val="2D5690"/>
      <w:spacing w:val="8"/>
      <w:sz w:val="20"/>
      <w:szCs w:val="24"/>
    </w:rPr>
  </w:style>
  <w:style w:type="paragraph" w:customStyle="1" w:styleId="Unidad">
    <w:name w:val="Unidad"/>
    <w:basedOn w:val="ttulo10"/>
    <w:link w:val="UnidadCar"/>
    <w:qFormat/>
    <w:rsid w:val="00584D12"/>
    <w:pPr>
      <w:spacing w:line="360" w:lineRule="auto"/>
      <w:ind w:firstLine="709"/>
    </w:pPr>
    <w:rPr>
      <w:b w:val="0"/>
      <w:spacing w:val="20"/>
      <w:sz w:val="24"/>
      <w:shd w:val="clear" w:color="auto" w:fill="auto"/>
    </w:rPr>
  </w:style>
  <w:style w:type="paragraph" w:customStyle="1" w:styleId="Referencia">
    <w:name w:val="Referencia"/>
    <w:basedOn w:val="Prrafotexo"/>
    <w:link w:val="ReferenciaCar"/>
    <w:qFormat/>
    <w:rsid w:val="00C80611"/>
    <w:pPr>
      <w:ind w:left="4820"/>
    </w:pPr>
    <w:rPr>
      <w:b/>
      <w:sz w:val="22"/>
      <w:szCs w:val="22"/>
    </w:rPr>
  </w:style>
  <w:style w:type="character" w:customStyle="1" w:styleId="UnidadCar">
    <w:name w:val="Unidad Car"/>
    <w:basedOn w:val="ttulo1Car0"/>
    <w:link w:val="Unidad"/>
    <w:rsid w:val="00584D12"/>
    <w:rPr>
      <w:rFonts w:ascii="Calibri" w:hAnsi="Calibri" w:cs="Calibri"/>
      <w:b w:val="0"/>
      <w:noProof/>
      <w:color w:val="5B2980"/>
      <w:spacing w:val="20"/>
      <w:sz w:val="24"/>
      <w:szCs w:val="21"/>
      <w:lang w:eastAsia="es-CO"/>
    </w:rPr>
  </w:style>
  <w:style w:type="paragraph" w:customStyle="1" w:styleId="Titulocuadros">
    <w:name w:val="Titulo_cuadros"/>
    <w:basedOn w:val="Normal"/>
    <w:link w:val="TitulocuadrosCar"/>
    <w:rsid w:val="003B48A3"/>
    <w:pPr>
      <w:ind w:left="1134" w:right="900"/>
      <w:jc w:val="both"/>
    </w:pPr>
    <w:rPr>
      <w:rFonts w:ascii="Calibri" w:hAnsi="Calibri"/>
      <w:b/>
      <w:color w:val="034A94"/>
      <w:sz w:val="28"/>
      <w:szCs w:val="24"/>
    </w:rPr>
  </w:style>
  <w:style w:type="character" w:customStyle="1" w:styleId="ReferenciaCar">
    <w:name w:val="Referencia Car"/>
    <w:basedOn w:val="PrrafotexoCar"/>
    <w:link w:val="Referencia"/>
    <w:rsid w:val="00C80611"/>
    <w:rPr>
      <w:rFonts w:cstheme="minorHAnsi"/>
      <w:b/>
      <w:color w:val="808080" w:themeColor="background1" w:themeShade="80"/>
      <w:sz w:val="24"/>
      <w:szCs w:val="24"/>
    </w:rPr>
  </w:style>
  <w:style w:type="paragraph" w:customStyle="1" w:styleId="textocuadros">
    <w:name w:val="texto_cuadros"/>
    <w:basedOn w:val="Titulocuadros"/>
    <w:link w:val="textocuadrosCar"/>
    <w:rsid w:val="00430831"/>
    <w:rPr>
      <w:b w:val="0"/>
      <w:sz w:val="24"/>
    </w:rPr>
  </w:style>
  <w:style w:type="character" w:customStyle="1" w:styleId="TitulocuadrosCar">
    <w:name w:val="Titulo_cuadros Car"/>
    <w:basedOn w:val="Fuentedeprrafopredeter"/>
    <w:link w:val="Titulocuadros"/>
    <w:rsid w:val="003B48A3"/>
    <w:rPr>
      <w:rFonts w:ascii="Calibri" w:hAnsi="Calibri"/>
      <w:b/>
      <w:color w:val="034A94"/>
      <w:sz w:val="28"/>
      <w:szCs w:val="24"/>
    </w:rPr>
  </w:style>
  <w:style w:type="character" w:customStyle="1" w:styleId="textocuadrosCar">
    <w:name w:val="texto_cuadros Car"/>
    <w:basedOn w:val="TitulocuadrosCar"/>
    <w:link w:val="textocuadros"/>
    <w:rsid w:val="00430831"/>
    <w:rPr>
      <w:rFonts w:ascii="Calibri" w:hAnsi="Calibri"/>
      <w:b w:val="0"/>
      <w:color w:val="034A94"/>
      <w:sz w:val="24"/>
      <w:szCs w:val="24"/>
    </w:rPr>
  </w:style>
  <w:style w:type="paragraph" w:styleId="Textodeglobo">
    <w:name w:val="Balloon Text"/>
    <w:basedOn w:val="Normal"/>
    <w:link w:val="TextodegloboCar"/>
    <w:uiPriority w:val="99"/>
    <w:semiHidden/>
    <w:unhideWhenUsed/>
    <w:rsid w:val="002155F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155F9"/>
    <w:rPr>
      <w:rFonts w:ascii="Segoe UI" w:eastAsia="Arial" w:hAnsi="Segoe UI" w:cs="Segoe UI"/>
      <w:sz w:val="18"/>
      <w:szCs w:val="18"/>
      <w:lang w:eastAsia="es-CO"/>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eastAsia="es-CO"/>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A13EAD"/>
    <w:rPr>
      <w:b/>
      <w:bCs/>
    </w:rPr>
  </w:style>
  <w:style w:type="character" w:customStyle="1" w:styleId="AsuntodelcomentarioCar">
    <w:name w:val="Asunto del comentario Car"/>
    <w:basedOn w:val="TextocomentarioCar"/>
    <w:link w:val="Asuntodelcomentario"/>
    <w:uiPriority w:val="99"/>
    <w:semiHidden/>
    <w:rsid w:val="00A13EAD"/>
    <w:rPr>
      <w:rFonts w:ascii="Arial" w:eastAsia="Arial" w:hAnsi="Arial" w:cs="Arial"/>
      <w:b/>
      <w:bCs/>
      <w:sz w:val="20"/>
      <w:szCs w:val="20"/>
      <w:lang w:eastAsia="es-CO"/>
    </w:rPr>
  </w:style>
  <w:style w:type="paragraph" w:customStyle="1" w:styleId="Ttulos">
    <w:name w:val="Títulos"/>
    <w:basedOn w:val="Ttulo1"/>
    <w:link w:val="TtulosCar"/>
    <w:qFormat/>
    <w:rsid w:val="00C41F7E"/>
    <w:pPr>
      <w:spacing w:after="160" w:line="259" w:lineRule="auto"/>
    </w:pPr>
    <w:rPr>
      <w:rFonts w:eastAsiaTheme="minorHAnsi"/>
      <w:noProof/>
      <w:color w:val="005EC3"/>
    </w:rPr>
  </w:style>
  <w:style w:type="paragraph" w:customStyle="1" w:styleId="Sbtitulo">
    <w:name w:val="Súbtitulo"/>
    <w:basedOn w:val="Ttulo2"/>
    <w:link w:val="SbtituloCar"/>
    <w:qFormat/>
    <w:rsid w:val="00C41F7E"/>
    <w:pPr>
      <w:spacing w:after="160" w:line="259" w:lineRule="auto"/>
      <w:jc w:val="left"/>
    </w:pPr>
    <w:rPr>
      <w:rFonts w:asciiTheme="minorHAnsi" w:eastAsiaTheme="minorHAnsi" w:hAnsiTheme="minorHAnsi"/>
      <w:b w:val="0"/>
      <w:color w:val="14C1C1"/>
      <w:sz w:val="32"/>
      <w:lang w:eastAsia="en-US"/>
    </w:rPr>
  </w:style>
  <w:style w:type="character" w:customStyle="1" w:styleId="TtulosCar">
    <w:name w:val="Títulos Car"/>
    <w:basedOn w:val="Ttulo1Car"/>
    <w:link w:val="Ttulos"/>
    <w:rsid w:val="00C41F7E"/>
    <w:rPr>
      <w:rFonts w:ascii="Calibri" w:hAnsi="Calibri" w:cs="Calibri"/>
      <w:b/>
      <w:noProof/>
      <w:color w:val="005EC3"/>
      <w:sz w:val="32"/>
      <w:szCs w:val="21"/>
      <w:lang w:eastAsia="es-CO"/>
    </w:rPr>
  </w:style>
  <w:style w:type="character" w:customStyle="1" w:styleId="SbtituloCar">
    <w:name w:val="Súbtitulo Car"/>
    <w:basedOn w:val="Ttulo2Car"/>
    <w:link w:val="Sbtitulo"/>
    <w:rsid w:val="00C41F7E"/>
    <w:rPr>
      <w:rFonts w:cstheme="minorHAnsi"/>
      <w:b w:val="0"/>
      <w:color w:val="14C1C1"/>
      <w:sz w:val="32"/>
      <w:szCs w:val="26"/>
    </w:rPr>
  </w:style>
  <w:style w:type="paragraph" w:customStyle="1" w:styleId="Vieta">
    <w:name w:val="Viñeta"/>
    <w:basedOn w:val="Prrafotexo"/>
    <w:link w:val="VietaCar"/>
    <w:qFormat/>
    <w:rsid w:val="009E45B7"/>
    <w:pPr>
      <w:numPr>
        <w:numId w:val="29"/>
      </w:numPr>
      <w:spacing w:after="160" w:line="259" w:lineRule="auto"/>
    </w:pPr>
    <w:rPr>
      <w:rFonts w:asciiTheme="minorHAnsi" w:eastAsiaTheme="minorHAnsi" w:hAnsiTheme="minorHAnsi"/>
      <w:lang w:eastAsia="en-US"/>
    </w:rPr>
  </w:style>
  <w:style w:type="character" w:customStyle="1" w:styleId="VietaCar">
    <w:name w:val="Viñeta Car"/>
    <w:basedOn w:val="PrrafotexoCar"/>
    <w:link w:val="Vieta"/>
    <w:rsid w:val="009E45B7"/>
    <w:rPr>
      <w:rFonts w:cstheme="minorHAnsi"/>
      <w:color w:val="808080" w:themeColor="background1" w:themeShade="80"/>
      <w:sz w:val="24"/>
      <w:szCs w:val="24"/>
    </w:rPr>
  </w:style>
  <w:style w:type="paragraph" w:customStyle="1" w:styleId="Estilo1">
    <w:name w:val="Estilo1"/>
    <w:basedOn w:val="Prrafotexo"/>
    <w:link w:val="Estilo1Car"/>
    <w:rsid w:val="009E45B7"/>
    <w:pPr>
      <w:spacing w:after="160" w:line="259" w:lineRule="auto"/>
      <w:ind w:left="720" w:hanging="360"/>
    </w:pPr>
    <w:rPr>
      <w:rFonts w:asciiTheme="minorHAnsi" w:eastAsiaTheme="minorHAnsi" w:hAnsiTheme="minorHAnsi"/>
      <w:lang w:val="en-US" w:eastAsia="en-US"/>
    </w:rPr>
  </w:style>
  <w:style w:type="character" w:customStyle="1" w:styleId="Estilo1Car">
    <w:name w:val="Estilo1 Car"/>
    <w:basedOn w:val="PrrafotexoCar"/>
    <w:link w:val="Estilo1"/>
    <w:rsid w:val="009E45B7"/>
    <w:rPr>
      <w:rFonts w:cstheme="minorHAnsi"/>
      <w:color w:val="808080" w:themeColor="background1" w:themeShade="80"/>
      <w:sz w:val="24"/>
      <w:szCs w:val="24"/>
      <w:lang w:val="en-US"/>
    </w:rPr>
  </w:style>
  <w:style w:type="paragraph" w:customStyle="1" w:styleId="Ejemplos">
    <w:name w:val="Ejemplos"/>
    <w:basedOn w:val="Normal"/>
    <w:link w:val="EjemplosCar"/>
    <w:qFormat/>
    <w:rsid w:val="009E45B7"/>
    <w:pPr>
      <w:spacing w:after="160" w:line="259" w:lineRule="auto"/>
      <w:ind w:left="1134" w:right="900"/>
      <w:jc w:val="center"/>
    </w:pPr>
    <w:rPr>
      <w:rFonts w:ascii="Calibri" w:eastAsiaTheme="minorHAnsi" w:hAnsi="Calibri" w:cstheme="minorBidi"/>
      <w:color w:val="005EC3"/>
      <w:sz w:val="24"/>
      <w:szCs w:val="24"/>
      <w:lang w:eastAsia="en-US"/>
    </w:rPr>
  </w:style>
  <w:style w:type="character" w:customStyle="1" w:styleId="EjemplosCar">
    <w:name w:val="Ejemplos Car"/>
    <w:basedOn w:val="Fuentedeprrafopredeter"/>
    <w:link w:val="Ejemplos"/>
    <w:rsid w:val="009E45B7"/>
    <w:rPr>
      <w:rFonts w:ascii="Calibri" w:hAnsi="Calibri"/>
      <w:color w:val="005EC3"/>
      <w:sz w:val="24"/>
      <w:szCs w:val="24"/>
    </w:rPr>
  </w:style>
  <w:style w:type="paragraph" w:customStyle="1" w:styleId="Titulotablas">
    <w:name w:val="Titulo_tablas"/>
    <w:basedOn w:val="Normal"/>
    <w:link w:val="TitulotablasCar"/>
    <w:qFormat/>
    <w:rsid w:val="0033547C"/>
    <w:pPr>
      <w:spacing w:after="160" w:line="259" w:lineRule="auto"/>
      <w:ind w:left="1134" w:right="900"/>
      <w:jc w:val="center"/>
    </w:pPr>
    <w:rPr>
      <w:rFonts w:ascii="Calibri" w:eastAsiaTheme="minorHAnsi" w:hAnsi="Calibri" w:cstheme="minorBidi"/>
      <w:b/>
      <w:color w:val="FFFFFF" w:themeColor="background1"/>
      <w:sz w:val="28"/>
      <w:szCs w:val="24"/>
      <w:lang w:eastAsia="en-US"/>
    </w:rPr>
  </w:style>
  <w:style w:type="character" w:customStyle="1" w:styleId="TitulotablasCar">
    <w:name w:val="Titulo_tablas Car"/>
    <w:basedOn w:val="Fuentedeprrafopredeter"/>
    <w:link w:val="Titulotablas"/>
    <w:rsid w:val="0033547C"/>
    <w:rPr>
      <w:rFonts w:ascii="Calibri" w:hAnsi="Calibri"/>
      <w:b/>
      <w:color w:val="FFFFFF" w:themeColor="background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2f1242e-c13d-409d-991f-c93daadae067">
      <Terms xmlns="http://schemas.microsoft.com/office/infopath/2007/PartnerControls"/>
    </lcf76f155ced4ddcb4097134ff3c332f>
    <TaxCatchAll xmlns="9a3af593-11c2-4461-bd27-a08d71ec6f6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6DC945C7AD09741869AB9202E707261" ma:contentTypeVersion="16" ma:contentTypeDescription="Crear nuevo documento." ma:contentTypeScope="" ma:versionID="75716ab2b00162039e575b04d4521723">
  <xsd:schema xmlns:xsd="http://www.w3.org/2001/XMLSchema" xmlns:xs="http://www.w3.org/2001/XMLSchema" xmlns:p="http://schemas.microsoft.com/office/2006/metadata/properties" xmlns:ns2="02f1242e-c13d-409d-991f-c93daadae067" xmlns:ns3="9a3af593-11c2-4461-bd27-a08d71ec6f69" targetNamespace="http://schemas.microsoft.com/office/2006/metadata/properties" ma:root="true" ma:fieldsID="a8f3f386789a2b0fe629adbe9135b15a" ns2:_="" ns3:_="">
    <xsd:import namespace="02f1242e-c13d-409d-991f-c93daadae067"/>
    <xsd:import namespace="9a3af593-11c2-4461-bd27-a08d71ec6f6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f1242e-c13d-409d-991f-c93daadae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7ec1249-a48c-4968-bfb0-a566660bd30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3af593-11c2-4461-bd27-a08d71ec6f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51462c5-f11d-488b-8b38-76f3c4e8531f}" ma:internalName="TaxCatchAll" ma:showField="CatchAllData" ma:web="9a3af593-11c2-4461-bd27-a08d71ec6f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92232-F7AD-4E38-A5C5-8A0E06A5DA56}">
  <ds:schemaRefs>
    <ds:schemaRef ds:uri="http://schemas.microsoft.com/sharepoint/v3/contenttype/forms"/>
  </ds:schemaRefs>
</ds:datastoreItem>
</file>

<file path=customXml/itemProps2.xml><?xml version="1.0" encoding="utf-8"?>
<ds:datastoreItem xmlns:ds="http://schemas.openxmlformats.org/officeDocument/2006/customXml" ds:itemID="{E3EB3041-7B6F-4F8B-9394-C857E05E280F}">
  <ds:schemaRefs>
    <ds:schemaRef ds:uri="http://schemas.microsoft.com/office/2006/metadata/properties"/>
    <ds:schemaRef ds:uri="http://schemas.microsoft.com/office/infopath/2007/PartnerControls"/>
    <ds:schemaRef ds:uri="02f1242e-c13d-409d-991f-c93daadae067"/>
    <ds:schemaRef ds:uri="9a3af593-11c2-4461-bd27-a08d71ec6f69"/>
  </ds:schemaRefs>
</ds:datastoreItem>
</file>

<file path=customXml/itemProps3.xml><?xml version="1.0" encoding="utf-8"?>
<ds:datastoreItem xmlns:ds="http://schemas.openxmlformats.org/officeDocument/2006/customXml" ds:itemID="{7A0AF0AC-6A35-4232-BE35-7F8DC1ECDCA7}"/>
</file>

<file path=customXml/itemProps4.xml><?xml version="1.0" encoding="utf-8"?>
<ds:datastoreItem xmlns:ds="http://schemas.openxmlformats.org/officeDocument/2006/customXml" ds:itemID="{F189B7BE-321F-4885-8A1C-6AE504E3C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1684</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Castaeda Fajardo</dc:creator>
  <cp:keywords/>
  <dc:description/>
  <cp:lastModifiedBy>Daniel Esteban Eraso Alvear</cp:lastModifiedBy>
  <cp:revision>4</cp:revision>
  <cp:lastPrinted>2022-02-07T22:18:00Z</cp:lastPrinted>
  <dcterms:created xsi:type="dcterms:W3CDTF">2022-11-21T22:15:00Z</dcterms:created>
  <dcterms:modified xsi:type="dcterms:W3CDTF">2022-11-23T13:10:00Z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0x01010056DC945C7AD09741869AB9202E707261</vt:lpwstr>
  </property>
</Properties>
</file>