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1732" w14:textId="44320242" w:rsidR="00E7019C" w:rsidRPr="00D1113C" w:rsidRDefault="00E7019C" w:rsidP="00E7019C">
      <w:pPr>
        <w:pStyle w:val="Ttulo2"/>
        <w:numPr>
          <w:ilvl w:val="1"/>
          <w:numId w:val="1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Home</w:t>
      </w:r>
    </w:p>
    <w:p w14:paraId="7B12BCF7" w14:textId="1FCBFB2C" w:rsidR="00E7019C" w:rsidRDefault="00E7019C" w:rsidP="00E7019C">
      <w:pPr>
        <w:pStyle w:val="Ttulo3"/>
        <w:numPr>
          <w:ilvl w:val="2"/>
          <w:numId w:val="1"/>
        </w:numPr>
        <w:rPr>
          <w:color w:val="auto"/>
          <w:sz w:val="28"/>
          <w:szCs w:val="28"/>
        </w:rPr>
      </w:pPr>
      <w:bookmarkStart w:id="0" w:name="_Toc61196994"/>
      <w:r w:rsidRPr="00D1113C">
        <w:rPr>
          <w:color w:val="auto"/>
          <w:sz w:val="28"/>
          <w:szCs w:val="28"/>
        </w:rPr>
        <w:t>Introducción</w:t>
      </w:r>
      <w:bookmarkEnd w:id="0"/>
    </w:p>
    <w:p w14:paraId="6F6F97D4" w14:textId="252C8CFD" w:rsidR="00E7019C" w:rsidRPr="00E7019C" w:rsidRDefault="00E7019C" w:rsidP="00E7019C">
      <w:pPr>
        <w:jc w:val="both"/>
      </w:pPr>
      <w:r>
        <w:t>En este trabajo se ha usado la aplicación Home para controlar distintas cosas de la placa igual que conocer información sobre esta. Además, se le tiene conectada a la casa que hemos creado un dispositivo Google Home para controlar la aplicación con comando de voz.</w:t>
      </w:r>
    </w:p>
    <w:p w14:paraId="5D781458" w14:textId="5C2E7E58" w:rsidR="00727C93" w:rsidRDefault="00E7019C" w:rsidP="00E7019C">
      <w:pPr>
        <w:pStyle w:val="Ttulo3"/>
        <w:numPr>
          <w:ilvl w:val="2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Dispositivos con Nora</w:t>
      </w:r>
    </w:p>
    <w:p w14:paraId="7EB1D6FF" w14:textId="611DBF41" w:rsidR="00E7019C" w:rsidRDefault="00E7019C" w:rsidP="00E7019C">
      <w:pPr>
        <w:jc w:val="both"/>
      </w:pPr>
      <w:r>
        <w:t xml:space="preserve">Para meter distintos dispositivos, en el que la información que maneja se envía desde o hacia </w:t>
      </w:r>
      <w:proofErr w:type="spellStart"/>
      <w:r>
        <w:t>node</w:t>
      </w:r>
      <w:proofErr w:type="spellEnd"/>
      <w:r>
        <w:t xml:space="preserve">-red se usa la biblioteca Nora, que es la que hemos usado en </w:t>
      </w:r>
      <w:proofErr w:type="spellStart"/>
      <w:r>
        <w:t>Node</w:t>
      </w:r>
      <w:proofErr w:type="spellEnd"/>
      <w:r>
        <w:t xml:space="preserve">-Red. Para meterla necesitamos configurar un dispositivo y darle a Funciona con Google y buscamos Nora, en este nos pedirá iniciar sesión, que usamos la misma cuenta con la que hemos cogido el token en la parte de </w:t>
      </w:r>
      <w:proofErr w:type="spellStart"/>
      <w:r>
        <w:t>Node</w:t>
      </w:r>
      <w:proofErr w:type="spellEnd"/>
      <w:r>
        <w:t xml:space="preserve">-Red. Al añadirlo todos los nodos de Nora que se tengan en el </w:t>
      </w:r>
      <w:proofErr w:type="spellStart"/>
      <w:r>
        <w:t>Node</w:t>
      </w:r>
      <w:proofErr w:type="spellEnd"/>
      <w:r>
        <w:t xml:space="preserve">-Red saldrán como dispositivos con sus respectivos nombres. Tenemos que meter los dispositivos en la habitación correspondiente. Cuando ya está configurado debería salir lo que aparece en la </w:t>
      </w:r>
      <w:proofErr w:type="spellStart"/>
      <w:r>
        <w:t>FiguraX</w:t>
      </w:r>
      <w:proofErr w:type="spellEnd"/>
      <w:r>
        <w:t>.</w:t>
      </w:r>
    </w:p>
    <w:p w14:paraId="7F9386DA" w14:textId="77777777" w:rsidR="00D407AB" w:rsidRDefault="00D407AB" w:rsidP="00D407A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AE95D7E" wp14:editId="68F40C1F">
            <wp:extent cx="5391150" cy="862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4577" w14:textId="4883D4AA" w:rsidR="00D407AB" w:rsidRDefault="00D407AB" w:rsidP="00D407AB">
      <w:pPr>
        <w:pStyle w:val="Descripcin"/>
        <w:jc w:val="center"/>
      </w:pPr>
      <w:proofErr w:type="spellStart"/>
      <w:r>
        <w:t>FiguraX</w:t>
      </w:r>
      <w:proofErr w:type="spellEnd"/>
      <w:r>
        <w:t xml:space="preserve">. Interfaz de Home </w:t>
      </w:r>
      <w:r>
        <w:fldChar w:fldCharType="begin"/>
      </w:r>
      <w:r>
        <w:instrText xml:space="preserve"> SEQ FiguraX._Interfaz_de_Home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7EA5269" w14:textId="440B4644" w:rsidR="00E7019C" w:rsidRDefault="00E7019C" w:rsidP="00E7019C">
      <w:pPr>
        <w:jc w:val="both"/>
      </w:pPr>
      <w:r>
        <w:lastRenderedPageBreak/>
        <w:t>Ahora vamos a explicar los distintos dispositivos</w:t>
      </w:r>
      <w:r w:rsidR="00D407AB">
        <w:t>, que siempre nos dirán el estado en el que están</w:t>
      </w:r>
      <w:r>
        <w:t>.</w:t>
      </w:r>
    </w:p>
    <w:p w14:paraId="1647E730" w14:textId="41FBCDB3" w:rsidR="00D407AB" w:rsidRDefault="00E7019C" w:rsidP="00D407AB">
      <w:pPr>
        <w:pStyle w:val="Prrafodelista"/>
        <w:numPr>
          <w:ilvl w:val="0"/>
          <w:numId w:val="2"/>
        </w:numPr>
        <w:jc w:val="both"/>
      </w:pPr>
      <w:r>
        <w:t xml:space="preserve">Los dispositivos </w:t>
      </w:r>
      <w:r w:rsidR="00636168">
        <w:t xml:space="preserve">Bombillas, que son los Leds con PWM. En este dispositivo </w:t>
      </w:r>
      <w:r w:rsidR="00D407AB">
        <w:t xml:space="preserve">nos sale un deslizador donde podemos indicar el porcentaje de brillo, además tenemos un botón para apagarlo y encenderlo. Esto lo hemos puesto para cuando se cambie el brillo se encienda. La interfaz se puede ver en la </w:t>
      </w:r>
      <w:proofErr w:type="spellStart"/>
      <w:r w:rsidR="00D407AB">
        <w:t>FiguraX</w:t>
      </w:r>
      <w:proofErr w:type="spellEnd"/>
      <w:r w:rsidR="00D407AB">
        <w:t>.</w:t>
      </w:r>
    </w:p>
    <w:p w14:paraId="60BF53E6" w14:textId="77777777" w:rsidR="00D407AB" w:rsidRDefault="00D407AB" w:rsidP="00D407A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DB68881" wp14:editId="36A8477C">
            <wp:extent cx="5391150" cy="862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2C0C" w14:textId="69B96951" w:rsidR="00D407AB" w:rsidRDefault="00D407AB" w:rsidP="002B3519">
      <w:pPr>
        <w:pStyle w:val="Descripcin"/>
        <w:jc w:val="center"/>
      </w:pPr>
      <w:proofErr w:type="spellStart"/>
      <w:r>
        <w:t>FiguraX</w:t>
      </w:r>
      <w:proofErr w:type="spellEnd"/>
      <w:r>
        <w:t xml:space="preserve">. Interfaz de la Bombilla </w:t>
      </w:r>
      <w:r>
        <w:fldChar w:fldCharType="begin"/>
      </w:r>
      <w:r>
        <w:instrText xml:space="preserve"> SEQ FiguraX._Interfaz_de_la_Bombilla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67AC39A" w14:textId="49B004C7" w:rsidR="00D407AB" w:rsidRDefault="00D407AB" w:rsidP="00D407AB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Los dispositivos de interruptor, que es el led que solo solo tiene encendido y apagado, la interfaz solo tiene un botón para apagarlo o encenderlo. La interfaz se ve en la </w:t>
      </w:r>
      <w:proofErr w:type="spellStart"/>
      <w:r>
        <w:t>FiguraX</w:t>
      </w:r>
      <w:proofErr w:type="spellEnd"/>
      <w:r>
        <w:t>.</w:t>
      </w:r>
    </w:p>
    <w:p w14:paraId="6857D48B" w14:textId="77777777" w:rsidR="002B3519" w:rsidRDefault="002B3519" w:rsidP="002B3519">
      <w:pPr>
        <w:pStyle w:val="Prrafodelista"/>
        <w:keepNext/>
        <w:jc w:val="both"/>
      </w:pPr>
      <w:r>
        <w:rPr>
          <w:noProof/>
        </w:rPr>
        <w:lastRenderedPageBreak/>
        <w:drawing>
          <wp:inline distT="0" distB="0" distL="0" distR="0" wp14:anchorId="41A51FE2" wp14:editId="7367D459">
            <wp:extent cx="5391150" cy="8629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2B27" w14:textId="044A191E" w:rsidR="002B3519" w:rsidRDefault="002B3519" w:rsidP="002B3519">
      <w:pPr>
        <w:pStyle w:val="Descripcin"/>
        <w:jc w:val="center"/>
      </w:pPr>
      <w:proofErr w:type="spellStart"/>
      <w:r>
        <w:t>FiguraX</w:t>
      </w:r>
      <w:proofErr w:type="spellEnd"/>
      <w:r>
        <w:t>. Interfaz del Interruptor</w:t>
      </w:r>
    </w:p>
    <w:p w14:paraId="2D3CEFE0" w14:textId="0AECA408" w:rsidR="00D407AB" w:rsidRDefault="00D407AB" w:rsidP="00D407AB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Ahora tenemos el termostato que es para saber la temperatura y la humedad. La interfaz tiene un deslizador para poner la temperatura del aparato, igual que un botón de encendido y apagado, que el encendido es poniendo un modo (en nuestro caso hemos metido el modo calor y frio), esto no lo vamos a controlar desde aquí ya que se apagara o encenderá a 22ªC, eligiendo el modo de encendido, cuando se haya superado temperatura limites (superior e inferior) que hayamos puesto en el </w:t>
      </w:r>
      <w:proofErr w:type="spellStart"/>
      <w:r>
        <w:t>dashboard</w:t>
      </w:r>
      <w:proofErr w:type="spellEnd"/>
      <w:r>
        <w:t xml:space="preserve">. Lo que nos importa de aquí es que marca la temperatura en grados centígrados y el porcentaje de humedad encima del botón y debajo del deslizador. La interfaz se puede ver en la </w:t>
      </w:r>
      <w:proofErr w:type="spellStart"/>
      <w:r w:rsidR="002B3519">
        <w:t>F</w:t>
      </w:r>
      <w:r>
        <w:t>iguraX</w:t>
      </w:r>
      <w:proofErr w:type="spellEnd"/>
      <w:r>
        <w:t>.</w:t>
      </w:r>
    </w:p>
    <w:p w14:paraId="36D8FE8B" w14:textId="77777777" w:rsidR="002B3519" w:rsidRDefault="002B3519" w:rsidP="002B351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F185ED8" wp14:editId="776D0EF1">
            <wp:extent cx="5391150" cy="8629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3D68" w14:textId="13938362" w:rsidR="00D407AB" w:rsidRPr="00E7019C" w:rsidRDefault="002B3519" w:rsidP="002B3519">
      <w:pPr>
        <w:pStyle w:val="Descripcin"/>
        <w:jc w:val="center"/>
      </w:pPr>
      <w:proofErr w:type="spellStart"/>
      <w:r>
        <w:t>FiguraX</w:t>
      </w:r>
      <w:proofErr w:type="spellEnd"/>
      <w:r>
        <w:t xml:space="preserve">. Interfaz del Termostato </w:t>
      </w:r>
      <w:r>
        <w:fldChar w:fldCharType="begin"/>
      </w:r>
      <w:r>
        <w:instrText xml:space="preserve"> SEQ FiguraX._Interfaz_del_Termostato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D407AB" w:rsidRPr="00E70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54E5"/>
    <w:multiLevelType w:val="hybridMultilevel"/>
    <w:tmpl w:val="E6DC15EA"/>
    <w:lvl w:ilvl="0" w:tplc="DD8859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A7CF0"/>
    <w:multiLevelType w:val="multilevel"/>
    <w:tmpl w:val="D28CD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C8"/>
    <w:rsid w:val="002B3519"/>
    <w:rsid w:val="00382FC3"/>
    <w:rsid w:val="005208DB"/>
    <w:rsid w:val="00636168"/>
    <w:rsid w:val="00B047C8"/>
    <w:rsid w:val="00D407AB"/>
    <w:rsid w:val="00E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7B69"/>
  <w15:chartTrackingRefBased/>
  <w15:docId w15:val="{2CA16F42-F967-4448-B3E9-7998EEC5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9C"/>
    <w:rPr>
      <w:rFonts w:eastAsiaTheme="minorEastAsia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0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01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E701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Prrafodelista">
    <w:name w:val="List Paragraph"/>
    <w:basedOn w:val="Normal"/>
    <w:uiPriority w:val="34"/>
    <w:qFormat/>
    <w:rsid w:val="00D407A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407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López</dc:creator>
  <cp:keywords/>
  <dc:description/>
  <cp:lastModifiedBy>Javier López</cp:lastModifiedBy>
  <cp:revision>2</cp:revision>
  <dcterms:created xsi:type="dcterms:W3CDTF">2021-01-23T19:06:00Z</dcterms:created>
  <dcterms:modified xsi:type="dcterms:W3CDTF">2021-01-23T19:46:00Z</dcterms:modified>
</cp:coreProperties>
</file>