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11534" w:type="dxa"/>
        <w:tblInd w:w="12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5910"/>
        <w:gridCol w:w="1965"/>
        <w:gridCol w:w="1364"/>
      </w:tblGrid>
      <w:tr w:rsidR="00CF78EF" w:rsidRPr="001D1845" w14:paraId="15C8B034" w14:textId="77777777" w:rsidTr="06C3C5EF">
        <w:trPr>
          <w:trHeight w:val="492"/>
        </w:trPr>
        <w:tc>
          <w:tcPr>
            <w:tcW w:w="11534" w:type="dxa"/>
            <w:gridSpan w:val="4"/>
            <w:shd w:val="clear" w:color="auto" w:fill="92D050"/>
          </w:tcPr>
          <w:p w14:paraId="42B2B136" w14:textId="6945A3C4" w:rsidR="00CF78EF" w:rsidRPr="002E570C" w:rsidRDefault="00AF3458" w:rsidP="06C3C5EF">
            <w:pPr>
              <w:pStyle w:val="TableParagraph"/>
              <w:spacing w:before="126"/>
              <w:ind w:left="558"/>
              <w:jc w:val="center"/>
              <w:rPr>
                <w:rFonts w:ascii="Arial"/>
                <w:b/>
                <w:bCs/>
                <w:sz w:val="20"/>
                <w:szCs w:val="20"/>
              </w:rPr>
            </w:pPr>
            <w:r w:rsidRPr="002E570C">
              <w:rPr>
                <w:rFonts w:ascii="Arial"/>
                <w:b/>
                <w:bCs/>
                <w:sz w:val="20"/>
                <w:szCs w:val="20"/>
              </w:rPr>
              <w:t>MINUTO</w:t>
            </w:r>
            <w:r w:rsidRPr="002E570C">
              <w:rPr>
                <w:rFonts w:ascii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2E570C">
              <w:rPr>
                <w:rFonts w:ascii="Arial"/>
                <w:b/>
                <w:bCs/>
                <w:sz w:val="20"/>
                <w:szCs w:val="20"/>
              </w:rPr>
              <w:t>A</w:t>
            </w:r>
            <w:r w:rsidRPr="002E570C">
              <w:rPr>
                <w:rFonts w:ascii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2E570C">
              <w:rPr>
                <w:rFonts w:ascii="Arial"/>
                <w:b/>
                <w:bCs/>
                <w:sz w:val="20"/>
                <w:szCs w:val="20"/>
              </w:rPr>
              <w:t>MINUTO</w:t>
            </w:r>
            <w:r w:rsidR="60AC4FCF" w:rsidRPr="002E570C">
              <w:rPr>
                <w:rFonts w:ascii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="60AC4FCF" w:rsidRPr="002E570C">
              <w:rPr>
                <w:rFonts w:ascii="Arial"/>
                <w:b/>
                <w:bCs/>
                <w:spacing w:val="2"/>
                <w:sz w:val="20"/>
                <w:szCs w:val="20"/>
              </w:rPr>
              <w:t>–</w:t>
            </w:r>
            <w:r w:rsidR="60AC4FCF" w:rsidRPr="002E570C">
              <w:rPr>
                <w:rFonts w:ascii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="002E570C" w:rsidRPr="002E570C">
              <w:rPr>
                <w:rFonts w:ascii="Arial"/>
                <w:b/>
                <w:bCs/>
                <w:spacing w:val="4"/>
                <w:sz w:val="20"/>
                <w:szCs w:val="20"/>
              </w:rPr>
              <w:t>2</w:t>
            </w:r>
            <w:r w:rsidR="60AC4FCF" w:rsidRPr="002E570C">
              <w:rPr>
                <w:rFonts w:ascii="Arial"/>
                <w:b/>
                <w:bCs/>
                <w:spacing w:val="4"/>
                <w:sz w:val="20"/>
                <w:szCs w:val="20"/>
              </w:rPr>
              <w:t xml:space="preserve">er </w:t>
            </w:r>
            <w:r w:rsidRPr="002E570C">
              <w:rPr>
                <w:rFonts w:ascii="Arial"/>
                <w:b/>
                <w:bCs/>
                <w:sz w:val="20"/>
                <w:szCs w:val="20"/>
              </w:rPr>
              <w:t>FORO</w:t>
            </w:r>
            <w:r w:rsidRPr="002E570C">
              <w:rPr>
                <w:rFonts w:ascii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2E570C">
              <w:rPr>
                <w:rFonts w:ascii="Arial"/>
                <w:b/>
                <w:bCs/>
                <w:sz w:val="20"/>
                <w:szCs w:val="20"/>
              </w:rPr>
              <w:t>TRANSFORMACI</w:t>
            </w:r>
            <w:r w:rsidRPr="002E570C">
              <w:rPr>
                <w:rFonts w:ascii="Arial"/>
                <w:b/>
                <w:bCs/>
                <w:sz w:val="20"/>
                <w:szCs w:val="20"/>
              </w:rPr>
              <w:t>Ó</w:t>
            </w:r>
            <w:r w:rsidRPr="002E570C">
              <w:rPr>
                <w:rFonts w:ascii="Arial"/>
                <w:b/>
                <w:bCs/>
                <w:sz w:val="20"/>
                <w:szCs w:val="20"/>
              </w:rPr>
              <w:t>N DIGITAL</w:t>
            </w:r>
            <w:r w:rsidR="002E570C" w:rsidRPr="002E570C">
              <w:rPr>
                <w:rFonts w:ascii="Arial"/>
                <w:b/>
                <w:bCs/>
                <w:sz w:val="20"/>
                <w:szCs w:val="20"/>
              </w:rPr>
              <w:t xml:space="preserve"> E INNOVACI</w:t>
            </w:r>
            <w:r w:rsidR="002E570C" w:rsidRPr="002E570C">
              <w:rPr>
                <w:rFonts w:ascii="Arial"/>
                <w:b/>
                <w:bCs/>
                <w:sz w:val="20"/>
                <w:szCs w:val="20"/>
              </w:rPr>
              <w:t>Ó</w:t>
            </w:r>
            <w:r w:rsidR="002E570C" w:rsidRPr="002E570C">
              <w:rPr>
                <w:rFonts w:ascii="Arial"/>
                <w:b/>
                <w:bCs/>
                <w:sz w:val="20"/>
                <w:szCs w:val="20"/>
              </w:rPr>
              <w:t>N</w:t>
            </w:r>
            <w:r w:rsidRPr="002E570C">
              <w:rPr>
                <w:rFonts w:ascii="Arial"/>
                <w:b/>
                <w:bCs/>
                <w:sz w:val="20"/>
                <w:szCs w:val="20"/>
              </w:rPr>
              <w:t xml:space="preserve"> EN EL SECTOR P</w:t>
            </w:r>
            <w:r w:rsidRPr="002E570C">
              <w:rPr>
                <w:rFonts w:ascii="Arial"/>
                <w:b/>
                <w:bCs/>
                <w:sz w:val="20"/>
                <w:szCs w:val="20"/>
              </w:rPr>
              <w:t>Ú</w:t>
            </w:r>
            <w:r w:rsidRPr="002E570C">
              <w:rPr>
                <w:rFonts w:ascii="Arial"/>
                <w:b/>
                <w:bCs/>
                <w:sz w:val="20"/>
                <w:szCs w:val="20"/>
              </w:rPr>
              <w:t>BLICO</w:t>
            </w:r>
            <w:r w:rsidR="1650F362" w:rsidRPr="002E570C">
              <w:rPr>
                <w:rFonts w:ascii="Arial"/>
                <w:b/>
                <w:bCs/>
                <w:sz w:val="20"/>
                <w:szCs w:val="20"/>
              </w:rPr>
              <w:t xml:space="preserve"> </w:t>
            </w:r>
          </w:p>
          <w:p w14:paraId="6966549B" w14:textId="6F20CDA0" w:rsidR="00CF78EF" w:rsidRPr="001D1845" w:rsidRDefault="1650F362" w:rsidP="06C3C5EF">
            <w:pPr>
              <w:pStyle w:val="TableParagraph"/>
              <w:spacing w:before="126"/>
              <w:ind w:left="558"/>
              <w:jc w:val="center"/>
              <w:rPr>
                <w:rFonts w:ascii="Arial"/>
                <w:b/>
                <w:bCs/>
                <w:sz w:val="20"/>
                <w:szCs w:val="20"/>
              </w:rPr>
            </w:pPr>
            <w:r w:rsidRPr="002E570C">
              <w:rPr>
                <w:rFonts w:ascii="Arial"/>
                <w:b/>
                <w:bCs/>
                <w:sz w:val="20"/>
                <w:szCs w:val="20"/>
              </w:rPr>
              <w:t>PERSONER</w:t>
            </w:r>
            <w:r w:rsidRPr="002E570C">
              <w:rPr>
                <w:rFonts w:ascii="Arial"/>
                <w:b/>
                <w:bCs/>
                <w:sz w:val="20"/>
                <w:szCs w:val="20"/>
              </w:rPr>
              <w:t>Í</w:t>
            </w:r>
            <w:r w:rsidRPr="002E570C">
              <w:rPr>
                <w:rFonts w:ascii="Arial"/>
                <w:b/>
                <w:bCs/>
                <w:sz w:val="20"/>
                <w:szCs w:val="20"/>
              </w:rPr>
              <w:t>A DE BOGOT</w:t>
            </w:r>
            <w:r w:rsidRPr="002E570C">
              <w:rPr>
                <w:rFonts w:ascii="Arial"/>
                <w:b/>
                <w:bCs/>
                <w:sz w:val="20"/>
                <w:szCs w:val="20"/>
              </w:rPr>
              <w:t>Á</w:t>
            </w:r>
            <w:r w:rsidR="002E570C" w:rsidRPr="002E570C">
              <w:rPr>
                <w:rFonts w:ascii="Arial"/>
                <w:b/>
                <w:bCs/>
                <w:sz w:val="20"/>
                <w:szCs w:val="20"/>
              </w:rPr>
              <w:t xml:space="preserve"> 2023</w:t>
            </w:r>
          </w:p>
        </w:tc>
      </w:tr>
      <w:tr w:rsidR="00CF78EF" w14:paraId="6D44A980" w14:textId="77777777" w:rsidTr="00BA7D89">
        <w:trPr>
          <w:trHeight w:val="388"/>
        </w:trPr>
        <w:tc>
          <w:tcPr>
            <w:tcW w:w="2295" w:type="dxa"/>
            <w:shd w:val="clear" w:color="auto" w:fill="92D050"/>
          </w:tcPr>
          <w:p w14:paraId="4F1C71F6" w14:textId="77777777" w:rsidR="00CF78EF" w:rsidRDefault="00CF78EF" w:rsidP="00BA7D89">
            <w:pPr>
              <w:pStyle w:val="TableParagraph"/>
              <w:spacing w:before="8"/>
              <w:jc w:val="center"/>
              <w:rPr>
                <w:rFonts w:ascii="Times New Roman"/>
                <w:sz w:val="21"/>
              </w:rPr>
            </w:pPr>
          </w:p>
          <w:p w14:paraId="114CD79E" w14:textId="77777777" w:rsidR="00CF78EF" w:rsidRDefault="00866DA4" w:rsidP="00BA7D89">
            <w:pPr>
              <w:pStyle w:val="TableParagraph"/>
              <w:spacing w:before="1"/>
              <w:ind w:left="1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</w:p>
        </w:tc>
        <w:tc>
          <w:tcPr>
            <w:tcW w:w="5910" w:type="dxa"/>
            <w:shd w:val="clear" w:color="auto" w:fill="92D050"/>
          </w:tcPr>
          <w:p w14:paraId="4BF8756E" w14:textId="77777777" w:rsidR="00CF78EF" w:rsidRDefault="00CF78EF" w:rsidP="00BA7D89">
            <w:pPr>
              <w:pStyle w:val="TableParagraph"/>
              <w:spacing w:before="8"/>
              <w:jc w:val="center"/>
              <w:rPr>
                <w:rFonts w:ascii="Times New Roman"/>
                <w:sz w:val="21"/>
              </w:rPr>
            </w:pPr>
          </w:p>
          <w:p w14:paraId="15BDDD2C" w14:textId="77777777" w:rsidR="00CF78EF" w:rsidRDefault="00866DA4" w:rsidP="00BA7D89">
            <w:pPr>
              <w:pStyle w:val="TableParagraph"/>
              <w:spacing w:before="1"/>
              <w:ind w:left="2107" w:right="208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</w:t>
            </w:r>
          </w:p>
        </w:tc>
        <w:tc>
          <w:tcPr>
            <w:tcW w:w="1965" w:type="dxa"/>
            <w:shd w:val="clear" w:color="auto" w:fill="92D050"/>
            <w:vAlign w:val="center"/>
          </w:tcPr>
          <w:p w14:paraId="70CBB589" w14:textId="77777777" w:rsidR="00CF78EF" w:rsidRDefault="00866DA4" w:rsidP="00BA7D89">
            <w:pPr>
              <w:pStyle w:val="TableParagraph"/>
              <w:spacing w:before="8"/>
              <w:jc w:val="center"/>
              <w:rPr>
                <w:rFonts w:ascii="Arial"/>
                <w:b/>
                <w:bCs/>
                <w:sz w:val="20"/>
                <w:szCs w:val="20"/>
              </w:rPr>
            </w:pPr>
            <w:r w:rsidRPr="62FAECE1">
              <w:rPr>
                <w:rFonts w:ascii="Arial"/>
                <w:b/>
                <w:bCs/>
                <w:sz w:val="20"/>
                <w:szCs w:val="20"/>
              </w:rPr>
              <w:t>RECURSO</w:t>
            </w:r>
            <w:r w:rsidRPr="62FAECE1">
              <w:rPr>
                <w:rFonts w:ascii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62FAECE1">
              <w:rPr>
                <w:rFonts w:ascii="Arial"/>
                <w:b/>
                <w:bCs/>
                <w:sz w:val="20"/>
                <w:szCs w:val="20"/>
              </w:rPr>
              <w:t>DE</w:t>
            </w:r>
            <w:r w:rsidRPr="62FAECE1">
              <w:rPr>
                <w:rFonts w:ascii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62FAECE1">
              <w:rPr>
                <w:rFonts w:ascii="Arial"/>
                <w:b/>
                <w:bCs/>
                <w:sz w:val="20"/>
                <w:szCs w:val="20"/>
              </w:rPr>
              <w:t>APOYO</w:t>
            </w:r>
          </w:p>
        </w:tc>
        <w:tc>
          <w:tcPr>
            <w:tcW w:w="1364" w:type="dxa"/>
            <w:shd w:val="clear" w:color="auto" w:fill="92D050"/>
          </w:tcPr>
          <w:p w14:paraId="520036D7" w14:textId="77777777" w:rsidR="00CF78EF" w:rsidRDefault="00866DA4" w:rsidP="00BA7D89">
            <w:pPr>
              <w:pStyle w:val="TableParagraph"/>
              <w:spacing w:line="240" w:lineRule="exact"/>
              <w:ind w:left="139" w:right="60" w:hanging="5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INTÉRPRETE</w:t>
            </w:r>
            <w:r>
              <w:rPr>
                <w:rFonts w:ascii="Arial" w:hAns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 LENGUA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SEÑAS</w:t>
            </w:r>
          </w:p>
        </w:tc>
      </w:tr>
      <w:tr w:rsidR="00CF78EF" w14:paraId="118A99CD" w14:textId="77777777" w:rsidTr="00861A73">
        <w:trPr>
          <w:trHeight w:val="216"/>
        </w:trPr>
        <w:tc>
          <w:tcPr>
            <w:tcW w:w="2295" w:type="dxa"/>
          </w:tcPr>
          <w:p w14:paraId="4A8EC949" w14:textId="350B2527" w:rsidR="00CF78EF" w:rsidRPr="001D1845" w:rsidRDefault="00527D33" w:rsidP="00527D33">
            <w:pPr>
              <w:pStyle w:val="TableParagraph"/>
              <w:spacing w:before="2"/>
              <w:ind w:left="254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8</w:t>
            </w:r>
            <w:r w:rsidR="00A04085" w:rsidRPr="001D1845">
              <w:rPr>
                <w:rFonts w:ascii="Arial" w:hAnsi="Arial" w:cs="Arial"/>
                <w:sz w:val="20"/>
                <w:szCs w:val="20"/>
              </w:rPr>
              <w:t>:00</w:t>
            </w:r>
            <w:r w:rsidRPr="001D18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4085" w:rsidRPr="001D1845">
              <w:rPr>
                <w:rFonts w:ascii="Arial" w:hAnsi="Arial" w:cs="Arial"/>
                <w:sz w:val="20"/>
                <w:szCs w:val="20"/>
              </w:rPr>
              <w:t>a.m.</w:t>
            </w:r>
            <w:r w:rsidRPr="001D1845">
              <w:rPr>
                <w:rFonts w:ascii="Arial" w:hAnsi="Arial" w:cs="Arial"/>
                <w:sz w:val="20"/>
                <w:szCs w:val="20"/>
              </w:rPr>
              <w:t xml:space="preserve"> – 8:30 a.m.</w:t>
            </w:r>
          </w:p>
        </w:tc>
        <w:tc>
          <w:tcPr>
            <w:tcW w:w="5910" w:type="dxa"/>
          </w:tcPr>
          <w:p w14:paraId="62CCC9F6" w14:textId="77952DE2" w:rsidR="00CF78EF" w:rsidRPr="001D1845" w:rsidRDefault="00527D33" w:rsidP="00527D33">
            <w:pPr>
              <w:pStyle w:val="TableParagraph"/>
              <w:spacing w:before="14" w:line="250" w:lineRule="atLeast"/>
              <w:ind w:left="3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Instalación</w:t>
            </w:r>
            <w:r w:rsidR="001D1845">
              <w:rPr>
                <w:rFonts w:ascii="Arial" w:hAnsi="Arial" w:cs="Arial"/>
                <w:sz w:val="20"/>
                <w:szCs w:val="20"/>
              </w:rPr>
              <w:t xml:space="preserve"> del evento</w:t>
            </w:r>
          </w:p>
        </w:tc>
        <w:tc>
          <w:tcPr>
            <w:tcW w:w="1965" w:type="dxa"/>
          </w:tcPr>
          <w:p w14:paraId="656CD767" w14:textId="77777777" w:rsidR="00CF78EF" w:rsidRPr="001D1845" w:rsidRDefault="00CF78EF" w:rsidP="62FAECE1">
            <w:pPr>
              <w:pStyle w:val="TableParagraph"/>
              <w:spacing w:before="126"/>
              <w:ind w:left="3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</w:tcPr>
          <w:p w14:paraId="1B907FFC" w14:textId="77777777" w:rsidR="00CF78EF" w:rsidRPr="001D1845" w:rsidRDefault="00CF78EF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4F5E" w14:paraId="4D0A00FB" w14:textId="77777777" w:rsidTr="06C3C5EF">
        <w:trPr>
          <w:trHeight w:val="475"/>
        </w:trPr>
        <w:tc>
          <w:tcPr>
            <w:tcW w:w="2295" w:type="dxa"/>
          </w:tcPr>
          <w:p w14:paraId="7332EEB0" w14:textId="4B987B28" w:rsidR="00934F5E" w:rsidRPr="001D1845" w:rsidRDefault="00934F5E" w:rsidP="00934F5E">
            <w:pPr>
              <w:pStyle w:val="TableParagraph"/>
              <w:spacing w:before="2"/>
              <w:ind w:left="254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:30</w:t>
            </w:r>
            <w:r w:rsidRPr="001D1845">
              <w:rPr>
                <w:rFonts w:ascii="Arial" w:hAnsi="Arial" w:cs="Arial"/>
                <w:sz w:val="20"/>
                <w:szCs w:val="20"/>
              </w:rPr>
              <w:t xml:space="preserve"> a.m. – 8: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1D1845">
              <w:rPr>
                <w:rFonts w:ascii="Arial" w:hAnsi="Arial" w:cs="Arial"/>
                <w:sz w:val="20"/>
                <w:szCs w:val="20"/>
              </w:rPr>
              <w:t xml:space="preserve">0 </w:t>
            </w:r>
            <w:r w:rsidRPr="001D1845">
              <w:rPr>
                <w:rFonts w:ascii="Arial" w:hAnsi="Arial" w:cs="Arial"/>
                <w:sz w:val="20"/>
                <w:szCs w:val="20"/>
              </w:rPr>
              <w:t>a.m.</w:t>
            </w:r>
          </w:p>
        </w:tc>
        <w:tc>
          <w:tcPr>
            <w:tcW w:w="5910" w:type="dxa"/>
          </w:tcPr>
          <w:p w14:paraId="03FBB999" w14:textId="3D36458B" w:rsidR="00934F5E" w:rsidRPr="001D1845" w:rsidRDefault="00934F5E" w:rsidP="00933F74">
            <w:pPr>
              <w:pStyle w:val="TableParagraph"/>
              <w:spacing w:before="14" w:line="250" w:lineRule="atLeast"/>
              <w:ind w:left="3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1D1845">
              <w:rPr>
                <w:rFonts w:ascii="Arial" w:hAnsi="Arial" w:cs="Arial"/>
                <w:sz w:val="20"/>
                <w:szCs w:val="20"/>
              </w:rPr>
              <w:t>resentador),</w:t>
            </w:r>
            <w:r w:rsidRPr="001D1845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cede</w:t>
            </w:r>
            <w:r w:rsidRPr="001D1845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la</w:t>
            </w:r>
            <w:r w:rsidRPr="001D1845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palabra</w:t>
            </w:r>
            <w:r w:rsidRPr="001D1845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3"/>
                <w:sz w:val="20"/>
                <w:szCs w:val="20"/>
              </w:rPr>
              <w:t xml:space="preserve">l doctor </w:t>
            </w:r>
            <w:r w:rsidRPr="001B124C">
              <w:rPr>
                <w:rFonts w:ascii="Arial" w:hAnsi="Arial" w:cs="Arial"/>
                <w:b/>
                <w:spacing w:val="3"/>
                <w:sz w:val="20"/>
                <w:szCs w:val="20"/>
              </w:rPr>
              <w:t>Julián Enrique Pinilla Malagón</w:t>
            </w:r>
            <w:r>
              <w:rPr>
                <w:rFonts w:ascii="Arial" w:hAnsi="Arial" w:cs="Arial"/>
                <w:spacing w:val="3"/>
                <w:sz w:val="20"/>
                <w:szCs w:val="20"/>
              </w:rPr>
              <w:t xml:space="preserve"> Personero de Bogotá, D.C.</w:t>
            </w:r>
          </w:p>
        </w:tc>
        <w:tc>
          <w:tcPr>
            <w:tcW w:w="1965" w:type="dxa"/>
          </w:tcPr>
          <w:p w14:paraId="6B0BC62C" w14:textId="77777777" w:rsidR="00934F5E" w:rsidRPr="001D1845" w:rsidRDefault="00934F5E" w:rsidP="62FAECE1">
            <w:pPr>
              <w:pStyle w:val="TableParagraph"/>
              <w:spacing w:before="126"/>
              <w:ind w:left="3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</w:tcPr>
          <w:p w14:paraId="3DBE6A8A" w14:textId="77777777" w:rsidR="00934F5E" w:rsidRPr="001D1845" w:rsidRDefault="00934F5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D33" w14:paraId="47B8A176" w14:textId="77777777" w:rsidTr="06C3C5EF">
        <w:trPr>
          <w:trHeight w:val="740"/>
        </w:trPr>
        <w:tc>
          <w:tcPr>
            <w:tcW w:w="2295" w:type="dxa"/>
            <w:shd w:val="clear" w:color="auto" w:fill="FFFFFF" w:themeFill="background1"/>
          </w:tcPr>
          <w:p w14:paraId="53706AB2" w14:textId="6A0B7F56" w:rsidR="00527D33" w:rsidRPr="001D1845" w:rsidRDefault="00527D33" w:rsidP="00527D33">
            <w:pPr>
              <w:pStyle w:val="TableParagraph"/>
              <w:spacing w:before="18"/>
              <w:ind w:left="250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8:40 am – 9:00 am</w:t>
            </w:r>
          </w:p>
        </w:tc>
        <w:tc>
          <w:tcPr>
            <w:tcW w:w="5910" w:type="dxa"/>
            <w:shd w:val="clear" w:color="auto" w:fill="FFFFFF" w:themeFill="background1"/>
          </w:tcPr>
          <w:p w14:paraId="6D46F5A5" w14:textId="416CA6D1" w:rsidR="00527D33" w:rsidRPr="001D1845" w:rsidRDefault="00527D33" w:rsidP="002E570C">
            <w:pPr>
              <w:pStyle w:val="TableParagraph"/>
              <w:spacing w:before="14"/>
              <w:ind w:left="3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(</w:t>
            </w:r>
            <w:r w:rsidR="001D1845">
              <w:rPr>
                <w:rFonts w:ascii="Arial" w:hAnsi="Arial" w:cs="Arial"/>
                <w:sz w:val="20"/>
                <w:szCs w:val="20"/>
              </w:rPr>
              <w:t>P</w:t>
            </w:r>
            <w:r w:rsidRPr="001D1845">
              <w:rPr>
                <w:rFonts w:ascii="Arial" w:hAnsi="Arial" w:cs="Arial"/>
                <w:sz w:val="20"/>
                <w:szCs w:val="20"/>
              </w:rPr>
              <w:t>resentador),</w:t>
            </w:r>
            <w:r w:rsidRPr="001D1845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cede</w:t>
            </w:r>
            <w:r w:rsidRPr="001D1845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la</w:t>
            </w:r>
            <w:r w:rsidRPr="001D1845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palabra</w:t>
            </w:r>
            <w:r w:rsidRPr="001D1845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a</w:t>
            </w:r>
            <w:r w:rsidRPr="001D1845">
              <w:rPr>
                <w:rFonts w:ascii="Arial" w:hAnsi="Arial" w:cs="Arial"/>
                <w:spacing w:val="3"/>
                <w:sz w:val="20"/>
                <w:szCs w:val="20"/>
              </w:rPr>
              <w:t xml:space="preserve">l ingeniero </w:t>
            </w:r>
            <w:r w:rsidRPr="001D1845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>Edgar Martín Cubides</w:t>
            </w:r>
            <w:r w:rsidRPr="001D1845">
              <w:rPr>
                <w:rFonts w:ascii="Arial" w:hAnsi="Arial" w:cs="Arial"/>
                <w:spacing w:val="3"/>
                <w:sz w:val="20"/>
                <w:szCs w:val="20"/>
              </w:rPr>
              <w:t xml:space="preserve"> Director de Tecnologías de la Información y las Comunicaciones</w:t>
            </w:r>
            <w:r w:rsidR="002E564F">
              <w:rPr>
                <w:rFonts w:ascii="Arial" w:hAnsi="Arial" w:cs="Arial"/>
                <w:spacing w:val="3"/>
                <w:sz w:val="20"/>
                <w:szCs w:val="20"/>
              </w:rPr>
              <w:t xml:space="preserve"> con el </w:t>
            </w:r>
            <w:r w:rsidR="002E570C" w:rsidRPr="002E570C">
              <w:rPr>
                <w:rFonts w:ascii="Arial" w:hAnsi="Arial" w:cs="Arial"/>
                <w:b/>
                <w:spacing w:val="3"/>
                <w:sz w:val="20"/>
                <w:szCs w:val="20"/>
              </w:rPr>
              <w:t>TEMA CONFERENCIA:</w:t>
            </w:r>
            <w:r w:rsidR="002E564F">
              <w:rPr>
                <w:rFonts w:ascii="Arial" w:hAnsi="Arial" w:cs="Arial"/>
                <w:spacing w:val="3"/>
                <w:sz w:val="20"/>
                <w:szCs w:val="20"/>
              </w:rPr>
              <w:t xml:space="preserve"> Evolución Oficina Tecnología</w:t>
            </w:r>
            <w:r w:rsidR="002E570C">
              <w:rPr>
                <w:rFonts w:ascii="Arial" w:hAnsi="Arial" w:cs="Arial"/>
                <w:spacing w:val="3"/>
                <w:sz w:val="20"/>
                <w:szCs w:val="20"/>
              </w:rPr>
              <w:t>.</w:t>
            </w:r>
          </w:p>
        </w:tc>
        <w:tc>
          <w:tcPr>
            <w:tcW w:w="1965" w:type="dxa"/>
            <w:shd w:val="clear" w:color="auto" w:fill="FFFFFF" w:themeFill="background1"/>
          </w:tcPr>
          <w:p w14:paraId="564AB72C" w14:textId="29F0598B" w:rsidR="00527D33" w:rsidRPr="001D1845" w:rsidRDefault="002E570C" w:rsidP="002E570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0C">
              <w:rPr>
                <w:rFonts w:ascii="Arial" w:hAnsi="Arial" w:cs="Arial"/>
                <w:sz w:val="20"/>
                <w:szCs w:val="20"/>
              </w:rPr>
              <w:t>Presentación conferencia</w:t>
            </w:r>
          </w:p>
        </w:tc>
        <w:tc>
          <w:tcPr>
            <w:tcW w:w="1364" w:type="dxa"/>
            <w:shd w:val="clear" w:color="auto" w:fill="FFFFFF" w:themeFill="background1"/>
          </w:tcPr>
          <w:p w14:paraId="50459258" w14:textId="3238C2A4" w:rsidR="00527D33" w:rsidRPr="001D1845" w:rsidRDefault="00527D33" w:rsidP="00527D3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  <w:p w14:paraId="0B61F31F" w14:textId="338EF09F" w:rsidR="00527D33" w:rsidRPr="001D1845" w:rsidRDefault="00527D33" w:rsidP="00527D3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D33" w14:paraId="30F38290" w14:textId="77777777" w:rsidTr="003C7008">
        <w:trPr>
          <w:trHeight w:val="517"/>
        </w:trPr>
        <w:tc>
          <w:tcPr>
            <w:tcW w:w="2295" w:type="dxa"/>
            <w:shd w:val="clear" w:color="auto" w:fill="FFFFFF" w:themeFill="background1"/>
          </w:tcPr>
          <w:p w14:paraId="1C7EEE35" w14:textId="043EF760" w:rsidR="00527D33" w:rsidRPr="001D1845" w:rsidRDefault="007637AA" w:rsidP="007637AA">
            <w:pPr>
              <w:pStyle w:val="TableParagraph"/>
              <w:spacing w:before="18"/>
              <w:ind w:left="250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9:00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 xml:space="preserve"> am – 9:</w:t>
            </w:r>
            <w:r w:rsidRPr="001D1845">
              <w:rPr>
                <w:rFonts w:ascii="Arial" w:hAnsi="Arial" w:cs="Arial"/>
                <w:sz w:val="20"/>
                <w:szCs w:val="20"/>
              </w:rPr>
              <w:t>30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 xml:space="preserve"> am</w:t>
            </w:r>
          </w:p>
        </w:tc>
        <w:tc>
          <w:tcPr>
            <w:tcW w:w="5910" w:type="dxa"/>
            <w:shd w:val="clear" w:color="auto" w:fill="FFFFFF" w:themeFill="background1"/>
          </w:tcPr>
          <w:p w14:paraId="4C851842" w14:textId="2E949CED" w:rsidR="00527D33" w:rsidRPr="001D1845" w:rsidRDefault="00527D33" w:rsidP="003C7008">
            <w:pPr>
              <w:pStyle w:val="TableParagraph"/>
              <w:spacing w:before="14"/>
              <w:ind w:left="38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(presentador),</w:t>
            </w:r>
            <w:r w:rsidRPr="001D1845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cede</w:t>
            </w:r>
            <w:r w:rsidRPr="001D1845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la</w:t>
            </w:r>
            <w:r w:rsidRPr="001D1845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palabra</w:t>
            </w:r>
            <w:r w:rsidRPr="001D1845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a</w:t>
            </w:r>
            <w:r w:rsidRPr="001D1845">
              <w:rPr>
                <w:rFonts w:ascii="Arial" w:hAnsi="Arial" w:cs="Arial"/>
                <w:spacing w:val="3"/>
                <w:sz w:val="20"/>
                <w:szCs w:val="20"/>
              </w:rPr>
              <w:t>l ingeniero</w:t>
            </w:r>
            <w:r w:rsidR="003C7008" w:rsidRPr="001D1845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="00FA0902" w:rsidRPr="00FA0902">
              <w:rPr>
                <w:rFonts w:ascii="Arial" w:hAnsi="Arial" w:cs="Arial"/>
                <w:b/>
                <w:spacing w:val="3"/>
                <w:sz w:val="20"/>
                <w:szCs w:val="20"/>
              </w:rPr>
              <w:t>Juan Carlos Parada Gallardo</w:t>
            </w:r>
            <w:r w:rsidR="00FA0902" w:rsidRPr="001D1845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="003C7008" w:rsidRPr="001D1845">
              <w:rPr>
                <w:rFonts w:ascii="Arial" w:hAnsi="Arial" w:cs="Arial"/>
                <w:spacing w:val="3"/>
                <w:sz w:val="20"/>
                <w:szCs w:val="20"/>
              </w:rPr>
              <w:t>Alta Consejería Distrital de TIC</w:t>
            </w:r>
            <w:r w:rsidR="00132A65" w:rsidRPr="001D1845">
              <w:rPr>
                <w:rFonts w:ascii="Arial" w:hAnsi="Arial" w:cs="Arial"/>
                <w:spacing w:val="3"/>
                <w:sz w:val="20"/>
                <w:szCs w:val="20"/>
              </w:rPr>
              <w:t xml:space="preserve"> con el </w:t>
            </w:r>
            <w:r w:rsidR="002E570C" w:rsidRPr="002E570C">
              <w:rPr>
                <w:rFonts w:ascii="Arial" w:hAnsi="Arial" w:cs="Arial"/>
                <w:b/>
                <w:spacing w:val="3"/>
                <w:sz w:val="20"/>
                <w:szCs w:val="20"/>
              </w:rPr>
              <w:t>TEMA CONFERENCIA:</w:t>
            </w:r>
            <w:r w:rsidR="002E570C" w:rsidRPr="001D1845">
              <w:rPr>
                <w:rFonts w:ascii="Arial" w:hAnsi="Arial" w:cs="Arial"/>
                <w:spacing w:val="3"/>
                <w:sz w:val="20"/>
                <w:szCs w:val="20"/>
              </w:rPr>
              <w:t xml:space="preserve"> POLÍTICA BOGOTÁ TERRITORIO INTELIGENTE</w:t>
            </w:r>
          </w:p>
        </w:tc>
        <w:tc>
          <w:tcPr>
            <w:tcW w:w="1965" w:type="dxa"/>
            <w:shd w:val="clear" w:color="auto" w:fill="FFFFFF" w:themeFill="background1"/>
          </w:tcPr>
          <w:p w14:paraId="29006DE0" w14:textId="64B832C0" w:rsidR="00527D33" w:rsidRPr="001D1845" w:rsidRDefault="00527D33" w:rsidP="003C7008">
            <w:pPr>
              <w:pStyle w:val="TableParagraph"/>
              <w:spacing w:before="126"/>
              <w:ind w:left="3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Presentación conferencia</w:t>
            </w:r>
          </w:p>
        </w:tc>
        <w:tc>
          <w:tcPr>
            <w:tcW w:w="1364" w:type="dxa"/>
            <w:shd w:val="clear" w:color="auto" w:fill="FFFFFF" w:themeFill="background1"/>
          </w:tcPr>
          <w:p w14:paraId="1083F24F" w14:textId="77777777" w:rsidR="00527D33" w:rsidRPr="001D1845" w:rsidRDefault="00527D33" w:rsidP="00527D3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D33" w14:paraId="1A22482A" w14:textId="77777777" w:rsidTr="002E570C">
        <w:trPr>
          <w:trHeight w:val="527"/>
        </w:trPr>
        <w:tc>
          <w:tcPr>
            <w:tcW w:w="2295" w:type="dxa"/>
            <w:shd w:val="clear" w:color="auto" w:fill="FFFFFF" w:themeFill="background1"/>
          </w:tcPr>
          <w:p w14:paraId="3AD9C116" w14:textId="301112FC" w:rsidR="00527D33" w:rsidRPr="001D1845" w:rsidRDefault="003C7008" w:rsidP="00527D33">
            <w:pPr>
              <w:pStyle w:val="TableParagraph"/>
              <w:spacing w:before="18"/>
              <w:ind w:left="250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9:30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 xml:space="preserve"> am – </w:t>
            </w:r>
            <w:r w:rsidRPr="001D1845">
              <w:rPr>
                <w:rFonts w:ascii="Arial" w:hAnsi="Arial" w:cs="Arial"/>
                <w:sz w:val="20"/>
                <w:szCs w:val="20"/>
              </w:rPr>
              <w:t>10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>:</w:t>
            </w:r>
            <w:r w:rsidRPr="001D1845">
              <w:rPr>
                <w:rFonts w:ascii="Arial" w:hAnsi="Arial" w:cs="Arial"/>
                <w:sz w:val="20"/>
                <w:szCs w:val="20"/>
              </w:rPr>
              <w:t>00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 xml:space="preserve"> am</w:t>
            </w:r>
          </w:p>
          <w:p w14:paraId="12482AF9" w14:textId="39348672" w:rsidR="00527D33" w:rsidRPr="001D1845" w:rsidRDefault="00527D33" w:rsidP="00527D33">
            <w:pPr>
              <w:pStyle w:val="TableParagraph"/>
              <w:spacing w:before="18"/>
              <w:ind w:left="250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910" w:type="dxa"/>
            <w:shd w:val="clear" w:color="auto" w:fill="FFFFFF" w:themeFill="background1"/>
          </w:tcPr>
          <w:p w14:paraId="75A55A4F" w14:textId="3FFC48DB" w:rsidR="00527D33" w:rsidRPr="001D1845" w:rsidRDefault="00527D33" w:rsidP="002E570C">
            <w:pPr>
              <w:pStyle w:val="TableParagraph"/>
              <w:spacing w:before="14"/>
              <w:ind w:left="3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(presentador)</w:t>
            </w:r>
            <w:r w:rsidRPr="001D1845">
              <w:rPr>
                <w:rFonts w:ascii="Arial" w:hAnsi="Arial" w:cs="Arial"/>
                <w:b/>
                <w:bCs/>
                <w:spacing w:val="62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presenta</w:t>
            </w:r>
            <w:r w:rsidRPr="001D1845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y</w:t>
            </w:r>
            <w:r w:rsidRPr="001D1845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cede</w:t>
            </w:r>
            <w:r w:rsidRPr="001D1845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la</w:t>
            </w:r>
            <w:r w:rsidRPr="001D1845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palabra</w:t>
            </w:r>
            <w:r w:rsidRPr="001D1845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="00D8433E" w:rsidRPr="001D1845">
              <w:rPr>
                <w:rFonts w:ascii="Arial" w:hAnsi="Arial" w:cs="Arial"/>
                <w:sz w:val="20"/>
                <w:szCs w:val="20"/>
              </w:rPr>
              <w:t xml:space="preserve">al ingeniero </w:t>
            </w:r>
            <w:r w:rsidR="002E570C" w:rsidRPr="002E570C">
              <w:rPr>
                <w:rFonts w:ascii="Arial" w:hAnsi="Arial" w:cs="Arial"/>
                <w:b/>
                <w:sz w:val="20"/>
                <w:szCs w:val="20"/>
              </w:rPr>
              <w:t>TEMA CONFERENCIA:</w:t>
            </w:r>
            <w:r w:rsidR="00502A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570C" w:rsidRPr="001D1845">
              <w:rPr>
                <w:rFonts w:ascii="Arial" w:hAnsi="Arial" w:cs="Arial"/>
                <w:sz w:val="20"/>
                <w:szCs w:val="20"/>
              </w:rPr>
              <w:t>CIBERSEGURIDAD</w:t>
            </w:r>
          </w:p>
        </w:tc>
        <w:tc>
          <w:tcPr>
            <w:tcW w:w="1965" w:type="dxa"/>
            <w:shd w:val="clear" w:color="auto" w:fill="FFFFFF" w:themeFill="background1"/>
          </w:tcPr>
          <w:p w14:paraId="63869051" w14:textId="0DFAD684" w:rsidR="00527D33" w:rsidRPr="001D1845" w:rsidRDefault="00527D33" w:rsidP="002E570C">
            <w:pPr>
              <w:pStyle w:val="TableParagraph"/>
              <w:spacing w:before="126"/>
              <w:ind w:left="3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Presentación conferencia</w:t>
            </w:r>
          </w:p>
        </w:tc>
        <w:tc>
          <w:tcPr>
            <w:tcW w:w="1364" w:type="dxa"/>
            <w:shd w:val="clear" w:color="auto" w:fill="FFFFFF" w:themeFill="background1"/>
          </w:tcPr>
          <w:p w14:paraId="3C5B6AF0" w14:textId="77777777" w:rsidR="00527D33" w:rsidRPr="001D1845" w:rsidRDefault="00527D33" w:rsidP="00527D3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D33" w14:paraId="25130E02" w14:textId="77777777" w:rsidTr="06C3C5EF">
        <w:trPr>
          <w:trHeight w:val="740"/>
        </w:trPr>
        <w:tc>
          <w:tcPr>
            <w:tcW w:w="2295" w:type="dxa"/>
            <w:shd w:val="clear" w:color="auto" w:fill="FFFFFF" w:themeFill="background1"/>
          </w:tcPr>
          <w:p w14:paraId="4AB0FF77" w14:textId="786E7E1F" w:rsidR="00527D33" w:rsidRPr="001D1845" w:rsidRDefault="00D8433E" w:rsidP="00D8433E">
            <w:pPr>
              <w:pStyle w:val="TableParagraph"/>
              <w:spacing w:before="18"/>
              <w:ind w:left="250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10</w:t>
            </w:r>
            <w:r w:rsidRPr="001D1845">
              <w:rPr>
                <w:rFonts w:ascii="Arial" w:hAnsi="Arial" w:cs="Arial"/>
                <w:sz w:val="20"/>
                <w:szCs w:val="20"/>
              </w:rPr>
              <w:t>:</w:t>
            </w:r>
            <w:r w:rsidRPr="001D1845">
              <w:rPr>
                <w:rFonts w:ascii="Arial" w:hAnsi="Arial" w:cs="Arial"/>
                <w:sz w:val="20"/>
                <w:szCs w:val="20"/>
              </w:rPr>
              <w:t>0</w:t>
            </w:r>
            <w:r w:rsidRPr="001D1845">
              <w:rPr>
                <w:rFonts w:ascii="Arial" w:hAnsi="Arial" w:cs="Arial"/>
                <w:sz w:val="20"/>
                <w:szCs w:val="20"/>
              </w:rPr>
              <w:t>0 am -10:</w:t>
            </w:r>
            <w:r w:rsidRPr="001D1845">
              <w:rPr>
                <w:rFonts w:ascii="Arial" w:hAnsi="Arial" w:cs="Arial"/>
                <w:sz w:val="20"/>
                <w:szCs w:val="20"/>
              </w:rPr>
              <w:t>3</w:t>
            </w:r>
            <w:r w:rsidRPr="001D1845">
              <w:rPr>
                <w:rFonts w:ascii="Arial" w:hAnsi="Arial" w:cs="Arial"/>
                <w:sz w:val="20"/>
                <w:szCs w:val="20"/>
              </w:rPr>
              <w:t>0 am</w:t>
            </w:r>
          </w:p>
        </w:tc>
        <w:tc>
          <w:tcPr>
            <w:tcW w:w="5910" w:type="dxa"/>
            <w:shd w:val="clear" w:color="auto" w:fill="FFFFFF" w:themeFill="background1"/>
          </w:tcPr>
          <w:p w14:paraId="03455E49" w14:textId="11DFA390" w:rsidR="00527D33" w:rsidRPr="001D1845" w:rsidRDefault="00D27469" w:rsidP="00D27469">
            <w:pPr>
              <w:pStyle w:val="TableParagraph"/>
              <w:spacing w:before="14"/>
              <w:ind w:left="38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(</w:t>
            </w:r>
            <w:r w:rsidR="001D1845" w:rsidRPr="001D1845">
              <w:rPr>
                <w:rFonts w:ascii="Arial" w:hAnsi="Arial" w:cs="Arial"/>
                <w:sz w:val="20"/>
                <w:szCs w:val="20"/>
              </w:rPr>
              <w:t>Presentador</w:t>
            </w:r>
            <w:r w:rsidRPr="001D1845">
              <w:rPr>
                <w:rFonts w:ascii="Arial" w:hAnsi="Arial" w:cs="Arial"/>
                <w:sz w:val="20"/>
                <w:szCs w:val="20"/>
              </w:rPr>
              <w:t>),</w:t>
            </w:r>
            <w:r w:rsidRPr="001D1845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cede</w:t>
            </w:r>
            <w:r w:rsidRPr="001D1845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la</w:t>
            </w:r>
            <w:r w:rsidRPr="001D1845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palabra</w:t>
            </w:r>
            <w:r w:rsidRPr="001D1845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a</w:t>
            </w:r>
            <w:r w:rsidRPr="001D1845">
              <w:rPr>
                <w:rFonts w:ascii="Arial" w:hAnsi="Arial" w:cs="Arial"/>
                <w:spacing w:val="3"/>
                <w:sz w:val="20"/>
                <w:szCs w:val="20"/>
              </w:rPr>
              <w:t xml:space="preserve">l ingeniero </w:t>
            </w:r>
            <w:r w:rsidRPr="00FA0902">
              <w:rPr>
                <w:rFonts w:ascii="Arial" w:hAnsi="Arial" w:cs="Arial"/>
                <w:b/>
                <w:bCs/>
                <w:sz w:val="20"/>
                <w:szCs w:val="20"/>
              </w:rPr>
              <w:t>Oscar Cortes</w:t>
            </w:r>
            <w:r w:rsidRPr="001D1845">
              <w:rPr>
                <w:rFonts w:ascii="Arial" w:hAnsi="Arial" w:cs="Arial"/>
                <w:bCs/>
                <w:sz w:val="20"/>
                <w:szCs w:val="20"/>
              </w:rPr>
              <w:t xml:space="preserve"> de Fortinet Colombia</w:t>
            </w:r>
            <w:r w:rsidR="00E1733D" w:rsidRPr="001D1845">
              <w:rPr>
                <w:rFonts w:ascii="Arial" w:hAnsi="Arial" w:cs="Arial"/>
                <w:bCs/>
                <w:sz w:val="20"/>
                <w:szCs w:val="20"/>
              </w:rPr>
              <w:t xml:space="preserve"> con el </w:t>
            </w:r>
            <w:r w:rsidR="00395B7D" w:rsidRPr="00395B7D">
              <w:rPr>
                <w:rFonts w:ascii="Arial" w:hAnsi="Arial" w:cs="Arial"/>
                <w:b/>
                <w:bCs/>
                <w:sz w:val="20"/>
                <w:szCs w:val="20"/>
              </w:rPr>
              <w:t>TEMA CONFERENCIA:</w:t>
            </w:r>
            <w:r w:rsidR="00395B7D" w:rsidRPr="001D1845">
              <w:rPr>
                <w:rFonts w:ascii="Arial" w:hAnsi="Arial" w:cs="Arial"/>
                <w:bCs/>
                <w:sz w:val="20"/>
                <w:szCs w:val="20"/>
              </w:rPr>
              <w:t xml:space="preserve"> DESAFÍOS EN LA CIBERSEGURIDAD EN EL CONTEXTO DE LAS CIUDADES INTELIGENTES Y LA INTELIGENCIA ARTIFICIAL.</w:t>
            </w:r>
          </w:p>
        </w:tc>
        <w:tc>
          <w:tcPr>
            <w:tcW w:w="1965" w:type="dxa"/>
            <w:shd w:val="clear" w:color="auto" w:fill="FFFFFF" w:themeFill="background1"/>
          </w:tcPr>
          <w:p w14:paraId="173ED922" w14:textId="04A7EF1C" w:rsidR="00527D33" w:rsidRPr="001D1845" w:rsidRDefault="002E570C" w:rsidP="00527D33">
            <w:pPr>
              <w:pStyle w:val="TableParagraph"/>
              <w:spacing w:before="126"/>
              <w:ind w:left="3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Presentación conferencia</w:t>
            </w:r>
          </w:p>
        </w:tc>
        <w:tc>
          <w:tcPr>
            <w:tcW w:w="1364" w:type="dxa"/>
            <w:shd w:val="clear" w:color="auto" w:fill="FFFFFF" w:themeFill="background1"/>
          </w:tcPr>
          <w:p w14:paraId="611CB32F" w14:textId="77777777" w:rsidR="00527D33" w:rsidRPr="001D1845" w:rsidRDefault="00527D33" w:rsidP="00527D3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D33" w14:paraId="3B0F04C1" w14:textId="77777777" w:rsidTr="06C3C5EF">
        <w:trPr>
          <w:trHeight w:val="224"/>
        </w:trPr>
        <w:tc>
          <w:tcPr>
            <w:tcW w:w="11534" w:type="dxa"/>
            <w:gridSpan w:val="4"/>
            <w:shd w:val="clear" w:color="auto" w:fill="FFFFFF" w:themeFill="background1"/>
          </w:tcPr>
          <w:p w14:paraId="1117045C" w14:textId="519CE9FE" w:rsidR="00527D33" w:rsidRPr="0046313D" w:rsidRDefault="002D4739" w:rsidP="0046313D">
            <w:pPr>
              <w:pStyle w:val="TableParagraph"/>
              <w:spacing w:line="204" w:lineRule="exact"/>
              <w:ind w:right="5220"/>
              <w:jc w:val="right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6313D">
              <w:rPr>
                <w:rFonts w:ascii="Arial" w:hAnsi="Arial" w:cs="Arial"/>
                <w:b/>
                <w:color w:val="FF0000"/>
                <w:sz w:val="20"/>
                <w:szCs w:val="20"/>
              </w:rPr>
              <w:t>10</w:t>
            </w:r>
            <w:r w:rsidR="00527D33" w:rsidRPr="0046313D">
              <w:rPr>
                <w:rFonts w:ascii="Arial" w:hAnsi="Arial" w:cs="Arial"/>
                <w:b/>
                <w:color w:val="FF0000"/>
                <w:sz w:val="20"/>
                <w:szCs w:val="20"/>
              </w:rPr>
              <w:t>:3</w:t>
            </w:r>
            <w:r w:rsidRPr="0046313D"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  <w:r w:rsidR="00527D33" w:rsidRPr="0046313D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am – </w:t>
            </w:r>
            <w:r w:rsidRPr="0046313D">
              <w:rPr>
                <w:rFonts w:ascii="Arial" w:hAnsi="Arial" w:cs="Arial"/>
                <w:b/>
                <w:color w:val="FF0000"/>
                <w:sz w:val="20"/>
                <w:szCs w:val="20"/>
              </w:rPr>
              <w:t>10</w:t>
            </w:r>
            <w:r w:rsidR="00527D33" w:rsidRPr="0046313D">
              <w:rPr>
                <w:rFonts w:ascii="Arial" w:hAnsi="Arial" w:cs="Arial"/>
                <w:b/>
                <w:color w:val="FF0000"/>
                <w:sz w:val="20"/>
                <w:szCs w:val="20"/>
              </w:rPr>
              <w:t>:4</w:t>
            </w:r>
            <w:r w:rsidRPr="0046313D"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  <w:r w:rsidR="00527D33" w:rsidRPr="0046313D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 w:rsidRPr="0046313D">
              <w:rPr>
                <w:rFonts w:ascii="Arial" w:hAnsi="Arial" w:cs="Arial"/>
                <w:b/>
                <w:color w:val="FF0000"/>
                <w:sz w:val="20"/>
                <w:szCs w:val="20"/>
              </w:rPr>
              <w:t>BREAK</w:t>
            </w:r>
          </w:p>
        </w:tc>
      </w:tr>
      <w:tr w:rsidR="00527D33" w14:paraId="4ABAEAE5" w14:textId="77777777" w:rsidTr="06C3C5EF">
        <w:trPr>
          <w:trHeight w:val="492"/>
        </w:trPr>
        <w:tc>
          <w:tcPr>
            <w:tcW w:w="2295" w:type="dxa"/>
            <w:shd w:val="clear" w:color="auto" w:fill="FFFFFF" w:themeFill="background1"/>
          </w:tcPr>
          <w:p w14:paraId="1CE71C7D" w14:textId="6909B8CE" w:rsidR="00527D33" w:rsidRPr="001D1845" w:rsidRDefault="00132A65" w:rsidP="00132A65">
            <w:pPr>
              <w:pStyle w:val="TableParagraph"/>
              <w:spacing w:before="11" w:line="214" w:lineRule="exact"/>
              <w:ind w:left="254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10:45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 xml:space="preserve"> am -1</w:t>
            </w:r>
            <w:r w:rsidRPr="001D1845">
              <w:rPr>
                <w:rFonts w:ascii="Arial" w:hAnsi="Arial" w:cs="Arial"/>
                <w:sz w:val="20"/>
                <w:szCs w:val="20"/>
              </w:rPr>
              <w:t>1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>:</w:t>
            </w:r>
            <w:r w:rsidRPr="001D1845">
              <w:rPr>
                <w:rFonts w:ascii="Arial" w:hAnsi="Arial" w:cs="Arial"/>
                <w:sz w:val="20"/>
                <w:szCs w:val="20"/>
              </w:rPr>
              <w:t>15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 xml:space="preserve"> am</w:t>
            </w:r>
          </w:p>
        </w:tc>
        <w:tc>
          <w:tcPr>
            <w:tcW w:w="5910" w:type="dxa"/>
            <w:shd w:val="clear" w:color="auto" w:fill="FFFFFF" w:themeFill="background1"/>
          </w:tcPr>
          <w:p w14:paraId="56B27541" w14:textId="43FA09FD" w:rsidR="00527D33" w:rsidRPr="001D1845" w:rsidRDefault="002E570C" w:rsidP="00132A65">
            <w:pPr>
              <w:pStyle w:val="TableParagraph"/>
              <w:spacing w:before="126"/>
              <w:ind w:left="38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(P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>resentador)</w:t>
            </w:r>
            <w:r w:rsidR="00527D33" w:rsidRPr="001D184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 xml:space="preserve">presenta y cede la palabra al ingeniero </w:t>
            </w:r>
            <w:r w:rsidR="00F91199" w:rsidRPr="00FA0902">
              <w:rPr>
                <w:rFonts w:ascii="Arial" w:hAnsi="Arial" w:cs="Arial"/>
                <w:b/>
                <w:sz w:val="20"/>
                <w:szCs w:val="20"/>
              </w:rPr>
              <w:t>Fabian Enrique Villalobos Nieto</w:t>
            </w:r>
            <w:r w:rsidR="00CA406E" w:rsidRPr="001D1845">
              <w:rPr>
                <w:rFonts w:ascii="Arial" w:hAnsi="Arial" w:cs="Arial"/>
                <w:sz w:val="20"/>
                <w:szCs w:val="20"/>
              </w:rPr>
              <w:t xml:space="preserve"> de ETB</w:t>
            </w:r>
            <w:r w:rsidR="001944EF" w:rsidRPr="001D1845">
              <w:rPr>
                <w:rFonts w:ascii="Arial" w:hAnsi="Arial" w:cs="Arial"/>
                <w:sz w:val="20"/>
                <w:szCs w:val="20"/>
              </w:rPr>
              <w:t xml:space="preserve"> con el </w:t>
            </w:r>
            <w:r w:rsidR="00EB5A43" w:rsidRPr="00EB5A43">
              <w:rPr>
                <w:rFonts w:ascii="Arial" w:hAnsi="Arial" w:cs="Arial"/>
                <w:b/>
                <w:sz w:val="20"/>
                <w:szCs w:val="20"/>
              </w:rPr>
              <w:t>TEMA CONFERENCIA:</w:t>
            </w:r>
            <w:r w:rsidR="00EB5A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B5A43" w:rsidRPr="001D1845">
              <w:rPr>
                <w:rFonts w:ascii="Arial" w:hAnsi="Arial" w:cs="Arial"/>
                <w:sz w:val="20"/>
                <w:szCs w:val="20"/>
              </w:rPr>
              <w:t xml:space="preserve"> CIUDADES INTELIGENTES UNA EXPERIENCIA MÁS HUMANA EN ATENCIÓN AL CLIENTE</w:t>
            </w:r>
          </w:p>
        </w:tc>
        <w:tc>
          <w:tcPr>
            <w:tcW w:w="1965" w:type="dxa"/>
            <w:shd w:val="clear" w:color="auto" w:fill="FFFFFF" w:themeFill="background1"/>
          </w:tcPr>
          <w:p w14:paraId="20FAC353" w14:textId="2C697F29" w:rsidR="00527D33" w:rsidRPr="001D1845" w:rsidRDefault="00527D33" w:rsidP="00527D33">
            <w:pPr>
              <w:pStyle w:val="TableParagraph"/>
              <w:spacing w:before="126"/>
              <w:ind w:left="3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Presentación conferencia</w:t>
            </w:r>
          </w:p>
          <w:p w14:paraId="17492425" w14:textId="0BC4DE03" w:rsidR="00527D33" w:rsidRPr="001D1845" w:rsidRDefault="00527D33" w:rsidP="00527D3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FFFFFF" w:themeFill="background1"/>
          </w:tcPr>
          <w:p w14:paraId="6BFC57A3" w14:textId="4903B10C" w:rsidR="00527D33" w:rsidRPr="001D1845" w:rsidRDefault="00527D33" w:rsidP="00527D33">
            <w:pPr>
              <w:pStyle w:val="TableParagraph"/>
              <w:spacing w:line="248" w:lineRule="exact"/>
              <w:ind w:left="103" w:right="35" w:firstLine="30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D33" w14:paraId="3E5E0ED6" w14:textId="77777777" w:rsidTr="00861A73">
        <w:trPr>
          <w:trHeight w:val="42"/>
        </w:trPr>
        <w:tc>
          <w:tcPr>
            <w:tcW w:w="11534" w:type="dxa"/>
            <w:gridSpan w:val="4"/>
            <w:shd w:val="clear" w:color="auto" w:fill="FFFFFF" w:themeFill="background1"/>
          </w:tcPr>
          <w:p w14:paraId="7FD23592" w14:textId="53414201" w:rsidR="00527D33" w:rsidRPr="001D1845" w:rsidRDefault="00527D33" w:rsidP="00000209">
            <w:pPr>
              <w:pStyle w:val="TableParagraph"/>
              <w:spacing w:line="204" w:lineRule="exact"/>
              <w:ind w:right="52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D33" w14:paraId="23AA7B9D" w14:textId="77777777" w:rsidTr="06C3C5EF">
        <w:trPr>
          <w:trHeight w:val="492"/>
        </w:trPr>
        <w:tc>
          <w:tcPr>
            <w:tcW w:w="2295" w:type="dxa"/>
            <w:shd w:val="clear" w:color="auto" w:fill="FFFFFF" w:themeFill="background1"/>
          </w:tcPr>
          <w:p w14:paraId="7E0A13DE" w14:textId="544CAC4A" w:rsidR="00527D33" w:rsidRPr="001D1845" w:rsidRDefault="00000209" w:rsidP="00000209">
            <w:pPr>
              <w:pStyle w:val="TableParagraph"/>
              <w:spacing w:before="10" w:line="214" w:lineRule="exact"/>
              <w:ind w:left="254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11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>:</w:t>
            </w:r>
            <w:r w:rsidRPr="001D1845">
              <w:rPr>
                <w:rFonts w:ascii="Arial" w:hAnsi="Arial" w:cs="Arial"/>
                <w:sz w:val="20"/>
                <w:szCs w:val="20"/>
              </w:rPr>
              <w:t>15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 xml:space="preserve"> am</w:t>
            </w:r>
            <w:r w:rsidRPr="001D1845">
              <w:rPr>
                <w:rFonts w:ascii="Arial" w:hAnsi="Arial" w:cs="Arial"/>
                <w:sz w:val="20"/>
                <w:szCs w:val="20"/>
              </w:rPr>
              <w:t xml:space="preserve"> - 11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>:</w:t>
            </w:r>
            <w:r w:rsidRPr="001D1845">
              <w:rPr>
                <w:rFonts w:ascii="Arial" w:hAnsi="Arial" w:cs="Arial"/>
                <w:sz w:val="20"/>
                <w:szCs w:val="20"/>
              </w:rPr>
              <w:t>4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>5 am</w:t>
            </w:r>
          </w:p>
        </w:tc>
        <w:tc>
          <w:tcPr>
            <w:tcW w:w="5910" w:type="dxa"/>
            <w:shd w:val="clear" w:color="auto" w:fill="FFFFFF" w:themeFill="background1"/>
          </w:tcPr>
          <w:p w14:paraId="6CFB50D1" w14:textId="3F3C96AF" w:rsidR="00527D33" w:rsidRPr="001D1845" w:rsidRDefault="00527D33" w:rsidP="00000209">
            <w:pPr>
              <w:pStyle w:val="TableParagraph"/>
              <w:spacing w:before="126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(</w:t>
            </w:r>
            <w:r w:rsidR="001D1845" w:rsidRPr="001D1845">
              <w:rPr>
                <w:rFonts w:ascii="Arial" w:hAnsi="Arial" w:cs="Arial"/>
                <w:sz w:val="20"/>
                <w:szCs w:val="20"/>
              </w:rPr>
              <w:t>Presentador</w:t>
            </w:r>
            <w:r w:rsidRPr="001D1845">
              <w:rPr>
                <w:rFonts w:ascii="Arial" w:hAnsi="Arial" w:cs="Arial"/>
                <w:sz w:val="20"/>
                <w:szCs w:val="20"/>
              </w:rPr>
              <w:t>)</w:t>
            </w:r>
            <w:r w:rsidRPr="001D184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presenta y cede la palabra al ingeniero</w:t>
            </w:r>
            <w:r w:rsidR="00104A60" w:rsidRPr="001D18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902" w:rsidRPr="00FA0902">
              <w:rPr>
                <w:rFonts w:ascii="Arial" w:hAnsi="Arial" w:cs="Arial"/>
                <w:b/>
                <w:sz w:val="20"/>
                <w:szCs w:val="20"/>
              </w:rPr>
              <w:t>Julián Andrés Villarraga Plazas</w:t>
            </w:r>
            <w:r w:rsidR="00CA406E" w:rsidRPr="001D1845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CA406E" w:rsidRPr="001D184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Microsoft</w:t>
            </w:r>
            <w:r w:rsidRPr="001D1845">
              <w:rPr>
                <w:rFonts w:ascii="Arial" w:hAnsi="Arial" w:cs="Arial"/>
                <w:sz w:val="20"/>
                <w:szCs w:val="20"/>
              </w:rPr>
              <w:t xml:space="preserve"> con el </w:t>
            </w:r>
            <w:r w:rsidR="00696A81" w:rsidRPr="00696A81">
              <w:rPr>
                <w:rFonts w:ascii="Arial" w:hAnsi="Arial" w:cs="Arial"/>
                <w:b/>
                <w:sz w:val="20"/>
                <w:szCs w:val="20"/>
              </w:rPr>
              <w:t>TEMA CONFERENCIA:</w:t>
            </w:r>
            <w:r w:rsidR="00696A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6A81" w:rsidRPr="001D1845">
              <w:rPr>
                <w:rFonts w:ascii="Arial" w:hAnsi="Arial" w:cs="Arial"/>
                <w:sz w:val="20"/>
                <w:szCs w:val="20"/>
              </w:rPr>
              <w:t>INTELIGENCIA ARTIFICIAL AL SERVICIO DE LA COMUNIDAD Y LA INNOVACIÓN.</w:t>
            </w:r>
          </w:p>
        </w:tc>
        <w:tc>
          <w:tcPr>
            <w:tcW w:w="1965" w:type="dxa"/>
            <w:shd w:val="clear" w:color="auto" w:fill="FFFFFF" w:themeFill="background1"/>
          </w:tcPr>
          <w:p w14:paraId="7463F898" w14:textId="77777777" w:rsidR="002E570C" w:rsidRDefault="002E570C" w:rsidP="002E570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585F83" w14:textId="37F6067F" w:rsidR="00527D33" w:rsidRPr="001D1845" w:rsidRDefault="002E570C" w:rsidP="002E570C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570C">
              <w:rPr>
                <w:rFonts w:ascii="Arial" w:hAnsi="Arial" w:cs="Arial"/>
                <w:sz w:val="20"/>
                <w:szCs w:val="20"/>
              </w:rPr>
              <w:t>Presentación conferencia</w:t>
            </w:r>
          </w:p>
        </w:tc>
        <w:tc>
          <w:tcPr>
            <w:tcW w:w="1364" w:type="dxa"/>
            <w:shd w:val="clear" w:color="auto" w:fill="FFFFFF" w:themeFill="background1"/>
          </w:tcPr>
          <w:p w14:paraId="5954C22F" w14:textId="77777777" w:rsidR="00527D33" w:rsidRPr="001D1845" w:rsidRDefault="00527D33" w:rsidP="00527D3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D33" w14:paraId="7EC227E4" w14:textId="77777777" w:rsidTr="00861A73">
        <w:trPr>
          <w:trHeight w:val="37"/>
        </w:trPr>
        <w:tc>
          <w:tcPr>
            <w:tcW w:w="11534" w:type="dxa"/>
            <w:gridSpan w:val="4"/>
            <w:shd w:val="clear" w:color="auto" w:fill="FFFFFF" w:themeFill="background1"/>
          </w:tcPr>
          <w:p w14:paraId="5E550588" w14:textId="2FC819F0" w:rsidR="00527D33" w:rsidRPr="001D1845" w:rsidRDefault="00527D33" w:rsidP="00527D33">
            <w:pPr>
              <w:pStyle w:val="TableParagraph"/>
              <w:spacing w:line="208" w:lineRule="exact"/>
              <w:ind w:right="52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27D33" w14:paraId="5C0E4AAD" w14:textId="77777777" w:rsidTr="06C3C5EF">
        <w:trPr>
          <w:trHeight w:val="476"/>
        </w:trPr>
        <w:tc>
          <w:tcPr>
            <w:tcW w:w="2295" w:type="dxa"/>
            <w:shd w:val="clear" w:color="auto" w:fill="FFFFFF" w:themeFill="background1"/>
          </w:tcPr>
          <w:p w14:paraId="70BA4F11" w14:textId="4E798296" w:rsidR="00527D33" w:rsidRPr="001D1845" w:rsidRDefault="00CA406E" w:rsidP="004509A7">
            <w:pPr>
              <w:pStyle w:val="TableParagraph"/>
              <w:spacing w:before="10" w:line="206" w:lineRule="exact"/>
              <w:ind w:left="254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11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>:4</w:t>
            </w:r>
            <w:r w:rsidRPr="001D1845">
              <w:rPr>
                <w:rFonts w:ascii="Arial" w:hAnsi="Arial" w:cs="Arial"/>
                <w:sz w:val="20"/>
                <w:szCs w:val="20"/>
              </w:rPr>
              <w:t>5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34FA">
              <w:rPr>
                <w:rFonts w:ascii="Arial" w:hAnsi="Arial" w:cs="Arial"/>
                <w:sz w:val="20"/>
                <w:szCs w:val="20"/>
              </w:rPr>
              <w:t>a</w:t>
            </w:r>
            <w:bookmarkStart w:id="0" w:name="_GoBack"/>
            <w:bookmarkEnd w:id="0"/>
            <w:r w:rsidR="00527D33" w:rsidRPr="001D1845">
              <w:rPr>
                <w:rFonts w:ascii="Arial" w:hAnsi="Arial" w:cs="Arial"/>
                <w:sz w:val="20"/>
                <w:szCs w:val="20"/>
              </w:rPr>
              <w:t>m – 1</w:t>
            </w:r>
            <w:r w:rsidRPr="001D1845">
              <w:rPr>
                <w:rFonts w:ascii="Arial" w:hAnsi="Arial" w:cs="Arial"/>
                <w:sz w:val="20"/>
                <w:szCs w:val="20"/>
              </w:rPr>
              <w:t>2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>:</w:t>
            </w:r>
            <w:r w:rsidRPr="001D1845">
              <w:rPr>
                <w:rFonts w:ascii="Arial" w:hAnsi="Arial" w:cs="Arial"/>
                <w:sz w:val="20"/>
                <w:szCs w:val="20"/>
              </w:rPr>
              <w:t>15</w:t>
            </w:r>
            <w:r w:rsidR="00527D33" w:rsidRPr="001D1845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5910" w:type="dxa"/>
            <w:shd w:val="clear" w:color="auto" w:fill="FFFFFF" w:themeFill="background1"/>
          </w:tcPr>
          <w:p w14:paraId="36782B99" w14:textId="079859F9" w:rsidR="00527D33" w:rsidRPr="001D1845" w:rsidRDefault="00527D33" w:rsidP="00CA406E">
            <w:pPr>
              <w:pStyle w:val="TableParagraph"/>
              <w:spacing w:before="126"/>
              <w:ind w:left="3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(</w:t>
            </w:r>
            <w:r w:rsidR="00395B7D" w:rsidRPr="001D1845">
              <w:rPr>
                <w:rFonts w:ascii="Arial" w:hAnsi="Arial" w:cs="Arial"/>
                <w:sz w:val="20"/>
                <w:szCs w:val="20"/>
              </w:rPr>
              <w:t>Presentador</w:t>
            </w:r>
            <w:r w:rsidRPr="001D1845">
              <w:rPr>
                <w:rFonts w:ascii="Arial" w:hAnsi="Arial" w:cs="Arial"/>
                <w:sz w:val="20"/>
                <w:szCs w:val="20"/>
              </w:rPr>
              <w:t>)</w:t>
            </w:r>
            <w:r w:rsidRPr="001D184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 xml:space="preserve">presenta y cede la palabra al ingeniero </w:t>
            </w:r>
            <w:r w:rsidR="00CA406E" w:rsidRPr="00FA0902">
              <w:rPr>
                <w:rFonts w:ascii="Arial" w:hAnsi="Arial" w:cs="Arial"/>
                <w:b/>
                <w:sz w:val="20"/>
                <w:szCs w:val="20"/>
              </w:rPr>
              <w:t>Luis González</w:t>
            </w:r>
            <w:r w:rsidR="00CA406E" w:rsidRPr="001D1845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CA406E" w:rsidRPr="001D184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Red </w:t>
            </w:r>
            <w:proofErr w:type="spellStart"/>
            <w:r w:rsidR="00CA406E" w:rsidRPr="001D184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Hat</w:t>
            </w:r>
            <w:proofErr w:type="spellEnd"/>
            <w:r w:rsidR="001343C0" w:rsidRPr="001D184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con el </w:t>
            </w:r>
            <w:r w:rsidR="00696A81" w:rsidRPr="00696A81">
              <w:rPr>
                <w:rStyle w:val="normaltextrun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TEMA CONFERENCIA:</w:t>
            </w:r>
            <w:r w:rsidR="00696A81" w:rsidRPr="001D1845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AUTOMATIZACIÓN Y MICRO SERVICIOS APALANCAN EL CAMBIO</w:t>
            </w:r>
            <w:r w:rsidR="00696A81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</w:tc>
        <w:tc>
          <w:tcPr>
            <w:tcW w:w="1965" w:type="dxa"/>
            <w:shd w:val="clear" w:color="auto" w:fill="FFFFFF" w:themeFill="background1"/>
            <w:vAlign w:val="center"/>
          </w:tcPr>
          <w:p w14:paraId="3B2D6021" w14:textId="77777777" w:rsidR="00527D33" w:rsidRPr="001D1845" w:rsidRDefault="00527D33" w:rsidP="00527D33">
            <w:pPr>
              <w:pStyle w:val="TableParagraph"/>
              <w:spacing w:before="126"/>
              <w:ind w:left="3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Presentación conferencia</w:t>
            </w:r>
          </w:p>
        </w:tc>
        <w:tc>
          <w:tcPr>
            <w:tcW w:w="1364" w:type="dxa"/>
            <w:shd w:val="clear" w:color="auto" w:fill="FFFFFF" w:themeFill="background1"/>
          </w:tcPr>
          <w:p w14:paraId="2890F4DB" w14:textId="2DABE590" w:rsidR="00527D33" w:rsidRPr="001D1845" w:rsidRDefault="00527D33" w:rsidP="00527D33">
            <w:pPr>
              <w:pStyle w:val="TableParagraph"/>
              <w:spacing w:before="18" w:line="206" w:lineRule="exact"/>
              <w:ind w:left="89" w:right="67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7D33" w14:paraId="226310D1" w14:textId="77777777" w:rsidTr="00861A73">
        <w:trPr>
          <w:trHeight w:val="151"/>
        </w:trPr>
        <w:tc>
          <w:tcPr>
            <w:tcW w:w="11534" w:type="dxa"/>
            <w:gridSpan w:val="4"/>
            <w:shd w:val="clear" w:color="auto" w:fill="FFFFFF" w:themeFill="background1"/>
          </w:tcPr>
          <w:p w14:paraId="6FF0C382" w14:textId="23BC635C" w:rsidR="00527D33" w:rsidRPr="0046313D" w:rsidRDefault="001D1845" w:rsidP="001D1845">
            <w:pPr>
              <w:pStyle w:val="TableParagraph"/>
              <w:spacing w:line="208" w:lineRule="exact"/>
              <w:ind w:right="522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6313D">
              <w:rPr>
                <w:rFonts w:ascii="Arial" w:hAnsi="Arial" w:cs="Arial"/>
                <w:b/>
                <w:color w:val="FF0000"/>
                <w:sz w:val="20"/>
                <w:szCs w:val="20"/>
              </w:rPr>
              <w:t>12</w:t>
            </w:r>
            <w:r w:rsidR="004509A7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:30 </w:t>
            </w:r>
            <w:r w:rsidRPr="0046313D">
              <w:rPr>
                <w:rFonts w:ascii="Arial" w:hAnsi="Arial" w:cs="Arial"/>
                <w:b/>
                <w:color w:val="FF0000"/>
                <w:sz w:val="20"/>
                <w:szCs w:val="20"/>
              </w:rPr>
              <w:t>m – 2:00 ALMUERZO</w:t>
            </w:r>
          </w:p>
        </w:tc>
      </w:tr>
      <w:tr w:rsidR="00527D33" w14:paraId="7BF8A09F" w14:textId="77777777" w:rsidTr="06C3C5EF">
        <w:trPr>
          <w:trHeight w:val="560"/>
        </w:trPr>
        <w:tc>
          <w:tcPr>
            <w:tcW w:w="2295" w:type="dxa"/>
            <w:shd w:val="clear" w:color="auto" w:fill="FFFFFF" w:themeFill="background1"/>
          </w:tcPr>
          <w:p w14:paraId="4C46D1EE" w14:textId="75A5FAB2" w:rsidR="001149A7" w:rsidRDefault="001149A7" w:rsidP="001149A7">
            <w:pPr>
              <w:jc w:val="center"/>
            </w:pPr>
            <w:r>
              <w:t>2:00</w:t>
            </w:r>
            <w:r>
              <w:t xml:space="preserve"> pm</w:t>
            </w:r>
            <w:r>
              <w:t xml:space="preserve"> – 2:10 pm</w:t>
            </w:r>
          </w:p>
          <w:p w14:paraId="73A1D71F" w14:textId="27238E38" w:rsidR="00527D33" w:rsidRDefault="00527D33" w:rsidP="00527D33">
            <w:pPr>
              <w:pStyle w:val="TableParagraph"/>
              <w:spacing w:before="2"/>
              <w:ind w:left="254"/>
              <w:rPr>
                <w:sz w:val="20"/>
              </w:rPr>
            </w:pPr>
          </w:p>
        </w:tc>
        <w:tc>
          <w:tcPr>
            <w:tcW w:w="5910" w:type="dxa"/>
            <w:shd w:val="clear" w:color="auto" w:fill="FFFFFF" w:themeFill="background1"/>
          </w:tcPr>
          <w:p w14:paraId="22C6C0C4" w14:textId="6A68E469" w:rsidR="00527D33" w:rsidRDefault="001149A7" w:rsidP="001149A7">
            <w:pPr>
              <w:pStyle w:val="TableParagraph"/>
              <w:spacing w:before="126"/>
              <w:jc w:val="both"/>
              <w:rPr>
                <w:sz w:val="20"/>
                <w:szCs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1D1845">
              <w:rPr>
                <w:rFonts w:ascii="Arial" w:hAnsi="Arial" w:cs="Arial"/>
                <w:sz w:val="20"/>
                <w:szCs w:val="20"/>
              </w:rPr>
              <w:t>resentador),</w:t>
            </w:r>
            <w:r w:rsidRPr="001D1845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cede</w:t>
            </w:r>
            <w:r w:rsidRPr="001D1845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la</w:t>
            </w:r>
            <w:r w:rsidRPr="001D1845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palabra</w:t>
            </w:r>
            <w:r w:rsidRPr="001D1845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>a</w:t>
            </w:r>
            <w:r w:rsidR="0009684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3"/>
                <w:sz w:val="20"/>
                <w:szCs w:val="20"/>
              </w:rPr>
              <w:t>l</w:t>
            </w:r>
            <w:r w:rsidR="00096845">
              <w:rPr>
                <w:rFonts w:ascii="Arial" w:hAnsi="Arial" w:cs="Arial"/>
                <w:spacing w:val="3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3"/>
                <w:sz w:val="20"/>
                <w:szCs w:val="20"/>
              </w:rPr>
              <w:t xml:space="preserve"> doctor</w:t>
            </w:r>
            <w:r>
              <w:rPr>
                <w:rFonts w:ascii="Arial" w:hAnsi="Arial" w:cs="Arial"/>
                <w:spacing w:val="3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Paula Andrea Girón Uribe Personera Auxiliar </w:t>
            </w:r>
          </w:p>
        </w:tc>
        <w:tc>
          <w:tcPr>
            <w:tcW w:w="1965" w:type="dxa"/>
            <w:shd w:val="clear" w:color="auto" w:fill="FFFFFF" w:themeFill="background1"/>
          </w:tcPr>
          <w:p w14:paraId="3DDDE676" w14:textId="398A675E" w:rsidR="00527D33" w:rsidRDefault="00527D33" w:rsidP="00527D33">
            <w:pPr>
              <w:pStyle w:val="TableParagraph"/>
              <w:spacing w:before="126"/>
              <w:ind w:left="38"/>
              <w:jc w:val="center"/>
              <w:rPr>
                <w:sz w:val="20"/>
              </w:rPr>
            </w:pPr>
          </w:p>
        </w:tc>
        <w:tc>
          <w:tcPr>
            <w:tcW w:w="1364" w:type="dxa"/>
            <w:shd w:val="clear" w:color="auto" w:fill="FFFFFF" w:themeFill="background1"/>
          </w:tcPr>
          <w:p w14:paraId="04DF0CBF" w14:textId="77777777" w:rsidR="00527D33" w:rsidRDefault="00527D33" w:rsidP="00527D33">
            <w:pPr>
              <w:pStyle w:val="TableParagraph"/>
              <w:spacing w:before="2"/>
              <w:ind w:left="89" w:right="65"/>
              <w:jc w:val="center"/>
              <w:rPr>
                <w:sz w:val="20"/>
              </w:rPr>
            </w:pPr>
          </w:p>
        </w:tc>
      </w:tr>
      <w:tr w:rsidR="00527D33" w14:paraId="31DB1EEA" w14:textId="77777777" w:rsidTr="00861A73">
        <w:trPr>
          <w:trHeight w:val="148"/>
        </w:trPr>
        <w:tc>
          <w:tcPr>
            <w:tcW w:w="11534" w:type="dxa"/>
            <w:gridSpan w:val="4"/>
            <w:shd w:val="clear" w:color="auto" w:fill="FFFFFF" w:themeFill="background1"/>
          </w:tcPr>
          <w:p w14:paraId="7517EC8F" w14:textId="77777777" w:rsidR="00527D33" w:rsidRDefault="00527D33" w:rsidP="001D1845">
            <w:pPr>
              <w:pStyle w:val="TableParagraph"/>
              <w:spacing w:line="208" w:lineRule="exact"/>
              <w:ind w:right="5220"/>
              <w:jc w:val="center"/>
              <w:rPr>
                <w:sz w:val="20"/>
              </w:rPr>
            </w:pPr>
          </w:p>
        </w:tc>
      </w:tr>
      <w:tr w:rsidR="00527D33" w14:paraId="76DFBC40" w14:textId="77777777" w:rsidTr="00861A73">
        <w:trPr>
          <w:trHeight w:val="548"/>
        </w:trPr>
        <w:tc>
          <w:tcPr>
            <w:tcW w:w="2295" w:type="dxa"/>
            <w:shd w:val="clear" w:color="auto" w:fill="FFFFFF" w:themeFill="background1"/>
          </w:tcPr>
          <w:p w14:paraId="2513E755" w14:textId="0E606077" w:rsidR="00527D33" w:rsidRDefault="00096845" w:rsidP="00527D33">
            <w:pPr>
              <w:pStyle w:val="TableParagraph"/>
              <w:ind w:left="2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2:10 pm – 2:40 pm</w:t>
            </w:r>
          </w:p>
        </w:tc>
        <w:tc>
          <w:tcPr>
            <w:tcW w:w="5910" w:type="dxa"/>
            <w:shd w:val="clear" w:color="auto" w:fill="FFFFFF" w:themeFill="background1"/>
          </w:tcPr>
          <w:p w14:paraId="61C19C9E" w14:textId="098F8E96" w:rsidR="00527D33" w:rsidRDefault="00096845" w:rsidP="007D75E7">
            <w:pPr>
              <w:pStyle w:val="TableParagraph"/>
              <w:spacing w:before="9" w:line="206" w:lineRule="exact"/>
              <w:ind w:left="38"/>
              <w:jc w:val="both"/>
              <w:rPr>
                <w:sz w:val="20"/>
              </w:rPr>
            </w:pPr>
            <w:r w:rsidRPr="001D1845">
              <w:rPr>
                <w:rFonts w:ascii="Arial" w:hAnsi="Arial" w:cs="Arial"/>
                <w:sz w:val="20"/>
                <w:szCs w:val="20"/>
              </w:rPr>
              <w:t>(presentador)</w:t>
            </w:r>
            <w:r w:rsidRPr="001D184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845">
              <w:rPr>
                <w:rFonts w:ascii="Arial" w:hAnsi="Arial" w:cs="Arial"/>
                <w:sz w:val="20"/>
                <w:szCs w:val="20"/>
              </w:rPr>
              <w:t xml:space="preserve">presenta y cede la palabra </w:t>
            </w:r>
            <w:r>
              <w:rPr>
                <w:rFonts w:ascii="Arial" w:hAnsi="Arial" w:cs="Arial"/>
                <w:sz w:val="20"/>
                <w:szCs w:val="20"/>
              </w:rPr>
              <w:t xml:space="preserve">al </w:t>
            </w:r>
            <w:r w:rsidR="007D75E7" w:rsidRPr="007D75E7">
              <w:rPr>
                <w:rFonts w:ascii="Arial" w:hAnsi="Arial" w:cs="Arial"/>
                <w:color w:val="000000" w:themeColor="text1"/>
                <w:sz w:val="20"/>
                <w:szCs w:val="20"/>
              </w:rPr>
              <w:t>doctor</w:t>
            </w:r>
            <w:r w:rsidR="007D75E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096845">
              <w:rPr>
                <w:sz w:val="20"/>
              </w:rPr>
              <w:t>Juan Felipe Yepes – Experto en innovación publica gobierno abierto</w:t>
            </w:r>
            <w:r>
              <w:rPr>
                <w:sz w:val="20"/>
              </w:rPr>
              <w:t xml:space="preserve"> </w:t>
            </w:r>
            <w:r w:rsidR="005E2D0B" w:rsidRPr="00A15F2C">
              <w:rPr>
                <w:b/>
                <w:sz w:val="20"/>
              </w:rPr>
              <w:t>TEMA</w:t>
            </w:r>
            <w:r w:rsidR="00A15F2C" w:rsidRPr="00A15F2C">
              <w:rPr>
                <w:b/>
                <w:sz w:val="20"/>
              </w:rPr>
              <w:t xml:space="preserve"> CONFERENCIA</w:t>
            </w:r>
            <w:r w:rsidRPr="00A15F2C">
              <w:rPr>
                <w:b/>
                <w:sz w:val="20"/>
              </w:rPr>
              <w:t>:</w:t>
            </w:r>
            <w:r w:rsidRPr="00096845">
              <w:rPr>
                <w:sz w:val="20"/>
              </w:rPr>
              <w:t xml:space="preserve"> GOBIERNO ABIERTO</w:t>
            </w:r>
          </w:p>
        </w:tc>
        <w:tc>
          <w:tcPr>
            <w:tcW w:w="1965" w:type="dxa"/>
            <w:shd w:val="clear" w:color="auto" w:fill="FFFFFF" w:themeFill="background1"/>
          </w:tcPr>
          <w:p w14:paraId="790A5787" w14:textId="267C40FC" w:rsidR="00527D33" w:rsidRDefault="00527D33" w:rsidP="00527D33">
            <w:pPr>
              <w:pStyle w:val="TableParagraph"/>
              <w:spacing w:before="126"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FFFFFF" w:themeFill="background1"/>
          </w:tcPr>
          <w:p w14:paraId="1CCCC64A" w14:textId="77777777" w:rsidR="00527D33" w:rsidRDefault="00527D33" w:rsidP="00527D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7D33" w14:paraId="1589BB93" w14:textId="77777777" w:rsidTr="06C3C5EF">
        <w:trPr>
          <w:trHeight w:val="228"/>
        </w:trPr>
        <w:tc>
          <w:tcPr>
            <w:tcW w:w="11534" w:type="dxa"/>
            <w:gridSpan w:val="4"/>
            <w:shd w:val="clear" w:color="auto" w:fill="FFFFFF" w:themeFill="background1"/>
          </w:tcPr>
          <w:p w14:paraId="0045EC5F" w14:textId="2CE5022E" w:rsidR="00527D33" w:rsidRDefault="00BA7D89" w:rsidP="0037367E">
            <w:pPr>
              <w:pStyle w:val="TableParagraph"/>
              <w:spacing w:line="208" w:lineRule="exact"/>
              <w:ind w:right="5220"/>
              <w:jc w:val="right"/>
              <w:rPr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 </w:t>
            </w:r>
            <w:r w:rsidR="0037367E" w:rsidRPr="0037367E">
              <w:rPr>
                <w:rFonts w:ascii="Arial" w:hAnsi="Arial" w:cs="Arial"/>
                <w:b/>
                <w:color w:val="FF0000"/>
                <w:sz w:val="20"/>
                <w:szCs w:val="20"/>
              </w:rPr>
              <w:t>20 minutos para resolver preguntas de los asistentes</w:t>
            </w:r>
          </w:p>
        </w:tc>
      </w:tr>
      <w:tr w:rsidR="00527D33" w14:paraId="56CBAF51" w14:textId="77777777" w:rsidTr="06C3C5EF">
        <w:trPr>
          <w:trHeight w:val="491"/>
        </w:trPr>
        <w:tc>
          <w:tcPr>
            <w:tcW w:w="2295" w:type="dxa"/>
            <w:shd w:val="clear" w:color="auto" w:fill="FFFFFF" w:themeFill="background1"/>
          </w:tcPr>
          <w:p w14:paraId="3EDF7725" w14:textId="76D85D4A" w:rsidR="00527D33" w:rsidRDefault="00C56BB8" w:rsidP="00527D33">
            <w:pPr>
              <w:pStyle w:val="TableParagraph"/>
              <w:spacing w:before="10"/>
              <w:ind w:left="2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2:40 pm – 3:40 pm</w:t>
            </w:r>
          </w:p>
        </w:tc>
        <w:tc>
          <w:tcPr>
            <w:tcW w:w="5910" w:type="dxa"/>
            <w:shd w:val="clear" w:color="auto" w:fill="FFFFFF" w:themeFill="background1"/>
          </w:tcPr>
          <w:p w14:paraId="78A93882" w14:textId="64AD7505" w:rsidR="00B818AB" w:rsidRPr="00B818AB" w:rsidRDefault="00B818AB" w:rsidP="00B818AB">
            <w:pPr>
              <w:jc w:val="both"/>
              <w:rPr>
                <w:b/>
              </w:rPr>
            </w:pPr>
            <w:r w:rsidRPr="00B818AB">
              <w:rPr>
                <w:b/>
              </w:rPr>
              <w:t>PANEL: RETOS Y LOGROS EN LA INNOVACIÓN PÚBLICA EN BOGOTÁ</w:t>
            </w:r>
          </w:p>
          <w:p w14:paraId="18BB385B" w14:textId="7556A947" w:rsidR="00B73CE8" w:rsidRPr="004C3B23" w:rsidRDefault="00B73CE8" w:rsidP="00B73CE8">
            <w:pPr>
              <w:rPr>
                <w:color w:val="000000" w:themeColor="text1"/>
              </w:rPr>
            </w:pPr>
            <w:r>
              <w:t>SANTIAGO AMADOR Director IBO-Laboratorio de Innovación Pública</w:t>
            </w:r>
            <w:r>
              <w:t xml:space="preserve"> (15 minutos)</w:t>
            </w:r>
            <w:r w:rsidR="005E2D0B">
              <w:t xml:space="preserve"> </w:t>
            </w:r>
            <w:r w:rsidR="004C3B23" w:rsidRPr="004C3B23">
              <w:rPr>
                <w:rStyle w:val="normaltextrun"/>
                <w:rFonts w:ascii="Calibri" w:hAnsi="Calibri" w:cs="Calibri"/>
                <w:b/>
                <w:bCs/>
                <w:color w:val="000000" w:themeColor="text1"/>
                <w:shd w:val="clear" w:color="auto" w:fill="FFFFFF"/>
              </w:rPr>
              <w:t xml:space="preserve">TEMA CONFERENCIA: </w:t>
            </w:r>
            <w:r w:rsidR="004C3B23" w:rsidRPr="004C3B23">
              <w:rPr>
                <w:rStyle w:val="normaltextrun"/>
                <w:rFonts w:ascii="Calibri" w:hAnsi="Calibri" w:cs="Calibri"/>
                <w:bCs/>
                <w:color w:val="000000" w:themeColor="text1"/>
                <w:shd w:val="clear" w:color="auto" w:fill="FFFFFF"/>
              </w:rPr>
              <w:t>IBO como experiencia</w:t>
            </w:r>
          </w:p>
          <w:p w14:paraId="6F5E236F" w14:textId="4371F608" w:rsidR="00B73CE8" w:rsidRDefault="00B73CE8" w:rsidP="00B73CE8">
            <w:r>
              <w:t>JUAN JOSE MARTÍNEZ GUERRERO – Profesional Veeduría Distrital</w:t>
            </w:r>
            <w:r>
              <w:t xml:space="preserve"> </w:t>
            </w:r>
            <w:r>
              <w:t>(15 minutos)</w:t>
            </w:r>
            <w:r w:rsidR="005E2D0B">
              <w:t xml:space="preserve"> </w:t>
            </w:r>
            <w:r w:rsidR="005E2D0B">
              <w:rPr>
                <w:rStyle w:val="normaltextrun"/>
                <w:rFonts w:ascii="Calibri" w:hAnsi="Calibri" w:cs="Calibri"/>
                <w:b/>
                <w:bCs/>
                <w:color w:val="FF0000"/>
                <w:shd w:val="clear" w:color="auto" w:fill="FFFFFF"/>
              </w:rPr>
              <w:t xml:space="preserve">TEMA CONFERENCIA: </w:t>
            </w:r>
            <w:r w:rsidR="005E2D0B">
              <w:rPr>
                <w:rStyle w:val="eop"/>
                <w:rFonts w:ascii="Calibri" w:hAnsi="Calibri" w:cs="Calibri"/>
                <w:color w:val="FF0000"/>
                <w:shd w:val="clear" w:color="auto" w:fill="FFFFFF"/>
              </w:rPr>
              <w:t> </w:t>
            </w:r>
          </w:p>
          <w:p w14:paraId="64D48E47" w14:textId="20007098" w:rsidR="00B73CE8" w:rsidRDefault="00B73CE8" w:rsidP="00B73CE8">
            <w:r w:rsidRPr="00893F96">
              <w:t>JORGE REYES PIMIENTO</w:t>
            </w:r>
            <w:r>
              <w:rPr>
                <w:b/>
              </w:rPr>
              <w:t xml:space="preserve"> </w:t>
            </w:r>
            <w:r>
              <w:t xml:space="preserve">– Experto en Innovación </w:t>
            </w:r>
            <w:proofErr w:type="spellStart"/>
            <w:r>
              <w:t>Innpactia</w:t>
            </w:r>
            <w:proofErr w:type="spellEnd"/>
            <w:r>
              <w:t xml:space="preserve"> </w:t>
            </w:r>
            <w:r>
              <w:t>(15 minutos)</w:t>
            </w:r>
            <w:r w:rsidR="009A0483">
              <w:t xml:space="preserve"> </w:t>
            </w:r>
            <w:r w:rsidR="009A0483" w:rsidRPr="009A0483">
              <w:rPr>
                <w:b/>
              </w:rPr>
              <w:t>TEMA CONFERENCIA:</w:t>
            </w:r>
            <w:r w:rsidR="009A0483" w:rsidRPr="009A0483">
              <w:t xml:space="preserve"> “Innovar en contextos de problemas sistémicos con tecnología”</w:t>
            </w:r>
          </w:p>
          <w:p w14:paraId="4BFA0880" w14:textId="1A520291" w:rsidR="00527D33" w:rsidRPr="00B73CE8" w:rsidRDefault="00B73CE8" w:rsidP="00B73CE8">
            <w:r>
              <w:t xml:space="preserve">NATALIA ANDREA GALINDO ALONSO – Directora de Relaciones con el Sector Educativo Privado -  / </w:t>
            </w:r>
            <w:r w:rsidRPr="003B15CA">
              <w:rPr>
                <w:rFonts w:cstheme="minorHAnsi"/>
              </w:rPr>
              <w:t xml:space="preserve">SACE </w:t>
            </w:r>
            <w:r>
              <w:rPr>
                <w:rFonts w:cstheme="minorHAnsi"/>
              </w:rPr>
              <w:t xml:space="preserve">- </w:t>
            </w:r>
            <w:hyperlink r:id="rId9" w:history="1">
              <w:r w:rsidRPr="003B15CA">
                <w:rPr>
                  <w:rFonts w:eastAsia="Times New Roman" w:cstheme="minorHAnsi"/>
                  <w:shd w:val="clear" w:color="auto" w:fill="FFFFFF"/>
                  <w:lang w:eastAsia="es-CO"/>
                </w:rPr>
                <w:t>Sistema de Alianzas y Cooperación Escolar</w:t>
              </w:r>
              <w:r>
                <w:rPr>
                  <w:rFonts w:eastAsia="Times New Roman" w:cstheme="minorHAnsi"/>
                  <w:shd w:val="clear" w:color="auto" w:fill="FFFFFF"/>
                  <w:lang w:eastAsia="es-CO"/>
                </w:rPr>
                <w:t>.</w:t>
              </w:r>
            </w:hyperlink>
            <w:r>
              <w:t xml:space="preserve"> </w:t>
            </w:r>
            <w:r>
              <w:t>(15 minutos)</w:t>
            </w:r>
            <w:r w:rsidR="009A0483">
              <w:t xml:space="preserve"> </w:t>
            </w:r>
            <w:r w:rsidR="009A0483" w:rsidRPr="009A0483">
              <w:rPr>
                <w:b/>
              </w:rPr>
              <w:t>TEMA CONFERENCIA:</w:t>
            </w:r>
            <w:r w:rsidR="009A0483" w:rsidRPr="009A0483">
              <w:t xml:space="preserve"> Caso de éxito “Sistema de Alianzas y Cooperación Escolar SACE"</w:t>
            </w:r>
          </w:p>
        </w:tc>
        <w:tc>
          <w:tcPr>
            <w:tcW w:w="1965" w:type="dxa"/>
            <w:shd w:val="clear" w:color="auto" w:fill="FFFFFF" w:themeFill="background1"/>
          </w:tcPr>
          <w:p w14:paraId="5225041F" w14:textId="2D70AC21" w:rsidR="00527D33" w:rsidRDefault="00527D33" w:rsidP="00527D33">
            <w:pPr>
              <w:pStyle w:val="TableParagraph"/>
              <w:spacing w:before="126" w:line="259" w:lineRule="auto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364" w:type="dxa"/>
            <w:shd w:val="clear" w:color="auto" w:fill="FFFFFF" w:themeFill="background1"/>
          </w:tcPr>
          <w:p w14:paraId="711BE922" w14:textId="77777777" w:rsidR="00527D33" w:rsidRDefault="00527D33" w:rsidP="00527D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27D33" w14:paraId="41708003" w14:textId="77777777" w:rsidTr="06C3C5EF">
        <w:trPr>
          <w:trHeight w:val="228"/>
        </w:trPr>
        <w:tc>
          <w:tcPr>
            <w:tcW w:w="11534" w:type="dxa"/>
            <w:gridSpan w:val="4"/>
            <w:shd w:val="clear" w:color="auto" w:fill="FFFFFF" w:themeFill="background1"/>
          </w:tcPr>
          <w:p w14:paraId="5F119AE7" w14:textId="0BE10A59" w:rsidR="00527D33" w:rsidRDefault="00C56BB8" w:rsidP="00C56BB8">
            <w:pPr>
              <w:pStyle w:val="TableParagraph"/>
              <w:spacing w:line="208" w:lineRule="exact"/>
              <w:ind w:right="5220"/>
              <w:jc w:val="right"/>
              <w:rPr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  <w:r w:rsidRPr="0046313D">
              <w:rPr>
                <w:rFonts w:ascii="Arial" w:hAnsi="Arial" w:cs="Arial"/>
                <w:b/>
                <w:color w:val="FF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45 p</w:t>
            </w:r>
            <w:r w:rsidRPr="0046313D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4:00 pm</w:t>
            </w:r>
            <w:r w:rsidRPr="0046313D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BREAK</w:t>
            </w:r>
          </w:p>
        </w:tc>
      </w:tr>
      <w:tr w:rsidR="00527D33" w14:paraId="70FB567B" w14:textId="77777777" w:rsidTr="00861A73">
        <w:trPr>
          <w:trHeight w:val="325"/>
        </w:trPr>
        <w:tc>
          <w:tcPr>
            <w:tcW w:w="2295" w:type="dxa"/>
            <w:shd w:val="clear" w:color="auto" w:fill="FFFFFF" w:themeFill="background1"/>
          </w:tcPr>
          <w:p w14:paraId="569AA9B8" w14:textId="45CCDCBC" w:rsidR="00527D33" w:rsidRDefault="00751C6F" w:rsidP="00527D33">
            <w:pPr>
              <w:pStyle w:val="TableParagraph"/>
              <w:spacing w:before="18" w:line="206" w:lineRule="exact"/>
              <w:ind w:left="2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4:00 pm </w:t>
            </w:r>
            <w:r w:rsidR="00174A4D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174A4D">
              <w:rPr>
                <w:sz w:val="20"/>
                <w:szCs w:val="20"/>
              </w:rPr>
              <w:t>4:30 pm</w:t>
            </w:r>
          </w:p>
        </w:tc>
        <w:tc>
          <w:tcPr>
            <w:tcW w:w="5910" w:type="dxa"/>
            <w:shd w:val="clear" w:color="auto" w:fill="FFFFFF" w:themeFill="background1"/>
          </w:tcPr>
          <w:p w14:paraId="066DE89D" w14:textId="3D4ABB1B" w:rsidR="00527D33" w:rsidRDefault="00174A4D" w:rsidP="00527D33">
            <w:pPr>
              <w:pStyle w:val="TableParagraph"/>
              <w:spacing w:before="126"/>
              <w:ind w:left="38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Conversatorio</w:t>
            </w:r>
          </w:p>
        </w:tc>
        <w:tc>
          <w:tcPr>
            <w:tcW w:w="1965" w:type="dxa"/>
            <w:shd w:val="clear" w:color="auto" w:fill="FFFFFF" w:themeFill="background1"/>
          </w:tcPr>
          <w:p w14:paraId="418190AC" w14:textId="77777777" w:rsidR="00527D33" w:rsidRDefault="00527D33" w:rsidP="00527D3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4" w:type="dxa"/>
            <w:shd w:val="clear" w:color="auto" w:fill="FFFFFF" w:themeFill="background1"/>
          </w:tcPr>
          <w:p w14:paraId="3A97EA11" w14:textId="698B0BF8" w:rsidR="00527D33" w:rsidRDefault="00527D33" w:rsidP="00527D33">
            <w:pPr>
              <w:pStyle w:val="TableParagraph"/>
              <w:spacing w:before="18" w:line="206" w:lineRule="exact"/>
              <w:ind w:left="89" w:right="67"/>
              <w:jc w:val="center"/>
              <w:rPr>
                <w:sz w:val="20"/>
              </w:rPr>
            </w:pPr>
          </w:p>
        </w:tc>
      </w:tr>
      <w:tr w:rsidR="00527D33" w14:paraId="09A3619A" w14:textId="77777777" w:rsidTr="06C3C5EF">
        <w:trPr>
          <w:trHeight w:val="227"/>
        </w:trPr>
        <w:tc>
          <w:tcPr>
            <w:tcW w:w="11534" w:type="dxa"/>
            <w:gridSpan w:val="4"/>
            <w:shd w:val="clear" w:color="auto" w:fill="FFFFFF" w:themeFill="background1"/>
          </w:tcPr>
          <w:p w14:paraId="75319162" w14:textId="390A54F0" w:rsidR="00527D33" w:rsidRPr="00174A4D" w:rsidRDefault="00174A4D" w:rsidP="00174A4D">
            <w:pPr>
              <w:pStyle w:val="TableParagraph"/>
              <w:spacing w:line="208" w:lineRule="exact"/>
              <w:ind w:right="5220"/>
              <w:jc w:val="right"/>
              <w:rPr>
                <w:b/>
                <w:sz w:val="20"/>
              </w:rPr>
            </w:pPr>
            <w:r w:rsidRPr="00174A4D">
              <w:rPr>
                <w:b/>
                <w:color w:val="FF0000"/>
                <w:sz w:val="20"/>
              </w:rPr>
              <w:t>20 minutos para resolver preguntas de los asistentes</w:t>
            </w:r>
          </w:p>
        </w:tc>
      </w:tr>
      <w:tr w:rsidR="00527D33" w14:paraId="66A6F97C" w14:textId="77777777" w:rsidTr="00861A73">
        <w:trPr>
          <w:trHeight w:val="121"/>
        </w:trPr>
        <w:tc>
          <w:tcPr>
            <w:tcW w:w="2295" w:type="dxa"/>
            <w:shd w:val="clear" w:color="auto" w:fill="FFFFFF" w:themeFill="background1"/>
          </w:tcPr>
          <w:p w14:paraId="0E03727F" w14:textId="4AF5A9A6" w:rsidR="00527D33" w:rsidRDefault="00A91225" w:rsidP="00527D33">
            <w:pPr>
              <w:pStyle w:val="TableParagraph"/>
              <w:spacing w:before="18"/>
              <w:ind w:left="250"/>
              <w:rPr>
                <w:sz w:val="20"/>
              </w:rPr>
            </w:pPr>
            <w:r>
              <w:rPr>
                <w:sz w:val="20"/>
              </w:rPr>
              <w:t>4:50 pm</w:t>
            </w:r>
          </w:p>
        </w:tc>
        <w:tc>
          <w:tcPr>
            <w:tcW w:w="5910" w:type="dxa"/>
            <w:shd w:val="clear" w:color="auto" w:fill="FFFFFF" w:themeFill="background1"/>
          </w:tcPr>
          <w:p w14:paraId="43F5B919" w14:textId="52288653" w:rsidR="00527D33" w:rsidRDefault="00A91225" w:rsidP="00527D33">
            <w:pPr>
              <w:pStyle w:val="TableParagraph"/>
              <w:spacing w:before="1" w:line="210" w:lineRule="exact"/>
              <w:ind w:left="38"/>
              <w:rPr>
                <w:sz w:val="20"/>
              </w:rPr>
            </w:pPr>
            <w:r>
              <w:rPr>
                <w:sz w:val="20"/>
              </w:rPr>
              <w:t>Fin del evento</w:t>
            </w:r>
            <w:r w:rsidR="009A0483">
              <w:rPr>
                <w:sz w:val="20"/>
              </w:rPr>
              <w:t>.</w:t>
            </w:r>
          </w:p>
        </w:tc>
        <w:tc>
          <w:tcPr>
            <w:tcW w:w="1965" w:type="dxa"/>
            <w:shd w:val="clear" w:color="auto" w:fill="FFFFFF" w:themeFill="background1"/>
          </w:tcPr>
          <w:p w14:paraId="31FA578A" w14:textId="77DD04AB" w:rsidR="00527D33" w:rsidRDefault="00527D33" w:rsidP="00527D33">
            <w:pPr>
              <w:pStyle w:val="TableParagraph"/>
              <w:spacing w:line="259" w:lineRule="auto"/>
              <w:ind w:left="1547" w:hanging="1489"/>
              <w:rPr>
                <w:sz w:val="20"/>
              </w:rPr>
            </w:pPr>
          </w:p>
        </w:tc>
        <w:tc>
          <w:tcPr>
            <w:tcW w:w="1364" w:type="dxa"/>
            <w:shd w:val="clear" w:color="auto" w:fill="FFFFFF" w:themeFill="background1"/>
          </w:tcPr>
          <w:p w14:paraId="6BFD11F6" w14:textId="77777777" w:rsidR="00527D33" w:rsidRDefault="00527D33" w:rsidP="00527D3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81B1B8" w14:textId="6E58DD70" w:rsidR="00A7351B" w:rsidRDefault="00A7351B" w:rsidP="00861A73">
      <w:pPr>
        <w:tabs>
          <w:tab w:val="left" w:pos="7284"/>
        </w:tabs>
      </w:pPr>
    </w:p>
    <w:sectPr w:rsidR="00A7351B">
      <w:type w:val="continuous"/>
      <w:pgSz w:w="12190" w:h="17860"/>
      <w:pgMar w:top="320" w:right="38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1C2A8" w14:textId="77777777" w:rsidR="000D7347" w:rsidRDefault="000D7347" w:rsidP="00861A73">
      <w:r>
        <w:separator/>
      </w:r>
    </w:p>
  </w:endnote>
  <w:endnote w:type="continuationSeparator" w:id="0">
    <w:p w14:paraId="5174F190" w14:textId="77777777" w:rsidR="000D7347" w:rsidRDefault="000D7347" w:rsidP="00861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BF85E" w14:textId="77777777" w:rsidR="000D7347" w:rsidRDefault="000D7347" w:rsidP="00861A73">
      <w:r>
        <w:separator/>
      </w:r>
    </w:p>
  </w:footnote>
  <w:footnote w:type="continuationSeparator" w:id="0">
    <w:p w14:paraId="28FAF7D7" w14:textId="77777777" w:rsidR="000D7347" w:rsidRDefault="000D7347" w:rsidP="00861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EF"/>
    <w:rsid w:val="00000209"/>
    <w:rsid w:val="00096845"/>
    <w:rsid w:val="000D7347"/>
    <w:rsid w:val="00104A60"/>
    <w:rsid w:val="001149A7"/>
    <w:rsid w:val="00132A65"/>
    <w:rsid w:val="001343C0"/>
    <w:rsid w:val="00174A4D"/>
    <w:rsid w:val="00186063"/>
    <w:rsid w:val="001944EF"/>
    <w:rsid w:val="001B124C"/>
    <w:rsid w:val="001D1845"/>
    <w:rsid w:val="00243FB2"/>
    <w:rsid w:val="00264776"/>
    <w:rsid w:val="002662A7"/>
    <w:rsid w:val="002C7200"/>
    <w:rsid w:val="002D4739"/>
    <w:rsid w:val="002E564F"/>
    <w:rsid w:val="002E570C"/>
    <w:rsid w:val="0037367E"/>
    <w:rsid w:val="00395B7D"/>
    <w:rsid w:val="003C7008"/>
    <w:rsid w:val="003D4993"/>
    <w:rsid w:val="003F4CB2"/>
    <w:rsid w:val="004509A7"/>
    <w:rsid w:val="0046313D"/>
    <w:rsid w:val="004C31B3"/>
    <w:rsid w:val="004C3B23"/>
    <w:rsid w:val="004C3BF1"/>
    <w:rsid w:val="004C4C1B"/>
    <w:rsid w:val="00502A15"/>
    <w:rsid w:val="00527D33"/>
    <w:rsid w:val="005E2D0B"/>
    <w:rsid w:val="005F9A52"/>
    <w:rsid w:val="00692BEB"/>
    <w:rsid w:val="00696A81"/>
    <w:rsid w:val="006C293F"/>
    <w:rsid w:val="00751C6F"/>
    <w:rsid w:val="007637AA"/>
    <w:rsid w:val="00767BB7"/>
    <w:rsid w:val="007D75E7"/>
    <w:rsid w:val="008134FA"/>
    <w:rsid w:val="00861A73"/>
    <w:rsid w:val="00866DA4"/>
    <w:rsid w:val="00933F74"/>
    <w:rsid w:val="00934F5E"/>
    <w:rsid w:val="0094BFA0"/>
    <w:rsid w:val="00973C72"/>
    <w:rsid w:val="009862A3"/>
    <w:rsid w:val="009A0483"/>
    <w:rsid w:val="009A4020"/>
    <w:rsid w:val="00A04085"/>
    <w:rsid w:val="00A15F2C"/>
    <w:rsid w:val="00A34237"/>
    <w:rsid w:val="00A7351B"/>
    <w:rsid w:val="00A91225"/>
    <w:rsid w:val="00AA58A1"/>
    <w:rsid w:val="00AF3458"/>
    <w:rsid w:val="00B15DF9"/>
    <w:rsid w:val="00B60396"/>
    <w:rsid w:val="00B73CE8"/>
    <w:rsid w:val="00B818AB"/>
    <w:rsid w:val="00BA7D89"/>
    <w:rsid w:val="00BF4701"/>
    <w:rsid w:val="00C56BB8"/>
    <w:rsid w:val="00CA406E"/>
    <w:rsid w:val="00CF78EF"/>
    <w:rsid w:val="00D27469"/>
    <w:rsid w:val="00D8433E"/>
    <w:rsid w:val="00DC65FB"/>
    <w:rsid w:val="00E1733D"/>
    <w:rsid w:val="00E56893"/>
    <w:rsid w:val="00E6593E"/>
    <w:rsid w:val="00E91356"/>
    <w:rsid w:val="00EB5A43"/>
    <w:rsid w:val="00EBAE64"/>
    <w:rsid w:val="00EC447F"/>
    <w:rsid w:val="00F73EC4"/>
    <w:rsid w:val="00F91199"/>
    <w:rsid w:val="00FA0902"/>
    <w:rsid w:val="0313DC54"/>
    <w:rsid w:val="0315CFEF"/>
    <w:rsid w:val="03434B5A"/>
    <w:rsid w:val="04CEE1C6"/>
    <w:rsid w:val="05582D96"/>
    <w:rsid w:val="05E1A9D8"/>
    <w:rsid w:val="069479ED"/>
    <w:rsid w:val="06C3C5EF"/>
    <w:rsid w:val="06EDAE3C"/>
    <w:rsid w:val="08A8A26E"/>
    <w:rsid w:val="08AFCF77"/>
    <w:rsid w:val="0A2E3D55"/>
    <w:rsid w:val="0A4B9FD8"/>
    <w:rsid w:val="0BBCD097"/>
    <w:rsid w:val="0BEABF7A"/>
    <w:rsid w:val="0EA28A91"/>
    <w:rsid w:val="0F1F10FB"/>
    <w:rsid w:val="0F60EBA7"/>
    <w:rsid w:val="0FDCE2FB"/>
    <w:rsid w:val="11F4184B"/>
    <w:rsid w:val="1246892E"/>
    <w:rsid w:val="158E527F"/>
    <w:rsid w:val="1650F362"/>
    <w:rsid w:val="177EB770"/>
    <w:rsid w:val="1807BEA0"/>
    <w:rsid w:val="186F1823"/>
    <w:rsid w:val="18AE0E6F"/>
    <w:rsid w:val="19BCC057"/>
    <w:rsid w:val="1A4961FA"/>
    <w:rsid w:val="1A7AEBFF"/>
    <w:rsid w:val="1B1AB861"/>
    <w:rsid w:val="1B9CAC4C"/>
    <w:rsid w:val="1BFD9403"/>
    <w:rsid w:val="200C17EC"/>
    <w:rsid w:val="20A0587F"/>
    <w:rsid w:val="20B8A37E"/>
    <w:rsid w:val="210D27B9"/>
    <w:rsid w:val="213D3DCD"/>
    <w:rsid w:val="21424D07"/>
    <w:rsid w:val="215B4CA9"/>
    <w:rsid w:val="22D90E2E"/>
    <w:rsid w:val="23CCAEC6"/>
    <w:rsid w:val="240201BF"/>
    <w:rsid w:val="2408A5E8"/>
    <w:rsid w:val="2449B08A"/>
    <w:rsid w:val="24ADF6CB"/>
    <w:rsid w:val="28E40491"/>
    <w:rsid w:val="2909F761"/>
    <w:rsid w:val="29AF1308"/>
    <w:rsid w:val="2A9FECC2"/>
    <w:rsid w:val="2B722C58"/>
    <w:rsid w:val="2C22E76A"/>
    <w:rsid w:val="2D0DFCB9"/>
    <w:rsid w:val="2DDA5481"/>
    <w:rsid w:val="2E92104A"/>
    <w:rsid w:val="2FE8C9FF"/>
    <w:rsid w:val="302DE0AB"/>
    <w:rsid w:val="30DBE06F"/>
    <w:rsid w:val="3150631E"/>
    <w:rsid w:val="34E102A0"/>
    <w:rsid w:val="35C28799"/>
    <w:rsid w:val="35CC4906"/>
    <w:rsid w:val="35E44C66"/>
    <w:rsid w:val="383119E5"/>
    <w:rsid w:val="38E0FFFE"/>
    <w:rsid w:val="38E8ED84"/>
    <w:rsid w:val="39B248A2"/>
    <w:rsid w:val="39F9DFF1"/>
    <w:rsid w:val="3AF2D410"/>
    <w:rsid w:val="3B6675A3"/>
    <w:rsid w:val="3B8B396D"/>
    <w:rsid w:val="3BE17AAC"/>
    <w:rsid w:val="3C84D967"/>
    <w:rsid w:val="3D37138E"/>
    <w:rsid w:val="3D76D6F1"/>
    <w:rsid w:val="3DDB121B"/>
    <w:rsid w:val="3DEA8187"/>
    <w:rsid w:val="3EA83414"/>
    <w:rsid w:val="3EC3ABC9"/>
    <w:rsid w:val="3F06A095"/>
    <w:rsid w:val="4023B547"/>
    <w:rsid w:val="402ADC18"/>
    <w:rsid w:val="402E6B3F"/>
    <w:rsid w:val="40440475"/>
    <w:rsid w:val="40E043F7"/>
    <w:rsid w:val="41CE7DD2"/>
    <w:rsid w:val="41DA9153"/>
    <w:rsid w:val="43AEADD1"/>
    <w:rsid w:val="44207740"/>
    <w:rsid w:val="45177598"/>
    <w:rsid w:val="452BAB79"/>
    <w:rsid w:val="45812F68"/>
    <w:rsid w:val="4624D12D"/>
    <w:rsid w:val="466F7DFA"/>
    <w:rsid w:val="46C343D2"/>
    <w:rsid w:val="48634C3B"/>
    <w:rsid w:val="4AD1C9AC"/>
    <w:rsid w:val="4B6E5574"/>
    <w:rsid w:val="4CA9859A"/>
    <w:rsid w:val="4D0A25D5"/>
    <w:rsid w:val="4E0AF91F"/>
    <w:rsid w:val="4E7BC9E0"/>
    <w:rsid w:val="5041C697"/>
    <w:rsid w:val="51256B88"/>
    <w:rsid w:val="51DD96F8"/>
    <w:rsid w:val="537017A2"/>
    <w:rsid w:val="53808E2A"/>
    <w:rsid w:val="53E4D94B"/>
    <w:rsid w:val="546C673C"/>
    <w:rsid w:val="54AF0FF7"/>
    <w:rsid w:val="55386C1F"/>
    <w:rsid w:val="562B2D77"/>
    <w:rsid w:val="562FDDB2"/>
    <w:rsid w:val="57207BC7"/>
    <w:rsid w:val="57229CD9"/>
    <w:rsid w:val="5775D09C"/>
    <w:rsid w:val="5947C240"/>
    <w:rsid w:val="59D8D276"/>
    <w:rsid w:val="5B83B289"/>
    <w:rsid w:val="5B8BA00F"/>
    <w:rsid w:val="5C87FF57"/>
    <w:rsid w:val="5DB8FF1D"/>
    <w:rsid w:val="5DDB877B"/>
    <w:rsid w:val="5ED86BB1"/>
    <w:rsid w:val="5F4FFE7D"/>
    <w:rsid w:val="5FE882DF"/>
    <w:rsid w:val="6094B246"/>
    <w:rsid w:val="60AC4FCF"/>
    <w:rsid w:val="61F46A91"/>
    <w:rsid w:val="62684287"/>
    <w:rsid w:val="62FAECE1"/>
    <w:rsid w:val="65228844"/>
    <w:rsid w:val="660083B8"/>
    <w:rsid w:val="67C215A9"/>
    <w:rsid w:val="686A2317"/>
    <w:rsid w:val="68CED8EB"/>
    <w:rsid w:val="6976F48C"/>
    <w:rsid w:val="6B3D3212"/>
    <w:rsid w:val="6B5D85E7"/>
    <w:rsid w:val="6B850E88"/>
    <w:rsid w:val="6C5F2C56"/>
    <w:rsid w:val="6C815AC4"/>
    <w:rsid w:val="6F5B05FE"/>
    <w:rsid w:val="6FACD860"/>
    <w:rsid w:val="70DD151A"/>
    <w:rsid w:val="712D2807"/>
    <w:rsid w:val="716993DC"/>
    <w:rsid w:val="71EF53FE"/>
    <w:rsid w:val="7215C4A0"/>
    <w:rsid w:val="72619DF4"/>
    <w:rsid w:val="726415A7"/>
    <w:rsid w:val="7400A005"/>
    <w:rsid w:val="773786CA"/>
    <w:rsid w:val="779EC1E8"/>
    <w:rsid w:val="78D3572B"/>
    <w:rsid w:val="7942FE51"/>
    <w:rsid w:val="796A7205"/>
    <w:rsid w:val="79F070E7"/>
    <w:rsid w:val="7BD14C6E"/>
    <w:rsid w:val="7C4F796D"/>
    <w:rsid w:val="7F08E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14CB"/>
  <w15:docId w15:val="{1876ED5B-A851-42D3-A9C7-D9E0448F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textrun">
    <w:name w:val="normaltextrun"/>
    <w:basedOn w:val="Fuentedeprrafopredeter"/>
    <w:rsid w:val="00CA406E"/>
  </w:style>
  <w:style w:type="character" w:customStyle="1" w:styleId="eop">
    <w:name w:val="eop"/>
    <w:basedOn w:val="Fuentedeprrafopredeter"/>
    <w:rsid w:val="005E2D0B"/>
  </w:style>
  <w:style w:type="paragraph" w:styleId="Encabezado">
    <w:name w:val="header"/>
    <w:basedOn w:val="Normal"/>
    <w:link w:val="EncabezadoCar"/>
    <w:uiPriority w:val="99"/>
    <w:unhideWhenUsed/>
    <w:rsid w:val="00861A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1A7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61A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7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ace.educacionbogota.edu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5FC1F83131FE45B097C35D6CAE5A8A" ma:contentTypeVersion="17" ma:contentTypeDescription="Crear nuevo documento." ma:contentTypeScope="" ma:versionID="6443140064d66184acefcd548b77fc23">
  <xsd:schema xmlns:xsd="http://www.w3.org/2001/XMLSchema" xmlns:xs="http://www.w3.org/2001/XMLSchema" xmlns:p="http://schemas.microsoft.com/office/2006/metadata/properties" xmlns:ns2="6dc3c1db-4251-4a25-9570-d036c1142f9e" xmlns:ns3="15ab5c9c-9071-428f-ac1d-40ee9a9418c6" targetNamespace="http://schemas.microsoft.com/office/2006/metadata/properties" ma:root="true" ma:fieldsID="9636b794dc31cd9a4036c85d7810c587" ns2:_="" ns3:_="">
    <xsd:import namespace="6dc3c1db-4251-4a25-9570-d036c1142f9e"/>
    <xsd:import namespace="15ab5c9c-9071-428f-ac1d-40ee9a9418c6"/>
    <xsd:element name="properties">
      <xsd:complexType>
        <xsd:sequence>
          <xsd:element name="documentManagement">
            <xsd:complexType>
              <xsd:all>
                <xsd:element ref="ns2:Alerta_x0020_Phishin_x0020_en_x0020_la_x0020_Red_x002e_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3c1db-4251-4a25-9570-d036c1142f9e" elementFormDefault="qualified">
    <xsd:import namespace="http://schemas.microsoft.com/office/2006/documentManagement/types"/>
    <xsd:import namespace="http://schemas.microsoft.com/office/infopath/2007/PartnerControls"/>
    <xsd:element name="Alerta_x0020_Phishin_x0020_en_x0020_la_x0020_Red_x002e_" ma:index="8" nillable="true" ma:displayName="Descripcion" ma:format="Dropdown" ma:internalName="Alerta_x0020_Phishin_x0020_en_x0020_la_x0020_Red_x002e_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b686bf6-424d-4ba2-bd72-90f7dea155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5c9c-9071-428f-ac1d-40ee9a9418c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72b3dca-1fed-4373-b21a-c16087c10cd6}" ma:internalName="TaxCatchAll" ma:showField="CatchAllData" ma:web="15ab5c9c-9071-428f-ac1d-40ee9a9418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erta_x0020_Phishin_x0020_en_x0020_la_x0020_Red_x002e_ xmlns="6dc3c1db-4251-4a25-9570-d036c1142f9e" xsi:nil="true"/>
    <lcf76f155ced4ddcb4097134ff3c332f xmlns="6dc3c1db-4251-4a25-9570-d036c1142f9e">
      <Terms xmlns="http://schemas.microsoft.com/office/infopath/2007/PartnerControls"/>
    </lcf76f155ced4ddcb4097134ff3c332f>
    <TaxCatchAll xmlns="15ab5c9c-9071-428f-ac1d-40ee9a9418c6" xsi:nil="true"/>
  </documentManagement>
</p:properties>
</file>

<file path=customXml/itemProps1.xml><?xml version="1.0" encoding="utf-8"?>
<ds:datastoreItem xmlns:ds="http://schemas.openxmlformats.org/officeDocument/2006/customXml" ds:itemID="{077A9706-34A8-4D57-84AE-FA7716B5E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3c1db-4251-4a25-9570-d036c1142f9e"/>
    <ds:schemaRef ds:uri="15ab5c9c-9071-428f-ac1d-40ee9a9418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C44A7-A34B-4FB8-A1E1-7A2E24AC69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A7B938-E8FB-4270-AEAC-782E90007342}">
  <ds:schemaRefs>
    <ds:schemaRef ds:uri="http://schemas.microsoft.com/office/2006/metadata/properties"/>
    <ds:schemaRef ds:uri="http://schemas.microsoft.com/office/infopath/2007/PartnerControls"/>
    <ds:schemaRef ds:uri="6dc3c1db-4251-4a25-9570-d036c1142f9e"/>
    <ds:schemaRef ds:uri="15ab5c9c-9071-428f-ac1d-40ee9a9418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Mar Jenny Romero Acosta</cp:lastModifiedBy>
  <cp:revision>42</cp:revision>
  <dcterms:created xsi:type="dcterms:W3CDTF">2023-10-03T20:03:00Z</dcterms:created>
  <dcterms:modified xsi:type="dcterms:W3CDTF">2023-10-03T22:19:00Z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2022-10-14T00:00:00Z</vt:filetime>
  </property>
  <property fmtid="{D5CDD505-2E9C-101B-9397-08002B2CF9AE}" pid="5" name="ContentTypeId">
    <vt:lpwstr>0x010100D75FC1F83131FE45B097C35D6CAE5A8A</vt:lpwstr>
  </property>
  <property fmtid="{D5CDD505-2E9C-101B-9397-08002B2CF9AE}" pid="6" name="MediaServiceImageTags">
    <vt:lpwstr/>
  </property>
</Properties>
</file>