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35789" w14:textId="77777777" w:rsidR="0028709B" w:rsidRDefault="0028709B">
      <w:pPr>
        <w:pStyle w:val="Textonotapie"/>
        <w:tabs>
          <w:tab w:val="left" w:pos="1021"/>
          <w:tab w:val="left" w:pos="8080"/>
        </w:tabs>
        <w:rPr>
          <w:sz w:val="24"/>
          <w:lang w:val="es-ES"/>
        </w:rPr>
        <w:sectPr w:rsidR="0028709B" w:rsidSect="00D33AF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06" w:h="16838" w:code="9"/>
          <w:pgMar w:top="992" w:right="567" w:bottom="255" w:left="794" w:header="567" w:footer="454" w:gutter="0"/>
          <w:cols w:space="720" w:equalWidth="0">
            <w:col w:w="9411"/>
          </w:cols>
          <w:titlePg/>
          <w:docGrid w:linePitch="272"/>
        </w:sectPr>
      </w:pPr>
    </w:p>
    <w:p w14:paraId="2ED1CCE1" w14:textId="77777777" w:rsidR="0028709B" w:rsidRDefault="0028709B" w:rsidP="00D33AFB">
      <w:pPr>
        <w:pStyle w:val="Textonotapie"/>
        <w:tabs>
          <w:tab w:val="left" w:pos="-2552"/>
        </w:tabs>
        <w:rPr>
          <w:rFonts w:ascii="Arial" w:hAnsi="Arial" w:cs="Arial"/>
          <w:sz w:val="22"/>
        </w:rPr>
        <w:sectPr w:rsidR="0028709B">
          <w:type w:val="continuous"/>
          <w:pgSz w:w="11906" w:h="16838" w:code="9"/>
          <w:pgMar w:top="992" w:right="567" w:bottom="255" w:left="794" w:header="289" w:footer="1018" w:gutter="0"/>
          <w:cols w:space="720" w:equalWidth="0">
            <w:col w:w="9411"/>
          </w:cols>
          <w:formProt w:val="0"/>
          <w:titlePg/>
        </w:sectPr>
      </w:pPr>
    </w:p>
    <w:p w14:paraId="41ADB0B9" w14:textId="77777777" w:rsidR="0028709B" w:rsidRDefault="0028709B">
      <w:pPr>
        <w:pStyle w:val="Textonotapie"/>
        <w:tabs>
          <w:tab w:val="left" w:pos="1021"/>
          <w:tab w:val="left" w:pos="8080"/>
        </w:tabs>
        <w:rPr>
          <w:rFonts w:ascii="Arial" w:hAnsi="Arial" w:cs="Arial"/>
          <w:sz w:val="22"/>
        </w:rPr>
        <w:sectPr w:rsidR="0028709B">
          <w:type w:val="continuous"/>
          <w:pgSz w:w="11906" w:h="16838" w:code="9"/>
          <w:pgMar w:top="992" w:right="567" w:bottom="255" w:left="794" w:header="289" w:footer="1018" w:gutter="0"/>
          <w:cols w:space="720" w:equalWidth="0">
            <w:col w:w="9411"/>
          </w:cols>
          <w:titlePg/>
        </w:sectPr>
      </w:pPr>
    </w:p>
    <w:p w14:paraId="3F619302" w14:textId="77777777" w:rsidR="00BD7B14" w:rsidRDefault="00A55F57" w:rsidP="00A55F57">
      <w:pPr>
        <w:pStyle w:val="Textonotapie"/>
        <w:tabs>
          <w:tab w:val="left" w:pos="1021"/>
          <w:tab w:val="left" w:pos="8080"/>
        </w:tabs>
        <w:jc w:val="center"/>
        <w:rPr>
          <w:rFonts w:ascii="Arial" w:hAnsi="Arial" w:cs="Arial"/>
          <w:sz w:val="22"/>
        </w:rPr>
      </w:pPr>
      <w:r w:rsidRPr="00A55F57">
        <w:rPr>
          <w:rFonts w:ascii="Arial" w:hAnsi="Arial" w:cs="Arial"/>
          <w:b/>
          <w:bCs/>
          <w:sz w:val="22"/>
          <w:u w:val="single"/>
        </w:rPr>
        <w:t>ACUERDO DE EJECUCIÓN DE SENTENCIA</w:t>
      </w:r>
    </w:p>
    <w:p w14:paraId="1D51797D" w14:textId="77777777" w:rsidR="00A55F57" w:rsidRDefault="00A55F57" w:rsidP="00A55F57">
      <w:pPr>
        <w:pStyle w:val="Textonotapie"/>
        <w:tabs>
          <w:tab w:val="left" w:pos="1021"/>
          <w:tab w:val="left" w:pos="8080"/>
        </w:tabs>
        <w:jc w:val="center"/>
        <w:rPr>
          <w:rFonts w:ascii="Arial" w:hAnsi="Arial" w:cs="Arial"/>
          <w:sz w:val="22"/>
        </w:rPr>
      </w:pPr>
    </w:p>
    <w:p w14:paraId="59AE6801" w14:textId="77777777" w:rsidR="00A55F57" w:rsidRDefault="00A55F57" w:rsidP="00A55F57">
      <w:pPr>
        <w:pStyle w:val="Textonotapie"/>
        <w:tabs>
          <w:tab w:val="left" w:pos="1021"/>
          <w:tab w:val="left" w:pos="8080"/>
        </w:tabs>
        <w:jc w:val="both"/>
        <w:rPr>
          <w:rFonts w:ascii="Arial" w:hAnsi="Arial" w:cs="Arial"/>
          <w:sz w:val="22"/>
        </w:rPr>
      </w:pPr>
    </w:p>
    <w:p w14:paraId="12D8E607" w14:textId="61E70510" w:rsidR="00A55F57" w:rsidRDefault="00A55F57" w:rsidP="00A55F57">
      <w:pPr>
        <w:pStyle w:val="Textonotapie"/>
        <w:tabs>
          <w:tab w:val="left" w:pos="1021"/>
          <w:tab w:val="left" w:pos="8080"/>
        </w:tabs>
        <w:spacing w:line="360" w:lineRule="auto"/>
        <w:ind w:firstLine="1021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El juzgado de lo Social Nº1 de Melilla ha dictado en el P.O. </w:t>
      </w:r>
      <w:r w:rsidR="00001013">
        <w:rPr>
          <w:rFonts w:ascii="Arial" w:hAnsi="Arial" w:cs="Arial"/>
          <w:sz w:val="22"/>
        </w:rPr>
        <w:t>{{</w:t>
      </w:r>
      <w:r w:rsidR="00001013" w:rsidRPr="004A0288">
        <w:rPr>
          <w:rFonts w:ascii="Arial" w:hAnsi="Arial" w:cs="Arial"/>
          <w:b/>
          <w:bCs/>
          <w:sz w:val="22"/>
        </w:rPr>
        <w:t>procedimiento</w:t>
      </w:r>
      <w:r w:rsidR="00001013">
        <w:rPr>
          <w:rFonts w:ascii="Arial" w:hAnsi="Arial" w:cs="Arial"/>
          <w:sz w:val="22"/>
        </w:rPr>
        <w:t>}}</w:t>
      </w:r>
      <w:r>
        <w:rPr>
          <w:rFonts w:ascii="Arial" w:hAnsi="Arial" w:cs="Arial"/>
          <w:sz w:val="22"/>
        </w:rPr>
        <w:t xml:space="preserve"> Sentencia de fecha </w:t>
      </w:r>
      <w:r w:rsidR="00001013">
        <w:rPr>
          <w:rFonts w:ascii="Arial" w:hAnsi="Arial" w:cs="Arial"/>
          <w:sz w:val="22"/>
        </w:rPr>
        <w:t>{{</w:t>
      </w:r>
      <w:r w:rsidR="00001013" w:rsidRPr="004A0288">
        <w:rPr>
          <w:rFonts w:ascii="Arial" w:hAnsi="Arial" w:cs="Arial"/>
          <w:b/>
          <w:bCs/>
          <w:sz w:val="22"/>
        </w:rPr>
        <w:t>fecha</w:t>
      </w:r>
      <w:r w:rsidR="00001013">
        <w:rPr>
          <w:rFonts w:ascii="Arial" w:hAnsi="Arial" w:cs="Arial"/>
          <w:sz w:val="22"/>
        </w:rPr>
        <w:t>}}</w:t>
      </w:r>
      <w:r>
        <w:rPr>
          <w:rFonts w:ascii="Arial" w:hAnsi="Arial" w:cs="Arial"/>
          <w:sz w:val="22"/>
        </w:rPr>
        <w:t>. La citada sentencia ha adquirido firmeza.</w:t>
      </w:r>
    </w:p>
    <w:p w14:paraId="25FD5118" w14:textId="77777777" w:rsidR="00A55F57" w:rsidRDefault="00A55F57" w:rsidP="00A55F57">
      <w:pPr>
        <w:pStyle w:val="Textonotapie"/>
        <w:tabs>
          <w:tab w:val="left" w:pos="1021"/>
          <w:tab w:val="left" w:pos="8080"/>
        </w:tabs>
        <w:spacing w:line="360" w:lineRule="auto"/>
        <w:ind w:firstLine="1021"/>
        <w:jc w:val="both"/>
        <w:rPr>
          <w:rFonts w:ascii="Arial" w:hAnsi="Arial" w:cs="Arial"/>
          <w:sz w:val="22"/>
        </w:rPr>
      </w:pPr>
    </w:p>
    <w:p w14:paraId="021CC231" w14:textId="56467D27" w:rsidR="00A55F57" w:rsidRDefault="00A55F57" w:rsidP="00A55F57">
      <w:pPr>
        <w:pStyle w:val="Textonotapie"/>
        <w:tabs>
          <w:tab w:val="left" w:pos="1021"/>
          <w:tab w:val="left" w:pos="8080"/>
        </w:tabs>
        <w:spacing w:line="360" w:lineRule="auto"/>
        <w:ind w:firstLine="1021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En el falo de la Sentencia se estima la demanda interpuesta y se condena a la Delegación del Gobierno en Melilla a abonar la cantidad </w:t>
      </w:r>
      <w:r w:rsidR="00001013">
        <w:rPr>
          <w:rFonts w:ascii="Arial" w:hAnsi="Arial" w:cs="Arial"/>
          <w:sz w:val="22"/>
        </w:rPr>
        <w:t xml:space="preserve">{{cantidad}} euros </w:t>
      </w:r>
      <w:r>
        <w:rPr>
          <w:rFonts w:ascii="Arial" w:hAnsi="Arial" w:cs="Arial"/>
          <w:sz w:val="22"/>
        </w:rPr>
        <w:t>más el 10% de interés por mora en concepto de diferencias retributivas al demandante.</w:t>
      </w:r>
    </w:p>
    <w:p w14:paraId="24527552" w14:textId="77777777" w:rsidR="00A55F57" w:rsidRDefault="00A55F57" w:rsidP="00A55F57">
      <w:pPr>
        <w:pStyle w:val="Textonotapie"/>
        <w:tabs>
          <w:tab w:val="left" w:pos="1021"/>
          <w:tab w:val="left" w:pos="8080"/>
        </w:tabs>
        <w:spacing w:line="360" w:lineRule="auto"/>
        <w:ind w:firstLine="1021"/>
        <w:jc w:val="both"/>
        <w:rPr>
          <w:rFonts w:ascii="Arial" w:hAnsi="Arial" w:cs="Arial"/>
          <w:sz w:val="22"/>
        </w:rPr>
      </w:pPr>
    </w:p>
    <w:p w14:paraId="0A6B8204" w14:textId="7E3526DD" w:rsidR="00A55F57" w:rsidRDefault="00A55F57" w:rsidP="00A55F57">
      <w:pPr>
        <w:pStyle w:val="Textonotapie"/>
        <w:tabs>
          <w:tab w:val="left" w:pos="1021"/>
          <w:tab w:val="left" w:pos="8080"/>
        </w:tabs>
        <w:spacing w:line="360" w:lineRule="auto"/>
        <w:ind w:firstLine="1021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El trabajador</w:t>
      </w:r>
      <w:r w:rsidR="00572F00">
        <w:rPr>
          <w:rFonts w:ascii="Arial" w:hAnsi="Arial" w:cs="Arial"/>
          <w:sz w:val="22"/>
        </w:rPr>
        <w:t xml:space="preserve"> Dª/D</w:t>
      </w:r>
      <w:r>
        <w:rPr>
          <w:rFonts w:ascii="Arial" w:hAnsi="Arial" w:cs="Arial"/>
          <w:sz w:val="22"/>
        </w:rPr>
        <w:t xml:space="preserve"> </w:t>
      </w:r>
      <w:r w:rsidR="00001013">
        <w:rPr>
          <w:rFonts w:ascii="Arial" w:hAnsi="Arial" w:cs="Arial"/>
          <w:sz w:val="22"/>
        </w:rPr>
        <w:t>{{</w:t>
      </w:r>
      <w:r w:rsidR="00001013" w:rsidRPr="004A0288">
        <w:rPr>
          <w:rFonts w:ascii="Arial" w:hAnsi="Arial" w:cs="Arial"/>
          <w:b/>
          <w:bCs/>
          <w:sz w:val="22"/>
        </w:rPr>
        <w:t>trabajador</w:t>
      </w:r>
      <w:proofErr w:type="gramStart"/>
      <w:r w:rsidR="00001013">
        <w:rPr>
          <w:rFonts w:ascii="Arial" w:hAnsi="Arial" w:cs="Arial"/>
          <w:sz w:val="22"/>
        </w:rPr>
        <w:t>}}</w:t>
      </w:r>
      <w:r>
        <w:rPr>
          <w:rFonts w:ascii="Arial" w:hAnsi="Arial" w:cs="Arial"/>
          <w:sz w:val="22"/>
        </w:rPr>
        <w:t xml:space="preserve">   </w:t>
      </w:r>
      <w:proofErr w:type="gramEnd"/>
      <w:r>
        <w:rPr>
          <w:rFonts w:ascii="Arial" w:hAnsi="Arial" w:cs="Arial"/>
          <w:sz w:val="22"/>
        </w:rPr>
        <w:t xml:space="preserve"> con DNI/NIE </w:t>
      </w:r>
      <w:r w:rsidR="00001013">
        <w:rPr>
          <w:rFonts w:ascii="Arial" w:hAnsi="Arial" w:cs="Arial"/>
          <w:sz w:val="22"/>
        </w:rPr>
        <w:t>{{</w:t>
      </w:r>
      <w:proofErr w:type="spellStart"/>
      <w:r w:rsidR="00001013" w:rsidRPr="004A0288">
        <w:rPr>
          <w:rFonts w:ascii="Arial" w:hAnsi="Arial" w:cs="Arial"/>
          <w:b/>
          <w:bCs/>
          <w:sz w:val="22"/>
        </w:rPr>
        <w:t>dni</w:t>
      </w:r>
      <w:proofErr w:type="spellEnd"/>
      <w:r w:rsidR="00001013">
        <w:rPr>
          <w:rFonts w:ascii="Arial" w:hAnsi="Arial" w:cs="Arial"/>
          <w:sz w:val="22"/>
        </w:rPr>
        <w:t>}}</w:t>
      </w:r>
      <w:r>
        <w:rPr>
          <w:rFonts w:ascii="Arial" w:hAnsi="Arial" w:cs="Arial"/>
          <w:sz w:val="22"/>
        </w:rPr>
        <w:t xml:space="preserve"> fue contratado para su participación en el Plan de Empleo durante las siguientes fechas:</w:t>
      </w:r>
    </w:p>
    <w:p w14:paraId="2D639F67" w14:textId="77777777" w:rsidR="004A0288" w:rsidRDefault="004A0288" w:rsidP="004A0288">
      <w:pPr>
        <w:pStyle w:val="Textonotapie"/>
        <w:spacing w:line="360" w:lineRule="auto"/>
        <w:ind w:left="1021" w:firstLine="1021"/>
        <w:jc w:val="both"/>
        <w:rPr>
          <w:rFonts w:ascii="Arial" w:hAnsi="Arial" w:cs="Arial"/>
          <w:sz w:val="22"/>
        </w:rPr>
      </w:pPr>
    </w:p>
    <w:p w14:paraId="3159B9B5" w14:textId="6F1FAE03" w:rsidR="00572F00" w:rsidRDefault="00001013" w:rsidP="004A0288">
      <w:pPr>
        <w:pStyle w:val="Textonotapie"/>
        <w:spacing w:line="360" w:lineRule="auto"/>
        <w:ind w:left="1021" w:firstLine="1021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{{*</w:t>
      </w:r>
      <w:r w:rsidRPr="004A0288">
        <w:rPr>
          <w:rFonts w:ascii="Arial" w:hAnsi="Arial" w:cs="Arial"/>
          <w:b/>
          <w:bCs/>
          <w:sz w:val="22"/>
        </w:rPr>
        <w:t>contratos</w:t>
      </w:r>
      <w:r>
        <w:rPr>
          <w:rFonts w:ascii="Arial" w:hAnsi="Arial" w:cs="Arial"/>
          <w:sz w:val="22"/>
        </w:rPr>
        <w:t>}}</w:t>
      </w:r>
    </w:p>
    <w:p w14:paraId="5377CBAA" w14:textId="77777777" w:rsidR="00001013" w:rsidRDefault="00001013" w:rsidP="00A55F57">
      <w:pPr>
        <w:pStyle w:val="Textonotapie"/>
        <w:tabs>
          <w:tab w:val="left" w:pos="1021"/>
          <w:tab w:val="left" w:pos="8080"/>
        </w:tabs>
        <w:spacing w:line="360" w:lineRule="auto"/>
        <w:ind w:firstLine="1021"/>
        <w:jc w:val="both"/>
        <w:rPr>
          <w:rFonts w:ascii="Arial" w:hAnsi="Arial" w:cs="Arial"/>
          <w:sz w:val="22"/>
        </w:rPr>
      </w:pPr>
    </w:p>
    <w:p w14:paraId="5A3631F7" w14:textId="77777777" w:rsidR="00572F00" w:rsidRDefault="00572F00" w:rsidP="00572F00">
      <w:pPr>
        <w:pStyle w:val="Textonotapie"/>
        <w:tabs>
          <w:tab w:val="left" w:pos="1021"/>
          <w:tab w:val="left" w:pos="8080"/>
        </w:tabs>
        <w:spacing w:line="360" w:lineRule="auto"/>
        <w:ind w:left="1021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En cumplimiento de la citada sentencia, esta Delegación del Gobierno,</w:t>
      </w:r>
    </w:p>
    <w:p w14:paraId="6C27A912" w14:textId="77777777" w:rsidR="00572F00" w:rsidRDefault="00572F00" w:rsidP="00572F00">
      <w:pPr>
        <w:pStyle w:val="Textonotapie"/>
        <w:tabs>
          <w:tab w:val="left" w:pos="1021"/>
          <w:tab w:val="left" w:pos="8080"/>
        </w:tabs>
        <w:spacing w:line="360" w:lineRule="auto"/>
        <w:ind w:left="1021"/>
        <w:jc w:val="both"/>
        <w:rPr>
          <w:rFonts w:ascii="Arial" w:hAnsi="Arial" w:cs="Arial"/>
          <w:sz w:val="22"/>
        </w:rPr>
      </w:pPr>
    </w:p>
    <w:p w14:paraId="488DF74C" w14:textId="77777777" w:rsidR="00572F00" w:rsidRDefault="00572F00" w:rsidP="00572F00">
      <w:pPr>
        <w:pStyle w:val="Textonotapie"/>
        <w:tabs>
          <w:tab w:val="left" w:pos="1021"/>
          <w:tab w:val="left" w:pos="8080"/>
        </w:tabs>
        <w:spacing w:line="360" w:lineRule="auto"/>
        <w:ind w:left="1021"/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ACUERDA:</w:t>
      </w:r>
    </w:p>
    <w:p w14:paraId="0954FDD9" w14:textId="77777777" w:rsidR="00572F00" w:rsidRDefault="00572F00" w:rsidP="00572F00">
      <w:pPr>
        <w:pStyle w:val="Textonotapie"/>
        <w:tabs>
          <w:tab w:val="left" w:pos="1021"/>
          <w:tab w:val="left" w:pos="8080"/>
        </w:tabs>
        <w:spacing w:line="360" w:lineRule="auto"/>
        <w:ind w:left="1021"/>
        <w:jc w:val="both"/>
        <w:rPr>
          <w:rFonts w:ascii="Arial" w:hAnsi="Arial" w:cs="Arial"/>
          <w:sz w:val="22"/>
        </w:rPr>
      </w:pPr>
    </w:p>
    <w:p w14:paraId="1C9B1C24" w14:textId="51E165CD" w:rsidR="00572F00" w:rsidRDefault="00572F00" w:rsidP="00572F00">
      <w:pPr>
        <w:pStyle w:val="Textonotapie"/>
        <w:tabs>
          <w:tab w:val="left" w:pos="8080"/>
        </w:tabs>
        <w:spacing w:line="360" w:lineRule="auto"/>
        <w:ind w:firstLine="1021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Abonar al trabajador Dª/D </w:t>
      </w:r>
      <w:r w:rsidR="00001013">
        <w:rPr>
          <w:rFonts w:ascii="Arial" w:hAnsi="Arial" w:cs="Arial"/>
          <w:sz w:val="22"/>
        </w:rPr>
        <w:t>{{</w:t>
      </w:r>
      <w:r w:rsidR="00001013" w:rsidRPr="004A0288">
        <w:rPr>
          <w:rFonts w:ascii="Arial" w:hAnsi="Arial" w:cs="Arial"/>
          <w:b/>
          <w:bCs/>
          <w:sz w:val="22"/>
        </w:rPr>
        <w:t>trabajador</w:t>
      </w:r>
      <w:proofErr w:type="gramStart"/>
      <w:r w:rsidR="00001013">
        <w:rPr>
          <w:rFonts w:ascii="Arial" w:hAnsi="Arial" w:cs="Arial"/>
          <w:sz w:val="22"/>
        </w:rPr>
        <w:t>}}</w:t>
      </w:r>
      <w:r>
        <w:rPr>
          <w:rFonts w:ascii="Arial" w:hAnsi="Arial" w:cs="Arial"/>
          <w:sz w:val="22"/>
        </w:rPr>
        <w:t xml:space="preserve">   </w:t>
      </w:r>
      <w:proofErr w:type="gramEnd"/>
      <w:r>
        <w:rPr>
          <w:rFonts w:ascii="Arial" w:hAnsi="Arial" w:cs="Arial"/>
          <w:sz w:val="22"/>
        </w:rPr>
        <w:t xml:space="preserve"> con DNI/NIE </w:t>
      </w:r>
      <w:r w:rsidR="00001013">
        <w:rPr>
          <w:rFonts w:ascii="Arial" w:hAnsi="Arial" w:cs="Arial"/>
          <w:sz w:val="22"/>
        </w:rPr>
        <w:t>{{</w:t>
      </w:r>
      <w:proofErr w:type="spellStart"/>
      <w:r w:rsidR="00001013" w:rsidRPr="004A0288">
        <w:rPr>
          <w:rFonts w:ascii="Arial" w:hAnsi="Arial" w:cs="Arial"/>
          <w:b/>
          <w:bCs/>
          <w:sz w:val="22"/>
        </w:rPr>
        <w:t>dni</w:t>
      </w:r>
      <w:proofErr w:type="spellEnd"/>
      <w:r w:rsidR="00001013">
        <w:rPr>
          <w:rFonts w:ascii="Arial" w:hAnsi="Arial" w:cs="Arial"/>
          <w:sz w:val="22"/>
        </w:rPr>
        <w:t>}}</w:t>
      </w:r>
      <w:r>
        <w:rPr>
          <w:rFonts w:ascii="Arial" w:hAnsi="Arial" w:cs="Arial"/>
          <w:sz w:val="22"/>
        </w:rPr>
        <w:t xml:space="preserve">, la cantidad de </w:t>
      </w:r>
      <w:r w:rsidR="00001013">
        <w:rPr>
          <w:rFonts w:ascii="Arial" w:hAnsi="Arial" w:cs="Arial"/>
          <w:sz w:val="22"/>
        </w:rPr>
        <w:t>{{</w:t>
      </w:r>
      <w:r w:rsidR="00001013" w:rsidRPr="004A0288">
        <w:rPr>
          <w:rFonts w:ascii="Arial" w:hAnsi="Arial" w:cs="Arial"/>
          <w:b/>
          <w:bCs/>
          <w:sz w:val="22"/>
        </w:rPr>
        <w:t>cantidad</w:t>
      </w:r>
      <w:r w:rsidR="00001013">
        <w:rPr>
          <w:rFonts w:ascii="Arial" w:hAnsi="Arial" w:cs="Arial"/>
          <w:sz w:val="22"/>
        </w:rPr>
        <w:t>}}</w:t>
      </w:r>
      <w:r>
        <w:rPr>
          <w:rFonts w:ascii="Arial" w:hAnsi="Arial" w:cs="Arial"/>
          <w:sz w:val="22"/>
        </w:rPr>
        <w:t xml:space="preserve"> euros más el 10% de interés por mora en concepto de diferencias retributivas.</w:t>
      </w:r>
    </w:p>
    <w:p w14:paraId="05934E4C" w14:textId="77777777" w:rsidR="00572F00" w:rsidRDefault="00572F00" w:rsidP="00572F00">
      <w:pPr>
        <w:pStyle w:val="Textonotapie"/>
        <w:tabs>
          <w:tab w:val="left" w:pos="8080"/>
        </w:tabs>
        <w:spacing w:line="360" w:lineRule="auto"/>
        <w:ind w:firstLine="1021"/>
        <w:jc w:val="both"/>
        <w:rPr>
          <w:rFonts w:ascii="Arial" w:hAnsi="Arial" w:cs="Arial"/>
          <w:sz w:val="22"/>
        </w:rPr>
      </w:pPr>
    </w:p>
    <w:p w14:paraId="7F2F7C71" w14:textId="77777777" w:rsidR="00572F00" w:rsidRDefault="00572F00" w:rsidP="00572F00">
      <w:pPr>
        <w:pStyle w:val="Textonotapie"/>
        <w:tabs>
          <w:tab w:val="left" w:pos="8080"/>
        </w:tabs>
        <w:spacing w:line="360" w:lineRule="auto"/>
        <w:ind w:firstLine="1021"/>
        <w:jc w:val="both"/>
        <w:rPr>
          <w:rFonts w:ascii="Arial" w:hAnsi="Arial" w:cs="Arial"/>
          <w:sz w:val="22"/>
        </w:rPr>
      </w:pPr>
    </w:p>
    <w:p w14:paraId="5BC5FC27" w14:textId="77777777" w:rsidR="00572F00" w:rsidRDefault="00572F00" w:rsidP="00572F00">
      <w:pPr>
        <w:pStyle w:val="Textonotapie"/>
        <w:tabs>
          <w:tab w:val="left" w:pos="8080"/>
        </w:tabs>
        <w:spacing w:line="360" w:lineRule="auto"/>
        <w:ind w:firstLine="1021"/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LA DELEGADA DEL GOBIERNO</w:t>
      </w:r>
    </w:p>
    <w:p w14:paraId="55673CCF" w14:textId="77777777" w:rsidR="00572F00" w:rsidRDefault="00572F00" w:rsidP="00572F00">
      <w:pPr>
        <w:pStyle w:val="Textonotapie"/>
        <w:tabs>
          <w:tab w:val="left" w:pos="8080"/>
        </w:tabs>
        <w:spacing w:line="360" w:lineRule="auto"/>
        <w:ind w:firstLine="1021"/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Dª Sabrina </w:t>
      </w:r>
      <w:proofErr w:type="spellStart"/>
      <w:r>
        <w:rPr>
          <w:rFonts w:ascii="Arial" w:hAnsi="Arial" w:cs="Arial"/>
          <w:sz w:val="22"/>
        </w:rPr>
        <w:t>Moh</w:t>
      </w:r>
      <w:proofErr w:type="spellEnd"/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Abdelkader</w:t>
      </w:r>
      <w:proofErr w:type="spellEnd"/>
    </w:p>
    <w:p w14:paraId="7494A677" w14:textId="77777777" w:rsidR="00572F00" w:rsidRDefault="00572F00" w:rsidP="00572F00">
      <w:pPr>
        <w:pStyle w:val="Textonotapie"/>
        <w:tabs>
          <w:tab w:val="left" w:pos="8080"/>
        </w:tabs>
        <w:spacing w:line="360" w:lineRule="auto"/>
        <w:ind w:firstLine="1021"/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(Fdo. Electrónicamente al píe de página)</w:t>
      </w:r>
    </w:p>
    <w:p w14:paraId="05C31833" w14:textId="77777777" w:rsidR="00A55F57" w:rsidRDefault="00A55F57" w:rsidP="00A55F57">
      <w:pPr>
        <w:pStyle w:val="Textonotapie"/>
        <w:tabs>
          <w:tab w:val="left" w:pos="1021"/>
          <w:tab w:val="left" w:pos="8080"/>
        </w:tabs>
        <w:spacing w:line="360" w:lineRule="auto"/>
        <w:ind w:firstLine="1021"/>
        <w:jc w:val="both"/>
        <w:rPr>
          <w:rFonts w:ascii="Arial" w:hAnsi="Arial" w:cs="Arial"/>
          <w:sz w:val="22"/>
        </w:rPr>
      </w:pPr>
    </w:p>
    <w:p w14:paraId="2883FE79" w14:textId="77777777" w:rsidR="00A55F57" w:rsidRPr="00A55F57" w:rsidRDefault="00A55F57" w:rsidP="00A55F57">
      <w:pPr>
        <w:pStyle w:val="Textonotapie"/>
        <w:tabs>
          <w:tab w:val="left" w:pos="1021"/>
          <w:tab w:val="left" w:pos="8080"/>
        </w:tabs>
        <w:spacing w:line="360" w:lineRule="auto"/>
        <w:ind w:firstLine="1021"/>
        <w:jc w:val="both"/>
        <w:rPr>
          <w:rFonts w:ascii="Arial" w:hAnsi="Arial" w:cs="Arial"/>
          <w:sz w:val="22"/>
        </w:rPr>
      </w:pPr>
    </w:p>
    <w:sectPr w:rsidR="00A55F57" w:rsidRPr="00A55F57" w:rsidSect="00D33AFB">
      <w:type w:val="continuous"/>
      <w:pgSz w:w="11906" w:h="16838" w:code="9"/>
      <w:pgMar w:top="992" w:right="567" w:bottom="851" w:left="851" w:header="289" w:footer="397" w:gutter="0"/>
      <w:cols w:space="720" w:equalWidth="0">
        <w:col w:w="9411"/>
      </w:cols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2EC63A" w14:textId="77777777" w:rsidR="000C4726" w:rsidRDefault="000C4726">
      <w:r>
        <w:separator/>
      </w:r>
    </w:p>
  </w:endnote>
  <w:endnote w:type="continuationSeparator" w:id="0">
    <w:p w14:paraId="122BFD5B" w14:textId="77777777" w:rsidR="000C4726" w:rsidRDefault="000C47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B7DE4B" w14:textId="77777777" w:rsidR="002869BF" w:rsidRDefault="002869BF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ED7D2F6" w14:textId="77777777" w:rsidR="002869BF" w:rsidRDefault="002869B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42" w:rightFromText="142" w:vertAnchor="text" w:horzAnchor="margin" w:tblpXSpec="right" w:tblpY="1"/>
      <w:tblOverlap w:val="never"/>
      <w:tblW w:w="10560" w:type="dxa"/>
      <w:tblBorders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568"/>
      <w:gridCol w:w="992"/>
    </w:tblGrid>
    <w:tr w:rsidR="00022F63" w14:paraId="237D625E" w14:textId="77777777">
      <w:tc>
        <w:tcPr>
          <w:tcW w:w="9568" w:type="dxa"/>
          <w:tcBorders>
            <w:right w:val="nil"/>
          </w:tcBorders>
          <w:vAlign w:val="bottom"/>
        </w:tcPr>
        <w:p w14:paraId="6D8EE92A" w14:textId="77777777" w:rsidR="00022F63" w:rsidRDefault="00022F63" w:rsidP="00A83579">
          <w:pPr>
            <w:pStyle w:val="Textonotapie"/>
            <w:tabs>
              <w:tab w:val="left" w:pos="1021"/>
              <w:tab w:val="left" w:pos="8080"/>
            </w:tabs>
            <w:ind w:right="-212"/>
            <w:rPr>
              <w:rFonts w:ascii="Gill Sans MT" w:hAnsi="Gill Sans MT" w:cs="Arial"/>
              <w:sz w:val="14"/>
            </w:rPr>
          </w:pPr>
        </w:p>
      </w:tc>
      <w:tc>
        <w:tcPr>
          <w:tcW w:w="992" w:type="dxa"/>
          <w:tcBorders>
            <w:left w:val="nil"/>
            <w:bottom w:val="single" w:sz="4" w:space="0" w:color="auto"/>
          </w:tcBorders>
          <w:tcMar>
            <w:left w:w="0" w:type="dxa"/>
            <w:bottom w:w="113" w:type="dxa"/>
          </w:tcMar>
        </w:tcPr>
        <w:p w14:paraId="1E93E200" w14:textId="77777777" w:rsidR="00022F63" w:rsidRDefault="00022F63" w:rsidP="00A83579">
          <w:pPr>
            <w:pStyle w:val="Textonotapie"/>
            <w:tabs>
              <w:tab w:val="left" w:pos="1915"/>
              <w:tab w:val="left" w:pos="8080"/>
            </w:tabs>
            <w:ind w:right="-67"/>
            <w:rPr>
              <w:rFonts w:ascii="Gill Sans MT" w:hAnsi="Gill Sans MT" w:cs="Arial"/>
              <w:sz w:val="10"/>
            </w:rPr>
          </w:pPr>
          <w:r>
            <w:rPr>
              <w:rFonts w:ascii="Gill Sans MT" w:hAnsi="Gill Sans MT" w:cs="Arial"/>
              <w:sz w:val="10"/>
            </w:rPr>
            <w:t>GOBIERNO</w:t>
          </w:r>
        </w:p>
        <w:p w14:paraId="2A51E9A7" w14:textId="77777777" w:rsidR="00022F63" w:rsidRDefault="00022F63" w:rsidP="00A83579">
          <w:pPr>
            <w:pStyle w:val="Textonotapie"/>
            <w:tabs>
              <w:tab w:val="left" w:pos="1915"/>
              <w:tab w:val="left" w:pos="8080"/>
            </w:tabs>
            <w:ind w:right="-67"/>
            <w:rPr>
              <w:rFonts w:ascii="Gill Sans MT" w:hAnsi="Gill Sans MT" w:cs="Arial"/>
              <w:sz w:val="10"/>
            </w:rPr>
          </w:pPr>
          <w:r>
            <w:rPr>
              <w:rFonts w:ascii="Gill Sans MT" w:hAnsi="Gill Sans MT" w:cs="Arial"/>
              <w:sz w:val="10"/>
            </w:rPr>
            <w:t>DE ESPAÑA</w:t>
          </w:r>
        </w:p>
      </w:tc>
    </w:tr>
    <w:tr w:rsidR="00022F63" w14:paraId="03A2531C" w14:textId="77777777">
      <w:tc>
        <w:tcPr>
          <w:tcW w:w="9568" w:type="dxa"/>
          <w:tcBorders>
            <w:right w:val="nil"/>
          </w:tcBorders>
          <w:vAlign w:val="bottom"/>
        </w:tcPr>
        <w:p w14:paraId="1C337A8E" w14:textId="77777777" w:rsidR="00022F63" w:rsidRDefault="00022F63" w:rsidP="00A83579">
          <w:pPr>
            <w:pStyle w:val="Textonotapie"/>
            <w:tabs>
              <w:tab w:val="left" w:pos="1021"/>
              <w:tab w:val="left" w:pos="8080"/>
            </w:tabs>
            <w:ind w:right="-212"/>
            <w:rPr>
              <w:rFonts w:ascii="Gill Sans MT" w:hAnsi="Gill Sans MT" w:cs="Arial"/>
              <w:sz w:val="14"/>
            </w:rPr>
          </w:pPr>
        </w:p>
      </w:tc>
      <w:tc>
        <w:tcPr>
          <w:tcW w:w="992" w:type="dxa"/>
          <w:tcBorders>
            <w:top w:val="single" w:sz="4" w:space="0" w:color="auto"/>
            <w:left w:val="nil"/>
          </w:tcBorders>
          <w:tcMar>
            <w:top w:w="113" w:type="dxa"/>
            <w:left w:w="0" w:type="dxa"/>
          </w:tcMar>
        </w:tcPr>
        <w:p w14:paraId="7DF15B38" w14:textId="77777777" w:rsidR="00022F63" w:rsidRDefault="00022F63" w:rsidP="00A83579">
          <w:pPr>
            <w:pStyle w:val="Textonotapie"/>
            <w:tabs>
              <w:tab w:val="left" w:pos="1915"/>
              <w:tab w:val="left" w:pos="8080"/>
            </w:tabs>
            <w:ind w:right="-67"/>
            <w:rPr>
              <w:rFonts w:ascii="Gill Sans MT" w:hAnsi="Gill Sans MT" w:cs="Arial"/>
              <w:sz w:val="10"/>
            </w:rPr>
          </w:pPr>
          <w:r>
            <w:rPr>
              <w:rFonts w:ascii="Gill Sans MT" w:hAnsi="Gill Sans MT" w:cs="Arial"/>
              <w:sz w:val="10"/>
            </w:rPr>
            <w:t>DELEGACIÓN</w:t>
          </w:r>
        </w:p>
        <w:p w14:paraId="2F45780B" w14:textId="77777777" w:rsidR="00022F63" w:rsidRDefault="00022F63" w:rsidP="00A83579">
          <w:pPr>
            <w:pStyle w:val="Textonotapie"/>
            <w:tabs>
              <w:tab w:val="left" w:pos="1915"/>
              <w:tab w:val="left" w:pos="8080"/>
            </w:tabs>
            <w:ind w:right="-67"/>
            <w:rPr>
              <w:rFonts w:ascii="Gill Sans MT" w:hAnsi="Gill Sans MT" w:cs="Arial"/>
              <w:sz w:val="10"/>
            </w:rPr>
          </w:pPr>
          <w:r>
            <w:rPr>
              <w:rFonts w:ascii="Gill Sans MT" w:hAnsi="Gill Sans MT" w:cs="Arial"/>
              <w:sz w:val="10"/>
            </w:rPr>
            <w:t>DEL GOBIERNO</w:t>
          </w:r>
        </w:p>
        <w:p w14:paraId="171B0BD9" w14:textId="77777777" w:rsidR="00022F63" w:rsidRDefault="00022F63" w:rsidP="00A83579">
          <w:pPr>
            <w:pStyle w:val="Textonotapie"/>
            <w:tabs>
              <w:tab w:val="left" w:pos="1915"/>
              <w:tab w:val="left" w:pos="8080"/>
            </w:tabs>
            <w:ind w:right="-67"/>
            <w:rPr>
              <w:rFonts w:ascii="Gill Sans MT" w:hAnsi="Gill Sans MT" w:cs="Arial"/>
              <w:sz w:val="10"/>
            </w:rPr>
          </w:pPr>
          <w:r>
            <w:rPr>
              <w:rFonts w:ascii="Gill Sans MT" w:hAnsi="Gill Sans MT" w:cs="Arial"/>
              <w:sz w:val="10"/>
            </w:rPr>
            <w:t>EN</w:t>
          </w:r>
          <w:r w:rsidR="003B0D91">
            <w:rPr>
              <w:rFonts w:ascii="Gill Sans MT" w:hAnsi="Gill Sans MT" w:cs="Arial"/>
              <w:sz w:val="10"/>
            </w:rPr>
            <w:t xml:space="preserve"> MELILLA</w:t>
          </w:r>
        </w:p>
      </w:tc>
    </w:tr>
  </w:tbl>
  <w:p w14:paraId="055B1365" w14:textId="77777777" w:rsidR="002869BF" w:rsidRDefault="00D33AFB" w:rsidP="00D33AFB">
    <w:pPr>
      <w:pStyle w:val="Piedepgina"/>
      <w:jc w:val="center"/>
      <w:rPr>
        <w:sz w:val="14"/>
      </w:rPr>
    </w:pPr>
    <w:r w:rsidRPr="00D33AFB">
      <w:rPr>
        <w:sz w:val="14"/>
        <w:lang w:val="es-ES"/>
      </w:rPr>
      <w:t xml:space="preserve">Página </w:t>
    </w:r>
    <w:r w:rsidRPr="00D33AFB">
      <w:rPr>
        <w:b/>
        <w:bCs/>
        <w:sz w:val="14"/>
      </w:rPr>
      <w:fldChar w:fldCharType="begin"/>
    </w:r>
    <w:r w:rsidRPr="00D33AFB">
      <w:rPr>
        <w:b/>
        <w:bCs/>
        <w:sz w:val="14"/>
      </w:rPr>
      <w:instrText>PAGE  \* Arabic  \* MERGEFORMAT</w:instrText>
    </w:r>
    <w:r w:rsidRPr="00D33AFB">
      <w:rPr>
        <w:b/>
        <w:bCs/>
        <w:sz w:val="14"/>
      </w:rPr>
      <w:fldChar w:fldCharType="separate"/>
    </w:r>
    <w:r w:rsidRPr="00D33AFB">
      <w:rPr>
        <w:b/>
        <w:bCs/>
        <w:sz w:val="14"/>
        <w:lang w:val="es-ES"/>
      </w:rPr>
      <w:t>1</w:t>
    </w:r>
    <w:r w:rsidRPr="00D33AFB">
      <w:rPr>
        <w:b/>
        <w:bCs/>
        <w:sz w:val="14"/>
      </w:rPr>
      <w:fldChar w:fldCharType="end"/>
    </w:r>
    <w:r w:rsidRPr="00D33AFB">
      <w:rPr>
        <w:sz w:val="14"/>
        <w:lang w:val="es-ES"/>
      </w:rPr>
      <w:t xml:space="preserve"> de </w:t>
    </w:r>
    <w:r w:rsidRPr="00D33AFB">
      <w:rPr>
        <w:b/>
        <w:bCs/>
        <w:sz w:val="14"/>
      </w:rPr>
      <w:fldChar w:fldCharType="begin"/>
    </w:r>
    <w:r w:rsidRPr="00D33AFB">
      <w:rPr>
        <w:b/>
        <w:bCs/>
        <w:sz w:val="14"/>
      </w:rPr>
      <w:instrText>NUMPAGES  \* Arabic  \* MERGEFORMAT</w:instrText>
    </w:r>
    <w:r w:rsidRPr="00D33AFB">
      <w:rPr>
        <w:b/>
        <w:bCs/>
        <w:sz w:val="14"/>
      </w:rPr>
      <w:fldChar w:fldCharType="separate"/>
    </w:r>
    <w:r w:rsidRPr="00D33AFB">
      <w:rPr>
        <w:b/>
        <w:bCs/>
        <w:sz w:val="14"/>
        <w:lang w:val="es-ES"/>
      </w:rPr>
      <w:t>2</w:t>
    </w:r>
    <w:r w:rsidRPr="00D33AFB">
      <w:rPr>
        <w:b/>
        <w:bCs/>
        <w:sz w:val="1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42" w:rightFromText="142" w:vertAnchor="text" w:horzAnchor="margin" w:tblpXSpec="right" w:tblpY="1"/>
      <w:tblOverlap w:val="never"/>
      <w:tblW w:w="10723" w:type="dxa"/>
      <w:tblBorders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34"/>
      <w:gridCol w:w="2289"/>
    </w:tblGrid>
    <w:tr w:rsidR="002869BF" w14:paraId="75FD6811" w14:textId="77777777">
      <w:tc>
        <w:tcPr>
          <w:tcW w:w="8434" w:type="dxa"/>
          <w:vAlign w:val="bottom"/>
        </w:tcPr>
        <w:p w14:paraId="244BDC40" w14:textId="77777777" w:rsidR="002869BF" w:rsidRDefault="003B0D91">
          <w:pPr>
            <w:pStyle w:val="Textonotapie"/>
            <w:tabs>
              <w:tab w:val="left" w:pos="1021"/>
              <w:tab w:val="left" w:pos="8080"/>
            </w:tabs>
            <w:rPr>
              <w:rFonts w:ascii="Gill Sans MT" w:hAnsi="Gill Sans MT" w:cs="Arial"/>
              <w:sz w:val="14"/>
            </w:rPr>
          </w:pPr>
          <w:r>
            <w:rPr>
              <w:rFonts w:ascii="Gill Sans MT" w:hAnsi="Gill Sans MT" w:cs="Arial"/>
              <w:sz w:val="14"/>
            </w:rPr>
            <w:t>www.mpt.gob.es</w:t>
          </w:r>
        </w:p>
        <w:p w14:paraId="0D4D3FA5" w14:textId="77777777" w:rsidR="002869BF" w:rsidRDefault="003B0D91">
          <w:pPr>
            <w:pStyle w:val="Textonotapie"/>
            <w:tabs>
              <w:tab w:val="left" w:pos="1021"/>
              <w:tab w:val="left" w:pos="8080"/>
            </w:tabs>
            <w:rPr>
              <w:rFonts w:ascii="Gill Sans MT" w:hAnsi="Gill Sans MT" w:cs="Arial"/>
              <w:sz w:val="14"/>
            </w:rPr>
          </w:pPr>
          <w:r w:rsidRPr="003B0D91">
            <w:rPr>
              <w:rFonts w:ascii="Gill Sans MT" w:hAnsi="Gill Sans MT" w:cs="Arial"/>
              <w:sz w:val="14"/>
            </w:rPr>
            <w:t>personal_oiac.melilla@correo.gob.es</w:t>
          </w:r>
        </w:p>
      </w:tc>
      <w:tc>
        <w:tcPr>
          <w:tcW w:w="2289" w:type="dxa"/>
        </w:tcPr>
        <w:p w14:paraId="678F5FDA" w14:textId="77777777" w:rsidR="002869BF" w:rsidRDefault="003B0D91">
          <w:pPr>
            <w:pStyle w:val="Textonotapie"/>
            <w:tabs>
              <w:tab w:val="left" w:pos="1915"/>
              <w:tab w:val="left" w:pos="8080"/>
            </w:tabs>
            <w:ind w:right="-42"/>
            <w:rPr>
              <w:rFonts w:ascii="Gill Sans MT" w:hAnsi="Gill Sans MT" w:cs="Arial"/>
              <w:sz w:val="14"/>
            </w:rPr>
          </w:pPr>
          <w:r>
            <w:rPr>
              <w:rFonts w:ascii="Gill Sans MT" w:hAnsi="Gill Sans MT" w:cs="Arial"/>
              <w:sz w:val="14"/>
            </w:rPr>
            <w:t>AVDA.MARINA ESPAÑOLA 3</w:t>
          </w:r>
          <w:r w:rsidR="002869BF">
            <w:rPr>
              <w:rFonts w:ascii="Gill Sans MT" w:hAnsi="Gill Sans MT" w:cs="Arial"/>
              <w:sz w:val="14"/>
            </w:rPr>
            <w:t xml:space="preserve"> </w:t>
          </w:r>
        </w:p>
        <w:p w14:paraId="025D0FE8" w14:textId="77777777" w:rsidR="002869BF" w:rsidRDefault="003B0D91">
          <w:pPr>
            <w:pStyle w:val="Textonotapie"/>
            <w:tabs>
              <w:tab w:val="left" w:pos="1915"/>
              <w:tab w:val="left" w:pos="8080"/>
            </w:tabs>
            <w:ind w:right="-42"/>
            <w:rPr>
              <w:rFonts w:ascii="Gill Sans MT" w:hAnsi="Gill Sans MT" w:cs="Arial"/>
              <w:sz w:val="14"/>
            </w:rPr>
          </w:pPr>
          <w:r>
            <w:rPr>
              <w:rFonts w:ascii="Gill Sans MT" w:hAnsi="Gill Sans MT" w:cs="Arial"/>
              <w:sz w:val="14"/>
            </w:rPr>
            <w:t>52001</w:t>
          </w:r>
          <w:r w:rsidR="002869BF">
            <w:rPr>
              <w:rFonts w:ascii="Gill Sans MT" w:hAnsi="Gill Sans MT" w:cs="Arial"/>
              <w:sz w:val="14"/>
            </w:rPr>
            <w:t xml:space="preserve"> </w:t>
          </w:r>
          <w:r>
            <w:rPr>
              <w:rFonts w:ascii="Gill Sans MT" w:hAnsi="Gill Sans MT" w:cs="Arial"/>
              <w:sz w:val="14"/>
            </w:rPr>
            <w:t>MELILLA</w:t>
          </w:r>
        </w:p>
        <w:p w14:paraId="4737E55D" w14:textId="77777777" w:rsidR="002869BF" w:rsidRDefault="002869BF">
          <w:pPr>
            <w:pStyle w:val="Textonotapie"/>
            <w:tabs>
              <w:tab w:val="left" w:pos="1915"/>
              <w:tab w:val="left" w:pos="8080"/>
            </w:tabs>
            <w:ind w:right="-42"/>
            <w:rPr>
              <w:rFonts w:ascii="Gill Sans MT" w:hAnsi="Gill Sans MT" w:cs="Arial"/>
              <w:sz w:val="14"/>
            </w:rPr>
          </w:pPr>
          <w:r>
            <w:rPr>
              <w:rFonts w:ascii="Gill Sans MT" w:hAnsi="Gill Sans MT" w:cs="Arial"/>
              <w:sz w:val="14"/>
            </w:rPr>
            <w:t xml:space="preserve">TEL: </w:t>
          </w:r>
          <w:r w:rsidR="003B0D91">
            <w:rPr>
              <w:rFonts w:ascii="Gill Sans MT" w:hAnsi="Gill Sans MT" w:cs="Arial"/>
              <w:sz w:val="14"/>
            </w:rPr>
            <w:t>952 991 000</w:t>
          </w:r>
        </w:p>
        <w:p w14:paraId="4666EF76" w14:textId="77777777" w:rsidR="002869BF" w:rsidRDefault="002869BF">
          <w:pPr>
            <w:pStyle w:val="Textonotapie"/>
            <w:tabs>
              <w:tab w:val="left" w:pos="1915"/>
              <w:tab w:val="left" w:pos="8080"/>
            </w:tabs>
            <w:ind w:right="-42"/>
            <w:rPr>
              <w:rFonts w:ascii="Gill Sans MT" w:hAnsi="Gill Sans MT" w:cs="Arial"/>
              <w:sz w:val="14"/>
            </w:rPr>
          </w:pPr>
          <w:r>
            <w:rPr>
              <w:rFonts w:ascii="Gill Sans MT" w:hAnsi="Gill Sans MT" w:cs="Arial"/>
              <w:sz w:val="14"/>
            </w:rPr>
            <w:t xml:space="preserve">FAX: </w:t>
          </w:r>
          <w:r w:rsidR="003B0D91">
            <w:rPr>
              <w:rFonts w:ascii="Gill Sans MT" w:hAnsi="Gill Sans MT" w:cs="Arial"/>
              <w:sz w:val="14"/>
            </w:rPr>
            <w:t>952 991 116</w:t>
          </w:r>
        </w:p>
      </w:tc>
    </w:tr>
  </w:tbl>
  <w:p w14:paraId="158E4B17" w14:textId="77777777" w:rsidR="002869BF" w:rsidRDefault="00D33AFB" w:rsidP="00D33AFB">
    <w:pPr>
      <w:pStyle w:val="Piedepgina"/>
      <w:jc w:val="center"/>
    </w:pPr>
    <w:r>
      <w:rPr>
        <w:lang w:val="es-ES"/>
      </w:rPr>
      <w:t xml:space="preserve">Página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lang w:val="es-ES"/>
      </w:rPr>
      <w:t>1</w:t>
    </w:r>
    <w:r>
      <w:rPr>
        <w:b/>
        <w:bCs/>
      </w:rPr>
      <w:fldChar w:fldCharType="end"/>
    </w:r>
    <w:r>
      <w:rPr>
        <w:lang w:val="es-ES"/>
      </w:rPr>
      <w:t xml:space="preserve"> de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  <w:lang w:val="es-ES"/>
      </w:rPr>
      <w:t>2</w:t>
    </w:r>
    <w:r>
      <w:rPr>
        <w:b/>
        <w:bCs/>
      </w:rPr>
      <w:fldChar w:fldCharType="end"/>
    </w:r>
    <w:r w:rsidR="003B0D91"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63A4060D" wp14:editId="26890B6C">
              <wp:simplePos x="0" y="0"/>
              <wp:positionH relativeFrom="column">
                <wp:posOffset>4771390</wp:posOffset>
              </wp:positionH>
              <wp:positionV relativeFrom="paragraph">
                <wp:posOffset>-217170</wp:posOffset>
              </wp:positionV>
              <wp:extent cx="1438910" cy="456565"/>
              <wp:effectExtent l="0" t="0" r="0" b="0"/>
              <wp:wrapNone/>
              <wp:docPr id="1" name="Rectangle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438910" cy="4565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204F7D2" id="Rectangle 37" o:spid="_x0000_s1026" style="position:absolute;margin-left:375.7pt;margin-top:-17.1pt;width:113.3pt;height:35.9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" o:allowincell="f" filled="f" stroked="f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6C8B92" w14:textId="77777777" w:rsidR="000C4726" w:rsidRDefault="000C4726">
      <w:r>
        <w:separator/>
      </w:r>
    </w:p>
  </w:footnote>
  <w:footnote w:type="continuationSeparator" w:id="0">
    <w:p w14:paraId="1E34936B" w14:textId="77777777" w:rsidR="000C4726" w:rsidRDefault="000C47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19612" w14:textId="77777777" w:rsidR="002869BF" w:rsidRDefault="002869BF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3B72B3D" w14:textId="77777777" w:rsidR="002869BF" w:rsidRDefault="002869BF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22106" w14:textId="77777777" w:rsidR="002869BF" w:rsidRDefault="003B0D91">
    <w:pPr>
      <w:pStyle w:val="Encabezado"/>
      <w:tabs>
        <w:tab w:val="clear" w:pos="8504"/>
      </w:tabs>
      <w:ind w:right="-87"/>
      <w:jc w:val="right"/>
    </w:pPr>
    <w:r>
      <w:rPr>
        <w:noProof/>
      </w:rPr>
      <w:drawing>
        <wp:inline distT="0" distB="0" distL="0" distR="0" wp14:anchorId="61233A3E" wp14:editId="1F7E3757">
          <wp:extent cx="838200" cy="876300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876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41" w:rightFromText="141" w:vertAnchor="text" w:tblpX="1131" w:tblpY="1"/>
      <w:tblOverlap w:val="never"/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89"/>
    </w:tblGrid>
    <w:tr w:rsidR="003B0D91" w14:paraId="707C5D17" w14:textId="77777777" w:rsidTr="0024299D">
      <w:trPr>
        <w:trHeight w:val="426"/>
      </w:trPr>
      <w:tc>
        <w:tcPr>
          <w:tcW w:w="3189" w:type="dxa"/>
          <w:vAlign w:val="center"/>
        </w:tcPr>
        <w:p w14:paraId="3543435F" w14:textId="77777777" w:rsidR="003B0D91" w:rsidRDefault="003B0D91" w:rsidP="003B0D91">
          <w:pPr>
            <w:pStyle w:val="Textonotapie"/>
            <w:tabs>
              <w:tab w:val="left" w:pos="1021"/>
              <w:tab w:val="left" w:pos="8080"/>
            </w:tabs>
            <w:rPr>
              <w:sz w:val="24"/>
            </w:rPr>
          </w:pPr>
        </w:p>
      </w:tc>
    </w:tr>
    <w:tr w:rsidR="003B0D91" w14:paraId="4B8A924E" w14:textId="77777777" w:rsidTr="0024299D">
      <w:trPr>
        <w:trHeight w:val="690"/>
      </w:trPr>
      <w:tc>
        <w:tcPr>
          <w:tcW w:w="3189" w:type="dxa"/>
        </w:tcPr>
        <w:p w14:paraId="6E0C236E" w14:textId="77777777" w:rsidR="003B0D91" w:rsidRDefault="003B0D91" w:rsidP="003B0D91">
          <w:pPr>
            <w:pStyle w:val="Textonotapie"/>
            <w:tabs>
              <w:tab w:val="left" w:pos="1021"/>
              <w:tab w:val="left" w:pos="8080"/>
            </w:tabs>
            <w:rPr>
              <w:rFonts w:ascii="Gill Sans MT" w:hAnsi="Gill Sans MT"/>
              <w:snapToGrid w:val="0"/>
              <w:color w:val="000000"/>
              <w:sz w:val="18"/>
              <w:lang w:val="es-ES"/>
            </w:rPr>
          </w:pPr>
          <w:r>
            <w:rPr>
              <w:rFonts w:ascii="Gill Sans MT" w:hAnsi="Gill Sans MT"/>
              <w:snapToGrid w:val="0"/>
              <w:color w:val="000000"/>
              <w:sz w:val="18"/>
              <w:lang w:val="es-ES"/>
            </w:rPr>
            <w:t>GOBIERNO</w:t>
          </w:r>
        </w:p>
        <w:p w14:paraId="62B81856" w14:textId="77777777" w:rsidR="003B0D91" w:rsidRPr="002869BF" w:rsidRDefault="003B0D91" w:rsidP="003B0D91">
          <w:pPr>
            <w:pStyle w:val="Textonotapie"/>
            <w:tabs>
              <w:tab w:val="left" w:pos="1021"/>
              <w:tab w:val="left" w:pos="8080"/>
            </w:tabs>
            <w:rPr>
              <w:rFonts w:ascii="Gill Sans MT" w:hAnsi="Gill Sans MT"/>
              <w:snapToGrid w:val="0"/>
              <w:color w:val="000000"/>
              <w:sz w:val="18"/>
              <w:lang w:val="es-ES"/>
            </w:rPr>
          </w:pPr>
          <w:r>
            <w:rPr>
              <w:rFonts w:ascii="Gill Sans MT" w:hAnsi="Gill Sans MT"/>
              <w:snapToGrid w:val="0"/>
              <w:color w:val="000000"/>
              <w:sz w:val="18"/>
              <w:lang w:val="es-ES"/>
            </w:rPr>
            <w:t>DE ESPAÑA</w:t>
          </w:r>
        </w:p>
      </w:tc>
    </w:tr>
    <w:tr w:rsidR="003B0D91" w14:paraId="20EB4CB9" w14:textId="77777777" w:rsidTr="0024299D">
      <w:tc>
        <w:tcPr>
          <w:tcW w:w="3189" w:type="dxa"/>
        </w:tcPr>
        <w:p w14:paraId="1E1B85DE" w14:textId="77777777" w:rsidR="003B0D91" w:rsidRDefault="003B0D91" w:rsidP="003B0D91">
          <w:pPr>
            <w:pStyle w:val="Textonotapie"/>
            <w:tabs>
              <w:tab w:val="left" w:pos="1021"/>
              <w:tab w:val="left" w:pos="8080"/>
            </w:tabs>
            <w:rPr>
              <w:sz w:val="24"/>
            </w:rPr>
          </w:pPr>
        </w:p>
      </w:tc>
    </w:tr>
  </w:tbl>
  <w:p w14:paraId="7DEB1C16" w14:textId="77777777" w:rsidR="003B0D91" w:rsidRPr="003B0D91" w:rsidRDefault="003B0D91" w:rsidP="003B0D91">
    <w:pPr>
      <w:rPr>
        <w:vanish/>
      </w:rPr>
    </w:pPr>
  </w:p>
  <w:tbl>
    <w:tblPr>
      <w:tblpPr w:leftFromText="142" w:rightFromText="142" w:vertAnchor="text" w:horzAnchor="margin" w:tblpXSpec="right" w:tblpY="1"/>
      <w:tblOverlap w:val="never"/>
      <w:tblW w:w="0" w:type="auto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478"/>
      <w:gridCol w:w="783"/>
      <w:gridCol w:w="1533"/>
    </w:tblGrid>
    <w:tr w:rsidR="003B0D91" w14:paraId="725F50DB" w14:textId="77777777" w:rsidTr="00A55F57">
      <w:tc>
        <w:tcPr>
          <w:tcW w:w="2478" w:type="dxa"/>
        </w:tcPr>
        <w:p w14:paraId="3FA171C0" w14:textId="77777777" w:rsidR="003B0D91" w:rsidRDefault="003B0D91" w:rsidP="003B0D91">
          <w:pPr>
            <w:pStyle w:val="Textonotapie"/>
            <w:tabs>
              <w:tab w:val="left" w:pos="1021"/>
              <w:tab w:val="left" w:pos="8080"/>
            </w:tabs>
            <w:jc w:val="right"/>
            <w:rPr>
              <w:rFonts w:ascii="Gill Sans MT" w:hAnsi="Gill Sans MT"/>
              <w:sz w:val="14"/>
            </w:rPr>
          </w:pPr>
        </w:p>
      </w:tc>
      <w:tc>
        <w:tcPr>
          <w:tcW w:w="783" w:type="dxa"/>
          <w:tcBorders>
            <w:right w:val="single" w:sz="4" w:space="0" w:color="auto"/>
          </w:tcBorders>
        </w:tcPr>
        <w:p w14:paraId="2F95B309" w14:textId="77777777" w:rsidR="003B0D91" w:rsidRDefault="003B0D91" w:rsidP="003B0D91">
          <w:pPr>
            <w:pStyle w:val="Textonotapie"/>
            <w:tabs>
              <w:tab w:val="left" w:pos="1021"/>
              <w:tab w:val="left" w:pos="8080"/>
            </w:tabs>
            <w:jc w:val="right"/>
            <w:rPr>
              <w:rFonts w:ascii="Gill Sans MT" w:hAnsi="Gill Sans MT"/>
              <w:sz w:val="14"/>
            </w:rPr>
          </w:pPr>
        </w:p>
      </w:tc>
      <w:tc>
        <w:tcPr>
          <w:tcW w:w="153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top w:w="57" w:type="dxa"/>
            <w:left w:w="57" w:type="dxa"/>
            <w:bottom w:w="57" w:type="dxa"/>
            <w:right w:w="0" w:type="dxa"/>
          </w:tcMar>
        </w:tcPr>
        <w:p w14:paraId="1D022368" w14:textId="77777777" w:rsidR="003B0D91" w:rsidRDefault="003B0D91" w:rsidP="003B0D91">
          <w:pPr>
            <w:pStyle w:val="Textonotapie"/>
            <w:tabs>
              <w:tab w:val="left" w:pos="1021"/>
              <w:tab w:val="left" w:pos="8080"/>
            </w:tabs>
            <w:ind w:right="-82"/>
            <w:rPr>
              <w:rFonts w:ascii="Gill Sans MT" w:hAnsi="Gill Sans MT"/>
              <w:sz w:val="14"/>
            </w:rPr>
          </w:pPr>
          <w:r>
            <w:rPr>
              <w:rFonts w:ascii="Gill Sans MT" w:hAnsi="Gill Sans MT"/>
              <w:sz w:val="14"/>
            </w:rPr>
            <w:t>DELEGACIÓN</w:t>
          </w:r>
        </w:p>
        <w:p w14:paraId="76151D07" w14:textId="77777777" w:rsidR="003B0D91" w:rsidRDefault="003B0D91" w:rsidP="003B0D91">
          <w:pPr>
            <w:pStyle w:val="Textonotapie"/>
            <w:tabs>
              <w:tab w:val="left" w:pos="1021"/>
              <w:tab w:val="left" w:pos="8080"/>
            </w:tabs>
            <w:ind w:right="-82"/>
            <w:rPr>
              <w:rFonts w:ascii="Gill Sans MT" w:hAnsi="Gill Sans MT"/>
              <w:sz w:val="14"/>
            </w:rPr>
          </w:pPr>
          <w:r>
            <w:rPr>
              <w:rFonts w:ascii="Gill Sans MT" w:hAnsi="Gill Sans MT"/>
              <w:sz w:val="14"/>
            </w:rPr>
            <w:t>DEL GOBIERNO</w:t>
          </w:r>
        </w:p>
        <w:p w14:paraId="230783FD" w14:textId="77777777" w:rsidR="003B0D91" w:rsidRDefault="003B0D91" w:rsidP="003B0D91">
          <w:pPr>
            <w:pStyle w:val="Textonotapie"/>
            <w:tabs>
              <w:tab w:val="left" w:pos="1021"/>
              <w:tab w:val="left" w:pos="8080"/>
            </w:tabs>
            <w:ind w:right="-82"/>
            <w:rPr>
              <w:rFonts w:ascii="Gill Sans MT" w:hAnsi="Gill Sans MT"/>
              <w:sz w:val="14"/>
            </w:rPr>
          </w:pPr>
          <w:r>
            <w:rPr>
              <w:rFonts w:ascii="Gill Sans MT" w:hAnsi="Gill Sans MT"/>
              <w:sz w:val="14"/>
            </w:rPr>
            <w:t>EN MELILLA</w:t>
          </w:r>
        </w:p>
      </w:tc>
    </w:tr>
    <w:tr w:rsidR="003B0D91" w14:paraId="074E6C87" w14:textId="77777777" w:rsidTr="00A55F57">
      <w:trPr>
        <w:trHeight w:hRule="exact" w:val="57"/>
      </w:trPr>
      <w:tc>
        <w:tcPr>
          <w:tcW w:w="2478" w:type="dxa"/>
        </w:tcPr>
        <w:p w14:paraId="4DADDA7E" w14:textId="77777777" w:rsidR="003B0D91" w:rsidRDefault="003B0D91" w:rsidP="003B0D91">
          <w:pPr>
            <w:pStyle w:val="Textonotapie"/>
            <w:tabs>
              <w:tab w:val="left" w:pos="1021"/>
              <w:tab w:val="left" w:pos="8080"/>
            </w:tabs>
            <w:jc w:val="right"/>
            <w:rPr>
              <w:rFonts w:ascii="Gill Sans MT" w:hAnsi="Gill Sans MT"/>
              <w:sz w:val="14"/>
            </w:rPr>
          </w:pPr>
        </w:p>
      </w:tc>
      <w:tc>
        <w:tcPr>
          <w:tcW w:w="783" w:type="dxa"/>
        </w:tcPr>
        <w:p w14:paraId="21A3F435" w14:textId="77777777" w:rsidR="003B0D91" w:rsidRDefault="003B0D91" w:rsidP="003B0D91">
          <w:pPr>
            <w:pStyle w:val="Textonotapie"/>
            <w:tabs>
              <w:tab w:val="left" w:pos="1021"/>
              <w:tab w:val="left" w:pos="8080"/>
            </w:tabs>
            <w:jc w:val="right"/>
            <w:rPr>
              <w:rFonts w:ascii="Gill Sans MT" w:hAnsi="Gill Sans MT"/>
              <w:sz w:val="14"/>
            </w:rPr>
          </w:pPr>
        </w:p>
      </w:tc>
      <w:tc>
        <w:tcPr>
          <w:tcW w:w="1533" w:type="dxa"/>
          <w:tcBorders>
            <w:top w:val="single" w:sz="4" w:space="0" w:color="auto"/>
          </w:tcBorders>
        </w:tcPr>
        <w:p w14:paraId="29DC6654" w14:textId="77777777" w:rsidR="003B0D91" w:rsidRDefault="003B0D91" w:rsidP="003B0D91">
          <w:pPr>
            <w:pStyle w:val="Textonotapie"/>
            <w:tabs>
              <w:tab w:val="left" w:pos="1021"/>
              <w:tab w:val="left" w:pos="8080"/>
            </w:tabs>
            <w:ind w:right="-82"/>
            <w:rPr>
              <w:rFonts w:ascii="Gill Sans MT" w:hAnsi="Gill Sans MT"/>
              <w:sz w:val="14"/>
            </w:rPr>
          </w:pPr>
        </w:p>
      </w:tc>
    </w:tr>
    <w:tr w:rsidR="003B0D91" w14:paraId="0397DA2D" w14:textId="77777777" w:rsidTr="00A55F57">
      <w:trPr>
        <w:trHeight w:val="211"/>
      </w:trPr>
      <w:tc>
        <w:tcPr>
          <w:tcW w:w="2478" w:type="dxa"/>
          <w:tcMar>
            <w:top w:w="57" w:type="dxa"/>
            <w:left w:w="57" w:type="dxa"/>
            <w:bottom w:w="57" w:type="dxa"/>
          </w:tcMar>
        </w:tcPr>
        <w:p w14:paraId="66A61982" w14:textId="77777777" w:rsidR="003B0D91" w:rsidRDefault="003B0D91" w:rsidP="003B0D91">
          <w:pPr>
            <w:pStyle w:val="Textonotapie"/>
            <w:tabs>
              <w:tab w:val="left" w:pos="1021"/>
              <w:tab w:val="left" w:pos="8080"/>
            </w:tabs>
            <w:jc w:val="right"/>
            <w:rPr>
              <w:rFonts w:ascii="Gill Sans MT" w:hAnsi="Gill Sans MT"/>
              <w:sz w:val="14"/>
            </w:rPr>
          </w:pPr>
        </w:p>
      </w:tc>
      <w:tc>
        <w:tcPr>
          <w:tcW w:w="783" w:type="dxa"/>
        </w:tcPr>
        <w:p w14:paraId="0D2D7F59" w14:textId="77777777" w:rsidR="003B0D91" w:rsidRDefault="003B0D91" w:rsidP="003B0D91">
          <w:pPr>
            <w:pStyle w:val="Textonotapie"/>
            <w:tabs>
              <w:tab w:val="left" w:pos="1021"/>
              <w:tab w:val="left" w:pos="8080"/>
            </w:tabs>
            <w:jc w:val="right"/>
            <w:rPr>
              <w:rFonts w:ascii="Gill Sans MT" w:hAnsi="Gill Sans MT"/>
              <w:sz w:val="14"/>
            </w:rPr>
          </w:pPr>
        </w:p>
      </w:tc>
      <w:tc>
        <w:tcPr>
          <w:tcW w:w="1533" w:type="dxa"/>
          <w:tcMar>
            <w:top w:w="57" w:type="dxa"/>
            <w:left w:w="57" w:type="dxa"/>
            <w:bottom w:w="57" w:type="dxa"/>
          </w:tcMar>
        </w:tcPr>
        <w:p w14:paraId="257B3B1F" w14:textId="77777777" w:rsidR="003B0D91" w:rsidRDefault="003B0D91" w:rsidP="003B0D91">
          <w:pPr>
            <w:pStyle w:val="Textonotapie"/>
            <w:tabs>
              <w:tab w:val="left" w:pos="1021"/>
              <w:tab w:val="left" w:pos="8080"/>
            </w:tabs>
            <w:ind w:right="-82"/>
            <w:rPr>
              <w:rFonts w:ascii="Gill Sans MT" w:hAnsi="Gill Sans MT"/>
              <w:sz w:val="14"/>
            </w:rPr>
          </w:pPr>
        </w:p>
      </w:tc>
    </w:tr>
  </w:tbl>
  <w:p w14:paraId="73998F84" w14:textId="77777777" w:rsidR="002869BF" w:rsidRPr="003B0D91" w:rsidRDefault="006D50B4" w:rsidP="003B0D91">
    <w:pPr>
      <w:pStyle w:val="Textonotapie"/>
      <w:tabs>
        <w:tab w:val="left" w:pos="1021"/>
        <w:tab w:val="left" w:pos="8080"/>
      </w:tabs>
      <w:ind w:left="-284"/>
      <w:rPr>
        <w:sz w:val="24"/>
      </w:rPr>
    </w:pPr>
    <w:r>
      <w:rPr>
        <w:noProof/>
      </w:rPr>
      <w:drawing>
        <wp:anchor distT="0" distB="0" distL="114300" distR="114300" simplePos="0" relativeHeight="251658752" behindDoc="1" locked="0" layoutInCell="1" allowOverlap="1" wp14:anchorId="481DBDC7" wp14:editId="38064579">
          <wp:simplePos x="0" y="0"/>
          <wp:positionH relativeFrom="column">
            <wp:posOffset>-245110</wp:posOffset>
          </wp:positionH>
          <wp:positionV relativeFrom="paragraph">
            <wp:posOffset>-62865</wp:posOffset>
          </wp:positionV>
          <wp:extent cx="838200" cy="876300"/>
          <wp:effectExtent l="0" t="0" r="0" b="0"/>
          <wp:wrapTopAndBottom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876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6656ED1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7987FA0"/>
    <w:multiLevelType w:val="singleLevel"/>
    <w:tmpl w:val="01CC2648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3" w15:restartNumberingAfterBreak="0">
    <w:nsid w:val="07E8019B"/>
    <w:multiLevelType w:val="singleLevel"/>
    <w:tmpl w:val="7EB0B610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08461159"/>
    <w:multiLevelType w:val="singleLevel"/>
    <w:tmpl w:val="0C0A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0AF919CA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6283C7B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 w15:restartNumberingAfterBreak="0">
    <w:nsid w:val="1D1B4D2C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 w15:restartNumberingAfterBreak="0">
    <w:nsid w:val="24B85FBC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D93841"/>
    <w:multiLevelType w:val="singleLevel"/>
    <w:tmpl w:val="0C0A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27E660C7"/>
    <w:multiLevelType w:val="singleLevel"/>
    <w:tmpl w:val="0C0A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2D8E6E0D"/>
    <w:multiLevelType w:val="singleLevel"/>
    <w:tmpl w:val="0C0A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 w15:restartNumberingAfterBreak="0">
    <w:nsid w:val="31CC1332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32D0131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7F61E28"/>
    <w:multiLevelType w:val="singleLevel"/>
    <w:tmpl w:val="0C0A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3ACF4BED"/>
    <w:multiLevelType w:val="singleLevel"/>
    <w:tmpl w:val="301E44DA"/>
    <w:lvl w:ilvl="0">
      <w:start w:val="1"/>
      <w:numFmt w:val="decimal"/>
      <w:lvlText w:val="%1."/>
      <w:legacy w:legacy="1" w:legacySpace="0" w:legacyIndent="567"/>
      <w:lvlJc w:val="left"/>
      <w:pPr>
        <w:ind w:left="851" w:hanging="567"/>
      </w:pPr>
      <w:rPr>
        <w:rFonts w:ascii="Arial" w:hAnsi="Arial" w:hint="default"/>
        <w:b/>
        <w:i w:val="0"/>
        <w:sz w:val="24"/>
      </w:rPr>
    </w:lvl>
  </w:abstractNum>
  <w:abstractNum w:abstractNumId="16" w15:restartNumberingAfterBreak="0">
    <w:nsid w:val="60A84B0C"/>
    <w:multiLevelType w:val="singleLevel"/>
    <w:tmpl w:val="8A127BDC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17" w15:restartNumberingAfterBreak="0">
    <w:nsid w:val="635A4E14"/>
    <w:multiLevelType w:val="hybridMultilevel"/>
    <w:tmpl w:val="CD388EEE"/>
    <w:lvl w:ilvl="0" w:tplc="C8E22FC4">
      <w:numFmt w:val="bullet"/>
      <w:lvlText w:val="-"/>
      <w:lvlJc w:val="left"/>
      <w:pPr>
        <w:ind w:left="1381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10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2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4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6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8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0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2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41" w:hanging="360"/>
      </w:pPr>
      <w:rPr>
        <w:rFonts w:ascii="Wingdings" w:hAnsi="Wingdings" w:hint="default"/>
      </w:rPr>
    </w:lvl>
  </w:abstractNum>
  <w:abstractNum w:abstractNumId="18" w15:restartNumberingAfterBreak="0">
    <w:nsid w:val="70B81D11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 w15:restartNumberingAfterBreak="0">
    <w:nsid w:val="79980F31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  <w:lvlOverride w:ilvl="0">
      <w:lvl w:ilvl="0">
        <w:start w:val="1"/>
        <w:numFmt w:val="bullet"/>
        <w:lvlText w:val="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  <w:sz w:val="28"/>
        </w:rPr>
      </w:lvl>
    </w:lvlOverride>
  </w:num>
  <w:num w:numId="3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4">
    <w:abstractNumId w:val="15"/>
  </w:num>
  <w:num w:numId="5">
    <w:abstractNumId w:val="16"/>
  </w:num>
  <w:num w:numId="6">
    <w:abstractNumId w:val="2"/>
  </w:num>
  <w:num w:numId="7">
    <w:abstractNumId w:val="12"/>
  </w:num>
  <w:num w:numId="8">
    <w:abstractNumId w:val="19"/>
  </w:num>
  <w:num w:numId="9">
    <w:abstractNumId w:val="3"/>
  </w:num>
  <w:num w:numId="10">
    <w:abstractNumId w:val="4"/>
  </w:num>
  <w:num w:numId="11">
    <w:abstractNumId w:val="14"/>
  </w:num>
  <w:num w:numId="12">
    <w:abstractNumId w:val="9"/>
  </w:num>
  <w:num w:numId="13">
    <w:abstractNumId w:val="6"/>
  </w:num>
  <w:num w:numId="14">
    <w:abstractNumId w:val="18"/>
  </w:num>
  <w:num w:numId="15">
    <w:abstractNumId w:val="1"/>
  </w:num>
  <w:num w:numId="16">
    <w:abstractNumId w:val="7"/>
  </w:num>
  <w:num w:numId="17">
    <w:abstractNumId w:val="13"/>
  </w:num>
  <w:num w:numId="18">
    <w:abstractNumId w:val="5"/>
  </w:num>
  <w:num w:numId="19">
    <w:abstractNumId w:val="8"/>
  </w:num>
  <w:num w:numId="20">
    <w:abstractNumId w:val="11"/>
  </w:num>
  <w:num w:numId="21">
    <w:abstractNumId w:val="10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1021"/>
  <w:hyphenationZone w:val="425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A6E"/>
    <w:rsid w:val="00001013"/>
    <w:rsid w:val="00011F53"/>
    <w:rsid w:val="00022F63"/>
    <w:rsid w:val="00027A6A"/>
    <w:rsid w:val="000753DA"/>
    <w:rsid w:val="000B0D01"/>
    <w:rsid w:val="000C4726"/>
    <w:rsid w:val="00171A6E"/>
    <w:rsid w:val="001F6F17"/>
    <w:rsid w:val="00211C42"/>
    <w:rsid w:val="0024328E"/>
    <w:rsid w:val="00261BCF"/>
    <w:rsid w:val="002869BF"/>
    <w:rsid w:val="0028709B"/>
    <w:rsid w:val="00386510"/>
    <w:rsid w:val="003B0D91"/>
    <w:rsid w:val="003E467C"/>
    <w:rsid w:val="004A0288"/>
    <w:rsid w:val="004E7068"/>
    <w:rsid w:val="00572F00"/>
    <w:rsid w:val="00632262"/>
    <w:rsid w:val="00644C53"/>
    <w:rsid w:val="006613B0"/>
    <w:rsid w:val="006D50B4"/>
    <w:rsid w:val="0070545C"/>
    <w:rsid w:val="00706162"/>
    <w:rsid w:val="00721822"/>
    <w:rsid w:val="009E09C5"/>
    <w:rsid w:val="009E576E"/>
    <w:rsid w:val="00A06793"/>
    <w:rsid w:val="00A55F57"/>
    <w:rsid w:val="00A83579"/>
    <w:rsid w:val="00AB7F37"/>
    <w:rsid w:val="00AF7146"/>
    <w:rsid w:val="00BD7B14"/>
    <w:rsid w:val="00C12EEA"/>
    <w:rsid w:val="00C8017F"/>
    <w:rsid w:val="00C96BB2"/>
    <w:rsid w:val="00CB4286"/>
    <w:rsid w:val="00D33AFB"/>
    <w:rsid w:val="00D35E5B"/>
    <w:rsid w:val="00D67568"/>
    <w:rsid w:val="00D73BA8"/>
    <w:rsid w:val="00DE6D01"/>
    <w:rsid w:val="00E44EC1"/>
    <w:rsid w:val="00E73895"/>
    <w:rsid w:val="00F24236"/>
    <w:rsid w:val="00F30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5B0A955"/>
  <w15:chartTrackingRefBased/>
  <w15:docId w15:val="{11F2245F-50FB-42BC-B084-79B8B7486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qFormat/>
    <w:pPr>
      <w:keepNext/>
      <w:pBdr>
        <w:bottom w:val="single" w:sz="4" w:space="1" w:color="auto"/>
      </w:pBdr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widowControl w:val="0"/>
      <w:ind w:left="426"/>
      <w:jc w:val="both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Gill Sans MT" w:hAnsi="Gill Sans MT"/>
      <w:b/>
      <w:snapToGrid w:val="0"/>
      <w:color w:val="000000"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semiHidden/>
  </w:style>
  <w:style w:type="character" w:styleId="Refdenotaalpie">
    <w:name w:val="footnote reference"/>
    <w:basedOn w:val="Fuentedeprrafopredeter"/>
    <w:semiHidden/>
    <w:rPr>
      <w:vertAlign w:val="superscript"/>
    </w:rPr>
  </w:style>
  <w:style w:type="paragraph" w:styleId="Ttulo">
    <w:name w:val="Title"/>
    <w:basedOn w:val="Normal"/>
    <w:qFormat/>
    <w:pPr>
      <w:widowControl w:val="0"/>
      <w:jc w:val="center"/>
    </w:pPr>
    <w:rPr>
      <w:rFonts w:ascii="Arial" w:hAnsi="Arial"/>
      <w:b/>
      <w:sz w:val="28"/>
    </w:rPr>
  </w:style>
  <w:style w:type="paragraph" w:styleId="Textoindependiente">
    <w:name w:val="Body Text"/>
    <w:basedOn w:val="Normal"/>
    <w:semiHidden/>
    <w:pPr>
      <w:jc w:val="center"/>
    </w:pPr>
    <w:rPr>
      <w:rFonts w:ascii="Arial" w:hAnsi="Arial"/>
      <w:b/>
      <w:sz w:val="28"/>
    </w:rPr>
  </w:style>
  <w:style w:type="paragraph" w:styleId="Sangradetextonormal">
    <w:name w:val="Body Text Indent"/>
    <w:basedOn w:val="Normal"/>
    <w:semiHidden/>
    <w:pPr>
      <w:widowControl w:val="0"/>
      <w:ind w:left="426"/>
      <w:jc w:val="both"/>
    </w:pPr>
    <w:rPr>
      <w:rFonts w:ascii="Arial" w:hAnsi="Arial"/>
      <w:b/>
      <w:sz w:val="24"/>
    </w:rPr>
  </w:style>
  <w:style w:type="paragraph" w:styleId="Textoindependiente2">
    <w:name w:val="Body Text 2"/>
    <w:basedOn w:val="Normal"/>
    <w:semiHidden/>
    <w:pPr>
      <w:jc w:val="both"/>
    </w:pPr>
    <w:rPr>
      <w:rFonts w:ascii="Arial" w:hAnsi="Arial"/>
      <w:sz w:val="28"/>
    </w:rPr>
  </w:style>
  <w:style w:type="paragraph" w:styleId="Textoindependiente3">
    <w:name w:val="Body Text 3"/>
    <w:basedOn w:val="Normal"/>
    <w:semiHidden/>
    <w:pPr>
      <w:spacing w:line="312" w:lineRule="auto"/>
      <w:jc w:val="both"/>
    </w:pPr>
    <w:rPr>
      <w:rFonts w:ascii="Arial" w:hAnsi="Arial"/>
      <w:b/>
      <w:sz w:val="24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Textodebloque">
    <w:name w:val="Block Text"/>
    <w:basedOn w:val="Normal"/>
    <w:semiHidden/>
    <w:pPr>
      <w:ind w:left="284" w:right="566"/>
      <w:jc w:val="center"/>
    </w:pPr>
    <w:rPr>
      <w:b/>
      <w:sz w:val="32"/>
      <w:u w:val="single"/>
    </w:rPr>
  </w:style>
  <w:style w:type="paragraph" w:styleId="Sangra2detindependiente">
    <w:name w:val="Body Text Indent 2"/>
    <w:basedOn w:val="Normal"/>
    <w:semiHidden/>
    <w:pPr>
      <w:ind w:left="851"/>
      <w:jc w:val="both"/>
    </w:pPr>
    <w:rPr>
      <w:b/>
      <w:sz w:val="24"/>
    </w:rPr>
  </w:style>
  <w:style w:type="paragraph" w:styleId="Sangra3detindependiente">
    <w:name w:val="Body Text Indent 3"/>
    <w:basedOn w:val="Normal"/>
    <w:semiHidden/>
    <w:pPr>
      <w:ind w:left="284"/>
      <w:jc w:val="both"/>
    </w:pPr>
    <w:rPr>
      <w:sz w:val="24"/>
    </w:rPr>
  </w:style>
  <w:style w:type="character" w:styleId="Nmerodepgina">
    <w:name w:val="page number"/>
    <w:basedOn w:val="Fuentedeprrafopredeter"/>
    <w:semiHidden/>
  </w:style>
  <w:style w:type="character" w:styleId="Hipervnculovisitado">
    <w:name w:val="FollowedHyperlink"/>
    <w:basedOn w:val="Fuentedeprrafopredeter"/>
    <w:semiHidden/>
    <w:rPr>
      <w:color w:val="800080"/>
      <w:u w:val="single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customStyle="1" w:styleId="EncabezadoCar">
    <w:name w:val="Encabezado Car"/>
    <w:basedOn w:val="Fuentedeprrafopredeter"/>
    <w:link w:val="Encabezado"/>
    <w:uiPriority w:val="99"/>
    <w:rsid w:val="00D33AFB"/>
    <w:rPr>
      <w:lang w:val="es-ES_tradnl"/>
    </w:rPr>
  </w:style>
  <w:style w:type="table" w:styleId="Tablaconcuadrcula">
    <w:name w:val="Table Grid"/>
    <w:basedOn w:val="Tablanormal"/>
    <w:uiPriority w:val="59"/>
    <w:rsid w:val="00572F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35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emel\Documents\acuerdo_ejecucio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acuerdo_ejecucion.dotx</Template>
  <TotalTime>8</TotalTime>
  <Pages>1</Pages>
  <Words>144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IGSAP</Company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subject/>
  <dc:creator>Administracion Estatal</dc:creator>
  <cp:keywords/>
  <cp:lastModifiedBy>JUAN CARLOS PEÑA MERA</cp:lastModifiedBy>
  <cp:revision>4</cp:revision>
  <cp:lastPrinted>2003-08-25T12:36:00Z</cp:lastPrinted>
  <dcterms:created xsi:type="dcterms:W3CDTF">2024-10-15T11:32:00Z</dcterms:created>
  <dcterms:modified xsi:type="dcterms:W3CDTF">2024-10-21T10:21:00Z</dcterms:modified>
</cp:coreProperties>
</file>