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9CA7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Bienvenido al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Centro de Formación Tecnológica</w:t>
      </w:r>
      <w:r w:rsidRPr="00855739">
        <w:rPr>
          <w:rFonts w:ascii="Arial" w:eastAsia="Times New Roman" w:hAnsi="Arial" w:cs="Arial"/>
          <w:kern w:val="0"/>
          <w14:ligatures w14:val="none"/>
        </w:rPr>
        <w:t>. Nuestro objetivo es preparar a los profesionales del futuro mediante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bootcamps intensivos en áreas clave de la tecnología</w:t>
      </w:r>
      <w:r w:rsidRPr="00855739">
        <w:rPr>
          <w:rFonts w:ascii="Arial" w:eastAsia="Times New Roman" w:hAnsi="Arial" w:cs="Arial"/>
          <w:kern w:val="0"/>
          <w14:ligatures w14:val="none"/>
        </w:rPr>
        <w:t>. Cada programa está diseñado para que los estudiantes adquieran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habilidades prácticas, demandadas por la industria y aplicables en el mundo laboral</w:t>
      </w:r>
      <w:r w:rsidRPr="00855739">
        <w:rPr>
          <w:rFonts w:ascii="Arial" w:eastAsia="Times New Roman" w:hAnsi="Arial" w:cs="Arial"/>
          <w:kern w:val="0"/>
          <w14:ligatures w14:val="none"/>
        </w:rPr>
        <w:t>.</w:t>
      </w:r>
    </w:p>
    <w:p w14:paraId="60627FC4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A continuación encontrarás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las áreas de formación disponibles</w:t>
      </w:r>
      <w:r w:rsidRPr="00855739">
        <w:rPr>
          <w:rFonts w:ascii="Arial" w:eastAsia="Times New Roman" w:hAnsi="Arial" w:cs="Arial"/>
          <w:kern w:val="0"/>
          <w14:ligatures w14:val="none"/>
        </w:rPr>
        <w:t>, su finalidad y los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niveles de aprendizaje</w:t>
      </w:r>
      <w:r w:rsidRPr="00855739">
        <w:rPr>
          <w:rFonts w:ascii="Arial" w:eastAsia="Times New Roman" w:hAnsi="Arial" w:cs="Arial"/>
          <w:kern w:val="0"/>
          <w14:ligatures w14:val="none"/>
        </w:rPr>
        <w:t> que ofrecemos.</w:t>
      </w:r>
    </w:p>
    <w:p w14:paraId="3DCC7EE2" w14:textId="77777777" w:rsidR="00855739" w:rsidRPr="00855739" w:rsidRDefault="00CE3A63" w:rsidP="0085573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E3A63">
        <w:rPr>
          <w:rFonts w:ascii="Arial" w:eastAsia="Times New Roman" w:hAnsi="Arial" w:cs="Arial"/>
          <w:noProof/>
          <w:kern w:val="0"/>
        </w:rPr>
        <w:pict w14:anchorId="3C77A39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92C8787" w14:textId="77777777" w:rsidR="00855739" w:rsidRPr="00855739" w:rsidRDefault="00855739" w:rsidP="00855739">
      <w:pPr>
        <w:spacing w:before="100" w:beforeAutospacing="1" w:after="0" w:line="240" w:lineRule="auto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36"/>
          <w14:ligatures w14:val="none"/>
        </w:rPr>
        <w:t>Programas de Bootcamp Tecnológico</w:t>
      </w:r>
    </w:p>
    <w:p w14:paraId="6C5847AB" w14:textId="77777777" w:rsidR="00855739" w:rsidRPr="00855739" w:rsidRDefault="00855739" w:rsidP="00855739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1. Ciberseguridad</w:t>
      </w:r>
    </w:p>
    <w:p w14:paraId="11C24E1B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Finalidad: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Formar profesionales capaces de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proteger sistemas, redes y datos frente a ataques informáticos</w:t>
      </w:r>
      <w:r w:rsidRPr="00855739">
        <w:rPr>
          <w:rFonts w:ascii="Arial" w:eastAsia="Times New Roman" w:hAnsi="Arial" w:cs="Arial"/>
          <w:kern w:val="0"/>
          <w14:ligatures w14:val="none"/>
        </w:rPr>
        <w:t>, una de las áreas con mayor demanda en el mercado tecnológico.</w:t>
      </w:r>
    </w:p>
    <w:p w14:paraId="663B1356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Niveles:</w:t>
      </w:r>
    </w:p>
    <w:p w14:paraId="0361A68F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1 – Fundamentos de Ciberseguridad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Introducción a los conceptos básicos de seguridad digital, amenazas informáticas, protección de redes y buenas prácticas de seguridad.</w:t>
      </w:r>
    </w:p>
    <w:p w14:paraId="543F6708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2 – Especialista en Seguridad Defensiva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Aprendizaje de técnicas para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detectar, prevenir y responder a ataques</w:t>
      </w:r>
      <w:r w:rsidRPr="00855739">
        <w:rPr>
          <w:rFonts w:ascii="Arial" w:eastAsia="Times New Roman" w:hAnsi="Arial" w:cs="Arial"/>
          <w:kern w:val="0"/>
          <w14:ligatures w14:val="none"/>
        </w:rPr>
        <w:t>, análisis de vulnerabilidades y monitoreo de sistemas.</w:t>
      </w:r>
    </w:p>
    <w:p w14:paraId="1F6088C2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3 – Profesional en Ethical Hacking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Formación avanzada para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identificar vulnerabilidades simulando ataques controlados</w:t>
      </w:r>
      <w:r w:rsidRPr="00855739">
        <w:rPr>
          <w:rFonts w:ascii="Arial" w:eastAsia="Times New Roman" w:hAnsi="Arial" w:cs="Arial"/>
          <w:kern w:val="0"/>
          <w14:ligatures w14:val="none"/>
        </w:rPr>
        <w:t>, auditorías de seguridad y pruebas de penetración.</w:t>
      </w:r>
    </w:p>
    <w:p w14:paraId="556B2EB3" w14:textId="77777777" w:rsidR="00855739" w:rsidRPr="00855739" w:rsidRDefault="00CE3A63" w:rsidP="0085573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E3A63">
        <w:rPr>
          <w:rFonts w:ascii="Arial" w:eastAsia="Times New Roman" w:hAnsi="Arial" w:cs="Arial"/>
          <w:noProof/>
          <w:kern w:val="0"/>
        </w:rPr>
        <w:pict w14:anchorId="45F741A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BEB7A06" w14:textId="77777777" w:rsidR="00855739" w:rsidRPr="00855739" w:rsidRDefault="00855739" w:rsidP="00855739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2. Inteligencia Artificial</w:t>
      </w:r>
    </w:p>
    <w:p w14:paraId="63B4E85B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Finalidad: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Capacitar a los estudiantes en el desarrollo de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sistemas inteligentes capaces de analizar datos, aprender patrones y automatizar procesos</w:t>
      </w:r>
      <w:r w:rsidRPr="00855739">
        <w:rPr>
          <w:rFonts w:ascii="Arial" w:eastAsia="Times New Roman" w:hAnsi="Arial" w:cs="Arial"/>
          <w:kern w:val="0"/>
          <w14:ligatures w14:val="none"/>
        </w:rPr>
        <w:t>.</w:t>
      </w:r>
    </w:p>
    <w:p w14:paraId="2E42E365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Niveles:</w:t>
      </w:r>
    </w:p>
    <w:p w14:paraId="571A6897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1 – Fundamentos de Inteligencia Artificial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Conceptos básicos de IA, algoritmos simples y aplicaciones en el mundo real.</w:t>
      </w:r>
    </w:p>
    <w:p w14:paraId="2B2B4CF6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Nivel 2 – Ingeniero en Machine Learning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Desarrollo de modelos predictivos, análisis de datos y entrenamiento de algoritmos de aprendizaje automático.</w:t>
      </w:r>
    </w:p>
    <w:p w14:paraId="3734469E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3 – Sistemas Avanzados de Inteligencia Artificial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Creación de soluciones basadas en IA avanzada, procesamiento de lenguaje natural y aplicaciones complejas.</w:t>
      </w:r>
    </w:p>
    <w:p w14:paraId="6B85FFA6" w14:textId="77777777" w:rsidR="00855739" w:rsidRPr="00855739" w:rsidRDefault="00855739" w:rsidP="0085573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pict w14:anchorId="7B6436BC">
          <v:rect id="_x0000_i1027" style="width:0;height:1.5pt" o:hralign="center" o:hrstd="t" o:hr="t" fillcolor="#a0a0a0" stroked="f"/>
        </w:pict>
      </w:r>
    </w:p>
    <w:p w14:paraId="0EAD84DC" w14:textId="77777777" w:rsidR="00855739" w:rsidRPr="00855739" w:rsidRDefault="00855739" w:rsidP="00855739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3. Big Data y Análisis de Datos</w:t>
      </w:r>
    </w:p>
    <w:p w14:paraId="31CEA1A6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Finalidad: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Formar profesionales capaces de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gestionar, procesar y analizar grandes volúmenes de datos</w:t>
      </w:r>
      <w:r w:rsidRPr="00855739">
        <w:rPr>
          <w:rFonts w:ascii="Arial" w:eastAsia="Times New Roman" w:hAnsi="Arial" w:cs="Arial"/>
          <w:kern w:val="0"/>
          <w14:ligatures w14:val="none"/>
        </w:rPr>
        <w:t> para apoyar la toma de decisiones en organizaciones.</w:t>
      </w:r>
    </w:p>
    <w:p w14:paraId="5F1C19D8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Niveles:</w:t>
      </w:r>
    </w:p>
    <w:p w14:paraId="54186AAE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1 – Fundamentos de Análisis de Datos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Introducción al análisis de datos, herramientas básicas y visualización de información.</w:t>
      </w:r>
    </w:p>
    <w:p w14:paraId="47C16EAD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2 – Ingeniería de Big Data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Gestión de grandes volúmenes de datos, almacenamiento distribuido y procesamiento masivo de información.</w:t>
      </w:r>
    </w:p>
    <w:p w14:paraId="62BFB80A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3 – Arquitectura de Datos Avanzada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Diseño de infraestructuras de datos escalables para organizaciones y proyectos tecnológicos complejos.</w:t>
      </w:r>
    </w:p>
    <w:p w14:paraId="700445A0" w14:textId="77777777" w:rsidR="00855739" w:rsidRPr="00855739" w:rsidRDefault="00855739" w:rsidP="0085573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pict w14:anchorId="4E94BC43">
          <v:rect id="_x0000_i1028" style="width:0;height:1.5pt" o:hralign="center" o:hrstd="t" o:hr="t" fillcolor="#a0a0a0" stroked="f"/>
        </w:pict>
      </w:r>
    </w:p>
    <w:p w14:paraId="6EEFFDD6" w14:textId="77777777" w:rsidR="00855739" w:rsidRPr="00855739" w:rsidRDefault="00855739" w:rsidP="00855739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4. Desarrollo Full Stack</w:t>
      </w:r>
    </w:p>
    <w:p w14:paraId="07E9FE8B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Finalidad: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Preparar desarrolladores capaces de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crear aplicaciones web completas</w:t>
      </w:r>
      <w:r w:rsidRPr="00855739">
        <w:rPr>
          <w:rFonts w:ascii="Arial" w:eastAsia="Times New Roman" w:hAnsi="Arial" w:cs="Arial"/>
          <w:kern w:val="0"/>
          <w14:ligatures w14:val="none"/>
        </w:rPr>
        <w:t>, desde la interfaz que ve el usuario hasta la lógica del servidor.</w:t>
      </w:r>
    </w:p>
    <w:p w14:paraId="36D6E174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Niveles:</w:t>
      </w:r>
    </w:p>
    <w:p w14:paraId="6C93F980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1 – Fundamentos de Desarrollo Web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Aprendizaje de HTML, CSS y JavaScript para crear páginas web modernas.</w:t>
      </w:r>
    </w:p>
    <w:p w14:paraId="03D7A5F4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2 – Desarrollador Full Stack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Desarrollo de aplicaciones completas con bases de datos, APIs y frameworks modernos.</w:t>
      </w:r>
    </w:p>
    <w:p w14:paraId="03063E43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Nivel 3 – Ingeniería de Software Avanzada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Diseño de sistemas complejos, arquitectura de software y desarrollo de proyectos profesionales.</w:t>
      </w:r>
    </w:p>
    <w:p w14:paraId="218F41CB" w14:textId="77777777" w:rsidR="00855739" w:rsidRPr="00855739" w:rsidRDefault="00CE3A63" w:rsidP="0085573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E3A63">
        <w:rPr>
          <w:rFonts w:ascii="Arial" w:eastAsia="Times New Roman" w:hAnsi="Arial" w:cs="Arial"/>
          <w:noProof/>
          <w:kern w:val="0"/>
        </w:rPr>
        <w:pict w14:anchorId="784E52F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DBDE18" w14:textId="77777777" w:rsidR="00855739" w:rsidRPr="00855739" w:rsidRDefault="00855739" w:rsidP="00855739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5. Cloud Computing y DevOps</w:t>
      </w:r>
    </w:p>
    <w:p w14:paraId="00E404EE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Finalidad: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Formar especialistas capaces de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desplegar aplicaciones en la nube, automatizar procesos y gestionar infraestructuras tecnológicas modernas</w:t>
      </w:r>
      <w:r w:rsidRPr="00855739">
        <w:rPr>
          <w:rFonts w:ascii="Arial" w:eastAsia="Times New Roman" w:hAnsi="Arial" w:cs="Arial"/>
          <w:kern w:val="0"/>
          <w14:ligatures w14:val="none"/>
        </w:rPr>
        <w:t>.</w:t>
      </w:r>
    </w:p>
    <w:p w14:paraId="469DD981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Niveles:</w:t>
      </w:r>
    </w:p>
    <w:p w14:paraId="30AE08CD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1 – Fundamentos de Computación en la Nube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Introducción a servicios cloud, virtualización y almacenamiento en la nube.</w:t>
      </w:r>
    </w:p>
    <w:p w14:paraId="1F9464BC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2 – Ingeniero DevOps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Automatización de despliegues, integración continua y gestión de infraestructura tecnológica.</w:t>
      </w:r>
    </w:p>
    <w:p w14:paraId="1AE945FC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Nivel 3 – Arquitectura Cloud Avanzada</w:t>
      </w:r>
      <w:r w:rsidRPr="00855739">
        <w:rPr>
          <w:rFonts w:ascii="Arial" w:eastAsia="Times New Roman" w:hAnsi="Arial" w:cs="Arial"/>
          <w:kern w:val="0"/>
          <w14:ligatures w14:val="none"/>
        </w:rPr>
        <w:br/>
        <w:t>Diseño de sistemas escalables y seguros en plataformas de computación en la nube.</w:t>
      </w:r>
    </w:p>
    <w:p w14:paraId="022E852E" w14:textId="77777777" w:rsidR="00855739" w:rsidRPr="00855739" w:rsidRDefault="00CE3A63" w:rsidP="0085573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E3A63">
        <w:rPr>
          <w:rFonts w:ascii="Arial" w:eastAsia="Times New Roman" w:hAnsi="Arial" w:cs="Arial"/>
          <w:noProof/>
          <w:kern w:val="0"/>
        </w:rPr>
        <w:pict w14:anchorId="02C10B3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B7E4C4" w14:textId="77777777" w:rsidR="00855739" w:rsidRPr="00855739" w:rsidRDefault="00855739" w:rsidP="00855739">
      <w:pPr>
        <w:spacing w:before="100" w:beforeAutospacing="1" w:after="0" w:line="240" w:lineRule="auto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36"/>
          <w14:ligatures w14:val="none"/>
        </w:rPr>
        <w:t>Metodología de Aprendizaje</w:t>
      </w:r>
    </w:p>
    <w:p w14:paraId="22D00FBE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Nuestros bootcamps están diseñados para ofrecer:</w:t>
      </w:r>
    </w:p>
    <w:p w14:paraId="22F8C304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855739">
        <w:rPr>
          <w:rFonts w:ascii="Arial" w:eastAsia="Times New Roman" w:hAnsi="Arial" w:cs="Arial"/>
          <w:kern w:val="0"/>
          <w14:ligatures w14:val="none"/>
        </w:rPr>
        <w:t xml:space="preserve"> Formación intensiva y práctica</w:t>
      </w:r>
      <w:r w:rsidRPr="00855739">
        <w:rPr>
          <w:rFonts w:ascii="Arial" w:eastAsia="Times New Roman" w:hAnsi="Arial" w:cs="Arial"/>
          <w:kern w:val="0"/>
          <w14:ligatures w14:val="none"/>
        </w:rPr>
        <w:br/>
      </w:r>
      <w:r w:rsidRPr="0085573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855739">
        <w:rPr>
          <w:rFonts w:ascii="Arial" w:eastAsia="Times New Roman" w:hAnsi="Arial" w:cs="Arial"/>
          <w:kern w:val="0"/>
          <w14:ligatures w14:val="none"/>
        </w:rPr>
        <w:t xml:space="preserve"> Desarrollo de proyectos reales</w:t>
      </w:r>
      <w:r w:rsidRPr="00855739">
        <w:rPr>
          <w:rFonts w:ascii="Arial" w:eastAsia="Times New Roman" w:hAnsi="Arial" w:cs="Arial"/>
          <w:kern w:val="0"/>
          <w14:ligatures w14:val="none"/>
        </w:rPr>
        <w:br/>
      </w:r>
      <w:r w:rsidRPr="0085573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855739">
        <w:rPr>
          <w:rFonts w:ascii="Arial" w:eastAsia="Times New Roman" w:hAnsi="Arial" w:cs="Arial"/>
          <w:kern w:val="0"/>
          <w14:ligatures w14:val="none"/>
        </w:rPr>
        <w:t xml:space="preserve"> Mentores con experiencia en la industria</w:t>
      </w:r>
      <w:r w:rsidRPr="00855739">
        <w:rPr>
          <w:rFonts w:ascii="Arial" w:eastAsia="Times New Roman" w:hAnsi="Arial" w:cs="Arial"/>
          <w:kern w:val="0"/>
          <w14:ligatures w14:val="none"/>
        </w:rPr>
        <w:br/>
      </w:r>
      <w:r w:rsidRPr="0085573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855739">
        <w:rPr>
          <w:rFonts w:ascii="Arial" w:eastAsia="Times New Roman" w:hAnsi="Arial" w:cs="Arial"/>
          <w:kern w:val="0"/>
          <w14:ligatures w14:val="none"/>
        </w:rPr>
        <w:t xml:space="preserve"> Preparación para empleos tecnológicos de alta demanda</w:t>
      </w:r>
    </w:p>
    <w:p w14:paraId="3C5E45DF" w14:textId="77777777" w:rsidR="00855739" w:rsidRPr="00855739" w:rsidRDefault="00CE3A63" w:rsidP="0085573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E3A63">
        <w:rPr>
          <w:rFonts w:ascii="Arial" w:eastAsia="Times New Roman" w:hAnsi="Arial" w:cs="Arial"/>
          <w:noProof/>
          <w:kern w:val="0"/>
        </w:rPr>
        <w:pict w14:anchorId="07FA5DD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AB588D" w14:textId="77777777" w:rsidR="00855739" w:rsidRPr="00855739" w:rsidRDefault="00855739" w:rsidP="00855739">
      <w:pPr>
        <w:spacing w:before="100" w:beforeAutospacing="1" w:after="0" w:line="240" w:lineRule="auto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36"/>
          <w14:ligatures w14:val="none"/>
        </w:rPr>
        <w:t>¿Quiénes pueden inscribirse?</w:t>
      </w:r>
    </w:p>
    <w:p w14:paraId="5370D936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Nuestros programas están dirigidos a:</w:t>
      </w:r>
    </w:p>
    <w:p w14:paraId="2B49CB1A" w14:textId="77777777" w:rsidR="00855739" w:rsidRPr="00855739" w:rsidRDefault="00855739" w:rsidP="0085573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Estudiantes interesados en tecnología</w:t>
      </w:r>
    </w:p>
    <w:p w14:paraId="49018028" w14:textId="77777777" w:rsidR="00855739" w:rsidRPr="00855739" w:rsidRDefault="00855739" w:rsidP="0085573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Profesionales que desean cambiar de carrera</w:t>
      </w:r>
    </w:p>
    <w:p w14:paraId="599E64F5" w14:textId="77777777" w:rsidR="00855739" w:rsidRPr="00855739" w:rsidRDefault="00855739" w:rsidP="0085573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Personas que buscan mejorar sus habilidades digitales</w:t>
      </w:r>
    </w:p>
    <w:p w14:paraId="2C93F075" w14:textId="77777777" w:rsidR="00855739" w:rsidRPr="00855739" w:rsidRDefault="00855739" w:rsidP="0085573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Emprendedores tecnológicos</w:t>
      </w:r>
    </w:p>
    <w:p w14:paraId="427C9018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No es necesario tener experiencia previa en todos los programas, ya que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cada área cuenta con niveles progresivos de aprendizaje</w:t>
      </w:r>
      <w:r w:rsidRPr="00855739">
        <w:rPr>
          <w:rFonts w:ascii="Arial" w:eastAsia="Times New Roman" w:hAnsi="Arial" w:cs="Arial"/>
          <w:kern w:val="0"/>
          <w14:ligatures w14:val="none"/>
        </w:rPr>
        <w:t>.</w:t>
      </w:r>
    </w:p>
    <w:p w14:paraId="3FB0CF85" w14:textId="77777777" w:rsidR="00855739" w:rsidRPr="00855739" w:rsidRDefault="00CE3A63" w:rsidP="0085573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E3A63">
        <w:rPr>
          <w:rFonts w:ascii="Arial" w:eastAsia="Times New Roman" w:hAnsi="Arial" w:cs="Arial"/>
          <w:noProof/>
          <w:kern w:val="0"/>
        </w:rPr>
        <w:pict w14:anchorId="2C369C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16033F" w14:textId="77777777" w:rsidR="00855739" w:rsidRPr="00855739" w:rsidRDefault="00855739" w:rsidP="00855739">
      <w:pPr>
        <w:spacing w:before="100" w:beforeAutospacing="1" w:after="0" w:line="240" w:lineRule="auto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855739">
        <w:rPr>
          <w:rFonts w:ascii="Arial" w:eastAsia="Times New Roman" w:hAnsi="Arial" w:cs="Arial"/>
          <w:b/>
          <w:bCs/>
          <w:kern w:val="36"/>
          <w14:ligatures w14:val="none"/>
        </w:rPr>
        <w:lastRenderedPageBreak/>
        <w:t>Objetivo del programa</w:t>
      </w:r>
    </w:p>
    <w:p w14:paraId="5087713C" w14:textId="77777777" w:rsidR="00855739" w:rsidRPr="00855739" w:rsidRDefault="00855739" w:rsidP="00855739">
      <w:p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El propósito principal es </w:t>
      </w:r>
      <w:r w:rsidRPr="00855739">
        <w:rPr>
          <w:rFonts w:ascii="Arial" w:eastAsia="Times New Roman" w:hAnsi="Arial" w:cs="Arial"/>
          <w:b/>
          <w:bCs/>
          <w:kern w:val="0"/>
          <w14:ligatures w14:val="none"/>
        </w:rPr>
        <w:t>formar talento tecnológico preparado para los desafíos del mercado digital</w:t>
      </w:r>
      <w:r w:rsidRPr="00855739">
        <w:rPr>
          <w:rFonts w:ascii="Arial" w:eastAsia="Times New Roman" w:hAnsi="Arial" w:cs="Arial"/>
          <w:kern w:val="0"/>
          <w14:ligatures w14:val="none"/>
        </w:rPr>
        <w:t>, brindando las habilidades necesarias para desempeñarse en áreas como:</w:t>
      </w:r>
    </w:p>
    <w:p w14:paraId="770FF378" w14:textId="77777777" w:rsidR="00855739" w:rsidRPr="00855739" w:rsidRDefault="00855739" w:rsidP="00855739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desarrollo de software</w:t>
      </w:r>
    </w:p>
    <w:p w14:paraId="39FC3948" w14:textId="77777777" w:rsidR="00855739" w:rsidRPr="00855739" w:rsidRDefault="00855739" w:rsidP="00855739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análisis de datos</w:t>
      </w:r>
    </w:p>
    <w:p w14:paraId="1C2E4E35" w14:textId="77777777" w:rsidR="00855739" w:rsidRPr="00855739" w:rsidRDefault="00855739" w:rsidP="00855739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inteligencia artificial</w:t>
      </w:r>
    </w:p>
    <w:p w14:paraId="377B12EF" w14:textId="77777777" w:rsidR="00855739" w:rsidRPr="00855739" w:rsidRDefault="00855739" w:rsidP="00855739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seguridad informática</w:t>
      </w:r>
    </w:p>
    <w:p w14:paraId="07921FD6" w14:textId="77777777" w:rsidR="00855739" w:rsidRPr="00855739" w:rsidRDefault="00855739" w:rsidP="00855739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5739">
        <w:rPr>
          <w:rFonts w:ascii="Arial" w:eastAsia="Times New Roman" w:hAnsi="Arial" w:cs="Arial"/>
          <w:kern w:val="0"/>
          <w14:ligatures w14:val="none"/>
        </w:rPr>
        <w:t>infraestructura tecnológica</w:t>
      </w:r>
    </w:p>
    <w:p w14:paraId="54BBBB9E" w14:textId="77777777" w:rsidR="00855739" w:rsidRPr="00855739" w:rsidRDefault="00855739" w:rsidP="00855739">
      <w:pPr>
        <w:spacing w:after="0"/>
        <w:jc w:val="center"/>
        <w:rPr>
          <w:rFonts w:ascii="Arial" w:hAnsi="Arial" w:cs="Arial"/>
        </w:rPr>
      </w:pPr>
    </w:p>
    <w:sectPr w:rsidR="00855739" w:rsidRPr="008557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4A"/>
    <w:multiLevelType w:val="multilevel"/>
    <w:tmpl w:val="4FA8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43CA1"/>
    <w:multiLevelType w:val="multilevel"/>
    <w:tmpl w:val="59C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655806">
    <w:abstractNumId w:val="1"/>
  </w:num>
  <w:num w:numId="2" w16cid:durableId="119099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39"/>
    <w:rsid w:val="000B502C"/>
    <w:rsid w:val="00855739"/>
    <w:rsid w:val="00CE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8CA032"/>
  <w15:chartTrackingRefBased/>
  <w15:docId w15:val="{1FEE8907-404F-4143-AE51-70674F9A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7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5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55739"/>
  </w:style>
  <w:style w:type="character" w:styleId="Strong">
    <w:name w:val="Strong"/>
    <w:basedOn w:val="DefaultParagraphFont"/>
    <w:uiPriority w:val="22"/>
    <w:qFormat/>
    <w:rsid w:val="008557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707</Words>
  <Characters>3744</Characters>
  <Application>Microsoft Office Word</Application>
  <DocSecurity>0</DocSecurity>
  <Lines>144</Lines>
  <Paragraphs>57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LOPEZ RUA</dc:creator>
  <cp:keywords/>
  <dc:description/>
  <cp:lastModifiedBy>JUAN CAMILO LOPEZ RUA</cp:lastModifiedBy>
  <cp:revision>1</cp:revision>
  <dcterms:created xsi:type="dcterms:W3CDTF">2026-03-10T02:33:00Z</dcterms:created>
  <dcterms:modified xsi:type="dcterms:W3CDTF">2026-03-10T02:34:00Z</dcterms:modified>
</cp:coreProperties>
</file>