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4EFE9" w14:textId="77777777" w:rsidR="00456D6F" w:rsidRDefault="00456D6F" w:rsidP="00B2021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6"/>
        <w:gridCol w:w="1702"/>
        <w:gridCol w:w="2268"/>
        <w:gridCol w:w="2268"/>
        <w:gridCol w:w="2194"/>
      </w:tblGrid>
      <w:tr w:rsidR="00456D6F" w:rsidRPr="00456D6F" w14:paraId="4A4DD7FB" w14:textId="77777777" w:rsidTr="00D50886">
        <w:trPr>
          <w:trHeight w:val="1068"/>
        </w:trPr>
        <w:tc>
          <w:tcPr>
            <w:tcW w:w="10061" w:type="dxa"/>
            <w:gridSpan w:val="6"/>
          </w:tcPr>
          <w:p w14:paraId="6CC46C3F" w14:textId="77777777" w:rsidR="00456D6F" w:rsidRPr="00456D6F" w:rsidRDefault="00456D6F" w:rsidP="00456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ES" w:eastAsia="es-ES"/>
              </w:rPr>
            </w:pPr>
            <w:r w:rsidRPr="00456D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ES" w:eastAsia="es-ES"/>
              </w:rPr>
              <w:t>Universidad Tecnológica Nacional</w:t>
            </w:r>
          </w:p>
          <w:p w14:paraId="4679AC57" w14:textId="3C9BD02D" w:rsidR="00456D6F" w:rsidRPr="00456D6F" w:rsidRDefault="00456D6F" w:rsidP="00456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ES" w:eastAsia="es-ES"/>
              </w:rPr>
              <w:t xml:space="preserve">                                Facultad Regional Avellaneda</w:t>
            </w: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                       </w:t>
            </w:r>
            <w:r w:rsidR="003B0AF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3CBE4CCB" wp14:editId="76191DDE">
                  <wp:extent cx="447675" cy="3714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                                                                                                                       </w:t>
            </w:r>
          </w:p>
          <w:p w14:paraId="44D569EF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  <w:tr w:rsidR="00456D6F" w:rsidRPr="00456D6F" w14:paraId="319B0537" w14:textId="77777777" w:rsidTr="00D50886">
        <w:trPr>
          <w:trHeight w:val="156"/>
        </w:trPr>
        <w:tc>
          <w:tcPr>
            <w:tcW w:w="10061" w:type="dxa"/>
            <w:gridSpan w:val="6"/>
          </w:tcPr>
          <w:p w14:paraId="27639014" w14:textId="3F36E120" w:rsidR="00456D6F" w:rsidRPr="00456D6F" w:rsidRDefault="008E2775" w:rsidP="00456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  <w:t>Actividad Clase 1 ingreso</w:t>
            </w:r>
            <w:r w:rsidR="00456D6F" w:rsidRPr="00456D6F"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  <w:t xml:space="preserve"> </w:t>
            </w:r>
            <w:r w:rsidR="008237AC" w:rsidRPr="00456D6F"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  <w:t>- Técnico</w:t>
            </w:r>
            <w:r w:rsidR="00456D6F" w:rsidRPr="00456D6F"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  <w:t xml:space="preserve"> Superior en Programación</w:t>
            </w:r>
          </w:p>
        </w:tc>
      </w:tr>
      <w:tr w:rsidR="00456D6F" w:rsidRPr="00456D6F" w14:paraId="289371E6" w14:textId="77777777" w:rsidTr="00456D6F">
        <w:trPr>
          <w:trHeight w:val="288"/>
        </w:trPr>
        <w:tc>
          <w:tcPr>
            <w:tcW w:w="1629" w:type="dxa"/>
            <w:gridSpan w:val="2"/>
          </w:tcPr>
          <w:p w14:paraId="2323E06E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Materia: </w:t>
            </w:r>
          </w:p>
        </w:tc>
        <w:tc>
          <w:tcPr>
            <w:tcW w:w="3970" w:type="dxa"/>
            <w:gridSpan w:val="2"/>
          </w:tcPr>
          <w:p w14:paraId="3265A072" w14:textId="77777777" w:rsidR="00456D6F" w:rsidRPr="00456D6F" w:rsidRDefault="00456D6F" w:rsidP="00456D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8"/>
                <w:szCs w:val="28"/>
                <w:lang w:val="es-ES_tradnl" w:eastAsia="es-ES"/>
              </w:rPr>
              <w:t>Lectura Comprensiva</w:t>
            </w:r>
          </w:p>
        </w:tc>
        <w:tc>
          <w:tcPr>
            <w:tcW w:w="2268" w:type="dxa"/>
          </w:tcPr>
          <w:p w14:paraId="7FC91000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  <w:p w14:paraId="5F77C0FE" w14:textId="5B9E16D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Fecha:</w:t>
            </w:r>
            <w:r w:rsidR="008E2775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 </w:t>
            </w:r>
          </w:p>
        </w:tc>
        <w:tc>
          <w:tcPr>
            <w:tcW w:w="2194" w:type="dxa"/>
          </w:tcPr>
          <w:p w14:paraId="1033A6D2" w14:textId="185FB449" w:rsidR="008E2775" w:rsidRPr="00456D6F" w:rsidRDefault="003F401B" w:rsidP="008E277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24</w:t>
            </w:r>
            <w:r w:rsidR="008E2775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/07/21</w:t>
            </w:r>
          </w:p>
        </w:tc>
      </w:tr>
      <w:tr w:rsidR="00456D6F" w:rsidRPr="00456D6F" w14:paraId="2D2EB98F" w14:textId="77777777" w:rsidTr="00456D6F">
        <w:trPr>
          <w:trHeight w:val="288"/>
        </w:trPr>
        <w:tc>
          <w:tcPr>
            <w:tcW w:w="1629" w:type="dxa"/>
            <w:gridSpan w:val="2"/>
          </w:tcPr>
          <w:p w14:paraId="3B855374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Apellido:</w:t>
            </w:r>
          </w:p>
        </w:tc>
        <w:tc>
          <w:tcPr>
            <w:tcW w:w="3970" w:type="dxa"/>
            <w:gridSpan w:val="2"/>
          </w:tcPr>
          <w:p w14:paraId="04DF6D40" w14:textId="1A0B02BD" w:rsidR="00456D6F" w:rsidRPr="00456D6F" w:rsidRDefault="008E2775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Navarro</w:t>
            </w:r>
          </w:p>
        </w:tc>
        <w:tc>
          <w:tcPr>
            <w:tcW w:w="2268" w:type="dxa"/>
          </w:tcPr>
          <w:p w14:paraId="0A6ED724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Docentes:</w:t>
            </w:r>
          </w:p>
        </w:tc>
        <w:tc>
          <w:tcPr>
            <w:tcW w:w="2194" w:type="dxa"/>
          </w:tcPr>
          <w:p w14:paraId="59403DF8" w14:textId="77777777" w:rsid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Andrea Hidalgo, </w:t>
            </w:r>
          </w:p>
          <w:p w14:paraId="10962E49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Mónica Estrany</w:t>
            </w:r>
          </w:p>
          <w:p w14:paraId="6C7A5C2A" w14:textId="7FEC611D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  <w:tr w:rsidR="00456D6F" w:rsidRPr="00456D6F" w14:paraId="76E771C6" w14:textId="77777777" w:rsidTr="00456D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623" w:type="dxa"/>
          </w:tcPr>
          <w:p w14:paraId="749177FD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Nombre: </w:t>
            </w:r>
          </w:p>
        </w:tc>
        <w:tc>
          <w:tcPr>
            <w:tcW w:w="3976" w:type="dxa"/>
            <w:gridSpan w:val="3"/>
          </w:tcPr>
          <w:p w14:paraId="0BB52B56" w14:textId="209C545C" w:rsidR="00456D6F" w:rsidRPr="00456D6F" w:rsidRDefault="008E2775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Juan</w:t>
            </w:r>
          </w:p>
        </w:tc>
        <w:tc>
          <w:tcPr>
            <w:tcW w:w="2268" w:type="dxa"/>
            <w:vMerge w:val="restart"/>
          </w:tcPr>
          <w:p w14:paraId="404C30A0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Nota:</w:t>
            </w:r>
          </w:p>
        </w:tc>
        <w:tc>
          <w:tcPr>
            <w:tcW w:w="2194" w:type="dxa"/>
            <w:vMerge w:val="restart"/>
          </w:tcPr>
          <w:p w14:paraId="45F22E4F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  <w:tr w:rsidR="00456D6F" w:rsidRPr="00456D6F" w14:paraId="089A6EBB" w14:textId="77777777" w:rsidTr="00456D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623" w:type="dxa"/>
          </w:tcPr>
          <w:p w14:paraId="2804BA68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División: </w:t>
            </w:r>
          </w:p>
        </w:tc>
        <w:tc>
          <w:tcPr>
            <w:tcW w:w="3976" w:type="dxa"/>
            <w:gridSpan w:val="3"/>
          </w:tcPr>
          <w:p w14:paraId="586FFCD3" w14:textId="32226C79" w:rsidR="00456D6F" w:rsidRPr="00456D6F" w:rsidRDefault="008E2775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H</w:t>
            </w:r>
          </w:p>
        </w:tc>
        <w:tc>
          <w:tcPr>
            <w:tcW w:w="2268" w:type="dxa"/>
            <w:vMerge/>
          </w:tcPr>
          <w:p w14:paraId="5B430AB6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2194" w:type="dxa"/>
            <w:vMerge/>
          </w:tcPr>
          <w:p w14:paraId="35FEBCB6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  <w:tr w:rsidR="00456D6F" w:rsidRPr="00456D6F" w14:paraId="16E768E4" w14:textId="77777777" w:rsidTr="00456D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623" w:type="dxa"/>
          </w:tcPr>
          <w:p w14:paraId="2796C2E4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DNI:</w:t>
            </w:r>
          </w:p>
        </w:tc>
        <w:tc>
          <w:tcPr>
            <w:tcW w:w="3976" w:type="dxa"/>
            <w:gridSpan w:val="3"/>
          </w:tcPr>
          <w:p w14:paraId="5DBF7F31" w14:textId="5114B105" w:rsidR="00456D6F" w:rsidRPr="00456D6F" w:rsidRDefault="008E2775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42.819.846</w:t>
            </w:r>
          </w:p>
        </w:tc>
        <w:tc>
          <w:tcPr>
            <w:tcW w:w="2268" w:type="dxa"/>
            <w:vMerge w:val="restart"/>
          </w:tcPr>
          <w:p w14:paraId="167F56E4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  <w:p w14:paraId="2E35255F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Firma:</w:t>
            </w:r>
          </w:p>
        </w:tc>
        <w:tc>
          <w:tcPr>
            <w:tcW w:w="2194" w:type="dxa"/>
            <w:vMerge/>
          </w:tcPr>
          <w:p w14:paraId="47E77E5C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  <w:tr w:rsidR="00456D6F" w:rsidRPr="00456D6F" w14:paraId="1A59FF05" w14:textId="77777777" w:rsidTr="00456D6F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623" w:type="dxa"/>
          </w:tcPr>
          <w:p w14:paraId="46AFA1A9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Instancia: </w:t>
            </w:r>
          </w:p>
        </w:tc>
        <w:tc>
          <w:tcPr>
            <w:tcW w:w="1708" w:type="dxa"/>
            <w:gridSpan w:val="2"/>
          </w:tcPr>
          <w:p w14:paraId="5AD99806" w14:textId="3F148C15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 xml:space="preserve">PE       </w:t>
            </w:r>
          </w:p>
        </w:tc>
        <w:tc>
          <w:tcPr>
            <w:tcW w:w="2268" w:type="dxa"/>
          </w:tcPr>
          <w:p w14:paraId="68AA10E5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  <w:r w:rsidRPr="00456D6F"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  <w:t>RPE</w:t>
            </w:r>
          </w:p>
        </w:tc>
        <w:tc>
          <w:tcPr>
            <w:tcW w:w="2268" w:type="dxa"/>
            <w:vMerge/>
          </w:tcPr>
          <w:p w14:paraId="5F56FE8D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  <w:tc>
          <w:tcPr>
            <w:tcW w:w="2194" w:type="dxa"/>
            <w:vMerge/>
          </w:tcPr>
          <w:p w14:paraId="27704D80" w14:textId="77777777" w:rsidR="00456D6F" w:rsidRPr="00456D6F" w:rsidRDefault="00456D6F" w:rsidP="00456D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_tradnl" w:eastAsia="es-ES"/>
              </w:rPr>
            </w:pPr>
          </w:p>
        </w:tc>
      </w:tr>
    </w:tbl>
    <w:p w14:paraId="09991C4A" w14:textId="77777777" w:rsidR="00456D6F" w:rsidRPr="00456D6F" w:rsidRDefault="00456D6F" w:rsidP="00456D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  <w:t xml:space="preserve">         </w:t>
      </w:r>
    </w:p>
    <w:p w14:paraId="51DF0292" w14:textId="77777777" w:rsidR="00456D6F" w:rsidRDefault="00456D6F" w:rsidP="00456D6F">
      <w:pPr>
        <w:rPr>
          <w:rFonts w:ascii="Times New Roman" w:hAnsi="Times New Roman" w:cs="Times New Roman"/>
          <w:sz w:val="28"/>
          <w:szCs w:val="28"/>
        </w:rPr>
      </w:pPr>
    </w:p>
    <w:p w14:paraId="7E6394F3" w14:textId="77777777" w:rsidR="00ED136E" w:rsidRDefault="00ED136E" w:rsidP="00B202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11571" w14:textId="3907C929" w:rsidR="003F401B" w:rsidRDefault="003F401B" w:rsidP="00A867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una síntesis y un resumen de “El caso del plomo” y “</w:t>
      </w:r>
      <w:r w:rsidR="008237AC">
        <w:rPr>
          <w:rFonts w:ascii="Times New Roman" w:hAnsi="Times New Roman" w:cs="Times New Roman"/>
          <w:b/>
          <w:sz w:val="24"/>
          <w:szCs w:val="24"/>
        </w:rPr>
        <w:t>Tecnología y Política</w:t>
      </w:r>
      <w:r>
        <w:rPr>
          <w:rFonts w:ascii="Times New Roman" w:hAnsi="Times New Roman" w:cs="Times New Roman"/>
          <w:b/>
          <w:sz w:val="24"/>
          <w:szCs w:val="24"/>
        </w:rPr>
        <w:t>”.</w:t>
      </w:r>
    </w:p>
    <w:p w14:paraId="53250E35" w14:textId="77777777" w:rsidR="003F401B" w:rsidRDefault="003F401B" w:rsidP="00A8670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6A513B" w14:textId="38E86120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t>TECNOLOGIA Y POLITICA</w:t>
      </w:r>
    </w:p>
    <w:p w14:paraId="1ABB106A" w14:textId="77777777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3B707A10" w14:textId="4F9ED960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t>Resumen</w:t>
      </w:r>
      <w:r>
        <w:rPr>
          <w:rFonts w:ascii="Times New Roman" w:hAnsi="Times New Roman" w:cs="Times New Roman"/>
          <w:b/>
          <w:sz w:val="24"/>
          <w:szCs w:val="24"/>
          <w:lang w:val="es-419"/>
        </w:rPr>
        <w:t>:</w:t>
      </w:r>
    </w:p>
    <w:p w14:paraId="33143C3D" w14:textId="77777777" w:rsidR="003F401B" w:rsidRPr="008237AC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Se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podría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definir a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como el conjunto de los recursos que se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utilizan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para movilizar las fuerzas inherentes a la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organización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social.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, en cambio,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sería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el empleo de las fuerzas naturales para mejorar las condiciones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de la vida de las sociedades.</w:t>
      </w:r>
    </w:p>
    <w:p w14:paraId="64502C3E" w14:textId="53710D33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Puesto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que son los hombres quienes producen y emplean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,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interacción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de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y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se hace inevitable y necesaria.</w:t>
      </w:r>
    </w:p>
    <w:p w14:paraId="28E6356D" w14:textId="2A94133C" w:rsidR="003F401B" w:rsidRPr="008237AC" w:rsidRDefault="003F401B" w:rsidP="003F401B">
      <w:pPr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Se dirá que el Estado nacional ya no puede regular el flujo de tecnologías en un mundo globalizado. Pero ya parece haber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llegado el momento de negociar soluciones globales para los problemas globales.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entarse a discutir los fines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y los medios es tan urgente como poner algo de racionalidad en el inestable sistema financiero mundial.</w:t>
      </w:r>
    </w:p>
    <w:p w14:paraId="0DB2BFEA" w14:textId="1D7922B1" w:rsid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4B3499FF" w14:textId="77777777" w:rsid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16946252" w14:textId="0E52BE04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lastRenderedPageBreak/>
        <w:t>Síntesis</w:t>
      </w:r>
      <w:r>
        <w:rPr>
          <w:rFonts w:ascii="Times New Roman" w:hAnsi="Times New Roman" w:cs="Times New Roman"/>
          <w:b/>
          <w:sz w:val="24"/>
          <w:szCs w:val="24"/>
          <w:lang w:val="es-419"/>
        </w:rPr>
        <w:t>:</w:t>
      </w:r>
    </w:p>
    <w:p w14:paraId="16C5C36F" w14:textId="77777777" w:rsidR="003F401B" w:rsidRPr="008237AC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se define como los recursos que se utilizan para lograr una mejor organización social. La tecnología, en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cambio, emplea las fuerzas naturales para mejorar las condiciones de las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sociedades. La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relación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entre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y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es inevitable.</w:t>
      </w:r>
    </w:p>
    <w:p w14:paraId="3983206C" w14:textId="155933AF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Los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países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individualmente no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podrían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solucionar los problemas ambientales globales, por eso es indispensable sentarse a discutir soluciones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que sirvan para todo el mundo.</w:t>
      </w:r>
    </w:p>
    <w:p w14:paraId="767FA0C1" w14:textId="77777777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1946FDEF" w14:textId="77777777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33577A56" w14:textId="51E41449" w:rsid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t>EL CASO DEL PLOMO</w:t>
      </w:r>
    </w:p>
    <w:p w14:paraId="35EB0CDC" w14:textId="77777777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2E94BD2F" w14:textId="305565FB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t>Resumen</w:t>
      </w:r>
      <w:r>
        <w:rPr>
          <w:rFonts w:ascii="Times New Roman" w:hAnsi="Times New Roman" w:cs="Times New Roman"/>
          <w:b/>
          <w:sz w:val="24"/>
          <w:szCs w:val="24"/>
          <w:lang w:val="es-419"/>
        </w:rPr>
        <w:t>:</w:t>
      </w:r>
    </w:p>
    <w:p w14:paraId="1B2A8154" w14:textId="08B9838C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En un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artículo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de 1994, Norman Balabanian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,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proponía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un caso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paradigmático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: La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cuestión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del plomo.</w:t>
      </w:r>
    </w:p>
    <w:p w14:paraId="48B03168" w14:textId="7140C124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Sabemos que el plomo no se lleva bien con nuestra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química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, y que su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ingestión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causa daño permanente.</w:t>
      </w:r>
    </w:p>
    <w:p w14:paraId="2A643DF8" w14:textId="72AA6588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Con el tiempo, mediante instrumentos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políticos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. Se elaboraron leyes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más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adecuadas y eficaces, para favorecer las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más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limpias.</w:t>
      </w:r>
    </w:p>
    <w:p w14:paraId="62AA2F1B" w14:textId="687D6F64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Nada de esto causó un retroceso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tecnológico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ni un empobrecimiento de la calidad de vida.</w:t>
      </w:r>
    </w:p>
    <w:p w14:paraId="35DDFABF" w14:textId="77777777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</w:p>
    <w:p w14:paraId="533CEA26" w14:textId="5D0E961F" w:rsidR="003F401B" w:rsidRPr="003F401B" w:rsidRDefault="003F401B" w:rsidP="003F401B">
      <w:pPr>
        <w:jc w:val="both"/>
        <w:rPr>
          <w:rFonts w:ascii="Times New Roman" w:hAnsi="Times New Roman" w:cs="Times New Roman"/>
          <w:b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/>
          <w:sz w:val="24"/>
          <w:szCs w:val="24"/>
          <w:lang w:val="es-419"/>
        </w:rPr>
        <w:t>Síntesis</w:t>
      </w:r>
      <w:r>
        <w:rPr>
          <w:rFonts w:ascii="Times New Roman" w:hAnsi="Times New Roman" w:cs="Times New Roman"/>
          <w:b/>
          <w:sz w:val="24"/>
          <w:szCs w:val="24"/>
          <w:lang w:val="es-419"/>
        </w:rPr>
        <w:t>:</w:t>
      </w:r>
    </w:p>
    <w:p w14:paraId="1AEEA68E" w14:textId="7CB2808A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En 1994, Norman Balabanian propuso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un artículo q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ue desat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ó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un debate sobre el riesgo que implica el plomo para la salud y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el 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medioambiente.</w:t>
      </w:r>
    </w:p>
    <w:p w14:paraId="50786010" w14:textId="298C9D31" w:rsidR="003F401B" w:rsidRPr="003F401B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Luego de este hecho se tomaron medidas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políticas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que alentaban a usar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tecnologías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menos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dañinas</w:t>
      </w:r>
      <w:r w:rsidRPr="003F401B">
        <w:rPr>
          <w:rFonts w:ascii="Times New Roman" w:hAnsi="Times New Roman" w:cs="Times New Roman"/>
          <w:bCs/>
          <w:sz w:val="24"/>
          <w:szCs w:val="24"/>
          <w:lang w:val="es-419"/>
        </w:rPr>
        <w:t>.</w:t>
      </w:r>
    </w:p>
    <w:p w14:paraId="0F5B4DA4" w14:textId="7D51E8D8" w:rsidR="00FF3934" w:rsidRPr="008237AC" w:rsidRDefault="003F401B" w:rsidP="003F401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Esto no significó un atraso 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tecnológico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ni mucho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menos un descenso </w:t>
      </w:r>
      <w:r w:rsidR="008237AC">
        <w:rPr>
          <w:rFonts w:ascii="Times New Roman" w:hAnsi="Times New Roman" w:cs="Times New Roman"/>
          <w:bCs/>
          <w:sz w:val="24"/>
          <w:szCs w:val="24"/>
          <w:lang w:val="es-419"/>
        </w:rPr>
        <w:t>en</w:t>
      </w:r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 xml:space="preserve"> la calidad d</w:t>
      </w:r>
      <w:bookmarkStart w:id="0" w:name="_GoBack"/>
      <w:bookmarkEnd w:id="0"/>
      <w:r w:rsidRPr="008237AC">
        <w:rPr>
          <w:rFonts w:ascii="Times New Roman" w:hAnsi="Times New Roman" w:cs="Times New Roman"/>
          <w:bCs/>
          <w:sz w:val="24"/>
          <w:szCs w:val="24"/>
          <w:lang w:val="es-419"/>
        </w:rPr>
        <w:t>e vida.</w:t>
      </w:r>
    </w:p>
    <w:sectPr w:rsidR="00FF3934" w:rsidRPr="008237AC" w:rsidSect="00B2021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556CA"/>
    <w:multiLevelType w:val="hybridMultilevel"/>
    <w:tmpl w:val="980C9326"/>
    <w:lvl w:ilvl="0" w:tplc="53E260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1F"/>
    <w:rsid w:val="00032AB3"/>
    <w:rsid w:val="00065FCA"/>
    <w:rsid w:val="00094709"/>
    <w:rsid w:val="000D77CE"/>
    <w:rsid w:val="001E1B8B"/>
    <w:rsid w:val="0021249A"/>
    <w:rsid w:val="002301AD"/>
    <w:rsid w:val="0025325C"/>
    <w:rsid w:val="00317B5C"/>
    <w:rsid w:val="0036371A"/>
    <w:rsid w:val="003B0AF8"/>
    <w:rsid w:val="003F010F"/>
    <w:rsid w:val="003F401B"/>
    <w:rsid w:val="00427C5B"/>
    <w:rsid w:val="00456D6F"/>
    <w:rsid w:val="00485CE6"/>
    <w:rsid w:val="008237AC"/>
    <w:rsid w:val="008D1BA7"/>
    <w:rsid w:val="008E2775"/>
    <w:rsid w:val="00922E69"/>
    <w:rsid w:val="0095312B"/>
    <w:rsid w:val="00A746C2"/>
    <w:rsid w:val="00A86707"/>
    <w:rsid w:val="00B2021F"/>
    <w:rsid w:val="00BA0E96"/>
    <w:rsid w:val="00C3291A"/>
    <w:rsid w:val="00D21840"/>
    <w:rsid w:val="00D712BD"/>
    <w:rsid w:val="00EC09C8"/>
    <w:rsid w:val="00ED136E"/>
    <w:rsid w:val="00EF32D2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37F47"/>
  <w15:docId w15:val="{D95C1BD8-55CF-4011-B334-A4BFA4D1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</dc:creator>
  <cp:lastModifiedBy>Juan Navaro</cp:lastModifiedBy>
  <cp:revision>3</cp:revision>
  <dcterms:created xsi:type="dcterms:W3CDTF">2021-07-24T04:15:00Z</dcterms:created>
  <dcterms:modified xsi:type="dcterms:W3CDTF">2021-07-24T04:18:00Z</dcterms:modified>
</cp:coreProperties>
</file>