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7D12" w14:textId="2C080525" w:rsidR="00367392" w:rsidRDefault="001058D2" w:rsidP="00367392">
      <w:pPr>
        <w:jc w:val="center"/>
        <w:rPr>
          <w:rFonts w:cs="Cascadia Code"/>
          <w:b/>
          <w:bCs/>
          <w:i/>
          <w:iCs/>
          <w:sz w:val="36"/>
          <w:szCs w:val="36"/>
          <w:u w:val="single"/>
        </w:rPr>
      </w:pPr>
      <w:r>
        <w:rPr>
          <w:rFonts w:cs="Cascadia Code"/>
          <w:b/>
          <w:bCs/>
          <w:i/>
          <w:iCs/>
          <w:sz w:val="36"/>
          <w:szCs w:val="36"/>
          <w:u w:val="single"/>
        </w:rPr>
        <w:t>APUNTES DW</w:t>
      </w:r>
      <w:r w:rsidR="00367392">
        <w:rPr>
          <w:rFonts w:cs="Cascadia Code"/>
          <w:b/>
          <w:bCs/>
          <w:i/>
          <w:iCs/>
          <w:sz w:val="36"/>
          <w:szCs w:val="36"/>
          <w:u w:val="single"/>
        </w:rPr>
        <w:t>ES</w:t>
      </w:r>
    </w:p>
    <w:p w14:paraId="3DC3FEAD" w14:textId="3A36EF94" w:rsidR="00367392" w:rsidRDefault="00367392" w:rsidP="00367392">
      <w:pPr>
        <w:jc w:val="center"/>
        <w:rPr>
          <w:rFonts w:cs="Cascadia Code"/>
          <w:b/>
          <w:bCs/>
          <w:i/>
          <w:iCs/>
          <w:sz w:val="36"/>
          <w:szCs w:val="36"/>
          <w:u w:val="single"/>
        </w:rPr>
      </w:pPr>
    </w:p>
    <w:p w14:paraId="6891C686" w14:textId="00A7ACAD" w:rsidR="00367392" w:rsidRDefault="00367392">
      <w:pPr>
        <w:rPr>
          <w:rFonts w:cs="Cascadia Code"/>
          <w:b/>
          <w:bCs/>
          <w:i/>
          <w:iCs/>
          <w:sz w:val="36"/>
          <w:szCs w:val="36"/>
          <w:u w:val="single"/>
        </w:rPr>
      </w:pPr>
    </w:p>
    <w:sdt>
      <w:sdtPr>
        <w:rPr>
          <w:rFonts w:ascii="Cascadia Code" w:eastAsiaTheme="minorHAnsi" w:hAnsi="Cascadia Code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906607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63ADDE" w14:textId="64166137" w:rsidR="00367392" w:rsidRDefault="00367392">
          <w:pPr>
            <w:pStyle w:val="TtuloTDC"/>
          </w:pPr>
          <w:r>
            <w:t>Tabla de contenido</w:t>
          </w:r>
        </w:p>
        <w:p w14:paraId="0C3887D9" w14:textId="56969478" w:rsidR="009C2482" w:rsidRDefault="0036739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198016" w:history="1">
            <w:r w:rsidR="009C2482" w:rsidRPr="00DF3A57">
              <w:rPr>
                <w:rStyle w:val="Hipervnculo"/>
                <w:noProof/>
              </w:rPr>
              <w:t>PHP</w:t>
            </w:r>
            <w:r w:rsidR="009C2482">
              <w:rPr>
                <w:noProof/>
                <w:webHidden/>
              </w:rPr>
              <w:tab/>
            </w:r>
            <w:r w:rsidR="009C2482">
              <w:rPr>
                <w:noProof/>
                <w:webHidden/>
              </w:rPr>
              <w:fldChar w:fldCharType="begin"/>
            </w:r>
            <w:r w:rsidR="009C2482">
              <w:rPr>
                <w:noProof/>
                <w:webHidden/>
              </w:rPr>
              <w:instrText xml:space="preserve"> PAGEREF _Toc160198016 \h </w:instrText>
            </w:r>
            <w:r w:rsidR="009C2482">
              <w:rPr>
                <w:noProof/>
                <w:webHidden/>
              </w:rPr>
            </w:r>
            <w:r w:rsidR="009C2482">
              <w:rPr>
                <w:noProof/>
                <w:webHidden/>
              </w:rPr>
              <w:fldChar w:fldCharType="separate"/>
            </w:r>
            <w:r w:rsidR="009C2482">
              <w:rPr>
                <w:noProof/>
                <w:webHidden/>
              </w:rPr>
              <w:t>2</w:t>
            </w:r>
            <w:r w:rsidR="009C2482">
              <w:rPr>
                <w:noProof/>
                <w:webHidden/>
              </w:rPr>
              <w:fldChar w:fldCharType="end"/>
            </w:r>
          </w:hyperlink>
        </w:p>
        <w:p w14:paraId="6FC047E0" w14:textId="0284B363" w:rsidR="009C2482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0198017" w:history="1">
            <w:r w:rsidR="009C2482" w:rsidRPr="00DF3A57">
              <w:rPr>
                <w:rStyle w:val="Hipervnculo"/>
                <w:noProof/>
              </w:rPr>
              <w:t>-Basics</w:t>
            </w:r>
            <w:r w:rsidR="009C2482">
              <w:rPr>
                <w:noProof/>
                <w:webHidden/>
              </w:rPr>
              <w:tab/>
            </w:r>
            <w:r w:rsidR="009C2482">
              <w:rPr>
                <w:noProof/>
                <w:webHidden/>
              </w:rPr>
              <w:fldChar w:fldCharType="begin"/>
            </w:r>
            <w:r w:rsidR="009C2482">
              <w:rPr>
                <w:noProof/>
                <w:webHidden/>
              </w:rPr>
              <w:instrText xml:space="preserve"> PAGEREF _Toc160198017 \h </w:instrText>
            </w:r>
            <w:r w:rsidR="009C2482">
              <w:rPr>
                <w:noProof/>
                <w:webHidden/>
              </w:rPr>
            </w:r>
            <w:r w:rsidR="009C2482">
              <w:rPr>
                <w:noProof/>
                <w:webHidden/>
              </w:rPr>
              <w:fldChar w:fldCharType="separate"/>
            </w:r>
            <w:r w:rsidR="009C2482">
              <w:rPr>
                <w:noProof/>
                <w:webHidden/>
              </w:rPr>
              <w:t>2</w:t>
            </w:r>
            <w:r w:rsidR="009C2482">
              <w:rPr>
                <w:noProof/>
                <w:webHidden/>
              </w:rPr>
              <w:fldChar w:fldCharType="end"/>
            </w:r>
          </w:hyperlink>
        </w:p>
        <w:p w14:paraId="3E92577C" w14:textId="3378CD5B" w:rsidR="009C2482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0198018" w:history="1">
            <w:r w:rsidR="009C2482" w:rsidRPr="00DF3A57">
              <w:rPr>
                <w:rStyle w:val="Hipervnculo"/>
                <w:noProof/>
              </w:rPr>
              <w:t>-Objetos</w:t>
            </w:r>
            <w:r w:rsidR="009C2482">
              <w:rPr>
                <w:noProof/>
                <w:webHidden/>
              </w:rPr>
              <w:tab/>
            </w:r>
            <w:r w:rsidR="009C2482">
              <w:rPr>
                <w:noProof/>
                <w:webHidden/>
              </w:rPr>
              <w:fldChar w:fldCharType="begin"/>
            </w:r>
            <w:r w:rsidR="009C2482">
              <w:rPr>
                <w:noProof/>
                <w:webHidden/>
              </w:rPr>
              <w:instrText xml:space="preserve"> PAGEREF _Toc160198018 \h </w:instrText>
            </w:r>
            <w:r w:rsidR="009C2482">
              <w:rPr>
                <w:noProof/>
                <w:webHidden/>
              </w:rPr>
            </w:r>
            <w:r w:rsidR="009C2482">
              <w:rPr>
                <w:noProof/>
                <w:webHidden/>
              </w:rPr>
              <w:fldChar w:fldCharType="separate"/>
            </w:r>
            <w:r w:rsidR="009C2482">
              <w:rPr>
                <w:noProof/>
                <w:webHidden/>
              </w:rPr>
              <w:t>2</w:t>
            </w:r>
            <w:r w:rsidR="009C2482">
              <w:rPr>
                <w:noProof/>
                <w:webHidden/>
              </w:rPr>
              <w:fldChar w:fldCharType="end"/>
            </w:r>
          </w:hyperlink>
        </w:p>
        <w:p w14:paraId="0F32F44F" w14:textId="7B3E1D63" w:rsidR="009C2482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0198019" w:history="1">
            <w:r w:rsidR="009C2482" w:rsidRPr="00DF3A57">
              <w:rPr>
                <w:rStyle w:val="Hipervnculo"/>
                <w:noProof/>
              </w:rPr>
              <w:t>-Autoload</w:t>
            </w:r>
            <w:r w:rsidR="009C2482">
              <w:rPr>
                <w:noProof/>
                <w:webHidden/>
              </w:rPr>
              <w:tab/>
            </w:r>
            <w:r w:rsidR="009C2482">
              <w:rPr>
                <w:noProof/>
                <w:webHidden/>
              </w:rPr>
              <w:fldChar w:fldCharType="begin"/>
            </w:r>
            <w:r w:rsidR="009C2482">
              <w:rPr>
                <w:noProof/>
                <w:webHidden/>
              </w:rPr>
              <w:instrText xml:space="preserve"> PAGEREF _Toc160198019 \h </w:instrText>
            </w:r>
            <w:r w:rsidR="009C2482">
              <w:rPr>
                <w:noProof/>
                <w:webHidden/>
              </w:rPr>
            </w:r>
            <w:r w:rsidR="009C2482">
              <w:rPr>
                <w:noProof/>
                <w:webHidden/>
              </w:rPr>
              <w:fldChar w:fldCharType="separate"/>
            </w:r>
            <w:r w:rsidR="009C2482">
              <w:rPr>
                <w:noProof/>
                <w:webHidden/>
              </w:rPr>
              <w:t>2</w:t>
            </w:r>
            <w:r w:rsidR="009C2482">
              <w:rPr>
                <w:noProof/>
                <w:webHidden/>
              </w:rPr>
              <w:fldChar w:fldCharType="end"/>
            </w:r>
          </w:hyperlink>
        </w:p>
        <w:p w14:paraId="30D34062" w14:textId="54803607" w:rsidR="009C2482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0198020" w:history="1">
            <w:r w:rsidR="009C2482" w:rsidRPr="00DF3A57">
              <w:rPr>
                <w:rStyle w:val="Hipervnculo"/>
                <w:noProof/>
              </w:rPr>
              <w:t>-Instalación SQLite</w:t>
            </w:r>
            <w:r w:rsidR="009C2482">
              <w:rPr>
                <w:noProof/>
                <w:webHidden/>
              </w:rPr>
              <w:tab/>
            </w:r>
            <w:r w:rsidR="009C2482">
              <w:rPr>
                <w:noProof/>
                <w:webHidden/>
              </w:rPr>
              <w:fldChar w:fldCharType="begin"/>
            </w:r>
            <w:r w:rsidR="009C2482">
              <w:rPr>
                <w:noProof/>
                <w:webHidden/>
              </w:rPr>
              <w:instrText xml:space="preserve"> PAGEREF _Toc160198020 \h </w:instrText>
            </w:r>
            <w:r w:rsidR="009C2482">
              <w:rPr>
                <w:noProof/>
                <w:webHidden/>
              </w:rPr>
            </w:r>
            <w:r w:rsidR="009C2482">
              <w:rPr>
                <w:noProof/>
                <w:webHidden/>
              </w:rPr>
              <w:fldChar w:fldCharType="separate"/>
            </w:r>
            <w:r w:rsidR="009C2482">
              <w:rPr>
                <w:noProof/>
                <w:webHidden/>
              </w:rPr>
              <w:t>2</w:t>
            </w:r>
            <w:r w:rsidR="009C2482">
              <w:rPr>
                <w:noProof/>
                <w:webHidden/>
              </w:rPr>
              <w:fldChar w:fldCharType="end"/>
            </w:r>
          </w:hyperlink>
        </w:p>
        <w:p w14:paraId="3359C698" w14:textId="2009EA72" w:rsidR="009C2482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0198021" w:history="1">
            <w:r w:rsidR="009C2482" w:rsidRPr="00DF3A57">
              <w:rPr>
                <w:rStyle w:val="Hipervnculo"/>
                <w:noProof/>
              </w:rPr>
              <w:t>-Instalación MariaDB (Windows)</w:t>
            </w:r>
            <w:r w:rsidR="009C2482">
              <w:rPr>
                <w:noProof/>
                <w:webHidden/>
              </w:rPr>
              <w:tab/>
            </w:r>
            <w:r w:rsidR="009C2482">
              <w:rPr>
                <w:noProof/>
                <w:webHidden/>
              </w:rPr>
              <w:fldChar w:fldCharType="begin"/>
            </w:r>
            <w:r w:rsidR="009C2482">
              <w:rPr>
                <w:noProof/>
                <w:webHidden/>
              </w:rPr>
              <w:instrText xml:space="preserve"> PAGEREF _Toc160198021 \h </w:instrText>
            </w:r>
            <w:r w:rsidR="009C2482">
              <w:rPr>
                <w:noProof/>
                <w:webHidden/>
              </w:rPr>
            </w:r>
            <w:r w:rsidR="009C2482">
              <w:rPr>
                <w:noProof/>
                <w:webHidden/>
              </w:rPr>
              <w:fldChar w:fldCharType="separate"/>
            </w:r>
            <w:r w:rsidR="009C2482">
              <w:rPr>
                <w:noProof/>
                <w:webHidden/>
              </w:rPr>
              <w:t>2</w:t>
            </w:r>
            <w:r w:rsidR="009C2482">
              <w:rPr>
                <w:noProof/>
                <w:webHidden/>
              </w:rPr>
              <w:fldChar w:fldCharType="end"/>
            </w:r>
          </w:hyperlink>
        </w:p>
        <w:p w14:paraId="16248AA4" w14:textId="47D535FA" w:rsidR="009C2482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0198022" w:history="1">
            <w:r w:rsidR="009C2482" w:rsidRPr="00DF3A57">
              <w:rPr>
                <w:rStyle w:val="Hipervnculo"/>
                <w:noProof/>
              </w:rPr>
              <w:t>-Conexión con PHP a MariaDB</w:t>
            </w:r>
            <w:r w:rsidR="009C2482">
              <w:rPr>
                <w:noProof/>
                <w:webHidden/>
              </w:rPr>
              <w:tab/>
            </w:r>
            <w:r w:rsidR="009C2482">
              <w:rPr>
                <w:noProof/>
                <w:webHidden/>
              </w:rPr>
              <w:fldChar w:fldCharType="begin"/>
            </w:r>
            <w:r w:rsidR="009C2482">
              <w:rPr>
                <w:noProof/>
                <w:webHidden/>
              </w:rPr>
              <w:instrText xml:space="preserve"> PAGEREF _Toc160198022 \h </w:instrText>
            </w:r>
            <w:r w:rsidR="009C2482">
              <w:rPr>
                <w:noProof/>
                <w:webHidden/>
              </w:rPr>
            </w:r>
            <w:r w:rsidR="009C2482">
              <w:rPr>
                <w:noProof/>
                <w:webHidden/>
              </w:rPr>
              <w:fldChar w:fldCharType="separate"/>
            </w:r>
            <w:r w:rsidR="009C2482">
              <w:rPr>
                <w:noProof/>
                <w:webHidden/>
              </w:rPr>
              <w:t>2</w:t>
            </w:r>
            <w:r w:rsidR="009C2482">
              <w:rPr>
                <w:noProof/>
                <w:webHidden/>
              </w:rPr>
              <w:fldChar w:fldCharType="end"/>
            </w:r>
          </w:hyperlink>
        </w:p>
        <w:p w14:paraId="12E76BC1" w14:textId="6ABEFEB0" w:rsidR="009C2482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0198023" w:history="1">
            <w:r w:rsidR="009C2482" w:rsidRPr="00DF3A57">
              <w:rPr>
                <w:rStyle w:val="Hipervnculo"/>
                <w:noProof/>
              </w:rPr>
              <w:t>-Sesiones</w:t>
            </w:r>
            <w:r w:rsidR="009C2482">
              <w:rPr>
                <w:noProof/>
                <w:webHidden/>
              </w:rPr>
              <w:tab/>
            </w:r>
            <w:r w:rsidR="009C2482">
              <w:rPr>
                <w:noProof/>
                <w:webHidden/>
              </w:rPr>
              <w:fldChar w:fldCharType="begin"/>
            </w:r>
            <w:r w:rsidR="009C2482">
              <w:rPr>
                <w:noProof/>
                <w:webHidden/>
              </w:rPr>
              <w:instrText xml:space="preserve"> PAGEREF _Toc160198023 \h </w:instrText>
            </w:r>
            <w:r w:rsidR="009C2482">
              <w:rPr>
                <w:noProof/>
                <w:webHidden/>
              </w:rPr>
            </w:r>
            <w:r w:rsidR="009C2482">
              <w:rPr>
                <w:noProof/>
                <w:webHidden/>
              </w:rPr>
              <w:fldChar w:fldCharType="separate"/>
            </w:r>
            <w:r w:rsidR="009C2482">
              <w:rPr>
                <w:noProof/>
                <w:webHidden/>
              </w:rPr>
              <w:t>2</w:t>
            </w:r>
            <w:r w:rsidR="009C2482">
              <w:rPr>
                <w:noProof/>
                <w:webHidden/>
              </w:rPr>
              <w:fldChar w:fldCharType="end"/>
            </w:r>
          </w:hyperlink>
        </w:p>
        <w:p w14:paraId="531D8B1A" w14:textId="451F01B7" w:rsidR="009C2482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0198024" w:history="1">
            <w:r w:rsidR="009C2482" w:rsidRPr="00DF3A57">
              <w:rPr>
                <w:rStyle w:val="Hipervnculo"/>
                <w:noProof/>
              </w:rPr>
              <w:t>-Cookies</w:t>
            </w:r>
            <w:r w:rsidR="009C2482">
              <w:rPr>
                <w:noProof/>
                <w:webHidden/>
              </w:rPr>
              <w:tab/>
            </w:r>
            <w:r w:rsidR="009C2482">
              <w:rPr>
                <w:noProof/>
                <w:webHidden/>
              </w:rPr>
              <w:fldChar w:fldCharType="begin"/>
            </w:r>
            <w:r w:rsidR="009C2482">
              <w:rPr>
                <w:noProof/>
                <w:webHidden/>
              </w:rPr>
              <w:instrText xml:space="preserve"> PAGEREF _Toc160198024 \h </w:instrText>
            </w:r>
            <w:r w:rsidR="009C2482">
              <w:rPr>
                <w:noProof/>
                <w:webHidden/>
              </w:rPr>
            </w:r>
            <w:r w:rsidR="009C2482">
              <w:rPr>
                <w:noProof/>
                <w:webHidden/>
              </w:rPr>
              <w:fldChar w:fldCharType="separate"/>
            </w:r>
            <w:r w:rsidR="009C2482">
              <w:rPr>
                <w:noProof/>
                <w:webHidden/>
              </w:rPr>
              <w:t>2</w:t>
            </w:r>
            <w:r w:rsidR="009C2482">
              <w:rPr>
                <w:noProof/>
                <w:webHidden/>
              </w:rPr>
              <w:fldChar w:fldCharType="end"/>
            </w:r>
          </w:hyperlink>
        </w:p>
        <w:p w14:paraId="2F6E42EE" w14:textId="72F92617" w:rsidR="009C2482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0198025" w:history="1">
            <w:r w:rsidR="009C2482" w:rsidRPr="00DF3A57">
              <w:rPr>
                <w:rStyle w:val="Hipervnculo"/>
                <w:noProof/>
              </w:rPr>
              <w:t>DJANGO</w:t>
            </w:r>
            <w:r w:rsidR="009C2482">
              <w:rPr>
                <w:noProof/>
                <w:webHidden/>
              </w:rPr>
              <w:tab/>
            </w:r>
            <w:r w:rsidR="009C2482">
              <w:rPr>
                <w:noProof/>
                <w:webHidden/>
              </w:rPr>
              <w:fldChar w:fldCharType="begin"/>
            </w:r>
            <w:r w:rsidR="009C2482">
              <w:rPr>
                <w:noProof/>
                <w:webHidden/>
              </w:rPr>
              <w:instrText xml:space="preserve"> PAGEREF _Toc160198025 \h </w:instrText>
            </w:r>
            <w:r w:rsidR="009C2482">
              <w:rPr>
                <w:noProof/>
                <w:webHidden/>
              </w:rPr>
            </w:r>
            <w:r w:rsidR="009C2482">
              <w:rPr>
                <w:noProof/>
                <w:webHidden/>
              </w:rPr>
              <w:fldChar w:fldCharType="separate"/>
            </w:r>
            <w:r w:rsidR="009C2482">
              <w:rPr>
                <w:noProof/>
                <w:webHidden/>
              </w:rPr>
              <w:t>2</w:t>
            </w:r>
            <w:r w:rsidR="009C2482">
              <w:rPr>
                <w:noProof/>
                <w:webHidden/>
              </w:rPr>
              <w:fldChar w:fldCharType="end"/>
            </w:r>
          </w:hyperlink>
        </w:p>
        <w:p w14:paraId="340A802D" w14:textId="01CD260F" w:rsidR="009C2482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0198026" w:history="1">
            <w:r w:rsidR="009C2482" w:rsidRPr="00DF3A57">
              <w:rPr>
                <w:rStyle w:val="Hipervnculo"/>
                <w:noProof/>
              </w:rPr>
              <w:t>-Creación de Proyecto e Inicialización</w:t>
            </w:r>
            <w:r w:rsidR="009C2482">
              <w:rPr>
                <w:noProof/>
                <w:webHidden/>
              </w:rPr>
              <w:tab/>
            </w:r>
            <w:r w:rsidR="009C2482">
              <w:rPr>
                <w:noProof/>
                <w:webHidden/>
              </w:rPr>
              <w:fldChar w:fldCharType="begin"/>
            </w:r>
            <w:r w:rsidR="009C2482">
              <w:rPr>
                <w:noProof/>
                <w:webHidden/>
              </w:rPr>
              <w:instrText xml:space="preserve"> PAGEREF _Toc160198026 \h </w:instrText>
            </w:r>
            <w:r w:rsidR="009C2482">
              <w:rPr>
                <w:noProof/>
                <w:webHidden/>
              </w:rPr>
            </w:r>
            <w:r w:rsidR="009C2482">
              <w:rPr>
                <w:noProof/>
                <w:webHidden/>
              </w:rPr>
              <w:fldChar w:fldCharType="separate"/>
            </w:r>
            <w:r w:rsidR="009C2482">
              <w:rPr>
                <w:noProof/>
                <w:webHidden/>
              </w:rPr>
              <w:t>2</w:t>
            </w:r>
            <w:r w:rsidR="009C2482">
              <w:rPr>
                <w:noProof/>
                <w:webHidden/>
              </w:rPr>
              <w:fldChar w:fldCharType="end"/>
            </w:r>
          </w:hyperlink>
        </w:p>
        <w:p w14:paraId="11E3FE6A" w14:textId="7CA49496" w:rsidR="009C2482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0198027" w:history="1">
            <w:r w:rsidR="009C2482" w:rsidRPr="00DF3A57">
              <w:rPr>
                <w:rStyle w:val="Hipervnculo"/>
                <w:noProof/>
              </w:rPr>
              <w:t>-Shell</w:t>
            </w:r>
            <w:r w:rsidR="009C2482">
              <w:rPr>
                <w:noProof/>
                <w:webHidden/>
              </w:rPr>
              <w:tab/>
            </w:r>
            <w:r w:rsidR="009C2482">
              <w:rPr>
                <w:noProof/>
                <w:webHidden/>
              </w:rPr>
              <w:fldChar w:fldCharType="begin"/>
            </w:r>
            <w:r w:rsidR="009C2482">
              <w:rPr>
                <w:noProof/>
                <w:webHidden/>
              </w:rPr>
              <w:instrText xml:space="preserve"> PAGEREF _Toc160198027 \h </w:instrText>
            </w:r>
            <w:r w:rsidR="009C2482">
              <w:rPr>
                <w:noProof/>
                <w:webHidden/>
              </w:rPr>
            </w:r>
            <w:r w:rsidR="009C2482">
              <w:rPr>
                <w:noProof/>
                <w:webHidden/>
              </w:rPr>
              <w:fldChar w:fldCharType="separate"/>
            </w:r>
            <w:r w:rsidR="009C2482">
              <w:rPr>
                <w:noProof/>
                <w:webHidden/>
              </w:rPr>
              <w:t>2</w:t>
            </w:r>
            <w:r w:rsidR="009C2482">
              <w:rPr>
                <w:noProof/>
                <w:webHidden/>
              </w:rPr>
              <w:fldChar w:fldCharType="end"/>
            </w:r>
          </w:hyperlink>
        </w:p>
        <w:p w14:paraId="72A3E798" w14:textId="403A92D1" w:rsidR="009C2482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0198028" w:history="1">
            <w:r w:rsidR="009C2482" w:rsidRPr="00DF3A57">
              <w:rPr>
                <w:rStyle w:val="Hipervnculo"/>
                <w:noProof/>
              </w:rPr>
              <w:t>-ORM</w:t>
            </w:r>
            <w:r w:rsidR="009C2482">
              <w:rPr>
                <w:noProof/>
                <w:webHidden/>
              </w:rPr>
              <w:tab/>
            </w:r>
            <w:r w:rsidR="009C2482">
              <w:rPr>
                <w:noProof/>
                <w:webHidden/>
              </w:rPr>
              <w:fldChar w:fldCharType="begin"/>
            </w:r>
            <w:r w:rsidR="009C2482">
              <w:rPr>
                <w:noProof/>
                <w:webHidden/>
              </w:rPr>
              <w:instrText xml:space="preserve"> PAGEREF _Toc160198028 \h </w:instrText>
            </w:r>
            <w:r w:rsidR="009C2482">
              <w:rPr>
                <w:noProof/>
                <w:webHidden/>
              </w:rPr>
            </w:r>
            <w:r w:rsidR="009C2482">
              <w:rPr>
                <w:noProof/>
                <w:webHidden/>
              </w:rPr>
              <w:fldChar w:fldCharType="separate"/>
            </w:r>
            <w:r w:rsidR="009C2482">
              <w:rPr>
                <w:noProof/>
                <w:webHidden/>
              </w:rPr>
              <w:t>2</w:t>
            </w:r>
            <w:r w:rsidR="009C2482">
              <w:rPr>
                <w:noProof/>
                <w:webHidden/>
              </w:rPr>
              <w:fldChar w:fldCharType="end"/>
            </w:r>
          </w:hyperlink>
        </w:p>
        <w:p w14:paraId="14F8B02D" w14:textId="2604264D" w:rsidR="009C2482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0198029" w:history="1">
            <w:r w:rsidR="009C2482" w:rsidRPr="00DF3A57">
              <w:rPr>
                <w:rStyle w:val="Hipervnculo"/>
                <w:noProof/>
              </w:rPr>
              <w:t>-Paginación</w:t>
            </w:r>
            <w:r w:rsidR="009C2482">
              <w:rPr>
                <w:noProof/>
                <w:webHidden/>
              </w:rPr>
              <w:tab/>
            </w:r>
            <w:r w:rsidR="009C2482">
              <w:rPr>
                <w:noProof/>
                <w:webHidden/>
              </w:rPr>
              <w:fldChar w:fldCharType="begin"/>
            </w:r>
            <w:r w:rsidR="009C2482">
              <w:rPr>
                <w:noProof/>
                <w:webHidden/>
              </w:rPr>
              <w:instrText xml:space="preserve"> PAGEREF _Toc160198029 \h </w:instrText>
            </w:r>
            <w:r w:rsidR="009C2482">
              <w:rPr>
                <w:noProof/>
                <w:webHidden/>
              </w:rPr>
            </w:r>
            <w:r w:rsidR="009C2482">
              <w:rPr>
                <w:noProof/>
                <w:webHidden/>
              </w:rPr>
              <w:fldChar w:fldCharType="separate"/>
            </w:r>
            <w:r w:rsidR="009C2482">
              <w:rPr>
                <w:noProof/>
                <w:webHidden/>
              </w:rPr>
              <w:t>2</w:t>
            </w:r>
            <w:r w:rsidR="009C2482">
              <w:rPr>
                <w:noProof/>
                <w:webHidden/>
              </w:rPr>
              <w:fldChar w:fldCharType="end"/>
            </w:r>
          </w:hyperlink>
        </w:p>
        <w:p w14:paraId="238B6EDD" w14:textId="52EDBCC7" w:rsidR="009C2482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0198030" w:history="1">
            <w:r w:rsidR="009C2482" w:rsidRPr="00DF3A57">
              <w:rPr>
                <w:rStyle w:val="Hipervnculo"/>
                <w:noProof/>
              </w:rPr>
              <w:t>-Django-Rest-Framework</w:t>
            </w:r>
            <w:r w:rsidR="009C2482">
              <w:rPr>
                <w:noProof/>
                <w:webHidden/>
              </w:rPr>
              <w:tab/>
            </w:r>
            <w:r w:rsidR="009C2482">
              <w:rPr>
                <w:noProof/>
                <w:webHidden/>
              </w:rPr>
              <w:fldChar w:fldCharType="begin"/>
            </w:r>
            <w:r w:rsidR="009C2482">
              <w:rPr>
                <w:noProof/>
                <w:webHidden/>
              </w:rPr>
              <w:instrText xml:space="preserve"> PAGEREF _Toc160198030 \h </w:instrText>
            </w:r>
            <w:r w:rsidR="009C2482">
              <w:rPr>
                <w:noProof/>
                <w:webHidden/>
              </w:rPr>
            </w:r>
            <w:r w:rsidR="009C2482">
              <w:rPr>
                <w:noProof/>
                <w:webHidden/>
              </w:rPr>
              <w:fldChar w:fldCharType="separate"/>
            </w:r>
            <w:r w:rsidR="009C2482">
              <w:rPr>
                <w:noProof/>
                <w:webHidden/>
              </w:rPr>
              <w:t>2</w:t>
            </w:r>
            <w:r w:rsidR="009C2482">
              <w:rPr>
                <w:noProof/>
                <w:webHidden/>
              </w:rPr>
              <w:fldChar w:fldCharType="end"/>
            </w:r>
          </w:hyperlink>
        </w:p>
        <w:p w14:paraId="4F11DFE2" w14:textId="3728D6D3" w:rsidR="00367392" w:rsidRDefault="00367392">
          <w:r>
            <w:rPr>
              <w:b/>
              <w:bCs/>
            </w:rPr>
            <w:fldChar w:fldCharType="end"/>
          </w:r>
        </w:p>
      </w:sdtContent>
    </w:sdt>
    <w:p w14:paraId="6CC77095" w14:textId="51ACA249" w:rsidR="00367392" w:rsidRDefault="00367392" w:rsidP="00367392">
      <w:pPr>
        <w:jc w:val="center"/>
        <w:rPr>
          <w:rFonts w:cs="Cascadia Code"/>
          <w:b/>
          <w:bCs/>
          <w:i/>
          <w:iCs/>
          <w:sz w:val="36"/>
          <w:szCs w:val="36"/>
          <w:u w:val="single"/>
        </w:rPr>
      </w:pPr>
    </w:p>
    <w:p w14:paraId="66DAAD59" w14:textId="77777777" w:rsidR="00367392" w:rsidRDefault="00367392">
      <w:pPr>
        <w:rPr>
          <w:rFonts w:cs="Cascadia Code"/>
          <w:b/>
          <w:bCs/>
          <w:i/>
          <w:iCs/>
          <w:sz w:val="36"/>
          <w:szCs w:val="36"/>
          <w:u w:val="single"/>
        </w:rPr>
      </w:pPr>
      <w:r>
        <w:rPr>
          <w:rFonts w:cs="Cascadia Code"/>
          <w:b/>
          <w:bCs/>
          <w:i/>
          <w:iCs/>
          <w:sz w:val="36"/>
          <w:szCs w:val="36"/>
          <w:u w:val="single"/>
        </w:rPr>
        <w:br w:type="page"/>
      </w:r>
    </w:p>
    <w:p w14:paraId="4DABC4E0" w14:textId="77777777" w:rsidR="00367392" w:rsidRPr="00367392" w:rsidRDefault="00367392" w:rsidP="00367392">
      <w:pPr>
        <w:jc w:val="center"/>
        <w:rPr>
          <w:rFonts w:cs="Cascadia Code"/>
          <w:b/>
          <w:bCs/>
          <w:i/>
          <w:iCs/>
          <w:sz w:val="36"/>
          <w:szCs w:val="36"/>
          <w:u w:val="single"/>
        </w:rPr>
      </w:pPr>
    </w:p>
    <w:p w14:paraId="113D25F1" w14:textId="57CF2C49" w:rsidR="001058D2" w:rsidRDefault="001058D2" w:rsidP="001058D2">
      <w:pPr>
        <w:pStyle w:val="Ttulo1"/>
      </w:pPr>
      <w:bookmarkStart w:id="0" w:name="_Toc160198016"/>
      <w:r>
        <w:t>PHP</w:t>
      </w:r>
      <w:bookmarkEnd w:id="0"/>
    </w:p>
    <w:p w14:paraId="61CA786B" w14:textId="77777777" w:rsidR="00FB77FC" w:rsidRDefault="00FB77FC" w:rsidP="001058D2">
      <w:pPr>
        <w:pStyle w:val="Ttulo2"/>
      </w:pPr>
      <w:bookmarkStart w:id="1" w:name="_Toc160198017"/>
      <w:r>
        <w:t>-Basics</w:t>
      </w:r>
      <w:bookmarkEnd w:id="1"/>
    </w:p>
    <w:p w14:paraId="6CAC8DAF" w14:textId="309D25B5" w:rsidR="00D82107" w:rsidRDefault="00D82107" w:rsidP="00D82107">
      <w:pPr>
        <w:rPr>
          <w:rFonts w:cs="Cascadia Code"/>
        </w:rPr>
      </w:pPr>
    </w:p>
    <w:p w14:paraId="2E38EA19" w14:textId="31942831" w:rsidR="00D82107" w:rsidRDefault="00D82107" w:rsidP="00154A69">
      <w:pPr>
        <w:pStyle w:val="Prrafodelista"/>
        <w:numPr>
          <w:ilvl w:val="0"/>
          <w:numId w:val="4"/>
        </w:numPr>
        <w:rPr>
          <w:rFonts w:cs="Cascadia Code"/>
          <w:color w:val="00B0F0"/>
          <w:szCs w:val="24"/>
        </w:rPr>
      </w:pPr>
      <w:r w:rsidRPr="00154A69">
        <w:rPr>
          <w:rFonts w:cs="Cascadia Code"/>
          <w:szCs w:val="24"/>
        </w:rPr>
        <w:t xml:space="preserve">Las variables se crearán usando </w:t>
      </w:r>
      <w:r w:rsidRPr="00154A69">
        <w:rPr>
          <w:rFonts w:cs="Cascadia Code"/>
          <w:color w:val="00B0F0"/>
          <w:szCs w:val="24"/>
        </w:rPr>
        <w:t>$</w:t>
      </w:r>
      <w:r w:rsidRPr="00154A69">
        <w:rPr>
          <w:rFonts w:cs="Cascadia Code"/>
          <w:szCs w:val="24"/>
        </w:rPr>
        <w:t xml:space="preserve"> y utilizando camelCase. Ej: </w:t>
      </w:r>
      <w:r w:rsidRPr="00154A69">
        <w:rPr>
          <w:rFonts w:cs="Cascadia Code"/>
          <w:color w:val="00B0F0"/>
          <w:szCs w:val="24"/>
        </w:rPr>
        <w:t>$miVarible</w:t>
      </w:r>
      <w:r w:rsidR="00F31927">
        <w:rPr>
          <w:rFonts w:cs="Cascadia Code"/>
          <w:szCs w:val="24"/>
        </w:rPr>
        <w:t>.</w:t>
      </w:r>
    </w:p>
    <w:p w14:paraId="4755713E" w14:textId="77777777" w:rsidR="00154A69" w:rsidRDefault="00154A69" w:rsidP="00154A69">
      <w:pPr>
        <w:pStyle w:val="Prrafodelista"/>
        <w:numPr>
          <w:ilvl w:val="0"/>
          <w:numId w:val="4"/>
        </w:numPr>
        <w:rPr>
          <w:rFonts w:cs="Cascadia Code"/>
          <w:szCs w:val="24"/>
        </w:rPr>
      </w:pPr>
      <w:r w:rsidRPr="00154A69">
        <w:rPr>
          <w:rFonts w:cs="Cascadia Code"/>
          <w:szCs w:val="24"/>
        </w:rPr>
        <w:t xml:space="preserve">Las constantes se definen usando </w:t>
      </w:r>
      <w:proofErr w:type="gramStart"/>
      <w:r w:rsidRPr="00154A69">
        <w:rPr>
          <w:rFonts w:cs="Cascadia Code"/>
          <w:color w:val="00B0F0"/>
          <w:szCs w:val="24"/>
        </w:rPr>
        <w:t>define(</w:t>
      </w:r>
      <w:proofErr w:type="gramEnd"/>
      <w:r w:rsidRPr="00154A69">
        <w:rPr>
          <w:rFonts w:cs="Cascadia Code"/>
          <w:color w:val="92D050"/>
          <w:szCs w:val="24"/>
        </w:rPr>
        <w:t>‘NOMBRE’</w:t>
      </w:r>
      <w:r w:rsidRPr="00154A69">
        <w:rPr>
          <w:rFonts w:cs="Cascadia Code"/>
          <w:szCs w:val="24"/>
        </w:rPr>
        <w:t xml:space="preserve">, </w:t>
      </w:r>
      <w:r w:rsidRPr="00154A69">
        <w:rPr>
          <w:rFonts w:cs="Cascadia Code"/>
          <w:color w:val="ED7D31" w:themeColor="accent2"/>
          <w:szCs w:val="24"/>
        </w:rPr>
        <w:t>valores</w:t>
      </w:r>
      <w:r w:rsidRPr="00154A69">
        <w:rPr>
          <w:rFonts w:cs="Cascadia Code"/>
          <w:color w:val="00B0F0"/>
          <w:szCs w:val="24"/>
        </w:rPr>
        <w:t>)</w:t>
      </w:r>
      <w:r w:rsidRPr="00154A69">
        <w:rPr>
          <w:rFonts w:cs="Cascadia Code"/>
          <w:szCs w:val="24"/>
        </w:rPr>
        <w:t xml:space="preserve"> y usando </w:t>
      </w:r>
      <w:r w:rsidRPr="00154A69">
        <w:rPr>
          <w:rFonts w:cs="Cascadia Code"/>
          <w:szCs w:val="24"/>
          <w:u w:val="single"/>
        </w:rPr>
        <w:t>SNAKE</w:t>
      </w:r>
      <w:r w:rsidRPr="00154A69">
        <w:rPr>
          <w:rFonts w:cs="Cascadia Code"/>
          <w:szCs w:val="24"/>
        </w:rPr>
        <w:t>_CASE.</w:t>
      </w:r>
    </w:p>
    <w:p w14:paraId="3F1876B8" w14:textId="159F2495" w:rsidR="00F31927" w:rsidRPr="00F31927" w:rsidRDefault="00F31927" w:rsidP="00F31927">
      <w:pPr>
        <w:pStyle w:val="Prrafodelista"/>
        <w:numPr>
          <w:ilvl w:val="0"/>
          <w:numId w:val="4"/>
        </w:numPr>
        <w:rPr>
          <w:rFonts w:cs="Cascadia Code"/>
          <w:szCs w:val="24"/>
        </w:rPr>
      </w:pPr>
      <w:r>
        <w:rPr>
          <w:rFonts w:cs="Cascadia Code"/>
          <w:szCs w:val="24"/>
        </w:rPr>
        <w:t>Para unir se usará un punto (.) en vez del más (+).</w:t>
      </w:r>
    </w:p>
    <w:p w14:paraId="549023D4" w14:textId="50612B63" w:rsidR="009B0E0B" w:rsidRDefault="00154A69" w:rsidP="00154A69">
      <w:pPr>
        <w:pStyle w:val="Prrafodelista"/>
        <w:numPr>
          <w:ilvl w:val="0"/>
          <w:numId w:val="4"/>
        </w:numPr>
        <w:rPr>
          <w:rFonts w:cs="Cascadia Code"/>
          <w:szCs w:val="24"/>
        </w:rPr>
      </w:pPr>
      <w:r w:rsidRPr="00154A69">
        <w:rPr>
          <w:rFonts w:cs="Cascadia Code"/>
          <w:szCs w:val="24"/>
        </w:rPr>
        <w:t xml:space="preserve">Para ejecutar php dentro del HTML usaremos </w:t>
      </w:r>
      <w:r w:rsidRPr="00154A69">
        <w:rPr>
          <w:rFonts w:cs="Cascadia Code"/>
          <w:color w:val="FF0000"/>
          <w:szCs w:val="24"/>
        </w:rPr>
        <w:t>&lt;?</w:t>
      </w:r>
      <w:proofErr w:type="gramStart"/>
      <w:r w:rsidRPr="00154A69">
        <w:rPr>
          <w:rFonts w:cs="Cascadia Code"/>
          <w:color w:val="FF0000"/>
          <w:szCs w:val="24"/>
        </w:rPr>
        <w:t>php  ?</w:t>
      </w:r>
      <w:proofErr w:type="gramEnd"/>
      <w:r w:rsidRPr="00154A69">
        <w:rPr>
          <w:rFonts w:cs="Cascadia Code"/>
          <w:color w:val="FF0000"/>
          <w:szCs w:val="24"/>
        </w:rPr>
        <w:t xml:space="preserve">&gt; </w:t>
      </w:r>
      <w:r w:rsidRPr="00154A69">
        <w:rPr>
          <w:rFonts w:cs="Cascadia Code"/>
          <w:szCs w:val="24"/>
        </w:rPr>
        <w:t xml:space="preserve">o </w:t>
      </w:r>
      <w:r w:rsidRPr="00154A69">
        <w:rPr>
          <w:rFonts w:cs="Cascadia Code"/>
          <w:color w:val="FF0000"/>
          <w:szCs w:val="24"/>
        </w:rPr>
        <w:t>&lt;?=</w:t>
      </w:r>
      <w:r w:rsidR="007B0FFA">
        <w:rPr>
          <w:rFonts w:cs="Cascadia Code"/>
          <w:color w:val="FF0000"/>
          <w:szCs w:val="24"/>
        </w:rPr>
        <w:t xml:space="preserve"> </w:t>
      </w:r>
      <w:r w:rsidRPr="00154A69">
        <w:rPr>
          <w:rFonts w:cs="Cascadia Code"/>
          <w:color w:val="FF0000"/>
          <w:szCs w:val="24"/>
        </w:rPr>
        <w:t>?&gt;</w:t>
      </w:r>
      <w:r w:rsidRPr="00154A69">
        <w:rPr>
          <w:rFonts w:cs="Cascadia Code"/>
          <w:szCs w:val="24"/>
        </w:rPr>
        <w:t>,</w:t>
      </w:r>
      <w:r w:rsidRPr="00154A69">
        <w:rPr>
          <w:rFonts w:cs="Cascadia Code"/>
          <w:color w:val="FF0000"/>
          <w:szCs w:val="24"/>
        </w:rPr>
        <w:t xml:space="preserve"> </w:t>
      </w:r>
      <w:r w:rsidRPr="00154A69">
        <w:rPr>
          <w:rFonts w:cs="Cascadia Code"/>
          <w:szCs w:val="24"/>
        </w:rPr>
        <w:t>en el caso del segundo equivale a hacer &lt;?php echo ?&gt;.</w:t>
      </w:r>
    </w:p>
    <w:p w14:paraId="54DED2FA" w14:textId="1BD69E38" w:rsidR="00154A69" w:rsidRPr="00F31927" w:rsidRDefault="00154A69" w:rsidP="00154A69">
      <w:pPr>
        <w:pStyle w:val="Prrafodelista"/>
        <w:numPr>
          <w:ilvl w:val="0"/>
          <w:numId w:val="4"/>
        </w:numPr>
        <w:rPr>
          <w:rFonts w:cs="Cascadia Code"/>
          <w:szCs w:val="24"/>
        </w:rPr>
      </w:pPr>
      <w:r>
        <w:rPr>
          <w:rFonts w:cs="Cascadia Code"/>
          <w:szCs w:val="24"/>
        </w:rPr>
        <w:t xml:space="preserve">Para crear una función usaremos </w:t>
      </w:r>
      <w:r w:rsidRPr="00F31927">
        <w:rPr>
          <w:rFonts w:cs="Cascadia Code"/>
          <w:color w:val="7030A0"/>
          <w:szCs w:val="24"/>
        </w:rPr>
        <w:t>function</w:t>
      </w:r>
      <w:r>
        <w:rPr>
          <w:rFonts w:cs="Cascadia Code"/>
          <w:szCs w:val="24"/>
        </w:rPr>
        <w:t xml:space="preserve"> </w:t>
      </w:r>
      <w:proofErr w:type="gramStart"/>
      <w:r w:rsidRPr="00F31927">
        <w:rPr>
          <w:rFonts w:cs="Cascadia Code"/>
          <w:color w:val="BF8F00" w:themeColor="accent4" w:themeShade="BF"/>
          <w:szCs w:val="24"/>
        </w:rPr>
        <w:t>nombreFunct</w:t>
      </w:r>
      <w:r>
        <w:rPr>
          <w:rFonts w:cs="Cascadia Code"/>
          <w:szCs w:val="24"/>
        </w:rPr>
        <w:t>(</w:t>
      </w:r>
      <w:proofErr w:type="gramEnd"/>
      <w:r w:rsidRPr="00F31927">
        <w:rPr>
          <w:rFonts w:cs="Cascadia Code"/>
          <w:color w:val="7030A0"/>
          <w:szCs w:val="24"/>
        </w:rPr>
        <w:t>tipo</w:t>
      </w:r>
      <w:r>
        <w:rPr>
          <w:rFonts w:cs="Cascadia Code"/>
          <w:szCs w:val="24"/>
        </w:rPr>
        <w:t xml:space="preserve"> </w:t>
      </w:r>
      <w:r w:rsidRPr="00F31927">
        <w:rPr>
          <w:rFonts w:cs="Cascadia Code"/>
          <w:color w:val="0070C0"/>
          <w:szCs w:val="24"/>
        </w:rPr>
        <w:t>$valor</w:t>
      </w:r>
      <w:r>
        <w:rPr>
          <w:rFonts w:cs="Cascadia Code"/>
          <w:szCs w:val="24"/>
        </w:rPr>
        <w:t>):</w:t>
      </w:r>
      <w:r w:rsidRPr="00F31927">
        <w:rPr>
          <w:rFonts w:cs="Cascadia Code"/>
          <w:color w:val="7030A0"/>
          <w:szCs w:val="24"/>
        </w:rPr>
        <w:t>tipoDevuelto</w:t>
      </w:r>
      <w:r w:rsidRPr="00F31927">
        <w:rPr>
          <w:rFonts w:cs="Cascadia Code"/>
          <w:color w:val="BF8F00" w:themeColor="accent4" w:themeShade="BF"/>
          <w:szCs w:val="24"/>
        </w:rPr>
        <w:t>{}</w:t>
      </w:r>
      <w:r w:rsidR="00F31927" w:rsidRPr="00F31927">
        <w:rPr>
          <w:rFonts w:cs="Cascadia Code"/>
          <w:szCs w:val="24"/>
        </w:rPr>
        <w:t>.</w:t>
      </w:r>
    </w:p>
    <w:p w14:paraId="6D9D5DD1" w14:textId="48A75F6B" w:rsidR="00F31927" w:rsidRDefault="00F31927" w:rsidP="00154A69">
      <w:pPr>
        <w:pStyle w:val="Prrafodelista"/>
        <w:numPr>
          <w:ilvl w:val="0"/>
          <w:numId w:val="4"/>
        </w:numPr>
        <w:rPr>
          <w:rFonts w:cs="Cascadia Code"/>
          <w:szCs w:val="24"/>
        </w:rPr>
      </w:pPr>
      <w:r>
        <w:rPr>
          <w:rFonts w:cs="Cascadia Code"/>
          <w:szCs w:val="24"/>
        </w:rPr>
        <w:t>El foreach tendrá la siguiente estructura ($variable as $key =&gt; $value), donde el =&gt;$value se podrá omitir.</w:t>
      </w:r>
    </w:p>
    <w:p w14:paraId="6C4D4433" w14:textId="77777777" w:rsidR="008E146B" w:rsidRDefault="008E146B" w:rsidP="008E146B">
      <w:pPr>
        <w:pStyle w:val="Prrafodelista"/>
        <w:ind w:left="0"/>
        <w:rPr>
          <w:rFonts w:cs="Cascadia Code"/>
          <w:szCs w:val="24"/>
        </w:rPr>
      </w:pPr>
    </w:p>
    <w:p w14:paraId="4D0DA73C" w14:textId="6241EA71" w:rsidR="008E146B" w:rsidRDefault="008E146B" w:rsidP="008E146B">
      <w:pPr>
        <w:pStyle w:val="Ttulo2"/>
      </w:pPr>
      <w:bookmarkStart w:id="2" w:name="_Toc160198018"/>
      <w:r>
        <w:t>-Objetos</w:t>
      </w:r>
      <w:bookmarkEnd w:id="2"/>
    </w:p>
    <w:p w14:paraId="29EBDCBC" w14:textId="77777777" w:rsidR="008E146B" w:rsidRDefault="008E146B" w:rsidP="008E146B"/>
    <w:p w14:paraId="379C455F" w14:textId="77777777" w:rsidR="00D75B42" w:rsidRDefault="008E146B" w:rsidP="008E146B">
      <w:r>
        <w:t xml:space="preserve">Las clases en PHP se escribirán en </w:t>
      </w:r>
      <w:r w:rsidR="00D75B42">
        <w:t>PascalCase.</w:t>
      </w:r>
    </w:p>
    <w:p w14:paraId="5943E81B" w14:textId="2976D158" w:rsidR="00D75B42" w:rsidRDefault="00D75B42" w:rsidP="008E146B">
      <w:r>
        <w:t>En caso de querer crear una clase abstracta se pondrá abstract antes del class.</w:t>
      </w:r>
    </w:p>
    <w:p w14:paraId="333EE2E2" w14:textId="396DD4D2" w:rsidR="008E146B" w:rsidRDefault="00D75B42" w:rsidP="008E146B">
      <w:r>
        <w:t>Las clases se crearán de la siguiente forma:</w:t>
      </w:r>
    </w:p>
    <w:p w14:paraId="12DD5227" w14:textId="77777777" w:rsidR="00D75B42" w:rsidRDefault="00D75B42" w:rsidP="008E146B"/>
    <w:p w14:paraId="158B6457" w14:textId="11902AC7" w:rsidR="00D75B42" w:rsidRDefault="00D75B42" w:rsidP="008E146B">
      <w:r>
        <w:rPr>
          <w:noProof/>
        </w:rPr>
        <w:drawing>
          <wp:inline distT="0" distB="0" distL="0" distR="0" wp14:anchorId="62C5E164" wp14:editId="4CC6A77D">
            <wp:extent cx="1436233" cy="937260"/>
            <wp:effectExtent l="0" t="0" r="0" b="0"/>
            <wp:docPr id="829844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44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1429" cy="94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AF5F" w14:textId="4FE38A74" w:rsidR="00D75B42" w:rsidRDefault="00D75B42" w:rsidP="008E146B">
      <w:r>
        <w:t>Las clases podrán extender de otras clases usando el extends:</w:t>
      </w:r>
    </w:p>
    <w:p w14:paraId="1E9036D3" w14:textId="6028A078" w:rsidR="00D75B42" w:rsidRDefault="00D75B42" w:rsidP="008E146B">
      <w:r>
        <w:rPr>
          <w:noProof/>
        </w:rPr>
        <w:drawing>
          <wp:inline distT="0" distB="0" distL="0" distR="0" wp14:anchorId="11A10E16" wp14:editId="3C75C408">
            <wp:extent cx="3116580" cy="1036587"/>
            <wp:effectExtent l="0" t="0" r="7620" b="0"/>
            <wp:docPr id="1011908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08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1310" cy="104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B44E" w14:textId="497B1D15" w:rsidR="00D75B42" w:rsidRDefault="00D75B42" w:rsidP="008E146B">
      <w:r>
        <w:t>Las clases a su vez pueden implementar interfaces usando el implements:</w:t>
      </w:r>
    </w:p>
    <w:p w14:paraId="0779A52D" w14:textId="2E2FF8CC" w:rsidR="00D75B42" w:rsidRDefault="00D75B42" w:rsidP="008E146B">
      <w:r>
        <w:rPr>
          <w:noProof/>
        </w:rPr>
        <w:lastRenderedPageBreak/>
        <w:drawing>
          <wp:inline distT="0" distB="0" distL="0" distR="0" wp14:anchorId="0168684E" wp14:editId="6C2FCA33">
            <wp:extent cx="3710940" cy="552263"/>
            <wp:effectExtent l="0" t="0" r="3810" b="635"/>
            <wp:docPr id="10745698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69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198" cy="55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D0CD" w14:textId="77777777" w:rsidR="00D75B42" w:rsidRDefault="00D75B42" w:rsidP="008E146B"/>
    <w:p w14:paraId="2854F93F" w14:textId="014350C5" w:rsidR="00D75B42" w:rsidRDefault="00D75B42" w:rsidP="008E146B">
      <w:r>
        <w:t xml:space="preserve">En las clases de PHP podremos usar </w:t>
      </w:r>
      <w:r>
        <w:rPr>
          <w:b/>
          <w:bCs/>
        </w:rPr>
        <w:t>traits</w:t>
      </w:r>
      <w:r>
        <w:t xml:space="preserve">, se podrán añadir dentro de la clase que lo vaya a usar o en un archivo aparte. Para usarlo debemos añadir a la clase </w:t>
      </w:r>
      <w:r w:rsidR="00477C7A">
        <w:t>el: use {nombreDelTrait}</w:t>
      </w:r>
    </w:p>
    <w:p w14:paraId="1BCB21CE" w14:textId="4B13165C" w:rsidR="00477C7A" w:rsidRDefault="00477C7A" w:rsidP="008E146B">
      <w:r>
        <w:rPr>
          <w:noProof/>
        </w:rPr>
        <w:drawing>
          <wp:inline distT="0" distB="0" distL="0" distR="0" wp14:anchorId="364DA0D0" wp14:editId="7C24643D">
            <wp:extent cx="3543300" cy="810471"/>
            <wp:effectExtent l="0" t="0" r="0" b="8890"/>
            <wp:docPr id="979910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10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996" cy="81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690D" w14:textId="509D9AB2" w:rsidR="00477C7A" w:rsidRDefault="00477C7A" w:rsidP="008E146B">
      <w:r>
        <w:t>El trait se creará con trait {nombreDelTrait}:</w:t>
      </w:r>
    </w:p>
    <w:p w14:paraId="4824A820" w14:textId="24B90174" w:rsidR="008E146B" w:rsidRDefault="00477C7A" w:rsidP="00477C7A">
      <w:r>
        <w:rPr>
          <w:noProof/>
        </w:rPr>
        <w:drawing>
          <wp:inline distT="0" distB="0" distL="0" distR="0" wp14:anchorId="1F638A8E" wp14:editId="180299BD">
            <wp:extent cx="1584960" cy="556878"/>
            <wp:effectExtent l="0" t="0" r="0" b="0"/>
            <wp:docPr id="211923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37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6477" cy="56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30B0" w14:textId="77777777" w:rsidR="00477C7A" w:rsidRDefault="00477C7A" w:rsidP="00477C7A"/>
    <w:p w14:paraId="43EF4A24" w14:textId="24F1DAB0" w:rsidR="005C5872" w:rsidRDefault="005C5872" w:rsidP="005C5872">
      <w:pPr>
        <w:pStyle w:val="Ttulo2"/>
      </w:pPr>
      <w:bookmarkStart w:id="3" w:name="_Toc160198019"/>
      <w:r>
        <w:t>-Autoload</w:t>
      </w:r>
      <w:bookmarkEnd w:id="3"/>
    </w:p>
    <w:p w14:paraId="7B97BDEF" w14:textId="77777777" w:rsidR="005C5872" w:rsidRDefault="005C5872" w:rsidP="005C5872"/>
    <w:p w14:paraId="4E59B1D7" w14:textId="581979DF" w:rsidR="005C5872" w:rsidRDefault="005C5872" w:rsidP="005C5872">
      <w:r>
        <w:t>Para poder cargar todo de manera automáticamente</w:t>
      </w:r>
    </w:p>
    <w:p w14:paraId="53422A45" w14:textId="77777777" w:rsidR="005C5872" w:rsidRDefault="005C5872" w:rsidP="005C5872">
      <w:pPr>
        <w:ind w:left="708"/>
      </w:pPr>
      <w:r>
        <w:t>define('DOC_ROOT</w:t>
      </w:r>
      <w:proofErr w:type="gramStart"/>
      <w:r>
        <w:t>',dirname</w:t>
      </w:r>
      <w:proofErr w:type="gramEnd"/>
      <w:r>
        <w:t>(dirname(_FILE_)));</w:t>
      </w:r>
    </w:p>
    <w:p w14:paraId="2C5C8078" w14:textId="77777777" w:rsidR="005C5872" w:rsidRDefault="005C5872" w:rsidP="005C5872">
      <w:pPr>
        <w:ind w:left="708"/>
      </w:pPr>
      <w:r>
        <w:t>spl_autoload_</w:t>
      </w:r>
      <w:proofErr w:type="gramStart"/>
      <w:r>
        <w:t>register(</w:t>
      </w:r>
      <w:proofErr w:type="gramEnd"/>
      <w:r>
        <w:t>function ($class) {</w:t>
      </w:r>
    </w:p>
    <w:p w14:paraId="73B95402" w14:textId="77777777" w:rsidR="005C5872" w:rsidRDefault="005C5872" w:rsidP="005C5872">
      <w:pPr>
        <w:ind w:left="708"/>
      </w:pPr>
      <w:r>
        <w:t xml:space="preserve">    $classPath = DOC_</w:t>
      </w:r>
      <w:proofErr w:type="gramStart"/>
      <w:r>
        <w:t>ROOT .</w:t>
      </w:r>
      <w:proofErr w:type="gramEnd"/>
      <w:r>
        <w:t xml:space="preserve"> "/src/"; // Ruta absoluta del directorio de clases</w:t>
      </w:r>
    </w:p>
    <w:p w14:paraId="27D8B774" w14:textId="77777777" w:rsidR="005C5872" w:rsidRDefault="005C5872" w:rsidP="005C5872">
      <w:pPr>
        <w:ind w:left="708"/>
      </w:pPr>
      <w:r>
        <w:t xml:space="preserve">    require_once $</w:t>
      </w:r>
      <w:proofErr w:type="gramStart"/>
      <w:r>
        <w:t>classPath .</w:t>
      </w:r>
      <w:proofErr w:type="gramEnd"/>
      <w:r>
        <w:t xml:space="preserve"> $</w:t>
      </w:r>
      <w:proofErr w:type="gramStart"/>
      <w:r>
        <w:t>class .</w:t>
      </w:r>
      <w:proofErr w:type="gramEnd"/>
      <w:r>
        <w:t> ".php";</w:t>
      </w:r>
    </w:p>
    <w:p w14:paraId="1DD02AAF" w14:textId="4002B82E" w:rsidR="005C5872" w:rsidRPr="005C5872" w:rsidRDefault="005C5872" w:rsidP="005C5872">
      <w:pPr>
        <w:ind w:left="708"/>
      </w:pPr>
      <w:r>
        <w:t>});</w:t>
      </w:r>
    </w:p>
    <w:p w14:paraId="75E32C55" w14:textId="71158634" w:rsidR="007741A7" w:rsidRPr="006C724A" w:rsidRDefault="007741A7" w:rsidP="00367392">
      <w:pPr>
        <w:pStyle w:val="Ttulo2"/>
      </w:pPr>
      <w:bookmarkStart w:id="4" w:name="_Toc160198020"/>
      <w:r w:rsidRPr="006C724A">
        <w:t>-</w:t>
      </w:r>
      <w:r w:rsidR="005B57FA" w:rsidRPr="001058D2">
        <w:rPr>
          <w:rStyle w:val="Ttulo2Car"/>
        </w:rPr>
        <w:t>Instalación</w:t>
      </w:r>
      <w:r w:rsidR="00390BCE" w:rsidRPr="001058D2">
        <w:rPr>
          <w:rStyle w:val="Ttulo2Car"/>
        </w:rPr>
        <w:t xml:space="preserve"> SQLite</w:t>
      </w:r>
      <w:bookmarkEnd w:id="4"/>
    </w:p>
    <w:p w14:paraId="45587884" w14:textId="77777777" w:rsidR="004F7184" w:rsidRDefault="004F7184" w:rsidP="005809EB">
      <w:pPr>
        <w:rPr>
          <w:rFonts w:cs="Cascadia Code"/>
          <w:szCs w:val="24"/>
        </w:rPr>
      </w:pPr>
    </w:p>
    <w:p w14:paraId="009B0FD4" w14:textId="673008F9" w:rsidR="005B57FA" w:rsidRDefault="005B57FA" w:rsidP="005809EB">
      <w:pPr>
        <w:rPr>
          <w:rFonts w:cs="Cascadia Code"/>
          <w:szCs w:val="24"/>
        </w:rPr>
      </w:pPr>
      <w:r>
        <w:rPr>
          <w:rFonts w:cs="Cascadia Code"/>
          <w:szCs w:val="24"/>
        </w:rPr>
        <w:t xml:space="preserve">Descargamos la última versión de SQLite (binaries y tools) y lo añadimos los archivos del .zip en </w:t>
      </w:r>
      <w:r w:rsidRPr="005B57FA">
        <w:rPr>
          <w:rFonts w:cs="Cascadia Code"/>
          <w:szCs w:val="24"/>
        </w:rPr>
        <w:t>C:\Windows\System32</w:t>
      </w:r>
      <w:r>
        <w:rPr>
          <w:rFonts w:cs="Cascadia Code"/>
          <w:szCs w:val="24"/>
        </w:rPr>
        <w:t xml:space="preserve"> para poder usarlo desde la terminal.</w:t>
      </w:r>
    </w:p>
    <w:p w14:paraId="47125BB5" w14:textId="12A7AB04" w:rsidR="007741A7" w:rsidRDefault="007741A7" w:rsidP="005809EB">
      <w:pPr>
        <w:rPr>
          <w:rFonts w:cs="Cascadia Code"/>
          <w:szCs w:val="24"/>
        </w:rPr>
      </w:pPr>
      <w:r>
        <w:rPr>
          <w:rFonts w:cs="Cascadia Code"/>
          <w:szCs w:val="24"/>
        </w:rPr>
        <w:t>Creamos el archivo en caso de que no exista siguiendo los siguientes pasos:</w:t>
      </w:r>
    </w:p>
    <w:p w14:paraId="7AFD2D13" w14:textId="61F2CFDB" w:rsidR="007741A7" w:rsidRDefault="0089777A" w:rsidP="007741A7">
      <w:pPr>
        <w:pStyle w:val="Prrafodelista"/>
        <w:numPr>
          <w:ilvl w:val="0"/>
          <w:numId w:val="1"/>
        </w:numPr>
        <w:rPr>
          <w:rFonts w:cs="Cascadia Code"/>
          <w:szCs w:val="24"/>
        </w:rPr>
      </w:pPr>
      <w:r>
        <w:rPr>
          <w:rFonts w:cs="Cascadia Code"/>
          <w:szCs w:val="24"/>
        </w:rPr>
        <w:t xml:space="preserve">En la terminal </w:t>
      </w:r>
      <w:r w:rsidR="00DF1F77">
        <w:rPr>
          <w:rFonts w:cs="Cascadia Code"/>
          <w:szCs w:val="24"/>
        </w:rPr>
        <w:t xml:space="preserve">escribimos </w:t>
      </w:r>
      <w:r>
        <w:rPr>
          <w:rFonts w:cs="Cascadia Code"/>
          <w:szCs w:val="24"/>
        </w:rPr>
        <w:t>sqlite3</w:t>
      </w:r>
      <w:r w:rsidR="00DF1F77">
        <w:rPr>
          <w:rFonts w:cs="Cascadia Code"/>
          <w:szCs w:val="24"/>
        </w:rPr>
        <w:t xml:space="preserve"> para iniciarlo.</w:t>
      </w:r>
    </w:p>
    <w:p w14:paraId="7D30C22B" w14:textId="122577C0" w:rsidR="0089777A" w:rsidRDefault="0089777A" w:rsidP="007741A7">
      <w:pPr>
        <w:pStyle w:val="Prrafodelista"/>
        <w:numPr>
          <w:ilvl w:val="0"/>
          <w:numId w:val="1"/>
        </w:numPr>
        <w:rPr>
          <w:rFonts w:cs="Cascadia Code"/>
          <w:szCs w:val="24"/>
        </w:rPr>
      </w:pPr>
      <w:r>
        <w:rPr>
          <w:rFonts w:cs="Cascadia Code"/>
          <w:szCs w:val="24"/>
        </w:rPr>
        <w:t>Escribimos el nombre de nuestra base de datos</w:t>
      </w:r>
      <w:r w:rsidR="00DF1F77">
        <w:rPr>
          <w:rFonts w:cs="Cascadia Code"/>
          <w:szCs w:val="24"/>
        </w:rPr>
        <w:t xml:space="preserve">, </w:t>
      </w:r>
      <w:r w:rsidR="006C724A">
        <w:rPr>
          <w:rFonts w:cs="Cascadia Code"/>
          <w:szCs w:val="24"/>
        </w:rPr>
        <w:t xml:space="preserve">con </w:t>
      </w:r>
      <w:proofErr w:type="gramStart"/>
      <w:r w:rsidR="006C724A">
        <w:rPr>
          <w:rFonts w:cs="Cascadia Code"/>
          <w:szCs w:val="24"/>
        </w:rPr>
        <w:t>“.open</w:t>
      </w:r>
      <w:proofErr w:type="gramEnd"/>
      <w:r w:rsidR="00DF1F77">
        <w:rPr>
          <w:rFonts w:cs="Cascadia Code"/>
          <w:szCs w:val="24"/>
        </w:rPr>
        <w:t xml:space="preserve"> NOMBRE_BD.db”, en caso de que no exista SQLite creará el archivo.</w:t>
      </w:r>
    </w:p>
    <w:p w14:paraId="2D266758" w14:textId="77777777" w:rsidR="0089777A" w:rsidRDefault="0089777A" w:rsidP="004510AB">
      <w:pPr>
        <w:rPr>
          <w:rFonts w:cs="Cascadia Code"/>
          <w:szCs w:val="24"/>
        </w:rPr>
      </w:pPr>
    </w:p>
    <w:p w14:paraId="1D4F3E0E" w14:textId="20771C34" w:rsidR="004510AB" w:rsidRPr="00367392" w:rsidRDefault="004510AB" w:rsidP="00367392">
      <w:pPr>
        <w:pStyle w:val="Ttulo2"/>
      </w:pPr>
      <w:bookmarkStart w:id="5" w:name="_Toc160198021"/>
      <w:r w:rsidRPr="00367392">
        <w:t>-</w:t>
      </w:r>
      <w:r w:rsidR="005B57FA" w:rsidRPr="00367392">
        <w:t>Instalación</w:t>
      </w:r>
      <w:r w:rsidRPr="00367392">
        <w:t xml:space="preserve"> Mar</w:t>
      </w:r>
      <w:r w:rsidR="005B57FA" w:rsidRPr="00367392">
        <w:t>i</w:t>
      </w:r>
      <w:r w:rsidRPr="00367392">
        <w:t>aDB (Windows)</w:t>
      </w:r>
      <w:bookmarkEnd w:id="5"/>
    </w:p>
    <w:p w14:paraId="45CADDB1" w14:textId="77777777" w:rsidR="004F7184" w:rsidRDefault="004F7184" w:rsidP="004510AB">
      <w:pPr>
        <w:rPr>
          <w:rFonts w:cs="Cascadia Code"/>
          <w:szCs w:val="24"/>
        </w:rPr>
      </w:pPr>
    </w:p>
    <w:p w14:paraId="25A7C53D" w14:textId="38D51EE3" w:rsidR="004510AB" w:rsidRDefault="004510AB" w:rsidP="004510AB">
      <w:pPr>
        <w:rPr>
          <w:rFonts w:cs="Cascadia Code"/>
          <w:szCs w:val="24"/>
        </w:rPr>
      </w:pPr>
      <w:r>
        <w:rPr>
          <w:rFonts w:cs="Cascadia Code"/>
          <w:szCs w:val="24"/>
        </w:rPr>
        <w:t xml:space="preserve">Instalamos la última versión de MariaDB, asignamos contraseña a root y añadimos el directorio que contenga </w:t>
      </w:r>
      <w:r w:rsidR="00255373" w:rsidRPr="00255373">
        <w:rPr>
          <w:rFonts w:cs="Cascadia Code"/>
          <w:szCs w:val="24"/>
        </w:rPr>
        <w:t>C:\Program Files\MariaDB 11.2\bin</w:t>
      </w:r>
      <w:r w:rsidR="00255373">
        <w:rPr>
          <w:rFonts w:cs="Cascadia Code"/>
          <w:szCs w:val="24"/>
        </w:rPr>
        <w:t xml:space="preserve"> </w:t>
      </w:r>
      <w:r>
        <w:rPr>
          <w:rFonts w:cs="Cascadia Code"/>
          <w:szCs w:val="24"/>
        </w:rPr>
        <w:t>en el PATH</w:t>
      </w:r>
      <w:r w:rsidR="005B57FA">
        <w:rPr>
          <w:rFonts w:cs="Cascadia Code"/>
          <w:szCs w:val="24"/>
        </w:rPr>
        <w:t>.</w:t>
      </w:r>
    </w:p>
    <w:p w14:paraId="1AB77E60" w14:textId="78086ABB" w:rsidR="004F7184" w:rsidRDefault="004F7184" w:rsidP="004510AB">
      <w:pPr>
        <w:rPr>
          <w:rFonts w:cs="Cascadia Code"/>
          <w:szCs w:val="24"/>
        </w:rPr>
      </w:pPr>
      <w:r>
        <w:rPr>
          <w:rFonts w:cs="Cascadia Code"/>
          <w:szCs w:val="24"/>
        </w:rPr>
        <w:t>Para crear una copia de la base de datos deberemos hacer lo siguiente</w:t>
      </w:r>
      <w:r w:rsidR="005B57FA">
        <w:rPr>
          <w:rFonts w:cs="Cascadia Code"/>
          <w:szCs w:val="24"/>
        </w:rPr>
        <w:t>:</w:t>
      </w:r>
    </w:p>
    <w:p w14:paraId="0AF92007" w14:textId="7FC3DA60" w:rsidR="004F7184" w:rsidRDefault="004F7184" w:rsidP="004510AB">
      <w:pPr>
        <w:rPr>
          <w:rFonts w:cs="Cascadia Code"/>
          <w:i/>
          <w:iCs/>
          <w:color w:val="92D050"/>
          <w:szCs w:val="24"/>
        </w:rPr>
      </w:pPr>
      <w:r w:rsidRPr="004F7184">
        <w:rPr>
          <w:rFonts w:cs="Cascadia Code"/>
          <w:i/>
          <w:iCs/>
          <w:color w:val="92D050"/>
          <w:szCs w:val="24"/>
        </w:rPr>
        <w:t>mysqldump -u nombre_usuario -p nombre_base_de_datos &gt; backup.sql</w:t>
      </w:r>
    </w:p>
    <w:p w14:paraId="230FEEB4" w14:textId="1254EB79" w:rsidR="004F7184" w:rsidRPr="004F7184" w:rsidRDefault="005B57FA" w:rsidP="004510AB">
      <w:pPr>
        <w:rPr>
          <w:rFonts w:cs="Cascadia Code"/>
          <w:szCs w:val="24"/>
        </w:rPr>
      </w:pPr>
      <w:r>
        <w:rPr>
          <w:rFonts w:cs="Cascadia Code"/>
          <w:szCs w:val="24"/>
        </w:rPr>
        <w:t>Para cargar la copia usando PowerShell usaremos:</w:t>
      </w:r>
    </w:p>
    <w:p w14:paraId="33ACE64C" w14:textId="426CFE0D" w:rsidR="006F04DF" w:rsidRPr="005B57FA" w:rsidRDefault="005B57FA" w:rsidP="004F7184">
      <w:pPr>
        <w:rPr>
          <w:rFonts w:cs="Cascadia Code"/>
          <w:i/>
          <w:iCs/>
          <w:color w:val="92D050"/>
          <w:szCs w:val="24"/>
        </w:rPr>
      </w:pPr>
      <w:r w:rsidRPr="005B57FA">
        <w:rPr>
          <w:rFonts w:cs="Cascadia Code"/>
          <w:i/>
          <w:iCs/>
          <w:color w:val="92D050"/>
          <w:szCs w:val="24"/>
        </w:rPr>
        <w:t>Get-Content backup.sql | mysql -u nombre_usuario -p ejercicios</w:t>
      </w:r>
    </w:p>
    <w:p w14:paraId="6728EB40" w14:textId="67131A1F" w:rsidR="005B57FA" w:rsidRDefault="005B57FA" w:rsidP="004F7184">
      <w:pPr>
        <w:rPr>
          <w:rFonts w:cs="Cascadia Code"/>
          <w:szCs w:val="24"/>
        </w:rPr>
      </w:pPr>
      <w:r>
        <w:rPr>
          <w:rFonts w:cs="Cascadia Code"/>
          <w:szCs w:val="24"/>
        </w:rPr>
        <w:t>Para usar la base de datos que queramos, usaremos:</w:t>
      </w:r>
    </w:p>
    <w:p w14:paraId="79AAAAC4" w14:textId="4C89853A" w:rsidR="005B57FA" w:rsidRPr="005B57FA" w:rsidRDefault="005B57FA" w:rsidP="004F7184">
      <w:pPr>
        <w:rPr>
          <w:rFonts w:cs="Cascadia Code"/>
          <w:i/>
          <w:iCs/>
          <w:color w:val="92D050"/>
          <w:szCs w:val="24"/>
        </w:rPr>
      </w:pPr>
      <w:r w:rsidRPr="005B57FA">
        <w:rPr>
          <w:rFonts w:cs="Cascadia Code"/>
          <w:i/>
          <w:iCs/>
          <w:color w:val="92D050"/>
          <w:szCs w:val="24"/>
        </w:rPr>
        <w:t>USE NOMBRE_DATABASE;</w:t>
      </w:r>
    </w:p>
    <w:p w14:paraId="4F174649" w14:textId="682AFD58" w:rsidR="004510AB" w:rsidRDefault="005B57FA" w:rsidP="00367392">
      <w:pPr>
        <w:pStyle w:val="Ttulo2"/>
      </w:pPr>
      <w:bookmarkStart w:id="6" w:name="_Toc160198022"/>
      <w:r>
        <w:t>-Conexión con PHP a MariaDB</w:t>
      </w:r>
      <w:bookmarkEnd w:id="6"/>
    </w:p>
    <w:p w14:paraId="5E1D2A2C" w14:textId="77777777" w:rsidR="00CA4CD8" w:rsidRDefault="00CA4CD8" w:rsidP="004510AB">
      <w:pPr>
        <w:rPr>
          <w:rFonts w:cs="Cascadia Code"/>
          <w:szCs w:val="24"/>
        </w:rPr>
      </w:pPr>
      <w:r>
        <w:rPr>
          <w:rFonts w:cs="Cascadia Code"/>
          <w:szCs w:val="24"/>
        </w:rPr>
        <w:t>Para conectarnos a la base de datos deberemos seguir los siguientes pasos:</w:t>
      </w:r>
    </w:p>
    <w:p w14:paraId="3B5AD001" w14:textId="77777777" w:rsidR="00CA4CD8" w:rsidRDefault="00CA4CD8" w:rsidP="00CA4CD8">
      <w:pPr>
        <w:pStyle w:val="Prrafodelista"/>
        <w:numPr>
          <w:ilvl w:val="0"/>
          <w:numId w:val="3"/>
        </w:numPr>
        <w:rPr>
          <w:rFonts w:cs="Cascadia Code"/>
          <w:szCs w:val="24"/>
        </w:rPr>
      </w:pPr>
      <w:r>
        <w:rPr>
          <w:rFonts w:cs="Cascadia Code"/>
          <w:szCs w:val="24"/>
        </w:rPr>
        <w:t>T</w:t>
      </w:r>
      <w:r w:rsidRPr="00CA4CD8">
        <w:rPr>
          <w:rFonts w:cs="Cascadia Code"/>
          <w:szCs w:val="24"/>
        </w:rPr>
        <w:t xml:space="preserve">endremos un archivo </w:t>
      </w:r>
      <w:r w:rsidRPr="00CA4CD8">
        <w:rPr>
          <w:rFonts w:cs="Cascadia Code"/>
          <w:szCs w:val="24"/>
          <w:u w:val="single"/>
        </w:rPr>
        <w:t>data.php</w:t>
      </w:r>
      <w:r w:rsidRPr="00CA4CD8">
        <w:rPr>
          <w:rFonts w:cs="Cascadia Code"/>
          <w:szCs w:val="24"/>
        </w:rPr>
        <w:t xml:space="preserve"> con los datos de la conexión.</w:t>
      </w:r>
    </w:p>
    <w:p w14:paraId="768D25CC" w14:textId="4FC45E19" w:rsidR="005B57FA" w:rsidRDefault="00CA4CD8" w:rsidP="0031320E">
      <w:pPr>
        <w:pStyle w:val="Prrafodelista"/>
        <w:ind w:left="863"/>
        <w:rPr>
          <w:rFonts w:cs="Cascadia Code"/>
          <w:szCs w:val="24"/>
        </w:rPr>
      </w:pPr>
      <w:r>
        <w:rPr>
          <w:rFonts w:cs="Cascadia Code"/>
          <w:noProof/>
          <w:szCs w:val="24"/>
        </w:rPr>
        <w:drawing>
          <wp:inline distT="0" distB="0" distL="0" distR="0" wp14:anchorId="6D47E71E" wp14:editId="7A7A5AAA">
            <wp:extent cx="3159125" cy="1733550"/>
            <wp:effectExtent l="0" t="0" r="3175" b="0"/>
            <wp:docPr id="1367021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6E714" w14:textId="77777777" w:rsidR="00CA4CD8" w:rsidRDefault="00CA4CD8" w:rsidP="0031320E">
      <w:pPr>
        <w:pStyle w:val="Prrafodelista"/>
        <w:ind w:left="863"/>
        <w:rPr>
          <w:rFonts w:cs="Cascadia Code"/>
          <w:szCs w:val="24"/>
        </w:rPr>
      </w:pPr>
    </w:p>
    <w:p w14:paraId="5F838B7A" w14:textId="5C548973" w:rsidR="0031320E" w:rsidRDefault="0031320E" w:rsidP="0031320E">
      <w:pPr>
        <w:pStyle w:val="Prrafodelista"/>
        <w:numPr>
          <w:ilvl w:val="0"/>
          <w:numId w:val="3"/>
        </w:numPr>
        <w:rPr>
          <w:rFonts w:cs="Cascadia Code"/>
          <w:szCs w:val="24"/>
        </w:rPr>
      </w:pPr>
      <w:r>
        <w:rPr>
          <w:rFonts w:cs="Cascadia Code"/>
          <w:szCs w:val="24"/>
        </w:rPr>
        <w:t xml:space="preserve">Para conectarnos deberemos incluir el archivo anterior con </w:t>
      </w:r>
      <w:r w:rsidRPr="0031320E">
        <w:rPr>
          <w:rFonts w:cs="Cascadia Code"/>
          <w:i/>
          <w:iCs/>
          <w:color w:val="92D050"/>
          <w:szCs w:val="24"/>
          <w:u w:val="single"/>
        </w:rPr>
        <w:t>require_once(</w:t>
      </w:r>
      <w:r>
        <w:rPr>
          <w:rFonts w:cs="Cascadia Code"/>
          <w:i/>
          <w:iCs/>
          <w:color w:val="92D050"/>
          <w:szCs w:val="24"/>
          <w:u w:val="single"/>
        </w:rPr>
        <w:t>‘data.php’</w:t>
      </w:r>
      <w:r w:rsidRPr="0031320E">
        <w:rPr>
          <w:rFonts w:cs="Cascadia Code"/>
          <w:i/>
          <w:iCs/>
          <w:color w:val="92D050"/>
          <w:szCs w:val="24"/>
          <w:u w:val="single"/>
        </w:rPr>
        <w:t>)</w:t>
      </w:r>
      <w:r>
        <w:rPr>
          <w:rFonts w:cs="Cascadia Code"/>
          <w:color w:val="92D050"/>
          <w:szCs w:val="24"/>
        </w:rPr>
        <w:t xml:space="preserve"> </w:t>
      </w:r>
      <w:r>
        <w:rPr>
          <w:rFonts w:cs="Cascadia Code"/>
          <w:szCs w:val="24"/>
        </w:rPr>
        <w:t>o</w:t>
      </w:r>
      <w:r w:rsidR="006E6381">
        <w:rPr>
          <w:rFonts w:cs="Cascadia Code"/>
          <w:szCs w:val="24"/>
        </w:rPr>
        <w:t xml:space="preserve"> </w:t>
      </w:r>
      <w:r w:rsidR="006E6381" w:rsidRPr="006E6381">
        <w:rPr>
          <w:rFonts w:cs="Cascadia Code"/>
          <w:color w:val="92D050"/>
          <w:szCs w:val="24"/>
        </w:rPr>
        <w:t>include(‘data.php’)</w:t>
      </w:r>
      <w:r w:rsidRPr="006E6381">
        <w:rPr>
          <w:rFonts w:cs="Cascadia Code"/>
          <w:color w:val="92D050"/>
          <w:szCs w:val="24"/>
        </w:rPr>
        <w:t xml:space="preserve"> </w:t>
      </w:r>
      <w:r>
        <w:rPr>
          <w:rFonts w:cs="Cascadia Code"/>
          <w:szCs w:val="24"/>
        </w:rPr>
        <w:t>usando el autoload.</w:t>
      </w:r>
    </w:p>
    <w:p w14:paraId="360D7717" w14:textId="77777777" w:rsidR="00E71BBA" w:rsidRDefault="00E71BBA" w:rsidP="00E71BBA">
      <w:pPr>
        <w:pStyle w:val="Prrafodelista"/>
        <w:ind w:left="863"/>
        <w:rPr>
          <w:rFonts w:cs="Cascadia Code"/>
          <w:szCs w:val="24"/>
        </w:rPr>
      </w:pPr>
    </w:p>
    <w:p w14:paraId="364E763B" w14:textId="7B4FF2E1" w:rsidR="0031320E" w:rsidRDefault="0031320E" w:rsidP="0031320E">
      <w:pPr>
        <w:pStyle w:val="Prrafodelista"/>
        <w:numPr>
          <w:ilvl w:val="0"/>
          <w:numId w:val="3"/>
        </w:numPr>
        <w:rPr>
          <w:rFonts w:cs="Cascadia Code"/>
          <w:szCs w:val="24"/>
        </w:rPr>
      </w:pPr>
      <w:r>
        <w:rPr>
          <w:rFonts w:cs="Cascadia Code"/>
          <w:szCs w:val="24"/>
        </w:rPr>
        <w:t>Lo siguiente será crear un try-catch para manejar los errores que puedan llegar a surgir.</w:t>
      </w:r>
    </w:p>
    <w:p w14:paraId="515A99EF" w14:textId="1B87F883" w:rsidR="0031320E" w:rsidRDefault="0031320E" w:rsidP="0031320E">
      <w:pPr>
        <w:pStyle w:val="Prrafodelista"/>
        <w:numPr>
          <w:ilvl w:val="0"/>
          <w:numId w:val="3"/>
        </w:numPr>
        <w:rPr>
          <w:rFonts w:cs="Cascadia Code"/>
          <w:szCs w:val="24"/>
        </w:rPr>
      </w:pPr>
      <w:r>
        <w:rPr>
          <w:rFonts w:cs="Cascadia Code"/>
          <w:szCs w:val="24"/>
        </w:rPr>
        <w:t xml:space="preserve">Dentro del try usaremos </w:t>
      </w:r>
      <w:r w:rsidRPr="0031320E">
        <w:rPr>
          <w:rFonts w:cs="Cascadia Code"/>
          <w:b/>
          <w:bCs/>
          <w:i/>
          <w:iCs/>
          <w:color w:val="00B0F0"/>
          <w:szCs w:val="24"/>
          <w:u w:val="single"/>
        </w:rPr>
        <w:t>PDO</w:t>
      </w:r>
      <w:r>
        <w:rPr>
          <w:rFonts w:cs="Cascadia Code"/>
          <w:szCs w:val="24"/>
        </w:rPr>
        <w:t xml:space="preserve"> para crear la conexión:</w:t>
      </w:r>
      <w:r>
        <w:rPr>
          <w:rFonts w:cs="Cascadia Code"/>
          <w:noProof/>
          <w:szCs w:val="24"/>
        </w:rPr>
        <w:drawing>
          <wp:inline distT="0" distB="0" distL="0" distR="0" wp14:anchorId="3A4D2D72" wp14:editId="4596616F">
            <wp:extent cx="5700663" cy="651850"/>
            <wp:effectExtent l="0" t="0" r="0" b="0"/>
            <wp:docPr id="9632761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969" cy="65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1943B" w14:textId="77777777" w:rsidR="00E71BBA" w:rsidRDefault="00E71BBA" w:rsidP="00E71BBA">
      <w:pPr>
        <w:pStyle w:val="Prrafodelista"/>
        <w:ind w:left="863"/>
        <w:rPr>
          <w:rFonts w:cs="Cascadia Code"/>
          <w:szCs w:val="24"/>
        </w:rPr>
      </w:pPr>
    </w:p>
    <w:p w14:paraId="4DD52DDA" w14:textId="3C73E5C3" w:rsidR="0031320E" w:rsidRDefault="0031320E" w:rsidP="0031320E">
      <w:pPr>
        <w:pStyle w:val="Prrafodelista"/>
        <w:numPr>
          <w:ilvl w:val="0"/>
          <w:numId w:val="3"/>
        </w:numPr>
        <w:rPr>
          <w:rFonts w:cs="Cascadia Code"/>
          <w:szCs w:val="24"/>
        </w:rPr>
      </w:pPr>
      <w:r>
        <w:rPr>
          <w:rFonts w:cs="Cascadia Code"/>
          <w:szCs w:val="24"/>
        </w:rPr>
        <w:t>Podemos activar el manejo de errores mediante:</w:t>
      </w:r>
      <w:r>
        <w:rPr>
          <w:rFonts w:cs="Cascadia Code"/>
          <w:noProof/>
          <w:szCs w:val="24"/>
        </w:rPr>
        <w:drawing>
          <wp:inline distT="0" distB="0" distL="0" distR="0" wp14:anchorId="6DC3A699" wp14:editId="45467E9B">
            <wp:extent cx="5450205" cy="833120"/>
            <wp:effectExtent l="0" t="0" r="0" b="5080"/>
            <wp:docPr id="181007503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05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D743B" w14:textId="77777777" w:rsidR="00734C95" w:rsidRDefault="00734C95" w:rsidP="00E71BBA">
      <w:pPr>
        <w:pStyle w:val="Prrafodelista"/>
        <w:ind w:left="863"/>
        <w:rPr>
          <w:rFonts w:cs="Cascadia Code"/>
          <w:szCs w:val="24"/>
        </w:rPr>
      </w:pPr>
    </w:p>
    <w:p w14:paraId="36346EBE" w14:textId="76DA2363" w:rsidR="0031320E" w:rsidRDefault="0031320E" w:rsidP="0031320E">
      <w:pPr>
        <w:pStyle w:val="Prrafodelista"/>
        <w:numPr>
          <w:ilvl w:val="0"/>
          <w:numId w:val="3"/>
        </w:numPr>
        <w:rPr>
          <w:rFonts w:cs="Cascadia Code"/>
          <w:szCs w:val="24"/>
        </w:rPr>
      </w:pPr>
      <w:r>
        <w:rPr>
          <w:rFonts w:cs="Cascadia Code"/>
          <w:szCs w:val="24"/>
        </w:rPr>
        <w:t>Ejemplo de como quedaría la creación de la conexión:</w:t>
      </w:r>
      <w:r>
        <w:rPr>
          <w:rFonts w:cs="Cascadia Code"/>
          <w:noProof/>
          <w:szCs w:val="24"/>
        </w:rPr>
        <w:drawing>
          <wp:inline distT="0" distB="0" distL="0" distR="0" wp14:anchorId="79382C54" wp14:editId="4454342B">
            <wp:extent cx="5395595" cy="1240155"/>
            <wp:effectExtent l="0" t="0" r="0" b="0"/>
            <wp:docPr id="101619547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2BCA2" w14:textId="77777777" w:rsidR="00E71BBA" w:rsidRPr="00E71BBA" w:rsidRDefault="00E71BBA" w:rsidP="00E71BBA">
      <w:pPr>
        <w:pStyle w:val="Prrafodelista"/>
        <w:rPr>
          <w:rFonts w:cs="Cascadia Code"/>
          <w:szCs w:val="24"/>
        </w:rPr>
      </w:pPr>
    </w:p>
    <w:p w14:paraId="01DB6733" w14:textId="77777777" w:rsidR="00E71BBA" w:rsidRDefault="00E71BBA" w:rsidP="00E71BBA">
      <w:pPr>
        <w:pStyle w:val="Prrafodelista"/>
        <w:ind w:left="863"/>
        <w:rPr>
          <w:rFonts w:cs="Cascadia Code"/>
          <w:szCs w:val="24"/>
        </w:rPr>
      </w:pPr>
    </w:p>
    <w:p w14:paraId="0E898DF6" w14:textId="2E67C633" w:rsidR="0031320E" w:rsidRDefault="0031320E" w:rsidP="0031320E">
      <w:pPr>
        <w:pStyle w:val="Prrafodelista"/>
        <w:numPr>
          <w:ilvl w:val="0"/>
          <w:numId w:val="3"/>
        </w:numPr>
        <w:rPr>
          <w:rFonts w:cs="Cascadia Code"/>
          <w:szCs w:val="24"/>
        </w:rPr>
      </w:pPr>
      <w:r>
        <w:rPr>
          <w:rFonts w:cs="Cascadia Code"/>
          <w:szCs w:val="24"/>
        </w:rPr>
        <w:t xml:space="preserve">Para cerrar la conexión usaremos el nombre de la variable que contiene la conexión y la igualaremos a </w:t>
      </w:r>
      <w:r>
        <w:rPr>
          <w:rFonts w:cs="Cascadia Code"/>
          <w:i/>
          <w:iCs/>
          <w:szCs w:val="24"/>
        </w:rPr>
        <w:t>null</w:t>
      </w:r>
      <w:r>
        <w:rPr>
          <w:rFonts w:cs="Cascadia Code"/>
          <w:szCs w:val="24"/>
        </w:rPr>
        <w:t>.</w:t>
      </w:r>
    </w:p>
    <w:p w14:paraId="65224BA1" w14:textId="77777777" w:rsidR="00E71BBA" w:rsidRDefault="00E71BBA" w:rsidP="00E71BBA">
      <w:pPr>
        <w:pStyle w:val="Prrafodelista"/>
        <w:ind w:left="863"/>
        <w:rPr>
          <w:rFonts w:cs="Cascadia Code"/>
          <w:szCs w:val="24"/>
        </w:rPr>
      </w:pPr>
    </w:p>
    <w:p w14:paraId="51B1C5E7" w14:textId="2C9D038D" w:rsidR="00E71BBA" w:rsidRDefault="00E71BBA" w:rsidP="00E71BBA">
      <w:pPr>
        <w:pStyle w:val="Prrafodelista"/>
        <w:numPr>
          <w:ilvl w:val="0"/>
          <w:numId w:val="3"/>
        </w:numPr>
        <w:rPr>
          <w:rFonts w:cs="Cascadia Code"/>
          <w:szCs w:val="24"/>
        </w:rPr>
      </w:pPr>
      <w:r>
        <w:rPr>
          <w:rFonts w:cs="Cascadia Code"/>
          <w:szCs w:val="24"/>
        </w:rPr>
        <w:t>Antes de ejecutar la consulta deberemos asignar a los parámetros (</w:t>
      </w:r>
      <w:r w:rsidRPr="00E71BBA">
        <w:rPr>
          <w:rFonts w:cs="Cascadia Code"/>
          <w:color w:val="92D050"/>
          <w:szCs w:val="24"/>
        </w:rPr>
        <w:t>‘:id’</w:t>
      </w:r>
      <w:r w:rsidRPr="00E71BBA">
        <w:rPr>
          <w:rFonts w:cs="Cascadia Code"/>
          <w:szCs w:val="24"/>
        </w:rPr>
        <w:t>)</w:t>
      </w:r>
      <w:r>
        <w:rPr>
          <w:rFonts w:cs="Cascadia Code"/>
          <w:szCs w:val="24"/>
        </w:rPr>
        <w:t xml:space="preserve"> su valor para realizar la consulta mediante </w:t>
      </w:r>
      <w:proofErr w:type="gramStart"/>
      <w:r w:rsidRPr="00E71BBA">
        <w:rPr>
          <w:rFonts w:cs="Cascadia Code"/>
          <w:color w:val="00B0F0"/>
          <w:szCs w:val="24"/>
        </w:rPr>
        <w:t>bindParam(</w:t>
      </w:r>
      <w:proofErr w:type="gramEnd"/>
      <w:r w:rsidRPr="00E71BBA">
        <w:rPr>
          <w:rFonts w:cs="Cascadia Code"/>
          <w:color w:val="92D050"/>
          <w:szCs w:val="24"/>
        </w:rPr>
        <w:t>‘:param’</w:t>
      </w:r>
      <w:r w:rsidRPr="00E71BBA">
        <w:rPr>
          <w:rFonts w:cs="Cascadia Code"/>
          <w:color w:val="2E74B5" w:themeColor="accent5" w:themeShade="BF"/>
          <w:szCs w:val="24"/>
        </w:rPr>
        <w:t>,</w:t>
      </w:r>
      <w:r w:rsidR="00366DE4">
        <w:rPr>
          <w:rFonts w:cs="Cascadia Code"/>
          <w:color w:val="2E74B5" w:themeColor="accent5" w:themeShade="BF"/>
          <w:szCs w:val="24"/>
        </w:rPr>
        <w:t xml:space="preserve"> </w:t>
      </w:r>
      <w:r w:rsidRPr="00E71BBA">
        <w:rPr>
          <w:rFonts w:cs="Cascadia Code"/>
          <w:color w:val="2E74B5" w:themeColor="accent5" w:themeShade="BF"/>
          <w:szCs w:val="24"/>
        </w:rPr>
        <w:t>$valor</w:t>
      </w:r>
      <w:r>
        <w:rPr>
          <w:rFonts w:cs="Cascadia Code"/>
          <w:szCs w:val="24"/>
        </w:rPr>
        <w:t>,</w:t>
      </w:r>
      <w:r w:rsidR="00366DE4">
        <w:rPr>
          <w:rFonts w:cs="Cascadia Code"/>
          <w:szCs w:val="24"/>
        </w:rPr>
        <w:t xml:space="preserve"> </w:t>
      </w:r>
      <w:r w:rsidRPr="00E71BBA">
        <w:rPr>
          <w:rFonts w:cs="Cascadia Code"/>
          <w:color w:val="FF0000"/>
          <w:szCs w:val="24"/>
        </w:rPr>
        <w:t>tipo</w:t>
      </w:r>
      <w:r w:rsidRPr="00E71BBA">
        <w:rPr>
          <w:rFonts w:cs="Cascadia Code"/>
          <w:color w:val="00B0F0"/>
          <w:szCs w:val="24"/>
        </w:rPr>
        <w:t>)</w:t>
      </w:r>
      <w:r>
        <w:rPr>
          <w:rFonts w:cs="Cascadia Code"/>
          <w:noProof/>
          <w:szCs w:val="24"/>
        </w:rPr>
        <w:drawing>
          <wp:inline distT="0" distB="0" distL="0" distR="0" wp14:anchorId="5CB2230D" wp14:editId="5F02AA1F">
            <wp:extent cx="5394960" cy="991870"/>
            <wp:effectExtent l="0" t="0" r="0" b="0"/>
            <wp:docPr id="66040933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847BC" w14:textId="77777777" w:rsidR="00E71BBA" w:rsidRPr="00E71BBA" w:rsidRDefault="00E71BBA" w:rsidP="00E71BBA">
      <w:pPr>
        <w:pStyle w:val="Prrafodelista"/>
        <w:rPr>
          <w:rFonts w:cs="Cascadia Code"/>
          <w:szCs w:val="24"/>
        </w:rPr>
      </w:pPr>
    </w:p>
    <w:p w14:paraId="61DC196D" w14:textId="77777777" w:rsidR="00E71BBA" w:rsidRPr="00E71BBA" w:rsidRDefault="00E71BBA" w:rsidP="00E71BBA">
      <w:pPr>
        <w:pStyle w:val="Prrafodelista"/>
        <w:ind w:left="863"/>
        <w:rPr>
          <w:rFonts w:cs="Cascadia Code"/>
          <w:szCs w:val="24"/>
        </w:rPr>
      </w:pPr>
    </w:p>
    <w:p w14:paraId="4131579B" w14:textId="70DBB730" w:rsidR="0031320E" w:rsidRDefault="0031320E" w:rsidP="0031320E">
      <w:pPr>
        <w:pStyle w:val="Prrafodelista"/>
        <w:numPr>
          <w:ilvl w:val="0"/>
          <w:numId w:val="3"/>
        </w:numPr>
        <w:rPr>
          <w:rFonts w:cs="Cascadia Code"/>
          <w:szCs w:val="24"/>
        </w:rPr>
      </w:pPr>
      <w:r>
        <w:rPr>
          <w:rFonts w:cs="Cascadia Code"/>
          <w:szCs w:val="24"/>
        </w:rPr>
        <w:t xml:space="preserve">Para crear consultas debemos usar el método </w:t>
      </w:r>
      <w:proofErr w:type="gramStart"/>
      <w:r w:rsidRPr="00E71BBA">
        <w:rPr>
          <w:rFonts w:cs="Cascadia Code"/>
          <w:i/>
          <w:iCs/>
          <w:color w:val="00B0F0"/>
          <w:szCs w:val="24"/>
        </w:rPr>
        <w:t>prepare(</w:t>
      </w:r>
      <w:proofErr w:type="gramEnd"/>
      <w:r w:rsidRPr="00E71BBA">
        <w:rPr>
          <w:rFonts w:cs="Cascadia Code"/>
          <w:i/>
          <w:iCs/>
          <w:color w:val="00B0F0"/>
          <w:szCs w:val="24"/>
        </w:rPr>
        <w:t>)</w:t>
      </w:r>
      <w:r w:rsidR="00E71BBA">
        <w:rPr>
          <w:rFonts w:cs="Cascadia Code"/>
          <w:color w:val="00B0F0"/>
          <w:szCs w:val="24"/>
        </w:rPr>
        <w:t xml:space="preserve"> </w:t>
      </w:r>
      <w:r w:rsidR="00E71BBA">
        <w:rPr>
          <w:rFonts w:cs="Cascadia Code"/>
          <w:szCs w:val="24"/>
        </w:rPr>
        <w:t xml:space="preserve">y guardaremos la consulta en una variable para más tarde poder ejecutarla con </w:t>
      </w:r>
      <w:r w:rsidR="00E71BBA" w:rsidRPr="00E71BBA">
        <w:rPr>
          <w:rFonts w:cs="Cascadia Code"/>
          <w:i/>
          <w:iCs/>
          <w:color w:val="00B0F0"/>
          <w:szCs w:val="24"/>
        </w:rPr>
        <w:t>execute()</w:t>
      </w:r>
      <w:r w:rsidR="00E71BBA">
        <w:rPr>
          <w:rFonts w:cs="Cascadia Code"/>
          <w:szCs w:val="24"/>
        </w:rPr>
        <w:t>.</w:t>
      </w:r>
      <w:r w:rsidR="00E71BBA" w:rsidRPr="00E71BBA">
        <w:rPr>
          <w:rFonts w:cs="Cascadia Code"/>
          <w:noProof/>
          <w:szCs w:val="24"/>
        </w:rPr>
        <w:drawing>
          <wp:inline distT="0" distB="0" distL="0" distR="0" wp14:anchorId="08872160" wp14:editId="5FF5FBF3">
            <wp:extent cx="5400040" cy="462420"/>
            <wp:effectExtent l="0" t="0" r="0" b="0"/>
            <wp:docPr id="139575607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F560D" w14:textId="632EA24B" w:rsidR="00E71BBA" w:rsidRDefault="00E71BBA" w:rsidP="00E71BBA">
      <w:pPr>
        <w:pStyle w:val="Prrafodelista"/>
        <w:ind w:left="863"/>
        <w:rPr>
          <w:rFonts w:cs="Cascadia Code"/>
          <w:szCs w:val="24"/>
        </w:rPr>
      </w:pPr>
      <w:r>
        <w:rPr>
          <w:rFonts w:cs="Cascadia Code"/>
          <w:noProof/>
          <w:szCs w:val="24"/>
        </w:rPr>
        <w:drawing>
          <wp:inline distT="0" distB="0" distL="0" distR="0" wp14:anchorId="54B3A71D" wp14:editId="46E1D004">
            <wp:extent cx="2257865" cy="562340"/>
            <wp:effectExtent l="0" t="0" r="0" b="9525"/>
            <wp:docPr id="102405535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699" cy="56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6A75" w14:textId="0581839A" w:rsidR="008E2E55" w:rsidRDefault="008E2E55" w:rsidP="00E71BBA">
      <w:pPr>
        <w:pStyle w:val="Prrafodelista"/>
        <w:ind w:left="863"/>
        <w:rPr>
          <w:rFonts w:cs="Cascadia Code"/>
          <w:szCs w:val="24"/>
        </w:rPr>
      </w:pPr>
      <w:r>
        <w:rPr>
          <w:rFonts w:cs="Cascadia Code"/>
          <w:szCs w:val="24"/>
        </w:rPr>
        <w:t xml:space="preserve">Otra forma de hacer la </w:t>
      </w:r>
      <w:proofErr w:type="gramStart"/>
      <w:r>
        <w:rPr>
          <w:rFonts w:cs="Cascadia Code"/>
          <w:szCs w:val="24"/>
        </w:rPr>
        <w:t>consulta(</w:t>
      </w:r>
      <w:proofErr w:type="gramEnd"/>
      <w:r>
        <w:rPr>
          <w:rFonts w:cs="Cascadia Code"/>
          <w:szCs w:val="24"/>
        </w:rPr>
        <w:t>usando un array con lo valores):</w:t>
      </w:r>
    </w:p>
    <w:p w14:paraId="1F1658B8" w14:textId="3ABB14A0" w:rsidR="008E2E55" w:rsidRDefault="008E2E55" w:rsidP="00E71BBA">
      <w:pPr>
        <w:pStyle w:val="Prrafodelista"/>
        <w:ind w:left="863"/>
        <w:rPr>
          <w:rFonts w:cs="Cascadia Code"/>
          <w:szCs w:val="24"/>
        </w:rPr>
      </w:pPr>
      <w:r>
        <w:rPr>
          <w:rFonts w:cs="Cascadia Code"/>
          <w:noProof/>
          <w:szCs w:val="24"/>
        </w:rPr>
        <w:drawing>
          <wp:inline distT="0" distB="0" distL="0" distR="0" wp14:anchorId="3275197C" wp14:editId="54A26A42">
            <wp:extent cx="5391150" cy="622300"/>
            <wp:effectExtent l="0" t="0" r="0" b="6350"/>
            <wp:docPr id="1467789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3D21D" w14:textId="77777777" w:rsidR="000D49B6" w:rsidRDefault="000D49B6" w:rsidP="000D49B6">
      <w:pPr>
        <w:pStyle w:val="Prrafodelista"/>
        <w:ind w:left="863"/>
        <w:rPr>
          <w:rFonts w:cs="Cascadia Code"/>
          <w:szCs w:val="24"/>
        </w:rPr>
      </w:pPr>
    </w:p>
    <w:p w14:paraId="52F9372E" w14:textId="6171C95B" w:rsidR="000D49B6" w:rsidRDefault="000D49B6" w:rsidP="000D49B6">
      <w:pPr>
        <w:pStyle w:val="Ttulo2"/>
      </w:pPr>
      <w:bookmarkStart w:id="7" w:name="_Toc160198023"/>
      <w:r>
        <w:lastRenderedPageBreak/>
        <w:t>-Sesiones</w:t>
      </w:r>
      <w:bookmarkEnd w:id="7"/>
    </w:p>
    <w:p w14:paraId="5F64CA08" w14:textId="77777777" w:rsidR="000D49B6" w:rsidRDefault="000D49B6" w:rsidP="000D49B6"/>
    <w:p w14:paraId="0D97C14C" w14:textId="6373E64D" w:rsidR="000D49B6" w:rsidRDefault="000D49B6" w:rsidP="000D49B6">
      <w:r>
        <w:t>Cada vez que queramos iniciar una sesión debemos usar session_</w:t>
      </w:r>
      <w:proofErr w:type="gramStart"/>
      <w:r>
        <w:t>start(</w:t>
      </w:r>
      <w:proofErr w:type="gramEnd"/>
      <w:r>
        <w:t>)</w:t>
      </w:r>
    </w:p>
    <w:p w14:paraId="55B225C3" w14:textId="77777777" w:rsidR="000D49B6" w:rsidRDefault="000D49B6" w:rsidP="000D49B6"/>
    <w:p w14:paraId="254ACDD8" w14:textId="62E40B3B" w:rsidR="000D49B6" w:rsidRDefault="000D49B6" w:rsidP="000D49B6">
      <w:r>
        <w:t>Para guardar información en la sesión usaremos $_SESSION[‘info’], esto lo igualaremos a la info que deseamos guardar. Por ejemplo:</w:t>
      </w:r>
    </w:p>
    <w:p w14:paraId="616453D9" w14:textId="100BC8DD" w:rsidR="000D49B6" w:rsidRDefault="000D49B6" w:rsidP="000D49B6">
      <w:r>
        <w:rPr>
          <w:noProof/>
        </w:rPr>
        <w:drawing>
          <wp:inline distT="0" distB="0" distL="0" distR="0" wp14:anchorId="2F257438" wp14:editId="73DB85E2">
            <wp:extent cx="2659380" cy="300930"/>
            <wp:effectExtent l="0" t="0" r="0" b="4445"/>
            <wp:docPr id="901563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639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6413" cy="30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2DBE" w14:textId="678BB666" w:rsidR="000D49B6" w:rsidRDefault="000D49B6" w:rsidP="000D49B6">
      <w:r>
        <w:t>Para eliminar una sesión (ejemplo: logout), podremos usar una de las siguientes formas:</w:t>
      </w:r>
    </w:p>
    <w:p w14:paraId="7DAD6925" w14:textId="4755B9F4" w:rsidR="000D49B6" w:rsidRDefault="000D49B6" w:rsidP="000D49B6">
      <w:r>
        <w:rPr>
          <w:noProof/>
        </w:rPr>
        <w:drawing>
          <wp:inline distT="0" distB="0" distL="0" distR="0" wp14:anchorId="3B2DFC2D" wp14:editId="41570232">
            <wp:extent cx="2758959" cy="1363980"/>
            <wp:effectExtent l="0" t="0" r="3810" b="7620"/>
            <wp:docPr id="10365897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897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8425" cy="136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2EED" w14:textId="15DAB2A8" w:rsidR="005C5872" w:rsidRDefault="005C5872" w:rsidP="005C5872">
      <w:pPr>
        <w:pStyle w:val="Ttulo2"/>
      </w:pPr>
      <w:bookmarkStart w:id="8" w:name="_Toc160198024"/>
      <w:r>
        <w:t>-Cookies</w:t>
      </w:r>
      <w:bookmarkEnd w:id="8"/>
    </w:p>
    <w:p w14:paraId="01F4FDE8" w14:textId="77777777" w:rsidR="005C5872" w:rsidRDefault="005C5872" w:rsidP="005C5872"/>
    <w:p w14:paraId="06C957A6" w14:textId="33260B88" w:rsidR="005C5872" w:rsidRDefault="00C26399" w:rsidP="005C5872">
      <w:r>
        <w:t>Para crear una cookie debemos seguir el siguiente esquema:</w:t>
      </w:r>
    </w:p>
    <w:p w14:paraId="56DD2C18" w14:textId="7820C826" w:rsidR="00C26399" w:rsidRDefault="00C26399" w:rsidP="005C5872">
      <w:r>
        <w:t>setcookie(“{nombreCookie}”, {valorCookie}, tiempo de expiración)</w:t>
      </w:r>
    </w:p>
    <w:p w14:paraId="3D6D8FD6" w14:textId="25860EF0" w:rsidR="00AB26EB" w:rsidRDefault="00AB26EB" w:rsidP="005C5872">
      <w:r>
        <w:rPr>
          <w:noProof/>
        </w:rPr>
        <w:drawing>
          <wp:inline distT="0" distB="0" distL="0" distR="0" wp14:anchorId="22F7E30F" wp14:editId="3E720C12">
            <wp:extent cx="5400040" cy="253365"/>
            <wp:effectExtent l="0" t="0" r="0" b="0"/>
            <wp:docPr id="1435774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743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41E3" w14:textId="77777777" w:rsidR="00AB26EB" w:rsidRDefault="00AB26EB" w:rsidP="005C5872">
      <w:r>
        <w:t>Para acceder a los valores de las cookies, es igual que con las sesiones, deberemos usar $_COOKIE[‘{valor}’]</w:t>
      </w:r>
    </w:p>
    <w:p w14:paraId="6B8C5C00" w14:textId="02F3C1FB" w:rsidR="005C5872" w:rsidRDefault="00AB26EB" w:rsidP="005C5872">
      <w:r>
        <w:rPr>
          <w:noProof/>
        </w:rPr>
        <w:drawing>
          <wp:inline distT="0" distB="0" distL="0" distR="0" wp14:anchorId="64A2DC66" wp14:editId="7ABCCCF3">
            <wp:extent cx="2575560" cy="283685"/>
            <wp:effectExtent l="0" t="0" r="0" b="2540"/>
            <wp:docPr id="2062618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184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8606" cy="28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F504" w14:textId="3D214CB8" w:rsidR="003722D7" w:rsidRDefault="003722D7" w:rsidP="005C5872">
      <w:r>
        <w:t>Para eliminar la cookie le asignaremos un valor vacío y el tiempo de expiración será negativo (</w:t>
      </w:r>
      <w:proofErr w:type="gramStart"/>
      <w:r w:rsidRPr="003722D7">
        <w:rPr>
          <w:i/>
          <w:iCs/>
        </w:rPr>
        <w:t>time(</w:t>
      </w:r>
      <w:proofErr w:type="gramEnd"/>
      <w:r w:rsidRPr="003722D7">
        <w:rPr>
          <w:i/>
          <w:iCs/>
        </w:rPr>
        <w:t>) - 3600</w:t>
      </w:r>
      <w:r>
        <w:t>)</w:t>
      </w:r>
    </w:p>
    <w:p w14:paraId="3D5DD84E" w14:textId="75341EBE" w:rsidR="0014657A" w:rsidRPr="005C5872" w:rsidRDefault="0014657A" w:rsidP="005C5872">
      <w:pPr>
        <w:pStyle w:val="Ttulo1"/>
        <w:rPr>
          <w:rFonts w:cs="Cascadia Code"/>
          <w:szCs w:val="24"/>
        </w:rPr>
      </w:pPr>
      <w:bookmarkStart w:id="9" w:name="_Toc160198025"/>
      <w:r>
        <w:t>DJANGO</w:t>
      </w:r>
      <w:bookmarkEnd w:id="9"/>
    </w:p>
    <w:p w14:paraId="70C645E8" w14:textId="03F977F0" w:rsidR="000D49B6" w:rsidRDefault="005C5872" w:rsidP="005C5872">
      <w:pPr>
        <w:pStyle w:val="Ttulo2"/>
      </w:pPr>
      <w:bookmarkStart w:id="10" w:name="_Toc160198026"/>
      <w:r>
        <w:t>-Creación de Proyecto e Inicialización</w:t>
      </w:r>
      <w:bookmarkEnd w:id="10"/>
    </w:p>
    <w:p w14:paraId="4061DDA8" w14:textId="709AA097" w:rsidR="005C5872" w:rsidRDefault="005C5872" w:rsidP="005C5872"/>
    <w:p w14:paraId="2DB124C6" w14:textId="08D557A0" w:rsidR="005C5872" w:rsidRDefault="005C5872" w:rsidP="005C5872">
      <w:pPr>
        <w:pStyle w:val="Prrafodelista"/>
        <w:numPr>
          <w:ilvl w:val="0"/>
          <w:numId w:val="6"/>
        </w:numPr>
      </w:pPr>
      <w:r>
        <w:t>Creamos el virtualenv usando virtualenv venv</w:t>
      </w:r>
    </w:p>
    <w:p w14:paraId="44A45950" w14:textId="13BE8A47" w:rsidR="005C5872" w:rsidRDefault="005C5872" w:rsidP="005C5872">
      <w:pPr>
        <w:pStyle w:val="Prrafodelista"/>
        <w:numPr>
          <w:ilvl w:val="0"/>
          <w:numId w:val="6"/>
        </w:numPr>
      </w:pPr>
      <w:r>
        <w:t>Instalamos Django con pip install django</w:t>
      </w:r>
    </w:p>
    <w:p w14:paraId="0B73E3B1" w14:textId="3C5BAD28" w:rsidR="005C5872" w:rsidRDefault="00731F7B" w:rsidP="005C5872">
      <w:pPr>
        <w:pStyle w:val="Prrafodelista"/>
        <w:numPr>
          <w:ilvl w:val="0"/>
          <w:numId w:val="6"/>
        </w:numPr>
      </w:pPr>
      <w:r>
        <w:t xml:space="preserve">Crearemos nuestro proyecto django usando django-admin startproject {nombreProyecto} . Añadimos el punto al </w:t>
      </w:r>
      <w:r>
        <w:lastRenderedPageBreak/>
        <w:t>final para que no nos cree dentro del proyecto otra carpeta más</w:t>
      </w:r>
    </w:p>
    <w:p w14:paraId="5FD77C4A" w14:textId="7928C185" w:rsidR="00731F7B" w:rsidRDefault="00BE036C" w:rsidP="005C5872">
      <w:pPr>
        <w:pStyle w:val="Prrafodelista"/>
        <w:numPr>
          <w:ilvl w:val="0"/>
          <w:numId w:val="6"/>
        </w:numPr>
      </w:pPr>
      <w:r>
        <w:t>Creamos la app usando django-admin startapp {nombreApp}</w:t>
      </w:r>
    </w:p>
    <w:p w14:paraId="0D5B3C59" w14:textId="6A03EB78" w:rsidR="00BE036C" w:rsidRDefault="00BE036C" w:rsidP="005C5872">
      <w:pPr>
        <w:pStyle w:val="Prrafodelista"/>
        <w:numPr>
          <w:ilvl w:val="0"/>
          <w:numId w:val="6"/>
        </w:numPr>
      </w:pPr>
      <w:r>
        <w:t>Añadimos la app al INSTALLED_APPS del setting.py del proyecto</w:t>
      </w:r>
    </w:p>
    <w:p w14:paraId="02195A20" w14:textId="7C00697C" w:rsidR="00BE036C" w:rsidRDefault="00BE036C" w:rsidP="005C5872">
      <w:pPr>
        <w:pStyle w:val="Prrafodelista"/>
        <w:numPr>
          <w:ilvl w:val="0"/>
          <w:numId w:val="6"/>
        </w:numPr>
      </w:pPr>
      <w:r>
        <w:t>Creamos el archivo urls.py en la app</w:t>
      </w:r>
    </w:p>
    <w:p w14:paraId="247CB27B" w14:textId="3F564325" w:rsidR="00BE036C" w:rsidRDefault="00BE036C" w:rsidP="005C5872">
      <w:pPr>
        <w:pStyle w:val="Prrafodelista"/>
        <w:numPr>
          <w:ilvl w:val="0"/>
          <w:numId w:val="6"/>
        </w:numPr>
      </w:pPr>
      <w:r>
        <w:t>Añadimos al urls del proyecto las urls de la app</w:t>
      </w:r>
    </w:p>
    <w:p w14:paraId="19827654" w14:textId="559EFE2B" w:rsidR="00BE036C" w:rsidRPr="00BE036C" w:rsidRDefault="00BE036C" w:rsidP="00323835">
      <w:pPr>
        <w:pStyle w:val="Prrafodelista"/>
        <w:numPr>
          <w:ilvl w:val="0"/>
          <w:numId w:val="6"/>
        </w:numPr>
      </w:pPr>
      <w:r>
        <w:t xml:space="preserve">En el urls de la app añadimos </w:t>
      </w:r>
      <w:proofErr w:type="gramStart"/>
      <w:r>
        <w:t>el app</w:t>
      </w:r>
      <w:proofErr w:type="gramEnd"/>
      <w:r>
        <w:t>_name y el patterns</w:t>
      </w:r>
    </w:p>
    <w:p w14:paraId="75EAD6FD" w14:textId="147AD1BC" w:rsidR="00367392" w:rsidRDefault="005C5872" w:rsidP="005C5872">
      <w:pPr>
        <w:pStyle w:val="Ttulo2"/>
      </w:pPr>
      <w:bookmarkStart w:id="11" w:name="_Toc160198027"/>
      <w:r>
        <w:t>-Shell</w:t>
      </w:r>
      <w:bookmarkEnd w:id="11"/>
    </w:p>
    <w:p w14:paraId="1DD1EA31" w14:textId="77777777" w:rsidR="005C5872" w:rsidRPr="005C5872" w:rsidRDefault="005C5872" w:rsidP="005C5872"/>
    <w:p w14:paraId="2B7B6A8B" w14:textId="6F11E133" w:rsidR="0014657A" w:rsidRPr="0014657A" w:rsidRDefault="0014657A" w:rsidP="0014657A">
      <w:pPr>
        <w:rPr>
          <w:rFonts w:cs="Cascadia Code"/>
          <w:bCs/>
          <w:szCs w:val="24"/>
        </w:rPr>
      </w:pPr>
      <w:r>
        <w:rPr>
          <w:rFonts w:cs="Cascadia Code"/>
          <w:bCs/>
          <w:szCs w:val="24"/>
        </w:rPr>
        <w:t>Para poder usar el shell_plus se deberá instalar previamente django-extensions y añadirlo a APP_INSTALED como ‘django_extensions’</w:t>
      </w:r>
    </w:p>
    <w:p w14:paraId="4FA73846" w14:textId="0AB9F385" w:rsidR="00A464E1" w:rsidRPr="00A464E1" w:rsidRDefault="005C5872" w:rsidP="00A464E1">
      <w:pPr>
        <w:pStyle w:val="Ttulo2"/>
      </w:pPr>
      <w:bookmarkStart w:id="12" w:name="_Toc160198028"/>
      <w:r>
        <w:t>-</w:t>
      </w:r>
      <w:r w:rsidR="0014657A" w:rsidRPr="0014657A">
        <w:t>OR</w:t>
      </w:r>
      <w:r w:rsidR="00A464E1">
        <w:t>M</w:t>
      </w:r>
      <w:bookmarkEnd w:id="12"/>
    </w:p>
    <w:p w14:paraId="00D72806" w14:textId="77777777" w:rsidR="00367392" w:rsidRPr="00367392" w:rsidRDefault="00367392" w:rsidP="00367392"/>
    <w:p w14:paraId="4DBE9625" w14:textId="5E05B68C" w:rsidR="00367392" w:rsidRDefault="0090666A" w:rsidP="00F90522">
      <w:pPr>
        <w:rPr>
          <w:rFonts w:cs="Cascadia Code"/>
          <w:bCs/>
          <w:szCs w:val="24"/>
        </w:rPr>
      </w:pPr>
      <w:r w:rsidRPr="00F90522">
        <w:rPr>
          <w:rFonts w:cs="Cascadia Code"/>
          <w:bCs/>
          <w:szCs w:val="24"/>
        </w:rPr>
        <w:t>Para crear el objeto usamos el</w:t>
      </w:r>
      <w:r w:rsidR="00F90522" w:rsidRPr="00F90522">
        <w:rPr>
          <w:rFonts w:cs="Cascadia Code"/>
          <w:bCs/>
          <w:szCs w:val="24"/>
        </w:rPr>
        <w:t xml:space="preserve"> nombre del modelo + objects + cr</w:t>
      </w:r>
      <w:r w:rsidR="00731F7B">
        <w:rPr>
          <w:rFonts w:cs="Cascadia Code"/>
          <w:bCs/>
          <w:szCs w:val="24"/>
        </w:rPr>
        <w:t>e</w:t>
      </w:r>
      <w:r w:rsidR="00F90522" w:rsidRPr="00F90522">
        <w:rPr>
          <w:rFonts w:cs="Cascadia Code"/>
          <w:bCs/>
          <w:szCs w:val="24"/>
        </w:rPr>
        <w:t>ate + (parámetros</w:t>
      </w:r>
      <w:r w:rsidR="00F90522" w:rsidRPr="00F90522">
        <w:rPr>
          <w:rFonts w:cs="Cascadia Code"/>
          <w:bCs/>
          <w:szCs w:val="24"/>
        </w:rPr>
        <w:tab/>
        <w:t>)</w:t>
      </w:r>
    </w:p>
    <w:p w14:paraId="299B3609" w14:textId="592724E0" w:rsidR="0090666A" w:rsidRPr="00F90522" w:rsidRDefault="00F90522" w:rsidP="00F90522">
      <w:pPr>
        <w:rPr>
          <w:rFonts w:cs="Cascadia Code"/>
          <w:bCs/>
          <w:szCs w:val="24"/>
        </w:rPr>
      </w:pPr>
      <w:r>
        <w:rPr>
          <w:noProof/>
        </w:rPr>
        <w:drawing>
          <wp:inline distT="0" distB="0" distL="0" distR="0" wp14:anchorId="6E3D3A2A" wp14:editId="2766C534">
            <wp:extent cx="6158865" cy="536700"/>
            <wp:effectExtent l="0" t="0" r="0" b="0"/>
            <wp:docPr id="8003896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896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7554" cy="53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0C53" w14:textId="77777777" w:rsidR="0090666A" w:rsidRDefault="0090666A" w:rsidP="005C5872">
      <w:pPr>
        <w:rPr>
          <w:rFonts w:cs="Cascadia Code"/>
          <w:bCs/>
          <w:szCs w:val="24"/>
        </w:rPr>
      </w:pPr>
    </w:p>
    <w:p w14:paraId="27BA4D6F" w14:textId="14A4312B" w:rsidR="005C5872" w:rsidRDefault="005C5872" w:rsidP="005C5872">
      <w:pPr>
        <w:rPr>
          <w:rFonts w:cs="Cascadia Code"/>
          <w:b/>
          <w:i/>
          <w:iCs/>
          <w:szCs w:val="24"/>
        </w:rPr>
      </w:pPr>
      <w:r>
        <w:rPr>
          <w:rFonts w:cs="Cascadia Code"/>
          <w:bCs/>
          <w:szCs w:val="24"/>
        </w:rPr>
        <w:t xml:space="preserve">Para ver todos los objectos de un modelo usaremos </w:t>
      </w:r>
      <w:r w:rsidRPr="005C5872">
        <w:rPr>
          <w:rFonts w:cs="Cascadia Code"/>
          <w:b/>
          <w:i/>
          <w:iCs/>
          <w:szCs w:val="24"/>
        </w:rPr>
        <w:t>{nombreDelModelo</w:t>
      </w:r>
      <w:proofErr w:type="gramStart"/>
      <w:r w:rsidRPr="005C5872">
        <w:rPr>
          <w:rFonts w:cs="Cascadia Code"/>
          <w:b/>
          <w:i/>
          <w:iCs/>
          <w:szCs w:val="24"/>
        </w:rPr>
        <w:t>}.objects.all</w:t>
      </w:r>
      <w:proofErr w:type="gramEnd"/>
      <w:r w:rsidRPr="005C5872">
        <w:rPr>
          <w:rFonts w:cs="Cascadia Code"/>
          <w:b/>
          <w:i/>
          <w:iCs/>
          <w:szCs w:val="24"/>
        </w:rPr>
        <w:t>()</w:t>
      </w:r>
    </w:p>
    <w:p w14:paraId="432B856B" w14:textId="32E8B5AD" w:rsidR="00574C58" w:rsidRDefault="00A464E1" w:rsidP="00A464E1">
      <w:pPr>
        <w:pStyle w:val="Ttulo2"/>
      </w:pPr>
      <w:bookmarkStart w:id="13" w:name="_Toc160198029"/>
      <w:r>
        <w:t>-Paginación</w:t>
      </w:r>
      <w:bookmarkEnd w:id="13"/>
    </w:p>
    <w:p w14:paraId="0923B1B1" w14:textId="77777777" w:rsidR="00A464E1" w:rsidRDefault="00A464E1" w:rsidP="00A464E1"/>
    <w:p w14:paraId="637050FC" w14:textId="717640E5" w:rsidR="00A464E1" w:rsidRDefault="00A464E1" w:rsidP="00A464E1">
      <w:r>
        <w:t>Para realizar la paginación debemos seguir estos pasos:</w:t>
      </w:r>
    </w:p>
    <w:p w14:paraId="21798353" w14:textId="33F96172" w:rsidR="00A464E1" w:rsidRDefault="00A464E1" w:rsidP="00A464E1">
      <w:pPr>
        <w:pStyle w:val="Prrafodelista"/>
        <w:numPr>
          <w:ilvl w:val="0"/>
          <w:numId w:val="9"/>
        </w:numPr>
      </w:pPr>
      <w:r>
        <w:t>En el views.py pondremos donde queramos hacer la paginación un paginate_by = {numeroElementosPagina}</w:t>
      </w:r>
    </w:p>
    <w:p w14:paraId="7EAA922D" w14:textId="1A110F13" w:rsidR="00A464E1" w:rsidRDefault="00323835" w:rsidP="00A464E1">
      <w:pPr>
        <w:pStyle w:val="Prrafodelista"/>
      </w:pPr>
      <w:r>
        <w:rPr>
          <w:noProof/>
        </w:rPr>
        <w:drawing>
          <wp:inline distT="0" distB="0" distL="0" distR="0" wp14:anchorId="1B7C0347" wp14:editId="74035A3F">
            <wp:extent cx="3558540" cy="1022416"/>
            <wp:effectExtent l="0" t="0" r="3810" b="6350"/>
            <wp:docPr id="497171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715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0939" cy="102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8A40" w14:textId="6E6C522A" w:rsidR="00A464E1" w:rsidRDefault="00A464E1" w:rsidP="00A464E1">
      <w:pPr>
        <w:pStyle w:val="Prrafodelista"/>
        <w:numPr>
          <w:ilvl w:val="0"/>
          <w:numId w:val="9"/>
        </w:numPr>
      </w:pPr>
      <w:r>
        <w:t xml:space="preserve">En el template ya recibimos los objetos </w:t>
      </w:r>
      <w:r w:rsidR="00323835">
        <w:t>necesarios y para crear la navegación entre páginas solo deberemos hacer lo siguiente:</w:t>
      </w:r>
    </w:p>
    <w:p w14:paraId="28603B9D" w14:textId="46E2FFCF" w:rsidR="00323835" w:rsidRPr="00A464E1" w:rsidRDefault="00323835" w:rsidP="00323835">
      <w:pPr>
        <w:pStyle w:val="Prrafodelista"/>
      </w:pPr>
      <w:r>
        <w:rPr>
          <w:noProof/>
        </w:rPr>
        <w:lastRenderedPageBreak/>
        <w:drawing>
          <wp:inline distT="0" distB="0" distL="0" distR="0" wp14:anchorId="0D7C700F" wp14:editId="18EACF72">
            <wp:extent cx="5400040" cy="2718435"/>
            <wp:effectExtent l="0" t="0" r="0" b="5715"/>
            <wp:docPr id="739233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3305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7B8E" w14:textId="3C9F6494" w:rsidR="00574C58" w:rsidRDefault="00574C58" w:rsidP="00574C58">
      <w:pPr>
        <w:pStyle w:val="Ttulo2"/>
      </w:pPr>
      <w:bookmarkStart w:id="14" w:name="_Toc160198030"/>
      <w:r>
        <w:t>-Django-Rest-Framework</w:t>
      </w:r>
      <w:bookmarkEnd w:id="14"/>
    </w:p>
    <w:p w14:paraId="36FA278C" w14:textId="25DE92F6" w:rsidR="00574C58" w:rsidRDefault="00574C58" w:rsidP="00574C58"/>
    <w:p w14:paraId="22DB0F54" w14:textId="0F53FF1F" w:rsidR="00574C58" w:rsidRDefault="00574C58" w:rsidP="00574C58">
      <w:pPr>
        <w:pStyle w:val="Prrafodelista"/>
        <w:numPr>
          <w:ilvl w:val="0"/>
          <w:numId w:val="8"/>
        </w:numPr>
      </w:pPr>
      <w:r>
        <w:t>Primero deberemos instalarlo mediante pip install djangorestframework</w:t>
      </w:r>
    </w:p>
    <w:p w14:paraId="4FC51E74" w14:textId="03A144EA" w:rsidR="00574C58" w:rsidRDefault="00574C58" w:rsidP="00574C58">
      <w:pPr>
        <w:pStyle w:val="Prrafodelista"/>
        <w:numPr>
          <w:ilvl w:val="0"/>
          <w:numId w:val="8"/>
        </w:numPr>
      </w:pPr>
      <w:r>
        <w:t>Deberemos tener creados los modelos y en base a estos crearemos los serializers en un archivo serializers.py e importaremos serializers de rest_framework</w:t>
      </w:r>
    </w:p>
    <w:p w14:paraId="48CE163F" w14:textId="77777777" w:rsidR="00574C58" w:rsidRDefault="00574C58" w:rsidP="00574C58">
      <w:pPr>
        <w:pStyle w:val="Prrafodelista"/>
      </w:pPr>
    </w:p>
    <w:p w14:paraId="493814C7" w14:textId="3D2F76A9" w:rsidR="00574C58" w:rsidRDefault="00574C58" w:rsidP="00574C58">
      <w:pPr>
        <w:pStyle w:val="Prrafodelista"/>
      </w:pPr>
      <w:r>
        <w:rPr>
          <w:noProof/>
        </w:rPr>
        <w:drawing>
          <wp:inline distT="0" distB="0" distL="0" distR="0" wp14:anchorId="60E7F654" wp14:editId="255B1FC5">
            <wp:extent cx="4503420" cy="1290550"/>
            <wp:effectExtent l="0" t="0" r="0" b="5080"/>
            <wp:docPr id="1441565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658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6560" cy="129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6AD6" w14:textId="185AE5F8" w:rsidR="00574C58" w:rsidRDefault="00574C58" w:rsidP="00574C58">
      <w:pPr>
        <w:pStyle w:val="Prrafodelista"/>
        <w:numPr>
          <w:ilvl w:val="0"/>
          <w:numId w:val="8"/>
        </w:numPr>
      </w:pPr>
      <w:r>
        <w:t>En nuestro archivo views.py crearemos una clase NombreViewSet, donde añadiremos el query_set y el serializer_class</w:t>
      </w:r>
    </w:p>
    <w:p w14:paraId="51F41985" w14:textId="77777777" w:rsidR="00574C58" w:rsidRDefault="00574C58" w:rsidP="00574C58">
      <w:pPr>
        <w:pStyle w:val="Prrafodelista"/>
      </w:pPr>
    </w:p>
    <w:p w14:paraId="79FD9B67" w14:textId="59FB8598" w:rsidR="00574C58" w:rsidRDefault="00574C58" w:rsidP="00574C58">
      <w:pPr>
        <w:pStyle w:val="Prrafodelista"/>
      </w:pPr>
      <w:r>
        <w:rPr>
          <w:noProof/>
        </w:rPr>
        <w:drawing>
          <wp:inline distT="0" distB="0" distL="0" distR="0" wp14:anchorId="21410671" wp14:editId="65544823">
            <wp:extent cx="4747260" cy="631368"/>
            <wp:effectExtent l="0" t="0" r="0" b="0"/>
            <wp:docPr id="1504993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93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2361" cy="63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2367" w14:textId="77777777" w:rsidR="00574C58" w:rsidRDefault="00574C58" w:rsidP="00574C58">
      <w:pPr>
        <w:pStyle w:val="Prrafodelista"/>
      </w:pPr>
    </w:p>
    <w:p w14:paraId="53FD7E3D" w14:textId="5B9E6B79" w:rsidR="0099229C" w:rsidRDefault="00574C58" w:rsidP="0099229C">
      <w:pPr>
        <w:pStyle w:val="Prrafodelista"/>
      </w:pPr>
      <w:r>
        <w:t>Se le podrán añadir restricciones para que solo puedan acceder los usuarios que nosotros elijamos.</w:t>
      </w:r>
    </w:p>
    <w:p w14:paraId="48F58B6F" w14:textId="77777777" w:rsidR="0099229C" w:rsidRDefault="0099229C" w:rsidP="0099229C">
      <w:pPr>
        <w:pStyle w:val="Prrafodelista"/>
      </w:pPr>
    </w:p>
    <w:p w14:paraId="15F85788" w14:textId="70319DEE" w:rsidR="00574C58" w:rsidRDefault="0099229C" w:rsidP="00574C58">
      <w:pPr>
        <w:pStyle w:val="Prrafodelista"/>
      </w:pPr>
      <w:r>
        <w:rPr>
          <w:noProof/>
        </w:rPr>
        <w:drawing>
          <wp:inline distT="0" distB="0" distL="0" distR="0" wp14:anchorId="3A849432" wp14:editId="7F0CEC90">
            <wp:extent cx="4815840" cy="227087"/>
            <wp:effectExtent l="0" t="0" r="0" b="1905"/>
            <wp:docPr id="11534065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0658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8671" cy="23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F1CF" w14:textId="77777777" w:rsidR="0099229C" w:rsidRDefault="0099229C" w:rsidP="00574C58">
      <w:pPr>
        <w:pStyle w:val="Prrafodelista"/>
      </w:pPr>
    </w:p>
    <w:p w14:paraId="0AFA3C62" w14:textId="0CB82394" w:rsidR="0099229C" w:rsidRDefault="0099229C" w:rsidP="0099229C">
      <w:pPr>
        <w:pStyle w:val="Prrafodelista"/>
        <w:numPr>
          <w:ilvl w:val="0"/>
          <w:numId w:val="8"/>
        </w:numPr>
      </w:pPr>
      <w:r>
        <w:t>En el urls.py de nuestra app deberemos importar routers y crear uno y registrar la vista.</w:t>
      </w:r>
    </w:p>
    <w:p w14:paraId="70F50F57" w14:textId="77777777" w:rsidR="0099229C" w:rsidRDefault="0099229C" w:rsidP="0099229C">
      <w:pPr>
        <w:pStyle w:val="Prrafodelista"/>
      </w:pPr>
    </w:p>
    <w:p w14:paraId="3A8FB81B" w14:textId="4DEF8D2D" w:rsidR="0099229C" w:rsidRDefault="0099229C" w:rsidP="0099229C">
      <w:pPr>
        <w:pStyle w:val="Prrafodelista"/>
      </w:pPr>
      <w:r>
        <w:rPr>
          <w:noProof/>
        </w:rPr>
        <w:drawing>
          <wp:inline distT="0" distB="0" distL="0" distR="0" wp14:anchorId="7A07C917" wp14:editId="73C665AC">
            <wp:extent cx="3055620" cy="653761"/>
            <wp:effectExtent l="0" t="0" r="0" b="0"/>
            <wp:docPr id="1081924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2431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2432" cy="65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83D8" w14:textId="39CB8796" w:rsidR="0099229C" w:rsidRDefault="0099229C" w:rsidP="0099229C">
      <w:pPr>
        <w:pStyle w:val="Prrafodelista"/>
      </w:pPr>
      <w:r>
        <w:rPr>
          <w:noProof/>
        </w:rPr>
        <w:drawing>
          <wp:inline distT="0" distB="0" distL="0" distR="0" wp14:anchorId="501D4C00" wp14:editId="53D42970">
            <wp:extent cx="5400040" cy="204470"/>
            <wp:effectExtent l="0" t="0" r="0" b="5080"/>
            <wp:docPr id="2145967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6764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D87D" w14:textId="26EA7806" w:rsidR="0099229C" w:rsidRDefault="0099229C" w:rsidP="0099229C">
      <w:pPr>
        <w:pStyle w:val="Prrafodelista"/>
      </w:pPr>
    </w:p>
    <w:p w14:paraId="2590BF4A" w14:textId="6A7E778F" w:rsidR="0099229C" w:rsidRDefault="0099229C" w:rsidP="0099229C">
      <w:pPr>
        <w:pStyle w:val="Prrafodelista"/>
      </w:pPr>
      <w:r>
        <w:t xml:space="preserve">Añadimos al urlpatterns el path </w:t>
      </w:r>
      <w:proofErr w:type="gramStart"/>
      <w:r>
        <w:t>de la api</w:t>
      </w:r>
      <w:proofErr w:type="gramEnd"/>
      <w:r>
        <w:t xml:space="preserve"> con las urls del router.</w:t>
      </w:r>
    </w:p>
    <w:p w14:paraId="02CE25FF" w14:textId="1C961AFF" w:rsidR="0090666A" w:rsidRPr="00E80FF7" w:rsidRDefault="0099229C" w:rsidP="00E80FF7">
      <w:pPr>
        <w:pStyle w:val="Prrafodelista"/>
      </w:pPr>
      <w:r>
        <w:rPr>
          <w:noProof/>
        </w:rPr>
        <w:drawing>
          <wp:inline distT="0" distB="0" distL="0" distR="0" wp14:anchorId="1B7D2082" wp14:editId="7178F534">
            <wp:extent cx="3657600" cy="254996"/>
            <wp:effectExtent l="0" t="0" r="0" b="0"/>
            <wp:docPr id="2021051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5123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04427" cy="25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E97E" w14:textId="77777777" w:rsidR="0014657A" w:rsidRPr="0014657A" w:rsidRDefault="0014657A" w:rsidP="0014657A">
      <w:pPr>
        <w:rPr>
          <w:rFonts w:cs="Cascadia Code"/>
          <w:b/>
          <w:szCs w:val="24"/>
          <w:u w:val="single"/>
        </w:rPr>
      </w:pPr>
    </w:p>
    <w:sectPr w:rsidR="0014657A" w:rsidRPr="00146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74325"/>
    <w:multiLevelType w:val="hybridMultilevel"/>
    <w:tmpl w:val="56903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C2754"/>
    <w:multiLevelType w:val="hybridMultilevel"/>
    <w:tmpl w:val="A6DA9F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7761E"/>
    <w:multiLevelType w:val="hybridMultilevel"/>
    <w:tmpl w:val="5858A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2603C"/>
    <w:multiLevelType w:val="hybridMultilevel"/>
    <w:tmpl w:val="ECFC3762"/>
    <w:lvl w:ilvl="0" w:tplc="A796B6CA"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="Cascadia Code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C592F"/>
    <w:multiLevelType w:val="hybridMultilevel"/>
    <w:tmpl w:val="D6F882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7569C"/>
    <w:multiLevelType w:val="hybridMultilevel"/>
    <w:tmpl w:val="473AFC8C"/>
    <w:lvl w:ilvl="0" w:tplc="0C0A000F">
      <w:start w:val="1"/>
      <w:numFmt w:val="decimal"/>
      <w:lvlText w:val="%1."/>
      <w:lvlJc w:val="left"/>
      <w:pPr>
        <w:ind w:left="863" w:hanging="360"/>
      </w:pPr>
    </w:lvl>
    <w:lvl w:ilvl="1" w:tplc="0C0A0019">
      <w:start w:val="1"/>
      <w:numFmt w:val="lowerLetter"/>
      <w:lvlText w:val="%2."/>
      <w:lvlJc w:val="left"/>
      <w:pPr>
        <w:ind w:left="1583" w:hanging="360"/>
      </w:pPr>
    </w:lvl>
    <w:lvl w:ilvl="2" w:tplc="0C0A001B" w:tentative="1">
      <w:start w:val="1"/>
      <w:numFmt w:val="lowerRoman"/>
      <w:lvlText w:val="%3."/>
      <w:lvlJc w:val="right"/>
      <w:pPr>
        <w:ind w:left="2303" w:hanging="180"/>
      </w:pPr>
    </w:lvl>
    <w:lvl w:ilvl="3" w:tplc="0C0A000F" w:tentative="1">
      <w:start w:val="1"/>
      <w:numFmt w:val="decimal"/>
      <w:lvlText w:val="%4."/>
      <w:lvlJc w:val="left"/>
      <w:pPr>
        <w:ind w:left="3023" w:hanging="360"/>
      </w:pPr>
    </w:lvl>
    <w:lvl w:ilvl="4" w:tplc="0C0A0019" w:tentative="1">
      <w:start w:val="1"/>
      <w:numFmt w:val="lowerLetter"/>
      <w:lvlText w:val="%5."/>
      <w:lvlJc w:val="left"/>
      <w:pPr>
        <w:ind w:left="3743" w:hanging="360"/>
      </w:pPr>
    </w:lvl>
    <w:lvl w:ilvl="5" w:tplc="0C0A001B" w:tentative="1">
      <w:start w:val="1"/>
      <w:numFmt w:val="lowerRoman"/>
      <w:lvlText w:val="%6."/>
      <w:lvlJc w:val="right"/>
      <w:pPr>
        <w:ind w:left="4463" w:hanging="180"/>
      </w:pPr>
    </w:lvl>
    <w:lvl w:ilvl="6" w:tplc="0C0A000F" w:tentative="1">
      <w:start w:val="1"/>
      <w:numFmt w:val="decimal"/>
      <w:lvlText w:val="%7."/>
      <w:lvlJc w:val="left"/>
      <w:pPr>
        <w:ind w:left="5183" w:hanging="360"/>
      </w:pPr>
    </w:lvl>
    <w:lvl w:ilvl="7" w:tplc="0C0A0019" w:tentative="1">
      <w:start w:val="1"/>
      <w:numFmt w:val="lowerLetter"/>
      <w:lvlText w:val="%8."/>
      <w:lvlJc w:val="left"/>
      <w:pPr>
        <w:ind w:left="5903" w:hanging="360"/>
      </w:pPr>
    </w:lvl>
    <w:lvl w:ilvl="8" w:tplc="0C0A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6" w15:restartNumberingAfterBreak="0">
    <w:nsid w:val="6968761F"/>
    <w:multiLevelType w:val="hybridMultilevel"/>
    <w:tmpl w:val="FF28407A"/>
    <w:lvl w:ilvl="0" w:tplc="D47C4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62F05"/>
    <w:multiLevelType w:val="hybridMultilevel"/>
    <w:tmpl w:val="D6F882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F73CB"/>
    <w:multiLevelType w:val="hybridMultilevel"/>
    <w:tmpl w:val="04F6B2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349971">
    <w:abstractNumId w:val="2"/>
  </w:num>
  <w:num w:numId="2" w16cid:durableId="1527283681">
    <w:abstractNumId w:val="0"/>
  </w:num>
  <w:num w:numId="3" w16cid:durableId="15422545">
    <w:abstractNumId w:val="5"/>
  </w:num>
  <w:num w:numId="4" w16cid:durableId="870731249">
    <w:abstractNumId w:val="6"/>
  </w:num>
  <w:num w:numId="5" w16cid:durableId="925267233">
    <w:abstractNumId w:val="3"/>
  </w:num>
  <w:num w:numId="6" w16cid:durableId="1919245294">
    <w:abstractNumId w:val="8"/>
  </w:num>
  <w:num w:numId="7" w16cid:durableId="651250705">
    <w:abstractNumId w:val="7"/>
  </w:num>
  <w:num w:numId="8" w16cid:durableId="1099791143">
    <w:abstractNumId w:val="1"/>
  </w:num>
  <w:num w:numId="9" w16cid:durableId="721173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EB"/>
    <w:rsid w:val="000D49B6"/>
    <w:rsid w:val="001058D2"/>
    <w:rsid w:val="0014657A"/>
    <w:rsid w:val="00154A69"/>
    <w:rsid w:val="00184DF4"/>
    <w:rsid w:val="00255373"/>
    <w:rsid w:val="0031320E"/>
    <w:rsid w:val="00323835"/>
    <w:rsid w:val="00366DE4"/>
    <w:rsid w:val="00367392"/>
    <w:rsid w:val="003722D7"/>
    <w:rsid w:val="00390BCE"/>
    <w:rsid w:val="004510AB"/>
    <w:rsid w:val="004523A7"/>
    <w:rsid w:val="00477C7A"/>
    <w:rsid w:val="004F7184"/>
    <w:rsid w:val="00574C58"/>
    <w:rsid w:val="005809EB"/>
    <w:rsid w:val="005B57FA"/>
    <w:rsid w:val="005C5872"/>
    <w:rsid w:val="006C724A"/>
    <w:rsid w:val="006E6381"/>
    <w:rsid w:val="006F04DF"/>
    <w:rsid w:val="00731F7B"/>
    <w:rsid w:val="00734C95"/>
    <w:rsid w:val="007741A7"/>
    <w:rsid w:val="007B0FFA"/>
    <w:rsid w:val="0089777A"/>
    <w:rsid w:val="008E146B"/>
    <w:rsid w:val="008E2E55"/>
    <w:rsid w:val="0090666A"/>
    <w:rsid w:val="0099229C"/>
    <w:rsid w:val="009B0E0B"/>
    <w:rsid w:val="009C2482"/>
    <w:rsid w:val="00A215FA"/>
    <w:rsid w:val="00A464E1"/>
    <w:rsid w:val="00AA1B5B"/>
    <w:rsid w:val="00AB26EB"/>
    <w:rsid w:val="00B27532"/>
    <w:rsid w:val="00BE036C"/>
    <w:rsid w:val="00C26399"/>
    <w:rsid w:val="00CA4CD8"/>
    <w:rsid w:val="00CB60E1"/>
    <w:rsid w:val="00D75B42"/>
    <w:rsid w:val="00D82107"/>
    <w:rsid w:val="00DF1F77"/>
    <w:rsid w:val="00E3521C"/>
    <w:rsid w:val="00E52039"/>
    <w:rsid w:val="00E71BBA"/>
    <w:rsid w:val="00E80FF7"/>
    <w:rsid w:val="00F31927"/>
    <w:rsid w:val="00F90522"/>
    <w:rsid w:val="00FB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583E0"/>
  <w15:chartTrackingRefBased/>
  <w15:docId w15:val="{347D657D-6E21-4718-9F58-01A1D994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46B"/>
    <w:rPr>
      <w:rFonts w:ascii="Cascadia Code" w:hAnsi="Cascadia Cod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C724A"/>
    <w:pPr>
      <w:keepNext/>
      <w:keepLines/>
      <w:spacing w:before="240" w:after="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58D2"/>
    <w:pPr>
      <w:keepNext/>
      <w:keepLines/>
      <w:spacing w:before="40" w:after="0"/>
      <w:outlineLvl w:val="1"/>
    </w:pPr>
    <w:rPr>
      <w:rFonts w:eastAsiaTheme="majorEastAsia" w:cstheme="majorBidi"/>
      <w:b/>
      <w:i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41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C724A"/>
    <w:rPr>
      <w:rFonts w:ascii="Cascadia Code" w:eastAsiaTheme="majorEastAsia" w:hAnsi="Cascadia Code" w:cstheme="majorBidi"/>
      <w:b/>
      <w:i/>
      <w:sz w:val="28"/>
      <w:szCs w:val="32"/>
    </w:rPr>
  </w:style>
  <w:style w:type="paragraph" w:customStyle="1" w:styleId="APUNTES">
    <w:name w:val="APUNTES"/>
    <w:basedOn w:val="Normal"/>
    <w:link w:val="APUNTESCar"/>
    <w:qFormat/>
    <w:rsid w:val="006C724A"/>
    <w:rPr>
      <w:rFonts w:cs="Cascadia Code"/>
      <w:b/>
      <w:bCs/>
      <w:i/>
      <w:iCs/>
      <w:sz w:val="28"/>
      <w:szCs w:val="28"/>
    </w:rPr>
  </w:style>
  <w:style w:type="character" w:customStyle="1" w:styleId="APUNTESCar">
    <w:name w:val="APUNTES Car"/>
    <w:basedOn w:val="Fuentedeprrafopredeter"/>
    <w:link w:val="APUNTES"/>
    <w:rsid w:val="006C724A"/>
    <w:rPr>
      <w:rFonts w:ascii="Cascadia Code" w:hAnsi="Cascadia Code" w:cs="Cascadia Code"/>
      <w:b/>
      <w:bCs/>
      <w:i/>
      <w:i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058D2"/>
    <w:rPr>
      <w:rFonts w:ascii="Cascadia Code" w:eastAsiaTheme="majorEastAsia" w:hAnsi="Cascadia Code" w:cstheme="majorBidi"/>
      <w:b/>
      <w:i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367392"/>
    <w:pPr>
      <w:outlineLvl w:val="9"/>
    </w:pPr>
    <w:rPr>
      <w:rFonts w:asciiTheme="majorHAnsi" w:hAnsiTheme="majorHAnsi"/>
      <w:b w:val="0"/>
      <w:i w:val="0"/>
      <w:color w:val="2F5496" w:themeColor="accent1" w:themeShade="BF"/>
      <w:kern w:val="0"/>
      <w:sz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673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6739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673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90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1302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016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8FFBB-90C7-4D26-AB24-AE72A1ED1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9</Pages>
  <Words>1083</Words>
  <Characters>5962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 Manuel Suarez   Martins</dc:creator>
  <cp:keywords/>
  <dc:description/>
  <cp:lastModifiedBy>Juan  Manuel Suarez   Martins</cp:lastModifiedBy>
  <cp:revision>29</cp:revision>
  <dcterms:created xsi:type="dcterms:W3CDTF">2023-11-29T01:32:00Z</dcterms:created>
  <dcterms:modified xsi:type="dcterms:W3CDTF">2024-03-01T14:29:00Z</dcterms:modified>
</cp:coreProperties>
</file>