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5DF9D" w14:textId="724BFEA7" w:rsidR="00934D00" w:rsidRDefault="009F2B9D">
      <w:pPr>
        <w:rPr>
          <w:b/>
          <w:bCs/>
        </w:rPr>
      </w:pPr>
      <w:r>
        <w:rPr>
          <w:b/>
          <w:bCs/>
        </w:rPr>
        <w:t>Aparición de Femto:</w:t>
      </w:r>
    </w:p>
    <w:p w14:paraId="687542FA" w14:textId="63EFC816" w:rsidR="009F2B9D" w:rsidRDefault="009F2B9D">
      <w:r>
        <w:t>Tras el rescate de Griffith, la Banda decide no separarse y evolucionar teniendo a Guts y Caska como líderes. Sin embargo, en una tarde aislada, Griffith sufre una de sus alucinaciones, una en la que se ve a el mismo de niño, corriendo por las calles de los barrios pobres en los que fue criado, esta le hace sacar fuerzas para levantarse y darle a los caballos para avanzar.</w:t>
      </w:r>
    </w:p>
    <w:p w14:paraId="00DBDCAC" w14:textId="6DAC47D6" w:rsidR="009F2B9D" w:rsidRDefault="009F2B9D">
      <w:r>
        <w:t>Debido a</w:t>
      </w:r>
      <w:r w:rsidR="006F15B6">
        <w:t>l viaje sin rumbo y a gran velocidad, el carruaje tropieza con una roca en el camino, volcando a Griffith hacia una charca, en la que, tras intentar cometer suicidio, vuelve a el aquel elemento que perdió en las cloacas, el Behelit, desvelando la habilidad del amuleto.</w:t>
      </w:r>
    </w:p>
    <w:p w14:paraId="2520EBB4" w14:textId="0D80813E" w:rsidR="006F15B6" w:rsidRDefault="006F15B6">
      <w:r>
        <w:t>(Insertar Imagen de Reencuentro behelit)</w:t>
      </w:r>
    </w:p>
    <w:p w14:paraId="2750A62D" w14:textId="77777777" w:rsidR="006F15B6" w:rsidRDefault="006F15B6">
      <w:r>
        <w:t>Tras esto, se produce el denominado “</w:t>
      </w:r>
      <w:r>
        <w:rPr>
          <w:b/>
          <w:bCs/>
        </w:rPr>
        <w:t>Eclipse</w:t>
      </w:r>
      <w:r>
        <w:t>”</w:t>
      </w:r>
      <w:r>
        <w:rPr>
          <w:b/>
          <w:bCs/>
        </w:rPr>
        <w:t xml:space="preserve"> </w:t>
      </w:r>
      <w:r>
        <w:t xml:space="preserve">en el que realiza aparición la Mano de Dios, que, mediante un sacrificio de sus compañeros de forma voluntaria por parte de Griffith, convierten a este en Femto, el ser más poderoso del infierno del Mundo Astral. </w:t>
      </w:r>
    </w:p>
    <w:p w14:paraId="19A033C5" w14:textId="711D4515" w:rsidR="006F15B6" w:rsidRDefault="006F15B6">
      <w:r>
        <w:t>(Insertar Imagen Griffith antes de su conversión a Femto).</w:t>
      </w:r>
      <w:bookmarkStart w:id="0" w:name="_GoBack"/>
      <w:bookmarkEnd w:id="0"/>
    </w:p>
    <w:p w14:paraId="5D6BF431" w14:textId="5C03D21B" w:rsidR="006F15B6" w:rsidRPr="006F15B6" w:rsidRDefault="006F15B6">
      <w:r>
        <w:t>Al ser elegido por las leyes de la casualidad. Guts y Caska son salvados, siendo esta la que, debido a las secuelas producidas, hereda una maldición interna que le limita de tal forma de er incapaz de pronunciar palabra y comportarse como una niña pequeña, con los cuales tendrá que lidiar Guts en el futuro.</w:t>
      </w:r>
    </w:p>
    <w:sectPr w:rsidR="006F15B6" w:rsidRPr="006F1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4D"/>
    <w:rsid w:val="002518C4"/>
    <w:rsid w:val="006F15B6"/>
    <w:rsid w:val="00934D00"/>
    <w:rsid w:val="009F2B9D"/>
    <w:rsid w:val="00A0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DCD33"/>
  <w15:chartTrackingRefBased/>
  <w15:docId w15:val="{F310381F-F614-469F-AA28-C49D0418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5</cp:revision>
  <dcterms:created xsi:type="dcterms:W3CDTF">2020-03-04T00:38:00Z</dcterms:created>
  <dcterms:modified xsi:type="dcterms:W3CDTF">2020-03-04T00:53:00Z</dcterms:modified>
</cp:coreProperties>
</file>