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41" w:rsidRDefault="00721037" w:rsidP="00721037">
      <w:pPr>
        <w:jc w:val="right"/>
        <w:rPr>
          <w:b/>
          <w:u w:val="single"/>
        </w:rPr>
      </w:pPr>
      <w:r>
        <w:rPr>
          <w:b/>
          <w:u w:val="single"/>
        </w:rPr>
        <w:t xml:space="preserve">Juan María Sánchez </w:t>
      </w:r>
      <w:proofErr w:type="spellStart"/>
      <w:r>
        <w:rPr>
          <w:b/>
          <w:u w:val="single"/>
        </w:rPr>
        <w:t>Sánchez</w:t>
      </w:r>
      <w:proofErr w:type="spellEnd"/>
    </w:p>
    <w:p w:rsidR="00721037" w:rsidRDefault="00721037" w:rsidP="00721037">
      <w:r>
        <w:t xml:space="preserve">ACTIVIDAD A REALIZAR </w:t>
      </w:r>
    </w:p>
    <w:p w:rsidR="00721037" w:rsidRDefault="00721037" w:rsidP="00721037">
      <w:r>
        <w:t xml:space="preserve"> </w:t>
      </w:r>
    </w:p>
    <w:p w:rsidR="00721037" w:rsidRDefault="00721037" w:rsidP="00721037">
      <w:r>
        <w:t xml:space="preserve">Copia (con Copiar y Pegar) 5 veces el siguiente texto: </w:t>
      </w:r>
    </w:p>
    <w:p w:rsidR="00721037" w:rsidRPr="00555C3E" w:rsidRDefault="00721037" w:rsidP="00721037">
      <w:pPr>
        <w:rPr>
          <w:rFonts w:ascii="Times New Roman" w:hAnsi="Times New Roman" w:cs="Times New Roman"/>
        </w:rPr>
      </w:pPr>
      <w:r w:rsidRPr="00555C3E">
        <w:rPr>
          <w:rFonts w:ascii="Times New Roman" w:hAnsi="Times New Roman" w:cs="Times New Roman"/>
        </w:rPr>
        <w:t xml:space="preserve"> </w:t>
      </w:r>
      <w:r w:rsidR="00555C3E" w:rsidRPr="00555C3E">
        <w:rPr>
          <w:rFonts w:ascii="Times New Roman" w:hAnsi="Times New Roman" w:cs="Times New Roman"/>
        </w:rPr>
        <w:t xml:space="preserve">Times new </w:t>
      </w:r>
      <w:proofErr w:type="spellStart"/>
      <w:r w:rsidR="00555C3E" w:rsidRPr="00555C3E">
        <w:rPr>
          <w:rFonts w:ascii="Times New Roman" w:hAnsi="Times New Roman" w:cs="Times New Roman"/>
        </w:rPr>
        <w:t>roman</w:t>
      </w:r>
      <w:proofErr w:type="spellEnd"/>
    </w:p>
    <w:p w:rsidR="00721037" w:rsidRDefault="00721037" w:rsidP="00721037">
      <w:pPr>
        <w:rPr>
          <w:rFonts w:ascii="Times New Roman" w:hAnsi="Times New Roman" w:cs="Times New Roman"/>
        </w:rPr>
      </w:pPr>
      <w:r w:rsidRPr="00555C3E">
        <w:rPr>
          <w:rFonts w:ascii="Times New Roman" w:hAnsi="Times New Roman" w:cs="Times New Roman"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555C3E" w:rsidRPr="00555C3E" w:rsidRDefault="00555C3E" w:rsidP="00721037">
      <w:pPr>
        <w:rPr>
          <w:rFonts w:ascii="Comic Sans MS" w:hAnsi="Comic Sans MS" w:cs="Times New Roman"/>
          <w:b/>
        </w:rPr>
      </w:pPr>
    </w:p>
    <w:p w:rsidR="00555C3E" w:rsidRPr="00555C3E" w:rsidRDefault="00555C3E" w:rsidP="00555C3E">
      <w:pPr>
        <w:rPr>
          <w:rFonts w:ascii="Comic Sans MS" w:hAnsi="Comic Sans MS" w:cs="Times New Roman"/>
          <w:b/>
        </w:rPr>
      </w:pPr>
      <w:r w:rsidRPr="00555C3E">
        <w:rPr>
          <w:rFonts w:ascii="Comic Sans MS" w:hAnsi="Comic Sans MS" w:cs="Times New Roman"/>
          <w:b/>
        </w:rPr>
        <w:t>Comic Sans, negrita</w:t>
      </w:r>
    </w:p>
    <w:p w:rsidR="00555C3E" w:rsidRDefault="00555C3E" w:rsidP="00555C3E">
      <w:pPr>
        <w:rPr>
          <w:rFonts w:ascii="Comic Sans MS" w:hAnsi="Comic Sans MS" w:cs="Times New Roman"/>
          <w:b/>
        </w:rPr>
      </w:pPr>
      <w:r w:rsidRPr="00555C3E">
        <w:rPr>
          <w:rFonts w:ascii="Comic Sans MS" w:hAnsi="Comic Sans MS" w:cs="Times New Roman"/>
          <w:b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555C3E" w:rsidRDefault="00555C3E" w:rsidP="00555C3E">
      <w:pPr>
        <w:rPr>
          <w:rFonts w:ascii="Comic Sans MS" w:hAnsi="Comic Sans MS" w:cs="Times New Roman"/>
          <w:b/>
        </w:rPr>
      </w:pPr>
    </w:p>
    <w:p w:rsidR="00555C3E" w:rsidRPr="00555C3E" w:rsidRDefault="00555C3E" w:rsidP="00555C3E">
      <w:pPr>
        <w:rPr>
          <w:rFonts w:ascii="Comic Sans MS" w:hAnsi="Comic Sans MS" w:cs="Times New Roman"/>
          <w:b/>
        </w:rPr>
      </w:pPr>
    </w:p>
    <w:p w:rsidR="00555C3E" w:rsidRPr="00D75341" w:rsidRDefault="00555C3E" w:rsidP="00555C3E">
      <w:pPr>
        <w:rPr>
          <w:rFonts w:ascii="Courier New" w:hAnsi="Courier New" w:cs="Courier New"/>
          <w:u w:val="single"/>
        </w:rPr>
      </w:pPr>
      <w:r w:rsidRPr="00D75341">
        <w:rPr>
          <w:rFonts w:ascii="Courier New" w:hAnsi="Courier New" w:cs="Courier New"/>
          <w:u w:val="single"/>
        </w:rPr>
        <w:t>Courier, subrayado</w:t>
      </w:r>
    </w:p>
    <w:p w:rsidR="00555C3E" w:rsidRDefault="00555C3E" w:rsidP="00555C3E">
      <w:pPr>
        <w:rPr>
          <w:rFonts w:ascii="Courier New" w:hAnsi="Courier New" w:cs="Courier New"/>
          <w:u w:val="single"/>
        </w:rPr>
      </w:pPr>
      <w:r w:rsidRPr="00D75341">
        <w:rPr>
          <w:rFonts w:ascii="Courier New" w:hAnsi="Courier New" w:cs="Courier New"/>
          <w:u w:val="single"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D75341" w:rsidRDefault="00D75341" w:rsidP="00555C3E">
      <w:pPr>
        <w:rPr>
          <w:rFonts w:ascii="Courier New" w:hAnsi="Courier New" w:cs="Courier New"/>
          <w:u w:val="single"/>
        </w:rPr>
      </w:pPr>
    </w:p>
    <w:p w:rsidR="00D75341" w:rsidRDefault="00D75341" w:rsidP="00555C3E">
      <w:pPr>
        <w:rPr>
          <w:rFonts w:ascii="Courier New" w:hAnsi="Courier New" w:cs="Courier New"/>
          <w:i/>
        </w:rPr>
      </w:pPr>
      <w:r w:rsidRPr="00D75341">
        <w:rPr>
          <w:rFonts w:ascii="Courier New" w:hAnsi="Courier New" w:cs="Courier New"/>
          <w:i/>
        </w:rPr>
        <w:t xml:space="preserve"> Dos tipos a elección propia cursiva y </w:t>
      </w:r>
      <w:r>
        <w:rPr>
          <w:rFonts w:ascii="Courier New" w:hAnsi="Courier New" w:cs="Courier New"/>
          <w:i/>
        </w:rPr>
        <w:t>tachado</w:t>
      </w:r>
    </w:p>
    <w:p w:rsidR="00D75341" w:rsidRPr="00D75341" w:rsidRDefault="00D75341" w:rsidP="00555C3E">
      <w:pPr>
        <w:rPr>
          <w:rFonts w:ascii="Arial" w:hAnsi="Arial" w:cs="Arial"/>
          <w:i/>
          <w:strike/>
        </w:rPr>
      </w:pPr>
      <w:r w:rsidRPr="00D75341">
        <w:rPr>
          <w:rFonts w:ascii="Arial" w:hAnsi="Arial" w:cs="Arial"/>
          <w:i/>
          <w:strike/>
        </w:rPr>
        <w:t>Arial</w:t>
      </w:r>
    </w:p>
    <w:p w:rsidR="00D75341" w:rsidRDefault="00D75341" w:rsidP="00555C3E">
      <w:pPr>
        <w:rPr>
          <w:rFonts w:ascii="Arial" w:hAnsi="Arial" w:cs="Arial"/>
          <w:i/>
          <w:strike/>
        </w:rPr>
      </w:pPr>
      <w:r w:rsidRPr="00D75341">
        <w:rPr>
          <w:rFonts w:ascii="Arial" w:hAnsi="Arial" w:cs="Arial"/>
          <w:i/>
          <w:strike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D75341" w:rsidRDefault="00D75341">
      <w:pPr>
        <w:rPr>
          <w:rFonts w:ascii="Arial" w:hAnsi="Arial" w:cs="Arial"/>
          <w:i/>
          <w:strike/>
        </w:rPr>
      </w:pPr>
      <w:r>
        <w:rPr>
          <w:rFonts w:ascii="Arial" w:hAnsi="Arial" w:cs="Arial"/>
          <w:i/>
          <w:strike/>
        </w:rPr>
        <w:br w:type="page"/>
      </w:r>
    </w:p>
    <w:p w:rsidR="00D75341" w:rsidRPr="00D75341" w:rsidRDefault="00D75341" w:rsidP="00555C3E">
      <w:pPr>
        <w:rPr>
          <w:rFonts w:ascii="Arial" w:hAnsi="Arial" w:cs="Arial"/>
          <w:i/>
          <w:strike/>
        </w:rPr>
      </w:pPr>
    </w:p>
    <w:p w:rsidR="00D75341" w:rsidRDefault="00D75341" w:rsidP="00555C3E">
      <w:pPr>
        <w:rPr>
          <w:rFonts w:ascii="Georgia" w:hAnsi="Georgia" w:cs="Arial"/>
          <w:i/>
          <w:strike/>
        </w:rPr>
      </w:pPr>
      <w:r>
        <w:rPr>
          <w:rFonts w:ascii="Georgia" w:hAnsi="Georgia" w:cs="Arial"/>
          <w:i/>
          <w:strike/>
        </w:rPr>
        <w:t>Georgia</w:t>
      </w:r>
    </w:p>
    <w:p w:rsidR="00D75341" w:rsidRDefault="00D75341" w:rsidP="00D75341">
      <w:pPr>
        <w:rPr>
          <w:rFonts w:ascii="Georgia" w:hAnsi="Georgia" w:cs="Courier New"/>
          <w:strike/>
          <w:u w:val="single"/>
        </w:rPr>
      </w:pPr>
      <w:r w:rsidRPr="00D75341">
        <w:rPr>
          <w:rFonts w:ascii="Georgia" w:hAnsi="Georgia" w:cs="Courier New"/>
          <w:strike/>
          <w:u w:val="single"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D75341" w:rsidRDefault="00D75341" w:rsidP="00D75341">
      <w:pPr>
        <w:rPr>
          <w:rFonts w:ascii="Georgia" w:hAnsi="Georgia" w:cs="Courier New"/>
        </w:rPr>
      </w:pPr>
      <w:r>
        <w:rPr>
          <w:rFonts w:ascii="Georgia" w:hAnsi="Georgia" w:cs="Courier New"/>
        </w:rPr>
        <w:t>Copia el mismo texto otras tres veces, dando a la letra los siguientes tamaños (en puntos): 6, 12, 12,5.</w:t>
      </w:r>
    </w:p>
    <w:p w:rsidR="00D75341" w:rsidRDefault="00D75341" w:rsidP="00D75341">
      <w:pPr>
        <w:rPr>
          <w:rFonts w:ascii="Cambria Math" w:hAnsi="Cambria Math" w:cs="Courier New"/>
          <w:sz w:val="12"/>
          <w:szCs w:val="12"/>
        </w:rPr>
      </w:pPr>
      <w:r w:rsidRPr="00D75341">
        <w:rPr>
          <w:rFonts w:ascii="Cambria Math" w:hAnsi="Cambria Math" w:cs="Courier New"/>
          <w:sz w:val="12"/>
          <w:szCs w:val="12"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6B5F0B" w:rsidRPr="006B5F0B" w:rsidRDefault="006B5F0B" w:rsidP="006B5F0B">
      <w:pPr>
        <w:rPr>
          <w:rFonts w:ascii="Bahnschrift" w:hAnsi="Bahnschrift" w:cs="Courier New"/>
          <w:sz w:val="24"/>
          <w:szCs w:val="24"/>
        </w:rPr>
      </w:pPr>
      <w:r w:rsidRPr="006B5F0B">
        <w:rPr>
          <w:rFonts w:ascii="Bahnschrift" w:hAnsi="Bahnschrift" w:cs="Courier New"/>
          <w:sz w:val="24"/>
          <w:szCs w:val="24"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6B5F0B" w:rsidRDefault="006B5F0B" w:rsidP="006B5F0B">
      <w:pPr>
        <w:rPr>
          <w:rFonts w:ascii="Bahnschrift" w:hAnsi="Bahnschrift" w:cs="Courier New"/>
          <w:sz w:val="25"/>
          <w:szCs w:val="25"/>
        </w:rPr>
      </w:pPr>
      <w:r w:rsidRPr="006B5F0B">
        <w:rPr>
          <w:rFonts w:ascii="Bahnschrift" w:hAnsi="Bahnschrift" w:cs="Courier New"/>
          <w:sz w:val="25"/>
          <w:szCs w:val="25"/>
        </w:rPr>
        <w:t>“Poco después, en 1833, Babbage diseñó su segunda máquina, denominada máquina analítica, capaz de realizar todas las operaciones matemáticas y con posibilidad de ser programada por medio de tarjetas de cartón perforado, siendo además capaz de almacenar en su interior una cantidad de cifras considerable. Por esta máquina y su estructura, Babbage es considerado actualmente como el padre de la informática.”</w:t>
      </w:r>
    </w:p>
    <w:p w:rsidR="006B5F0B" w:rsidRDefault="006B5F0B" w:rsidP="006B5F0B">
      <w:pPr>
        <w:rPr>
          <w:rFonts w:ascii="Bahnschrift" w:hAnsi="Bahnschrift" w:cs="Courier New"/>
          <w:b/>
          <w:sz w:val="25"/>
          <w:szCs w:val="25"/>
        </w:rPr>
      </w:pPr>
      <w:r>
        <w:rPr>
          <w:rFonts w:ascii="Bahnschrift" w:hAnsi="Bahnschrift" w:cs="Courier New"/>
          <w:b/>
          <w:sz w:val="25"/>
          <w:szCs w:val="25"/>
        </w:rPr>
        <w:t>Escribe los enunciados siguientes:</w:t>
      </w:r>
    </w:p>
    <w:p w:rsidR="006B5F0B" w:rsidRDefault="006B5F0B" w:rsidP="00D75341">
      <w:pPr>
        <w:rPr>
          <w:rFonts w:ascii="Bahnschrift" w:hAnsi="Bahnschrift" w:cs="Courier New"/>
          <w:sz w:val="25"/>
          <w:szCs w:val="25"/>
        </w:rPr>
      </w:pPr>
      <w:r>
        <w:rPr>
          <w:rFonts w:ascii="Bahnschrift" w:hAnsi="Bahnschrift" w:cs="Courier New"/>
          <w:sz w:val="25"/>
          <w:szCs w:val="25"/>
        </w:rPr>
        <w:t>10</w:t>
      </w:r>
      <w:r>
        <w:rPr>
          <w:rFonts w:ascii="Bahnschrift" w:hAnsi="Bahnschrift" w:cs="Courier New"/>
          <w:sz w:val="25"/>
          <w:szCs w:val="25"/>
          <w:vertAlign w:val="superscript"/>
        </w:rPr>
        <w:t>3</w:t>
      </w:r>
      <w:r>
        <w:rPr>
          <w:rFonts w:ascii="Bahnschrift" w:hAnsi="Bahnschrift" w:cs="Courier New"/>
          <w:sz w:val="25"/>
          <w:szCs w:val="25"/>
        </w:rPr>
        <w:softHyphen/>
      </w:r>
      <w:r>
        <w:rPr>
          <w:rFonts w:ascii="Bahnschrift" w:hAnsi="Bahnschrift" w:cs="Courier New"/>
          <w:sz w:val="25"/>
          <w:szCs w:val="25"/>
        </w:rPr>
        <w:softHyphen/>
      </w:r>
      <w:r>
        <w:rPr>
          <w:rFonts w:ascii="Bahnschrift" w:hAnsi="Bahnschrift" w:cs="Courier New"/>
          <w:sz w:val="25"/>
          <w:szCs w:val="25"/>
        </w:rPr>
        <w:softHyphen/>
        <w:t xml:space="preserve"> + 3</w:t>
      </w:r>
      <w:r>
        <w:rPr>
          <w:rFonts w:ascii="Bahnschrift" w:hAnsi="Bahnschrift" w:cs="Courier New"/>
          <w:sz w:val="25"/>
          <w:szCs w:val="25"/>
          <w:vertAlign w:val="superscript"/>
        </w:rPr>
        <w:t>3</w:t>
      </w:r>
      <w:r>
        <w:rPr>
          <w:rFonts w:ascii="Bahnschrift" w:hAnsi="Bahnschrift" w:cs="Courier New"/>
          <w:sz w:val="25"/>
          <w:szCs w:val="25"/>
        </w:rPr>
        <w:t xml:space="preserve"> =1000 + 27</w:t>
      </w:r>
    </w:p>
    <w:p w:rsidR="006B5F0B" w:rsidRPr="006B5F0B" w:rsidRDefault="006B5F0B" w:rsidP="00D75341">
      <w:pPr>
        <w:rPr>
          <w:rFonts w:ascii="Bahnschrift" w:hAnsi="Bahnschrift" w:cs="Courier New"/>
          <w:sz w:val="25"/>
          <w:szCs w:val="25"/>
          <w:vertAlign w:val="subscript"/>
        </w:rPr>
      </w:pPr>
      <w:r>
        <w:rPr>
          <w:rFonts w:ascii="Bahnschrift" w:hAnsi="Bahnschrift" w:cs="Courier New"/>
          <w:sz w:val="25"/>
          <w:szCs w:val="25"/>
        </w:rPr>
        <w:t>B</w:t>
      </w:r>
      <w:r>
        <w:rPr>
          <w:rFonts w:ascii="Bahnschrift" w:hAnsi="Bahnschrift" w:cs="Courier New"/>
          <w:sz w:val="25"/>
          <w:szCs w:val="25"/>
          <w:vertAlign w:val="subscript"/>
        </w:rPr>
        <w:t>W</w:t>
      </w:r>
      <w:r>
        <w:rPr>
          <w:rFonts w:ascii="Bahnschrift" w:hAnsi="Bahnschrift" w:cs="Courier New"/>
          <w:sz w:val="25"/>
          <w:szCs w:val="25"/>
        </w:rPr>
        <w:t xml:space="preserve">, </w:t>
      </w:r>
      <w:proofErr w:type="spellStart"/>
      <w:r w:rsidRPr="006B5F0B">
        <w:rPr>
          <w:rFonts w:ascii="Bahnschrift" w:hAnsi="Bahnschrift" w:cs="Courier New"/>
          <w:sz w:val="25"/>
          <w:szCs w:val="25"/>
        </w:rPr>
        <w:t>Cx</w:t>
      </w:r>
      <w:proofErr w:type="spellEnd"/>
      <w:r>
        <w:rPr>
          <w:rFonts w:ascii="Bahnschrift" w:hAnsi="Bahnschrift" w:cs="Courier New"/>
          <w:sz w:val="25"/>
          <w:szCs w:val="25"/>
        </w:rPr>
        <w:t xml:space="preserve">, </w:t>
      </w:r>
      <w:r w:rsidRPr="006B5F0B">
        <w:rPr>
          <w:rFonts w:ascii="Bahnschrift" w:hAnsi="Bahnschrift" w:cs="Courier New"/>
          <w:sz w:val="25"/>
          <w:szCs w:val="25"/>
        </w:rPr>
        <w:t>D</w:t>
      </w:r>
      <w:r>
        <w:rPr>
          <w:rFonts w:ascii="Bahnschrift" w:hAnsi="Bahnschrift" w:cs="Courier New"/>
          <w:sz w:val="25"/>
          <w:szCs w:val="25"/>
          <w:vertAlign w:val="subscript"/>
        </w:rPr>
        <w:t>y</w:t>
      </w:r>
      <w:r>
        <w:rPr>
          <w:rFonts w:ascii="Bahnschrift" w:hAnsi="Bahnschrift" w:cs="Courier New"/>
          <w:sz w:val="25"/>
          <w:szCs w:val="25"/>
        </w:rPr>
        <w:t>, E</w:t>
      </w:r>
      <w:r>
        <w:rPr>
          <w:rFonts w:ascii="Bahnschrift" w:hAnsi="Bahnschrift" w:cs="Courier New"/>
          <w:sz w:val="25"/>
          <w:szCs w:val="25"/>
          <w:vertAlign w:val="subscript"/>
        </w:rPr>
        <w:t>z.</w:t>
      </w:r>
      <w:bookmarkStart w:id="0" w:name="_GoBack"/>
      <w:bookmarkEnd w:id="0"/>
    </w:p>
    <w:p w:rsidR="00D75341" w:rsidRPr="00D75341" w:rsidRDefault="00D75341" w:rsidP="00D75341">
      <w:pPr>
        <w:rPr>
          <w:rFonts w:ascii="Georgia" w:hAnsi="Georgia" w:cs="Courier New"/>
        </w:rPr>
      </w:pPr>
    </w:p>
    <w:p w:rsidR="00D75341" w:rsidRPr="00D75341" w:rsidRDefault="00D75341" w:rsidP="00555C3E">
      <w:pPr>
        <w:rPr>
          <w:rFonts w:ascii="Georgia" w:hAnsi="Georgia" w:cs="Arial"/>
          <w:i/>
          <w:strike/>
        </w:rPr>
      </w:pPr>
    </w:p>
    <w:p w:rsidR="00555C3E" w:rsidRPr="00D75341" w:rsidRDefault="00555C3E" w:rsidP="00555C3E">
      <w:pPr>
        <w:rPr>
          <w:rFonts w:ascii="Comic Sans MS" w:hAnsi="Comic Sans MS" w:cs="Times New Roman"/>
          <w:b/>
          <w:strike/>
        </w:rPr>
      </w:pPr>
    </w:p>
    <w:p w:rsidR="00555C3E" w:rsidRPr="00555C3E" w:rsidRDefault="00555C3E" w:rsidP="00721037">
      <w:pPr>
        <w:rPr>
          <w:rFonts w:ascii="Times New Roman" w:hAnsi="Times New Roman" w:cs="Times New Roman"/>
        </w:rPr>
      </w:pPr>
    </w:p>
    <w:sectPr w:rsidR="00555C3E" w:rsidRPr="0055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3A"/>
    <w:rsid w:val="0019713A"/>
    <w:rsid w:val="00214141"/>
    <w:rsid w:val="00555C3E"/>
    <w:rsid w:val="006B5F0B"/>
    <w:rsid w:val="00721037"/>
    <w:rsid w:val="00D7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4D8A"/>
  <w15:chartTrackingRefBased/>
  <w15:docId w15:val="{8B2FA078-759E-4B20-9AF8-B6D905F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2019-10-10T10:28:00Z</dcterms:created>
  <dcterms:modified xsi:type="dcterms:W3CDTF">2019-10-11T08:02:00Z</dcterms:modified>
</cp:coreProperties>
</file>