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FD0A" w14:textId="7A1284BC" w:rsidR="00934D00" w:rsidRPr="004E5C89" w:rsidRDefault="004E5C89">
      <w:pPr>
        <w:rPr>
          <w:b/>
          <w:bCs/>
          <w:color w:val="4472C4" w:themeColor="accent1"/>
          <w:sz w:val="40"/>
          <w:szCs w:val="40"/>
        </w:rPr>
      </w:pPr>
      <w:r w:rsidRPr="004E5C89">
        <w:rPr>
          <w:b/>
          <w:bCs/>
          <w:color w:val="4472C4" w:themeColor="accent1"/>
          <w:sz w:val="40"/>
          <w:szCs w:val="40"/>
        </w:rPr>
        <w:t>EJERCICIOS UNIDAD 11</w:t>
      </w:r>
    </w:p>
    <w:p w14:paraId="337B1868" w14:textId="2BB5E72A" w:rsidR="004E5C89" w:rsidRDefault="004E5C89">
      <w:pPr>
        <w:rPr>
          <w:b/>
          <w:bCs/>
        </w:rPr>
      </w:pPr>
      <w:r>
        <w:rPr>
          <w:b/>
          <w:bCs/>
        </w:rPr>
        <w:t>ÍNDICE:</w:t>
      </w:r>
    </w:p>
    <w:p w14:paraId="64C28230" w14:textId="321A57FC" w:rsidR="004E5C89" w:rsidRDefault="004E5C89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\t "TITULO PAG;1" </w:instrText>
      </w:r>
      <w:r>
        <w:fldChar w:fldCharType="separate"/>
      </w:r>
      <w:hyperlink w:anchor="_Toc37756899" w:history="1">
        <w:r w:rsidRPr="006B25F6">
          <w:rPr>
            <w:rStyle w:val="Hipervnculo"/>
            <w:b/>
            <w:bCs/>
            <w:noProof/>
          </w:rPr>
          <w:t>PÁGINA 220 (3)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72005C" w14:textId="15095D1B" w:rsidR="004E5C89" w:rsidRDefault="004E5C89">
      <w:r>
        <w:fldChar w:fldCharType="end"/>
      </w:r>
      <w:r>
        <w:br w:type="page"/>
      </w:r>
    </w:p>
    <w:p w14:paraId="4B29C877" w14:textId="37AE2D4C" w:rsidR="004E5C89" w:rsidRDefault="004E5C89" w:rsidP="004E5C89">
      <w:pPr>
        <w:pStyle w:val="TITULOPAG"/>
        <w:rPr>
          <w:b/>
          <w:bCs/>
        </w:rPr>
      </w:pPr>
      <w:bookmarkStart w:id="0" w:name="_Toc37756899"/>
      <w:r w:rsidRPr="004E5C89">
        <w:rPr>
          <w:b/>
          <w:bCs/>
        </w:rPr>
        <w:lastRenderedPageBreak/>
        <w:t>PÁGINA 220 (3)</w:t>
      </w:r>
      <w:bookmarkEnd w:id="0"/>
    </w:p>
    <w:p w14:paraId="2626964B" w14:textId="15BDCCEA" w:rsidR="004E5C89" w:rsidRDefault="004E5C89" w:rsidP="004E5C89">
      <w:r>
        <w:t xml:space="preserve">Ejercicio 3: </w:t>
      </w:r>
    </w:p>
    <w:p w14:paraId="2D6AEAE6" w14:textId="1B0B9DE2" w:rsidR="003136A2" w:rsidRDefault="003136A2" w:rsidP="004E5C89">
      <w:r>
        <w:t>Los principales factores que pueden perjudicar su salud a nivel laboral son los factores genéticos, edad, estilo de vida, hábitos y conductas de higiene, medio ambiente laboral, social y cultural, p</w:t>
      </w:r>
      <w:r w:rsidR="006C0B3E">
        <w:t>u</w:t>
      </w:r>
      <w:r>
        <w:t>diendo añadir otros.</w:t>
      </w:r>
    </w:p>
    <w:p w14:paraId="77ED7458" w14:textId="6B955165" w:rsidR="003136A2" w:rsidRDefault="003136A2" w:rsidP="004E5C89"/>
    <w:p w14:paraId="59C41466" w14:textId="473DFB06" w:rsidR="006C0B3E" w:rsidRDefault="006C0B3E" w:rsidP="006C0B3E">
      <w:pPr>
        <w:pStyle w:val="TITULOPAG"/>
        <w:rPr>
          <w:b/>
          <w:bCs/>
        </w:rPr>
      </w:pPr>
      <w:r w:rsidRPr="004E5C89">
        <w:rPr>
          <w:b/>
          <w:bCs/>
        </w:rPr>
        <w:t>PÁGINA 22</w:t>
      </w:r>
      <w:r>
        <w:rPr>
          <w:b/>
          <w:bCs/>
        </w:rPr>
        <w:t>4 (8)</w:t>
      </w:r>
    </w:p>
    <w:p w14:paraId="5A609297" w14:textId="379135B2" w:rsidR="003136A2" w:rsidRPr="004E5C89" w:rsidRDefault="007668FD" w:rsidP="004E5C89">
      <w:r>
        <w:t xml:space="preserve">El riesgo laboral son aquellas condiciones </w:t>
      </w:r>
      <w:r w:rsidR="00A57A0C">
        <w:t>del trabajador (edad o estado de salud). Empresa (condiciones internas como el estado de los equipos, limpieza o estado de las instalaciones) o medioambientales (contaminación acústica, polución o mal estado del terreno en el que se vaya a realizar el trabajo que dificulte el correcto desarrollo de la actividad laboral)</w:t>
      </w:r>
    </w:p>
    <w:sectPr w:rsidR="003136A2" w:rsidRPr="004E5C8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6F834" w14:textId="77777777" w:rsidR="00B76F68" w:rsidRDefault="00B76F68" w:rsidP="004E5C89">
      <w:pPr>
        <w:spacing w:after="0" w:line="240" w:lineRule="auto"/>
      </w:pPr>
      <w:r>
        <w:separator/>
      </w:r>
    </w:p>
  </w:endnote>
  <w:endnote w:type="continuationSeparator" w:id="0">
    <w:p w14:paraId="5C138B59" w14:textId="77777777" w:rsidR="00B76F68" w:rsidRDefault="00B76F68" w:rsidP="004E5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288498"/>
      <w:docPartObj>
        <w:docPartGallery w:val="Page Numbers (Bottom of Page)"/>
        <w:docPartUnique/>
      </w:docPartObj>
    </w:sdtPr>
    <w:sdtContent>
      <w:p w14:paraId="05C6AD4B" w14:textId="788F797C" w:rsidR="004E5C89" w:rsidRDefault="004E5C89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9306C36" wp14:editId="56497E8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B4462F" w14:textId="77777777" w:rsidR="004E5C89" w:rsidRDefault="004E5C89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306C36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51B4462F" w14:textId="77777777" w:rsidR="004E5C89" w:rsidRDefault="004E5C89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32620" w14:textId="77777777" w:rsidR="00B76F68" w:rsidRDefault="00B76F68" w:rsidP="004E5C89">
      <w:pPr>
        <w:spacing w:after="0" w:line="240" w:lineRule="auto"/>
      </w:pPr>
      <w:r>
        <w:separator/>
      </w:r>
    </w:p>
  </w:footnote>
  <w:footnote w:type="continuationSeparator" w:id="0">
    <w:p w14:paraId="72344044" w14:textId="77777777" w:rsidR="00B76F68" w:rsidRDefault="00B76F68" w:rsidP="004E5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D94B6" w14:textId="4653A1BE" w:rsidR="004E5C89" w:rsidRPr="004E5C89" w:rsidRDefault="004E5C89" w:rsidP="004E5C89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>Juan María Sánchez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3D"/>
    <w:rsid w:val="002518C4"/>
    <w:rsid w:val="003136A2"/>
    <w:rsid w:val="004B723D"/>
    <w:rsid w:val="004E5C89"/>
    <w:rsid w:val="006C0B3E"/>
    <w:rsid w:val="007668FD"/>
    <w:rsid w:val="00934D00"/>
    <w:rsid w:val="00A57A0C"/>
    <w:rsid w:val="00B7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2A1E0"/>
  <w15:chartTrackingRefBased/>
  <w15:docId w15:val="{DC2A1796-C950-4F94-B4B4-C46B587E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5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C89"/>
  </w:style>
  <w:style w:type="paragraph" w:styleId="Piedepgina">
    <w:name w:val="footer"/>
    <w:basedOn w:val="Normal"/>
    <w:link w:val="PiedepginaCar"/>
    <w:uiPriority w:val="99"/>
    <w:unhideWhenUsed/>
    <w:rsid w:val="004E5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C89"/>
  </w:style>
  <w:style w:type="paragraph" w:customStyle="1" w:styleId="TITULOPAG">
    <w:name w:val="TITULO PAG"/>
    <w:basedOn w:val="Normal"/>
    <w:link w:val="TITULOPAGCar"/>
    <w:qFormat/>
    <w:rsid w:val="004E5C89"/>
  </w:style>
  <w:style w:type="character" w:customStyle="1" w:styleId="Ttulo3Car">
    <w:name w:val="Título 3 Car"/>
    <w:basedOn w:val="Fuentedeprrafopredeter"/>
    <w:link w:val="Ttulo3"/>
    <w:uiPriority w:val="9"/>
    <w:semiHidden/>
    <w:rsid w:val="004E5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ULOPAGCar">
    <w:name w:val="TITULO PAG Car"/>
    <w:basedOn w:val="Fuentedeprrafopredeter"/>
    <w:link w:val="TITULOPAG"/>
    <w:rsid w:val="004E5C89"/>
  </w:style>
  <w:style w:type="character" w:customStyle="1" w:styleId="Ttulo2Car">
    <w:name w:val="Título 2 Car"/>
    <w:basedOn w:val="Fuentedeprrafopredeter"/>
    <w:link w:val="Ttulo2"/>
    <w:uiPriority w:val="9"/>
    <w:semiHidden/>
    <w:rsid w:val="004E5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E5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E5C8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5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08FE-A737-4208-B433-ADEB628A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4</cp:revision>
  <dcterms:created xsi:type="dcterms:W3CDTF">2020-04-14T09:33:00Z</dcterms:created>
  <dcterms:modified xsi:type="dcterms:W3CDTF">2020-04-14T10:14:00Z</dcterms:modified>
</cp:coreProperties>
</file>